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5643E6" w14:textId="77777777" w:rsidR="001767DF" w:rsidRPr="001767DF" w:rsidRDefault="001767DF" w:rsidP="001767DF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r w:rsidRPr="001767DF"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  <w:t>Resumen de regresión</w:t>
      </w:r>
    </w:p>
    <w:p w14:paraId="30DA922F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recuerda, hemos comentado anteriormente que las principales categorías de </w:t>
      </w:r>
    </w:p>
    <w:p w14:paraId="4C26D211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tareas de aprendizaje automático son clasificación, regresión, </w:t>
      </w:r>
    </w:p>
    <w:p w14:paraId="0855AA79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análisis de conglomerados y análisis de asociaciones. </w:t>
      </w:r>
    </w:p>
    <w:p w14:paraId="5979A4B2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Hemos discutido la clasificación en detalle. </w:t>
      </w:r>
    </w:p>
    <w:p w14:paraId="2AB0181B" w14:textId="77777777" w:rsidR="001767DF" w:rsidRPr="001767DF" w:rsidRDefault="001767DF" w:rsidP="001767D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veamos las otras categorías, comenzando con la regresión.</w:t>
      </w:r>
    </w:p>
    <w:p w14:paraId="40999CAD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19 segundos y siga la transcripción</w:t>
      </w: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0:19</w:t>
      </w:r>
    </w:p>
    <w:p w14:paraId="601C5CA8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Después de este video podrás definir qué es la regresión, </w:t>
      </w:r>
    </w:p>
    <w:p w14:paraId="3B1B81A2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explicar la diferencia entre regresión y clasificación, y </w:t>
      </w:r>
    </w:p>
    <w:p w14:paraId="2948ED35" w14:textId="77777777" w:rsidR="001767DF" w:rsidRPr="001767DF" w:rsidRDefault="001767DF" w:rsidP="001767D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nombrar algunas aplicaciones de regresión.</w:t>
      </w:r>
    </w:p>
    <w:p w14:paraId="6DC0DD6C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32 segundos y seguir la transcripción</w:t>
      </w: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0:32</w:t>
      </w:r>
    </w:p>
    <w:p w14:paraId="1AFB69E7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Antes de hablar de regresión, repasemos la clasificación. </w:t>
      </w:r>
    </w:p>
    <w:p w14:paraId="3A1A8B86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un problema de clasificación, los datos de entrada se presentan al aprendizaje automático. </w:t>
      </w:r>
    </w:p>
    <w:p w14:paraId="27676DE5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modelo, y la tarea es predecir el objetivo correspondiente a los datos de entrada. </w:t>
      </w:r>
    </w:p>
    <w:p w14:paraId="45EFB857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objetivo es una variable categórica. </w:t>
      </w:r>
    </w:p>
    <w:p w14:paraId="187FCCC1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la tarea de clasificación es predecir la categoría o etiqueta de </w:t>
      </w:r>
    </w:p>
    <w:p w14:paraId="79DED835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objetivo, dados los datos de entrada. </w:t>
      </w:r>
    </w:p>
    <w:p w14:paraId="7519701F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ejemplo de clasificación que se muestra aquí es uno que hemos visto antes. </w:t>
      </w:r>
    </w:p>
    <w:p w14:paraId="6BEF53AA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variables de entrada son medidas como temperatura, humedad relativa, </w:t>
      </w:r>
    </w:p>
    <w:p w14:paraId="57698B14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presión atmosférica, velocidad del viento, dirección del viento, etc. </w:t>
      </w:r>
    </w:p>
    <w:p w14:paraId="070974E2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tarea de </w:t>
      </w:r>
    </w:p>
    <w:p w14:paraId="10D5A3D3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modelo es para predecir la categoría meteorológica asociada con los datos de entrada. </w:t>
      </w:r>
    </w:p>
    <w:p w14:paraId="6EFA7F16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posibles valores para </w:t>
      </w:r>
    </w:p>
    <w:p w14:paraId="1AEA59FE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categoría meteorológica es soleado, ventoso, lluvioso o nublado. </w:t>
      </w:r>
    </w:p>
    <w:p w14:paraId="2B8B2770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Dado que estamos prediciendo la categoría, esta es una tarea de clasificación. </w:t>
      </w:r>
    </w:p>
    <w:p w14:paraId="1474B614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ese contexto en mente, analicemos ahora la regresión. </w:t>
      </w:r>
    </w:p>
    <w:p w14:paraId="5C79CE31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Cuando el modelo tiene que predecir un valor numérico en lugar de una categoría, </w:t>
      </w:r>
    </w:p>
    <w:p w14:paraId="47E81F18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la tarea se convierte en un problema de regresión. </w:t>
      </w:r>
    </w:p>
    <w:p w14:paraId="2EFDA7C6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ejemplo de regresión es predecir el precio de una acción. </w:t>
      </w:r>
    </w:p>
    <w:p w14:paraId="541A186B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precio de las acciones es un valor numérico, no una categoría. </w:t>
      </w:r>
    </w:p>
    <w:p w14:paraId="08279146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esta es una tarea de regresión en lugar de una tarea de clasificación. </w:t>
      </w:r>
    </w:p>
    <w:p w14:paraId="70FCDA15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Tenga en cuenta </w:t>
      </w:r>
      <w:proofErr w:type="gramStart"/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</w:t>
      </w:r>
      <w:proofErr w:type="gramEnd"/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si tuviera que predecir no el precio real de las acciones, sino si </w:t>
      </w:r>
    </w:p>
    <w:p w14:paraId="2F47458D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precio de las acciones subirá o bajará, entonces esa sería una tarea de clasificación. </w:t>
      </w:r>
    </w:p>
    <w:p w14:paraId="5C43F7AE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Esa es la principal diferencia entre clasificación y regresión. </w:t>
      </w:r>
    </w:p>
    <w:p w14:paraId="3681B6A9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clasificación, está prediciendo una categoría y </w:t>
      </w:r>
    </w:p>
    <w:p w14:paraId="2949532D" w14:textId="77777777" w:rsidR="001767DF" w:rsidRPr="001767DF" w:rsidRDefault="001767DF" w:rsidP="001767D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regresión está prediciendo un valor numérico.</w:t>
      </w:r>
    </w:p>
    <w:p w14:paraId="7D08C0C2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8 segundos y seguir la transcripción</w:t>
      </w: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2:08</w:t>
      </w:r>
    </w:p>
    <w:p w14:paraId="53D7C365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 </w:t>
      </w:r>
      <w:proofErr w:type="gramStart"/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continuación</w:t>
      </w:r>
      <w:proofErr w:type="gramEnd"/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se muestran algunos ejemplos en los que se puede utilizar la regresión. </w:t>
      </w:r>
    </w:p>
    <w:p w14:paraId="176FC958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Pronostique la temperatura alta para el día siguiente, estime el precio promedio de la vivienda </w:t>
      </w:r>
    </w:p>
    <w:p w14:paraId="368BEBAB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una región en particular, determine la demanda de un nuevo producto, un nuevo libro para </w:t>
      </w:r>
    </w:p>
    <w:p w14:paraId="30DCC987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ejemplo, basado en productos similares existentes, predice el uso de energía para </w:t>
      </w:r>
    </w:p>
    <w:p w14:paraId="212C01AF" w14:textId="77777777" w:rsidR="001767DF" w:rsidRPr="001767DF" w:rsidRDefault="001767DF" w:rsidP="001767D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red eléctrica particular.</w:t>
      </w:r>
    </w:p>
    <w:p w14:paraId="30494E8C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29 segundos y siga la transcripción</w:t>
      </w: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2:29</w:t>
      </w:r>
    </w:p>
    <w:p w14:paraId="07571EA4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Así es como podría verse el conjunto de datos </w:t>
      </w:r>
    </w:p>
    <w:p w14:paraId="343F1B86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tarea de regresión de predecir la temperatura alta del mañana. </w:t>
      </w:r>
    </w:p>
    <w:p w14:paraId="740FA204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variables de entrada pueden ser la temperatura alta para </w:t>
      </w:r>
    </w:p>
    <w:p w14:paraId="16C77874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hoy, la temperatura baja para hoy y el mes. </w:t>
      </w:r>
    </w:p>
    <w:p w14:paraId="7D64BD7F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Y el objetivo es la temperatura alta para mañana. </w:t>
      </w:r>
    </w:p>
    <w:p w14:paraId="1CC6BCA8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modelo tiene que predecir este valor objetivo para cada muestra. </w:t>
      </w:r>
    </w:p>
    <w:p w14:paraId="0F4034E7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Recuerde que en una tarea supervisada se proporciona el objetivo. </w:t>
      </w:r>
    </w:p>
    <w:p w14:paraId="2D3A3A6A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para una tarea no supervisada, el objetivo no está disponible o no se conoce. </w:t>
      </w:r>
    </w:p>
    <w:p w14:paraId="2DDFCCB3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Dado que aquí se proporciona la etiqueta de destino para cada muestra, </w:t>
      </w:r>
    </w:p>
    <w:p w14:paraId="7DBCC0D8" w14:textId="77777777" w:rsidR="001767DF" w:rsidRPr="001767DF" w:rsidRDefault="001767DF" w:rsidP="001767D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tarea de regresión es supervisada, similar a la clasificación.</w:t>
      </w:r>
    </w:p>
    <w:p w14:paraId="4D3F2C28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5 segundos y siga la transcripción</w:t>
      </w: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3:05</w:t>
      </w:r>
    </w:p>
    <w:p w14:paraId="0B8DE6F5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 igual que con la construcción de la clasificación, un modelo de regresión también implica dos fases. </w:t>
      </w:r>
    </w:p>
    <w:p w14:paraId="5DE1F21C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fase de formación en la que se construye el modelo, y </w:t>
      </w:r>
    </w:p>
    <w:p w14:paraId="40120359" w14:textId="77777777" w:rsidR="001767DF" w:rsidRPr="001767DF" w:rsidRDefault="001767DF" w:rsidP="001767D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fase de prueba en la que el modelo se aplica a nuevos datos.</w:t>
      </w:r>
    </w:p>
    <w:p w14:paraId="0E174BBF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17 segundos y siga la transcripción</w:t>
      </w: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3:17</w:t>
      </w:r>
    </w:p>
    <w:p w14:paraId="2EC18CC5" w14:textId="77777777" w:rsidR="001767DF" w:rsidRPr="001767DF" w:rsidRDefault="001767DF" w:rsidP="001767D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modelo se crea utilizando datos de entrenamiento y se evalúa sobre datos de prueba.</w:t>
      </w:r>
    </w:p>
    <w:p w14:paraId="524225C0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22 segundos y siga la transcripción</w:t>
      </w: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3:22</w:t>
      </w:r>
    </w:p>
    <w:p w14:paraId="4EAF1BD4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Similar a la clasificación, el objetivo al construir un modelo de regresión también es </w:t>
      </w:r>
    </w:p>
    <w:p w14:paraId="2ECB6F21" w14:textId="77777777" w:rsidR="001767DF" w:rsidRPr="001767DF" w:rsidRDefault="001767DF" w:rsidP="001767D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hacer que un modelo funcione bien en los datos de entrenamiento, así como generalizar a nuevos datos.</w:t>
      </w:r>
    </w:p>
    <w:p w14:paraId="4D731A08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32 segundos y seguir la transcripción</w:t>
      </w: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3:32</w:t>
      </w:r>
    </w:p>
    <w:p w14:paraId="53BA84F7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uso de tres conjuntos de datos diferentes que hemos discutido anteriormente. </w:t>
      </w:r>
    </w:p>
    <w:p w14:paraId="358BCC53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se aplica a la regresión. </w:t>
      </w:r>
    </w:p>
    <w:p w14:paraId="4F2A68C3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Recuerde que los tres conjuntos de datos se utilizan de la siguiente manera. </w:t>
      </w:r>
    </w:p>
    <w:p w14:paraId="2901EE29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conjunto de datos de entrenamiento se utiliza para entrenar el modelo, es decir, para ajustar los parámetros de </w:t>
      </w:r>
    </w:p>
    <w:p w14:paraId="4A1A7542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modelo para aprender el mapeo de entrada a salida. </w:t>
      </w:r>
    </w:p>
    <w:p w14:paraId="74114110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conjunto de datos de validación se utiliza para determinar cuándo debe detenerse el entrenamiento. </w:t>
      </w:r>
    </w:p>
    <w:p w14:paraId="54F9E5B8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evitar un ajuste excesivo. </w:t>
      </w:r>
    </w:p>
    <w:p w14:paraId="11EE94B2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el conjunto de datos de prueba se utiliza para evaluar el rendimiento del modelo en datos nuevos. </w:t>
      </w:r>
    </w:p>
    <w:p w14:paraId="08CB23C5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resumen, en la regresión el modelo necesita predecir el valor numérico </w:t>
      </w:r>
    </w:p>
    <w:p w14:paraId="7427EB65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correspondiente a los datos de entrada. </w:t>
      </w:r>
    </w:p>
    <w:p w14:paraId="3A7E6FB0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Dado que se proporciona un objetivo para cada muestra, la regresión es una tarea supervisada. </w:t>
      </w:r>
    </w:p>
    <w:p w14:paraId="1F8F7F4B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objetivo es siempre una variable numérica en regresión. </w:t>
      </w:r>
    </w:p>
    <w:p w14:paraId="5F13173E" w14:textId="77777777" w:rsidR="001767DF" w:rsidRPr="001767DF" w:rsidRDefault="001767DF" w:rsidP="001767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la próxima conferencia, </w:t>
      </w:r>
    </w:p>
    <w:p w14:paraId="7A6F8BCC" w14:textId="77777777" w:rsidR="001767DF" w:rsidRPr="001767DF" w:rsidRDefault="001767DF" w:rsidP="001767DF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1767DF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discutiremos un algoritmo específico para construir un modelo de regresión.</w:t>
      </w:r>
    </w:p>
    <w:p w14:paraId="144EA567" w14:textId="546C8D75" w:rsidR="003E0782" w:rsidRDefault="003E0782"/>
    <w:p w14:paraId="1303D496" w14:textId="77777777" w:rsidR="00746FC6" w:rsidRDefault="00746FC6" w:rsidP="00746FC6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>Regresión lineal</w:t>
      </w:r>
    </w:p>
    <w:p w14:paraId="637BAB3A" w14:textId="14FF4753" w:rsidR="00746FC6" w:rsidRDefault="00746FC6"/>
    <w:p w14:paraId="4F896C37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regresión lineal es un algoritmo muy común para construir modelos de regresión.</w:t>
      </w:r>
    </w:p>
    <w:p w14:paraId="660947D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6 segundos y seguir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0:06</w:t>
      </w:r>
    </w:p>
    <w:p w14:paraId="0D1585A8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Después de este video podrás describir cómo funciona la regresión lineal, </w:t>
      </w:r>
    </w:p>
    <w:p w14:paraId="0DB5384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discutir cómo se usan los mínimos cuadrados en la regresión lineal, definir simple y </w:t>
      </w:r>
    </w:p>
    <w:p w14:paraId="7C3BCE41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regresión lineal múltiple.</w:t>
      </w:r>
    </w:p>
    <w:p w14:paraId="1D64A01B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19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0:19</w:t>
      </w:r>
    </w:p>
    <w:p w14:paraId="385EF577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 xml:space="preserve">Un modelo de regresión lineal captura la relación entre una salida </w:t>
      </w:r>
      <w:proofErr w:type="spellStart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numéricaponer</w:t>
      </w:r>
      <w:proofErr w:type="spellEnd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 </w:t>
      </w:r>
    </w:p>
    <w:p w14:paraId="2DFB9EEA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las variables de entrada. </w:t>
      </w:r>
    </w:p>
    <w:p w14:paraId="290C31D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La relación se modela como una relación lineal, de ahí la </w:t>
      </w:r>
      <w:proofErr w:type="spellStart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línear</w:t>
      </w:r>
      <w:proofErr w:type="spellEnd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 </w:t>
      </w:r>
    </w:p>
    <w:p w14:paraId="53E05C0B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regresión lineal.</w:t>
      </w:r>
    </w:p>
    <w:p w14:paraId="6137FD8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32 segundos y seguir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0:32</w:t>
      </w:r>
    </w:p>
    <w:p w14:paraId="3C05A3E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ver cómo funciona la regresión lineal, echemos un vistazo a un ejemplo del Iris </w:t>
      </w:r>
    </w:p>
    <w:p w14:paraId="3F6D5418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conjunto de datos de flores, que es un conjunto de datos de uso común para el aprendizaje automático. </w:t>
      </w:r>
    </w:p>
    <w:p w14:paraId="603FF6A2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conjunto de datos tiene muestras de diferentes especies de flores de iris. </w:t>
      </w:r>
    </w:p>
    <w:p w14:paraId="10E57D7F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junto con medidas como el ancho y la longitud de los pétalos. </w:t>
      </w:r>
    </w:p>
    <w:p w14:paraId="4F0C200B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 tenemos una gráfica con medidas de ancho de pétalo en centímetros en el eje x, </w:t>
      </w:r>
    </w:p>
    <w:p w14:paraId="1F361499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medidas de la longitud de los pétalos en el eje y. </w:t>
      </w:r>
    </w:p>
    <w:p w14:paraId="78C0F9CF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Digamos que queremos predecir la longitud de los pétalos en función de su ancho.</w:t>
      </w:r>
    </w:p>
    <w:p w14:paraId="1E3C7E4D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1:02</w:t>
      </w:r>
    </w:p>
    <w:p w14:paraId="11C60C7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la tarea de regresión es esta, dada una medida de </w:t>
      </w:r>
    </w:p>
    <w:p w14:paraId="75D814ED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ancho del pétalo predice la longitud del pétalo.</w:t>
      </w:r>
    </w:p>
    <w:p w14:paraId="7DA7CC0B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9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1:09</w:t>
      </w:r>
    </w:p>
    <w:p w14:paraId="294BBD4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Podemos construir un modelo de regresión lineal para capturar esta relación lineal entre </w:t>
      </w:r>
    </w:p>
    <w:p w14:paraId="59A838CF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ancho del pétalo de entrada y la longitud del pétalo de salida. </w:t>
      </w:r>
    </w:p>
    <w:p w14:paraId="25984101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relación lineal para estas muestras se muestra como la línea roja en el gráfico.</w:t>
      </w:r>
    </w:p>
    <w:p w14:paraId="5D029B1A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22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1:22</w:t>
      </w:r>
    </w:p>
    <w:p w14:paraId="4805292F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ejemplo, vemos que la regresión lineal funciona al encontrar el mejor </w:t>
      </w:r>
    </w:p>
    <w:p w14:paraId="0909C9C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encajando en línea recta, a través de las muestras. </w:t>
      </w:r>
    </w:p>
    <w:p w14:paraId="578E27F0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se llama línea de regresión.</w:t>
      </w:r>
    </w:p>
    <w:p w14:paraId="039F03D3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32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1:32</w:t>
      </w:r>
    </w:p>
    <w:p w14:paraId="06625CC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caso simple con solo una variable de entrada, </w:t>
      </w:r>
    </w:p>
    <w:p w14:paraId="068D9E0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línea de regresión es simplemente una línea. </w:t>
      </w:r>
    </w:p>
    <w:p w14:paraId="01F334D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La ecuación de una línea es y = </w:t>
      </w:r>
      <w:proofErr w:type="spellStart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mx</w:t>
      </w:r>
      <w:proofErr w:type="spellEnd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+ b, </w:t>
      </w:r>
    </w:p>
    <w:p w14:paraId="6A3E5FC9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donde m determina la pendiente de la línea y </w:t>
      </w:r>
    </w:p>
    <w:p w14:paraId="75ED99C1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 es la intersección con el eje y o donde la línea cruza el eje y.</w:t>
      </w:r>
    </w:p>
    <w:p w14:paraId="37307BFF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52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1:52</w:t>
      </w:r>
    </w:p>
    <w:p w14:paraId="5A11BB47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 y b son los parámetros del modelo.</w:t>
      </w:r>
    </w:p>
    <w:p w14:paraId="754A843B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56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1:56</w:t>
      </w:r>
    </w:p>
    <w:p w14:paraId="46BFCBC9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Entrenar un modelo de regresión lineal significa ajustar estos parámetros a </w:t>
      </w:r>
    </w:p>
    <w:p w14:paraId="46F9BDB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ajuste la línea de regresión a las muestras. </w:t>
      </w:r>
    </w:p>
    <w:p w14:paraId="75EF7A8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línea de regresión se puede determinar usando lo que se refiere </w:t>
      </w:r>
    </w:p>
    <w:p w14:paraId="7F3B9814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el método de mínimos cuadrados.</w:t>
      </w:r>
    </w:p>
    <w:p w14:paraId="2C4622CA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8 segundos y seguir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2:08</w:t>
      </w:r>
    </w:p>
    <w:p w14:paraId="19B16C0A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 gráfica ilustra cómo funciona el método de mínimos cuadrados. </w:t>
      </w:r>
    </w:p>
    <w:p w14:paraId="468A6824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puntos amarillos son las muestras de datos.</w:t>
      </w:r>
    </w:p>
    <w:p w14:paraId="46CA02DF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15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2:15</w:t>
      </w:r>
    </w:p>
    <w:p w14:paraId="4EDCFE07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línea roja es la línea de regresión, </w:t>
      </w:r>
    </w:p>
    <w:p w14:paraId="0F0A244B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línea recta que atraviesa las muestras. </w:t>
      </w:r>
    </w:p>
    <w:p w14:paraId="131F0B3E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 línea representa la predicción del modelo de la salida dada la entrada.</w:t>
      </w:r>
    </w:p>
    <w:p w14:paraId="28FF13A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25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2:25</w:t>
      </w:r>
    </w:p>
    <w:p w14:paraId="5CA0D39D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línea verde indica la distancia de cada muestra desde la línea de regresión. </w:t>
      </w:r>
    </w:p>
    <w:p w14:paraId="20E31CDB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la línea verde representa el error entre la predicción, </w:t>
      </w:r>
    </w:p>
    <w:p w14:paraId="43D6C9D6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que es el valor de la línea de regresión roja y el valor real de la muestra.</w:t>
      </w:r>
    </w:p>
    <w:p w14:paraId="2209ED23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38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2:38</w:t>
      </w:r>
    </w:p>
    <w:p w14:paraId="71DB1BBF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cuadrado de esta distancia se denomina residual </w:t>
      </w:r>
    </w:p>
    <w:p w14:paraId="7DC46BE3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asociado con esa muestra. </w:t>
      </w:r>
    </w:p>
    <w:p w14:paraId="736BED4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método de mínimos cuadrados encuentra la línea de regresión </w:t>
      </w:r>
    </w:p>
    <w:p w14:paraId="0E79D85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eso hace que la suma de los residuos sea lo más pequeña posible. </w:t>
      </w:r>
    </w:p>
    <w:p w14:paraId="736C5F1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otras palabras, queremos encontrar la línea que minimiza la suma </w:t>
      </w:r>
    </w:p>
    <w:p w14:paraId="1F88A9A8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los errores al cuadrado de predicción.</w:t>
      </w:r>
    </w:p>
    <w:p w14:paraId="58E163C7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59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2:59</w:t>
      </w:r>
    </w:p>
    <w:p w14:paraId="59BDA9A6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objetivo de la regresión lineal es encontrar la línea recta que mejor se ajuste </w:t>
      </w:r>
    </w:p>
    <w:p w14:paraId="5C2235C5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través de las muestras utilizando el método de mínimos cuadrados.</w:t>
      </w:r>
    </w:p>
    <w:p w14:paraId="2775B90F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6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3:06</w:t>
      </w:r>
    </w:p>
    <w:p w14:paraId="6A493CE7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vez que se construye el modelo de regresión, podemos usarlo para hacer predicciones. </w:t>
      </w:r>
    </w:p>
    <w:p w14:paraId="16B25C90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dada una medida de 1,5 centímetros para </w:t>
      </w:r>
    </w:p>
    <w:p w14:paraId="5395B057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ancho de pétalo, el modelo predecirá un valor de 4,5 centímetros para </w:t>
      </w:r>
    </w:p>
    <w:p w14:paraId="309AE401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base de la longitud del pétalo en la línea de regresión que ha construido.</w:t>
      </w:r>
    </w:p>
    <w:p w14:paraId="4129D18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23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3:23</w:t>
      </w:r>
    </w:p>
    <w:p w14:paraId="7C572537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la regresión lineal, si solo hay una variable de entrada, la tarea es </w:t>
      </w:r>
    </w:p>
    <w:p w14:paraId="363BA9A4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referido como regresión lineal simple.</w:t>
      </w:r>
    </w:p>
    <w:p w14:paraId="29E7B96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31 segundos y seguir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3:31</w:t>
      </w:r>
    </w:p>
    <w:p w14:paraId="39C00FBD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casos con más de una variable de entrada, </w:t>
      </w:r>
    </w:p>
    <w:p w14:paraId="18289A68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se denomina regresión lineal múltiple. </w:t>
      </w:r>
    </w:p>
    <w:p w14:paraId="68B84BF7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En resumen, la regresión lineal captura la relación </w:t>
      </w:r>
      <w:proofErr w:type="spellStart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linealen</w:t>
      </w:r>
      <w:proofErr w:type="spellEnd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el barco </w:t>
      </w:r>
    </w:p>
    <w:p w14:paraId="014727D0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entre una salida numérica y las variables de entrada. </w:t>
      </w:r>
    </w:p>
    <w:p w14:paraId="21CF0B50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método de mínimos cuadrados se puede utilizar para construir un modelo de regresión lineal </w:t>
      </w:r>
    </w:p>
    <w:p w14:paraId="1EF1D11C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encontrando la línea de mejor ajuste a través de las muestras.</w:t>
      </w:r>
    </w:p>
    <w:p w14:paraId="206003E9" w14:textId="039F6AAD" w:rsidR="00746FC6" w:rsidRDefault="00746FC6"/>
    <w:p w14:paraId="20CD2E36" w14:textId="77777777" w:rsidR="00746FC6" w:rsidRDefault="00746FC6" w:rsidP="00746FC6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>Análisis de conglomerados</w:t>
      </w:r>
    </w:p>
    <w:p w14:paraId="4194C4D6" w14:textId="77777777" w:rsidR="00746FC6" w:rsidRPr="00746FC6" w:rsidRDefault="00746FC6" w:rsidP="00746FC6">
      <w:pPr>
        <w:shd w:val="clear" w:color="auto" w:fill="FFFFFF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>
        <w:t xml:space="preserve"> 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Además de la clasificación y regresión, las tareas de aprendizaje automático y </w:t>
      </w:r>
    </w:p>
    <w:p w14:paraId="0350246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técnicas también pueden caer en otra categoría conocida como análisis de conglomerados. </w:t>
      </w:r>
    </w:p>
    <w:p w14:paraId="34906086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Después de este video, podrá articular el objetivo del análisis de conglomerados, </w:t>
      </w:r>
    </w:p>
    <w:p w14:paraId="21D3D2DE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discutir si el análisis de conglomerados está supervisado o no, y </w:t>
      </w:r>
    </w:p>
    <w:p w14:paraId="564D657D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Enumere algunas formas en que se pueden aplicar los resultados del clúster.</w:t>
      </w:r>
    </w:p>
    <w:p w14:paraId="723B5A4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24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0:24</w:t>
      </w:r>
    </w:p>
    <w:p w14:paraId="6A02546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análisis de conglomerados, </w:t>
      </w:r>
    </w:p>
    <w:p w14:paraId="766C660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objetivo es organizar elementos similares en su conjunto de datos en grupos o conglomerados. </w:t>
      </w:r>
    </w:p>
    <w:p w14:paraId="379220DC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 segmentar sus datos en grupos, puede analizar cada grupo con más cuidado. </w:t>
      </w:r>
    </w:p>
    <w:p w14:paraId="7C03725B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Tenga en cuenta que el análisis de conglomerados también se conoce como agrupamiento.</w:t>
      </w:r>
    </w:p>
    <w:p w14:paraId="2B47167B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41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0:41</w:t>
      </w:r>
    </w:p>
    <w:p w14:paraId="6136254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aplicación muy común del análisis de conglomerados que hemos discutido antes es </w:t>
      </w:r>
    </w:p>
    <w:p w14:paraId="75400DC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dividir su base de clientes en segmentos según su historial de compras. </w:t>
      </w:r>
    </w:p>
    <w:p w14:paraId="355D32A2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Por ejemplo, puede segmentar a los clientes en aquellos que compraron ciencia </w:t>
      </w:r>
    </w:p>
    <w:p w14:paraId="536C3243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libros y videos de ficción, versus aquellos que tienden a comprar libros de no ficción, </w:t>
      </w:r>
    </w:p>
    <w:p w14:paraId="78D1242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versus aquellos que han comprado muchos libros para niños. </w:t>
      </w:r>
    </w:p>
    <w:p w14:paraId="0A64067E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esta manera, puede proporcionar sugerencias más específicas a cada grupo diferente. </w:t>
      </w:r>
    </w:p>
    <w:p w14:paraId="3A59D708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Algunos otros ejemplos de análisis de conglomerados están caracterizando diferentes climas </w:t>
      </w:r>
    </w:p>
    <w:p w14:paraId="239B1DC8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patrones para una región, agrupando los artículos de noticias más recientes en </w:t>
      </w:r>
    </w:p>
    <w:p w14:paraId="10D24D43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temas para identificar los temas de tendencia del día, y </w:t>
      </w:r>
    </w:p>
    <w:p w14:paraId="6EEAC16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descubrir puntos calientes para diferentes tipos de delitos a partir de informes policiales </w:t>
      </w:r>
    </w:p>
    <w:p w14:paraId="3F098F5D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el fin de proporcionar suficiente presencia policial para las áreas problemáticas.</w:t>
      </w:r>
    </w:p>
    <w:p w14:paraId="6CCDB6A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28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1:28</w:t>
      </w:r>
    </w:p>
    <w:p w14:paraId="2AE42225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análisis de conglomerados divide todas las muestras de un conjunto de datos en grupos.</w:t>
      </w:r>
    </w:p>
    <w:p w14:paraId="0CFEAF66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33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1:33</w:t>
      </w:r>
    </w:p>
    <w:p w14:paraId="219B9A3F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diagrama, vemos que el rojo, verde y </w:t>
      </w:r>
    </w:p>
    <w:p w14:paraId="69793395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puntos de datos violetas están agrupados.</w:t>
      </w:r>
    </w:p>
    <w:p w14:paraId="69BCCD0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39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1:39</w:t>
      </w:r>
    </w:p>
    <w:p w14:paraId="0B121641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qué grupo se coloca una muestra se basa en alguna medida de similitud.</w:t>
      </w:r>
    </w:p>
    <w:p w14:paraId="4FEC827F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45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1:45</w:t>
      </w:r>
    </w:p>
    <w:p w14:paraId="3F571588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objetivo del análisis de conglomerados es segmentar los datos para que las diferencias entre las muestras </w:t>
      </w:r>
    </w:p>
    <w:p w14:paraId="0AE1E29E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mismo grupo se minimizan, como lo muestra la flecha amarilla, y las diferencias </w:t>
      </w:r>
    </w:p>
    <w:p w14:paraId="16BF8392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entre muestras de diferentes grupos se maximizan, como lo muestra la flecha naranja. </w:t>
      </w:r>
    </w:p>
    <w:p w14:paraId="4C27260B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Visualmente, puede pensar en esto como obtener muestras en </w:t>
      </w:r>
    </w:p>
    <w:p w14:paraId="14EB6212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grupo debe estar lo más cerca posible, y </w:t>
      </w:r>
    </w:p>
    <w:p w14:paraId="251DF97F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muestras de diferentes conglomerados deben estar lo más alejadas posible.</w:t>
      </w:r>
    </w:p>
    <w:p w14:paraId="09F9566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11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2:11</w:t>
      </w:r>
    </w:p>
    <w:p w14:paraId="3D738787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análisis de conglomerados requiere algún tipo de métrica para </w:t>
      </w:r>
    </w:p>
    <w:p w14:paraId="14231A0A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medir la similitud entre dos muestras. </w:t>
      </w:r>
    </w:p>
    <w:p w14:paraId="21AABCDD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Algunas medidas de similitud comunes son la distancia euclidiana, que es la distancia </w:t>
      </w:r>
    </w:p>
    <w:p w14:paraId="2E1C2BD9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lo largo de una línea recta entre dos puntos, A y B, como se muestra en este gráfico.</w:t>
      </w:r>
    </w:p>
    <w:p w14:paraId="09CAFB3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27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2:27</w:t>
      </w:r>
    </w:p>
    <w:p w14:paraId="4B13A56C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Distancia de Manhattan, que se calcula sobre una base estrictamente horizontal y </w:t>
      </w:r>
    </w:p>
    <w:p w14:paraId="4BBE0E87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camino vertical, como se muestra en el gráfico de la derecha. </w:t>
      </w:r>
    </w:p>
    <w:p w14:paraId="5540394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ir del punto A al punto B, solo puede caminar a lo largo del eje x o </w:t>
      </w:r>
    </w:p>
    <w:p w14:paraId="1BE1D8F2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eje y en un caso bidimensional. </w:t>
      </w:r>
    </w:p>
    <w:p w14:paraId="424C7D5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la ruta para calcular la distancia de Manhattan consta de segmentos </w:t>
      </w:r>
    </w:p>
    <w:p w14:paraId="0B70C8F3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lo largo de los ejes en lugar de a lo largo de una trayectoria diagonal, como con la distancia euclidiana.</w:t>
      </w:r>
    </w:p>
    <w:p w14:paraId="00D9C60F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53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2:53</w:t>
      </w:r>
    </w:p>
    <w:p w14:paraId="3D8FCE4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similitud del coseno mide el coseno del ángulo entre los puntos A y </w:t>
      </w:r>
    </w:p>
    <w:p w14:paraId="50E8F5F9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B, como se muestra en la gráfica inferior. </w:t>
      </w:r>
    </w:p>
    <w:p w14:paraId="14312CA6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Dado que las medidas de distancia como la distancia euclidiana se utilizan a menudo para medir </w:t>
      </w:r>
    </w:p>
    <w:p w14:paraId="3D8A91F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similitud entre muestras en algoritmos de agrupamiento, </w:t>
      </w:r>
    </w:p>
    <w:p w14:paraId="080E199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tenga en cuenta que puede ser necesario normalizar las variables de entrada para </w:t>
      </w:r>
    </w:p>
    <w:p w14:paraId="1FF817BD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ningún valor domina el cálculo de similitud. </w:t>
      </w:r>
    </w:p>
    <w:p w14:paraId="0BB3606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Hablamos de escalado y </w:t>
      </w:r>
    </w:p>
    <w:p w14:paraId="7B858EAD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normalización de variables en la conferencia sobre transformación de características. </w:t>
      </w:r>
    </w:p>
    <w:p w14:paraId="4DBF8572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normalización es un método para escalar variables. </w:t>
      </w:r>
    </w:p>
    <w:p w14:paraId="476F575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Básicamente, escalar las variables de entrada coloca las variables en la misma escala, por lo que </w:t>
      </w:r>
    </w:p>
    <w:p w14:paraId="1576277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todas las variables tienen la misma ponderación en el cálculo </w:t>
      </w:r>
    </w:p>
    <w:p w14:paraId="70D4633B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determinar la similitud entre muestras.</w:t>
      </w:r>
    </w:p>
    <w:p w14:paraId="1EEFC353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36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3:36</w:t>
      </w:r>
    </w:p>
    <w:p w14:paraId="6F25086A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escala es necesaria cuando tienes variables que tienen escalas muy diferentes, </w:t>
      </w:r>
    </w:p>
    <w:p w14:paraId="7AC0AC5C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el peso y la altura. </w:t>
      </w:r>
    </w:p>
    <w:p w14:paraId="4CA14E5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magnitud de los valores de altura, que están en pies y pulgadas, </w:t>
      </w:r>
    </w:p>
    <w:p w14:paraId="63464DDE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será mucho menor que la magnitud de los valores de peso, que están en libras. </w:t>
      </w:r>
    </w:p>
    <w:p w14:paraId="1B2632B0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Así que </w:t>
      </w:r>
      <w:proofErr w:type="gramStart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escalar</w:t>
      </w:r>
      <w:proofErr w:type="gramEnd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ambas variables a un rango de valores común </w:t>
      </w:r>
    </w:p>
    <w:p w14:paraId="23735924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Haga que las contribuciones de peso y altura sean iguales.</w:t>
      </w:r>
    </w:p>
    <w:p w14:paraId="1B2F6D5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59 segundos y seguir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3:59</w:t>
      </w:r>
    </w:p>
    <w:p w14:paraId="058212A6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 continuación, se incluyen algunos aspectos </w:t>
      </w:r>
      <w:proofErr w:type="gramStart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</w:t>
      </w:r>
      <w:proofErr w:type="gramEnd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tener en cuenta sobre el análisis de conglomerados.</w:t>
      </w:r>
    </w:p>
    <w:p w14:paraId="6A1229B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2 segundos y seguir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4:02</w:t>
      </w:r>
    </w:p>
    <w:p w14:paraId="55D65EC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Primero, a diferencia de la clasificación o regresión, en general, </w:t>
      </w:r>
    </w:p>
    <w:p w14:paraId="1BFE5B86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análisis de conglomerados es una tarea no supervisada. </w:t>
      </w:r>
    </w:p>
    <w:p w14:paraId="0809E0C0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significa que no hay una etiqueta de destino para ninguna muestra en el conjunto de datos.</w:t>
      </w:r>
    </w:p>
    <w:p w14:paraId="7DFFDAA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15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4:15</w:t>
      </w:r>
    </w:p>
    <w:p w14:paraId="5B73F549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general, no hay resultados de agrupación correctos. </w:t>
      </w:r>
    </w:p>
    <w:p w14:paraId="0A95C96A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mejor conjunto de clústeres depende en gran medida </w:t>
      </w:r>
    </w:p>
    <w:p w14:paraId="2F5C9D7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sobre cómo se utilizarán los clústeres resultantes. </w:t>
      </w:r>
    </w:p>
    <w:p w14:paraId="0F1162F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medidas numéricas para comparar dos grupos diferentes, pero </w:t>
      </w:r>
    </w:p>
    <w:p w14:paraId="290DEF20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ya que no hay etiquetas para determinar si una muestra tiene </w:t>
      </w:r>
    </w:p>
    <w:p w14:paraId="169B7937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ha agrupado correctamente, no hay una verdad fundamental </w:t>
      </w:r>
    </w:p>
    <w:p w14:paraId="6585FD9B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para determinar si </w:t>
      </w:r>
      <w:proofErr w:type="gramStart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conjunto de resultados de agrupamiento son realmente</w:t>
      </w:r>
      <w:proofErr w:type="gramEnd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correctos o incorrectos.</w:t>
      </w:r>
    </w:p>
    <w:p w14:paraId="605F2036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40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4:40</w:t>
      </w:r>
    </w:p>
    <w:p w14:paraId="3C63AFF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clústeres no vienen con etiquetas. </w:t>
      </w:r>
    </w:p>
    <w:p w14:paraId="5761F28A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Puede terminar con cinco grupos diferentes al final de un grupo </w:t>
      </w:r>
    </w:p>
    <w:p w14:paraId="63A27C3C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proceso de análisis, pero no sabe qué representa cada grupo. </w:t>
      </w:r>
    </w:p>
    <w:p w14:paraId="6B84FD69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Solo analizando las muestras en cada conglomerado </w:t>
      </w:r>
    </w:p>
    <w:p w14:paraId="67FA8966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¿Puedes crear etiquetas razonables para tus clústeres? </w:t>
      </w:r>
    </w:p>
    <w:p w14:paraId="1175E96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Ante </w:t>
      </w:r>
      <w:proofErr w:type="gramStart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todo</w:t>
      </w:r>
      <w:proofErr w:type="gramEnd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esto, es importante tener en cuenta que la interpretación y </w:t>
      </w:r>
    </w:p>
    <w:p w14:paraId="73878B46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Se requieren análisis de los </w:t>
      </w:r>
      <w:proofErr w:type="spellStart"/>
      <w:proofErr w:type="gramStart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clusters</w:t>
      </w:r>
      <w:proofErr w:type="spellEnd"/>
      <w:proofErr w:type="gramEnd"/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para dar sentido y </w:t>
      </w:r>
    </w:p>
    <w:p w14:paraId="31F6F67D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hacer uso de los resultados del análisis de conglomerados.</w:t>
      </w:r>
    </w:p>
    <w:p w14:paraId="6A5AEF33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9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5:09</w:t>
      </w:r>
    </w:p>
    <w:p w14:paraId="3D9776E8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varias formas de utilizar los resultados del análisis de conglomerados. </w:t>
      </w:r>
    </w:p>
    <w:p w14:paraId="76B97406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más obvia es la segmentación de datos y los beneficios que se derivan de ella.</w:t>
      </w:r>
    </w:p>
    <w:p w14:paraId="43A510E7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17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5:17</w:t>
      </w:r>
    </w:p>
    <w:p w14:paraId="2E86382C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segmenta su base de clientes en diferentes tipos de lectores, </w:t>
      </w:r>
    </w:p>
    <w:p w14:paraId="6E25CA0C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conocimientos resultantes se pueden utilizar para proporcionar un marketing más eficaz </w:t>
      </w:r>
    </w:p>
    <w:p w14:paraId="3AC514F0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los diferentes grupos de clientes en función de sus preferencias. </w:t>
      </w:r>
    </w:p>
    <w:p w14:paraId="35C1084A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analizar cada segmento por separado puede proporcionar información valiosa </w:t>
      </w:r>
    </w:p>
    <w:p w14:paraId="4967D533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los gustos, disgustos y comportamiento de compra de cada grupo, tal como vemos </w:t>
      </w:r>
    </w:p>
    <w:p w14:paraId="2F6AE8F5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preferencias de ciencia ficción, no ficción y libros para niños aquí.</w:t>
      </w:r>
    </w:p>
    <w:p w14:paraId="3377DA4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42 segundos y seguir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5:42</w:t>
      </w:r>
    </w:p>
    <w:p w14:paraId="17FD45B0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Los clústeres también se pueden utilizar para clasificar nuevas muestras de datos. </w:t>
      </w:r>
    </w:p>
    <w:p w14:paraId="6A672263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Cuando se recibe una nueva muestra, </w:t>
      </w:r>
    </w:p>
    <w:p w14:paraId="119F2BAD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la muestra naranja aquí, calcule la medida de similitud entre ella y </w:t>
      </w:r>
    </w:p>
    <w:p w14:paraId="225B3B0E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centros de todos los grupos y asigne una nueva muestra al grupo más cercano. </w:t>
      </w:r>
    </w:p>
    <w:p w14:paraId="20F54C33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etiqueta de ese grupo, </w:t>
      </w:r>
    </w:p>
    <w:p w14:paraId="7D78F84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determinado manualmente a través del análisis, se utiliza para clasificar la nueva muestra. </w:t>
      </w:r>
    </w:p>
    <w:p w14:paraId="24D974AA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nuestro ejemplo de preferencias de compradores de libros, un nuevo cliente puede clasificarse como </w:t>
      </w:r>
    </w:p>
    <w:p w14:paraId="455D7280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ya sea un cliente de ciencia ficción, no ficción o libros para niños </w:t>
      </w:r>
    </w:p>
    <w:p w14:paraId="2CFE830D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dependiendo del clúster al que se parezca más el nuevo cliente.</w:t>
      </w:r>
    </w:p>
    <w:p w14:paraId="3AF64870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17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6:17</w:t>
      </w:r>
    </w:p>
    <w:p w14:paraId="1545CBCE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vez que se han determinado las etiquetas de los grupos, </w:t>
      </w:r>
    </w:p>
    <w:p w14:paraId="31A84C8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muestras de cada grupo se pueden utilizar como datos etiquetados para una tarea de clasificación. </w:t>
      </w:r>
    </w:p>
    <w:p w14:paraId="208C4403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muestras serían la entrada al modelo de clasificación. </w:t>
      </w:r>
    </w:p>
    <w:p w14:paraId="4019FBAF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la etiqueta del conglomerado sería la clase objetivo para cada muestra. </w:t>
      </w:r>
    </w:p>
    <w:p w14:paraId="3FD94530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proceso se puede utilizar para proporcionar datos etiquetados muy necesarios para la clasificación.</w:t>
      </w:r>
    </w:p>
    <w:p w14:paraId="0D400966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37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6:37</w:t>
      </w:r>
    </w:p>
    <w:p w14:paraId="6CB5420D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Otro uso más de los resultados de los conglomerados es como base para la detección de anomalías. </w:t>
      </w:r>
    </w:p>
    <w:p w14:paraId="00B3EF2D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una muestra está muy lejos, o </w:t>
      </w:r>
    </w:p>
    <w:p w14:paraId="11EB4DF8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muy diferente de cualquiera de los centros de conglomerados, como la muestra amarilla aquí, </w:t>
      </w:r>
    </w:p>
    <w:p w14:paraId="0B1AD48D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esa muestra es un valor atípico de grupo y puede marcarse como una anomalía.</w:t>
      </w:r>
    </w:p>
    <w:p w14:paraId="1F58DFB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6 minutos 54 segundos y seguir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6:54</w:t>
      </w:r>
    </w:p>
    <w:p w14:paraId="2F8AE09C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Sin embargo, estas anomalías requieren un análisis más detallado. </w:t>
      </w:r>
    </w:p>
    <w:p w14:paraId="7DD78531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Según la aplicación, estas anomalías se pueden considerar ruido y </w:t>
      </w:r>
    </w:p>
    <w:p w14:paraId="501D9A0E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debe eliminarse del conjunto de datos. </w:t>
      </w:r>
    </w:p>
    <w:p w14:paraId="1AABE6E0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ejemplo de esto sería una muestra con un valor de 150 para la edad.</w:t>
      </w:r>
    </w:p>
    <w:p w14:paraId="4FC4E668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9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7:09</w:t>
      </w:r>
    </w:p>
    <w:p w14:paraId="4FC8051D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otros casos, estos casos anómalos deben estudiarse más detenidamente. </w:t>
      </w:r>
    </w:p>
    <w:p w14:paraId="47790180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Ejemplos de esto son la detección de fraude con tarjetas de crédito, o </w:t>
      </w:r>
    </w:p>
    <w:p w14:paraId="083B6EC9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aplicación de detección de intrusiones en la red. </w:t>
      </w:r>
    </w:p>
    <w:p w14:paraId="6B15BBFB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estas aplicaciones, ejemplos fuera de la norma son los casos interesantes </w:t>
      </w:r>
    </w:p>
    <w:p w14:paraId="3BD97768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deben examinarse para determinar si representan problemas potenciales.</w:t>
      </w:r>
    </w:p>
    <w:p w14:paraId="20C6A7ED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30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7:30</w:t>
      </w:r>
    </w:p>
    <w:p w14:paraId="0024EC18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resumen, el análisis de conglomerados se utiliza para organizar elementos de datos similares en grupos o </w:t>
      </w:r>
    </w:p>
    <w:p w14:paraId="238202A7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racimos. </w:t>
      </w:r>
    </w:p>
    <w:p w14:paraId="4DAC8168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análisis de los clústeres resultantes a menudo conduce a conocimientos útiles </w:t>
      </w:r>
    </w:p>
    <w:p w14:paraId="6DED589B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sobre las características de cada grupo, </w:t>
      </w:r>
    </w:p>
    <w:p w14:paraId="456D2CBE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así como la estructura subyacente de todo el conjunto de datos.</w:t>
      </w:r>
    </w:p>
    <w:p w14:paraId="085A4760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48 segundos y siga la transcripción</w:t>
      </w: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7:48</w:t>
      </w:r>
    </w:p>
    <w:p w14:paraId="0A70D2E5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clústeres requieren análisis y </w:t>
      </w:r>
    </w:p>
    <w:p w14:paraId="2557445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interpretación para dar sentido a los resultados, </w:t>
      </w:r>
    </w:p>
    <w:p w14:paraId="1FE519A4" w14:textId="77777777" w:rsidR="00746FC6" w:rsidRPr="00746FC6" w:rsidRDefault="00746FC6" w:rsidP="00746F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ya que no hay etiquetas asociadas con muestras o conglomerados en una tarea de conglomerado. </w:t>
      </w:r>
    </w:p>
    <w:p w14:paraId="33157B3A" w14:textId="77777777" w:rsidR="00746FC6" w:rsidRPr="00746FC6" w:rsidRDefault="00746FC6" w:rsidP="00746FC6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46FC6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la próxima lección, discutiremos un algoritmo específico para el análisis de conglomerados.</w:t>
      </w:r>
    </w:p>
    <w:p w14:paraId="48F91FC2" w14:textId="7E4F1CDE" w:rsidR="003E0782" w:rsidRDefault="003E0782"/>
    <w:p w14:paraId="79222869" w14:textId="77777777" w:rsidR="003E0782" w:rsidRPr="003E0782" w:rsidRDefault="003E0782" w:rsidP="003E0782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r w:rsidRPr="003E0782"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  <w:lastRenderedPageBreak/>
        <w:t>Agrupación de k-medias</w:t>
      </w:r>
    </w:p>
    <w:p w14:paraId="3C135D72" w14:textId="2E753836" w:rsidR="003E0782" w:rsidRDefault="003E0782"/>
    <w:p w14:paraId="66CD1F47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agrupación en clústeres de k-</w:t>
      </w:r>
      <w:proofErr w:type="spellStart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means</w:t>
      </w:r>
      <w:proofErr w:type="spellEnd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es un algoritmo simple pero efectivo para </w:t>
      </w:r>
    </w:p>
    <w:p w14:paraId="6635D024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análisis de conglomerados que se utiliza comúnmente en la práctica.</w:t>
      </w:r>
    </w:p>
    <w:p w14:paraId="397EDDC1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0:07</w:t>
      </w:r>
    </w:p>
    <w:p w14:paraId="530E0570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Después de este video, </w:t>
      </w:r>
    </w:p>
    <w:p w14:paraId="5BF368B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Podrás describir los pasos en el algoritmo k-</w:t>
      </w:r>
      <w:proofErr w:type="spellStart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means</w:t>
      </w:r>
      <w:proofErr w:type="spellEnd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 </w:t>
      </w:r>
    </w:p>
    <w:p w14:paraId="2405E657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explique qué significa k en k-medias y defina qué es un centroide de grupo.</w:t>
      </w:r>
    </w:p>
    <w:p w14:paraId="11625C9E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19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0:19</w:t>
      </w:r>
    </w:p>
    <w:p w14:paraId="0587D80B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Recuerde que un análisis de conglomerados divide las muestras de un conjunto de datos en grupos o conglomerados. </w:t>
      </w:r>
    </w:p>
    <w:p w14:paraId="4777CBC7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idea es agrupar elementos similares en el mismo clúster, donde se define similar </w:t>
      </w:r>
    </w:p>
    <w:p w14:paraId="59D16A75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alguna métrica que mide la similitud entre muestras de datos. </w:t>
      </w:r>
    </w:p>
    <w:p w14:paraId="51EDEA30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el objetivo del análisis de conglomerados es dividir la muestra de datos </w:t>
      </w:r>
    </w:p>
    <w:p w14:paraId="2F3E0B8E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modo que las muestras dentro de un grupo estén lo más juntas posible. </w:t>
      </w:r>
    </w:p>
    <w:p w14:paraId="7A4E1170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las muestras de diferentes clústeres están lo más alejadas posible. </w:t>
      </w:r>
    </w:p>
    <w:p w14:paraId="1FFFE123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k-</w:t>
      </w:r>
      <w:proofErr w:type="spellStart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means</w:t>
      </w:r>
      <w:proofErr w:type="spellEnd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es un algoritmo clásico utilizado para el análisis de conglomerados. </w:t>
      </w:r>
    </w:p>
    <w:p w14:paraId="366CC179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algoritmo es muy sencillo.</w:t>
      </w:r>
    </w:p>
    <w:p w14:paraId="05471CE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53 segundos y seguir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0:53</w:t>
      </w:r>
    </w:p>
    <w:p w14:paraId="142D34AC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primer paso es seleccionar k centroides iniciales.</w:t>
      </w:r>
    </w:p>
    <w:p w14:paraId="254A6109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57 segundos y seguir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0:57</w:t>
      </w:r>
    </w:p>
    <w:p w14:paraId="317952BD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centroide es simplemente el centro de un grupo, como puede ver en el diagrama aquí.</w:t>
      </w:r>
    </w:p>
    <w:p w14:paraId="1667E68B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1:03</w:t>
      </w:r>
    </w:p>
    <w:p w14:paraId="2B0419B8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continuación, asigne cada muestra en un conjunto de datos al centroide más cercano. </w:t>
      </w:r>
    </w:p>
    <w:p w14:paraId="575B7CA9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significa que calcula la distancia entre la muestra y </w:t>
      </w:r>
    </w:p>
    <w:p w14:paraId="6BCA50E9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centro de grupo y asigne una muestra al grupo con el centroide más cercano. </w:t>
      </w:r>
    </w:p>
    <w:p w14:paraId="4B8EDB9A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Luego calcula la media, </w:t>
      </w:r>
    </w:p>
    <w:p w14:paraId="428B7E95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 promedio, de cada grupo para determinar un nuevo centroide.</w:t>
      </w:r>
    </w:p>
    <w:p w14:paraId="7C83F996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23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1:23</w:t>
      </w:r>
    </w:p>
    <w:p w14:paraId="6E0AD910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Estos dos pasos se repiten luego hasta que se alcance algún criterio de parada.</w:t>
      </w:r>
    </w:p>
    <w:p w14:paraId="31363878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28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1:28</w:t>
      </w:r>
    </w:p>
    <w:p w14:paraId="08211E9A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 hay una ilustración de cómo funciona k-</w:t>
      </w:r>
      <w:proofErr w:type="spellStart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Means</w:t>
      </w:r>
      <w:proofErr w:type="spellEnd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 </w:t>
      </w:r>
    </w:p>
    <w:p w14:paraId="799FA699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(a) muestra el conjunto de datos original con algunas muestras.</w:t>
      </w:r>
    </w:p>
    <w:p w14:paraId="7CC745A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36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1:36</w:t>
      </w:r>
    </w:p>
    <w:p w14:paraId="03C8CEB3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(b) ilustra los centroides seleccionados inicialmente.</w:t>
      </w:r>
    </w:p>
    <w:p w14:paraId="49AE5C34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40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1:40</w:t>
      </w:r>
    </w:p>
    <w:p w14:paraId="4114130D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(c) muestra la primera iteración. </w:t>
      </w:r>
    </w:p>
    <w:p w14:paraId="3A2BC399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Aquí, las muestras se asignan al centroide más cercano. </w:t>
      </w:r>
    </w:p>
    <w:p w14:paraId="3BFB914F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(d), se recalculan los centroides.</w:t>
      </w:r>
    </w:p>
    <w:p w14:paraId="3D025D8A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50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1:50</w:t>
      </w:r>
    </w:p>
    <w:p w14:paraId="1ECB48CF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(e) muestra la segunda iteración. </w:t>
      </w:r>
    </w:p>
    <w:p w14:paraId="77B4E039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muestras se asignan al centroide más cercano. </w:t>
      </w:r>
    </w:p>
    <w:p w14:paraId="710ADF4B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Tenga en cuenta que algunas muestras cambiaron sus asignaciones de grupos. </w:t>
      </w:r>
    </w:p>
    <w:p w14:paraId="4925325D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en (f), los centroides se vuelven a calcular. </w:t>
      </w:r>
    </w:p>
    <w:p w14:paraId="3309E5D7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Asignaciones de clústeres y </w:t>
      </w:r>
    </w:p>
    <w:p w14:paraId="1DC32A98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cálculos de centroides se repiten hasta que se alcanzan algunos criterios de parada. </w:t>
      </w:r>
    </w:p>
    <w:p w14:paraId="6345D99D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obtiene sus grupos finales, como se muestra en (f).</w:t>
      </w:r>
    </w:p>
    <w:p w14:paraId="09BA586B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12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2:12</w:t>
      </w:r>
    </w:p>
    <w:p w14:paraId="4CDEC86D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¿Cómo se seleccionan los centroides iniciales? </w:t>
      </w:r>
    </w:p>
    <w:p w14:paraId="19BBE959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problema es que los resultados finales del grupo son sensibles </w:t>
      </w:r>
    </w:p>
    <w:p w14:paraId="58F3B673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los centroides iniciales. </w:t>
      </w:r>
    </w:p>
    <w:p w14:paraId="18AB3FAF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significa que los resultados del conglomerado con un conjunto de centroides iniciales se pueden </w:t>
      </w:r>
    </w:p>
    <w:p w14:paraId="7CB6D13F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muy diferente de los resultados con otro conjunto de centroides iniciales. </w:t>
      </w:r>
    </w:p>
    <w:p w14:paraId="0C865254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muchos enfoques para seleccionar los centroides iniciales para </w:t>
      </w:r>
    </w:p>
    <w:p w14:paraId="18111E7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k-significa que varía en niveles de sofisticación. </w:t>
      </w:r>
    </w:p>
    <w:p w14:paraId="63CB36D6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El enfoque </w:t>
      </w:r>
      <w:proofErr w:type="gramStart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más fácil y más utilizado</w:t>
      </w:r>
      <w:proofErr w:type="gramEnd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es aplicar k-medias varias veces </w:t>
      </w:r>
    </w:p>
    <w:p w14:paraId="0603AE00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diferentes centroides iniciales elegidos al azar para agrupar su conjunto de datos. </w:t>
      </w:r>
    </w:p>
    <w:p w14:paraId="5636EBF3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luego seleccione los centroides que den los mejores resultados de agrupamiento.</w:t>
      </w:r>
    </w:p>
    <w:p w14:paraId="14069ABA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48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2:48</w:t>
      </w:r>
    </w:p>
    <w:p w14:paraId="5C6A960E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evaluar los resultados del conglomerado, una medida de error, </w:t>
      </w:r>
    </w:p>
    <w:p w14:paraId="000B71AE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conocido como la suma del error cuadrado dentro del clúster, se puede utilizar. </w:t>
      </w:r>
    </w:p>
    <w:p w14:paraId="5214C47A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error asociado con una muestra </w:t>
      </w:r>
    </w:p>
    <w:p w14:paraId="01C252DE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dentro de un grupo es la distancia entre la muestra y el centroide del grupo. </w:t>
      </w:r>
    </w:p>
    <w:p w14:paraId="16F1C7E6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error al cuadrado de la muestra, entonces, es el cuadrado de esa distancia.</w:t>
      </w:r>
    </w:p>
    <w:p w14:paraId="548E6D57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9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3:09</w:t>
      </w:r>
    </w:p>
    <w:p w14:paraId="77058894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Sumamos todos los errores al cuadrado de todas las muestras para </w:t>
      </w:r>
    </w:p>
    <w:p w14:paraId="2A559E23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grupo para obtener el error al cuadrado para ese grupo.</w:t>
      </w:r>
    </w:p>
    <w:p w14:paraId="31A06EA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16 segundos y seguir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3:16</w:t>
      </w:r>
    </w:p>
    <w:p w14:paraId="72C27AA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Luego hacemos lo mismo para todos los clústeres para obtener el cálculo final de </w:t>
      </w:r>
    </w:p>
    <w:p w14:paraId="29E90F8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suma del error cuadrado dentro del clúster para </w:t>
      </w:r>
    </w:p>
    <w:p w14:paraId="6D063976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todos los clústeres en los resultados de una ejecución de análisis de clústeres.</w:t>
      </w:r>
    </w:p>
    <w:p w14:paraId="22D74846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28 segundos y seguir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3:28</w:t>
      </w:r>
    </w:p>
    <w:p w14:paraId="37FC6831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Dados dos resultados de agrupamiento, el que tiene la suma de cuadrados más pequeña dentro del grupo </w:t>
      </w:r>
    </w:p>
    <w:p w14:paraId="6935F392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error, o WSSE para abreviar, proporciona la mejor solución numéricamente. </w:t>
      </w:r>
    </w:p>
    <w:p w14:paraId="55CE04B9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Sin embargo, como hemos comentado antes, no existe una verdad fundamental </w:t>
      </w:r>
    </w:p>
    <w:p w14:paraId="5B98217F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determinar matemáticamente qué conjunto de grupos es más correcto que el otro.</w:t>
      </w:r>
    </w:p>
    <w:p w14:paraId="7649DB60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48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3:48</w:t>
      </w:r>
    </w:p>
    <w:p w14:paraId="0A71F4B4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Además, tenga en cuenta </w:t>
      </w:r>
      <w:proofErr w:type="gramStart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</w:t>
      </w:r>
      <w:proofErr w:type="gramEnd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al aumentar el número de clústeres, </w:t>
      </w:r>
    </w:p>
    <w:p w14:paraId="50C5568F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decir, aumentar el valor de k, siempre reduce WSSE. </w:t>
      </w:r>
    </w:p>
    <w:p w14:paraId="3D969C7E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lo tanto, WSSE debe usarse con precaución. </w:t>
      </w:r>
    </w:p>
    <w:p w14:paraId="55FE60DE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Solo tiene sentido usar WSSE para comparar dos conjuntos de clústeres </w:t>
      </w:r>
    </w:p>
    <w:p w14:paraId="1AD70F59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el mismo valor para k y generarlo a partir del mismo conjunto de datos.</w:t>
      </w:r>
    </w:p>
    <w:p w14:paraId="477495F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4 minutos y 10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4:10</w:t>
      </w:r>
    </w:p>
    <w:p w14:paraId="5EAAB76B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Además, el conjunto de clústeres con el WSSE más pequeño puede no </w:t>
      </w:r>
    </w:p>
    <w:p w14:paraId="564B59AA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siempre será la mejor solución para la aplicación en cuestión. </w:t>
      </w:r>
    </w:p>
    <w:p w14:paraId="23BBA7C6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Nuevamente, interpretación y </w:t>
      </w:r>
    </w:p>
    <w:p w14:paraId="712028A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Conocimiento de dominio sobre lo que debe representar el clúster y cómo se utilizarán. </w:t>
      </w:r>
    </w:p>
    <w:p w14:paraId="79C55534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son cruciales para determinar qué resultados de clúster son los mejores. </w:t>
      </w:r>
    </w:p>
    <w:p w14:paraId="22629C83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que hay varias métricas que también se utilizan para evaluar los resultados del clúster.</w:t>
      </w:r>
    </w:p>
    <w:p w14:paraId="3C1B015E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31 segundos y seguir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4:31</w:t>
      </w:r>
    </w:p>
    <w:p w14:paraId="73103A54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La elección del valor óptimo para k es siempre una gran cuestión al utilizar k-medias. </w:t>
      </w:r>
    </w:p>
    <w:p w14:paraId="509A97C9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Existen varios métodos para determinar el valor de k. </w:t>
      </w:r>
    </w:p>
    <w:p w14:paraId="55BDC9D1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Discutiremos algunos aquí.</w:t>
      </w:r>
    </w:p>
    <w:p w14:paraId="6CF441E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42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4:42</w:t>
      </w:r>
    </w:p>
    <w:p w14:paraId="7191E342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pueden utilizar técnicas de visualización para determinar el conjunto de datos y ver si </w:t>
      </w:r>
    </w:p>
    <w:p w14:paraId="04C843CE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agrupaciones naturales de las muestras. </w:t>
      </w:r>
    </w:p>
    <w:p w14:paraId="11DDEDCF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Gráficos de dispersión y </w:t>
      </w:r>
    </w:p>
    <w:p w14:paraId="09F8EBFA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uso de la reducción de dimensionalidad es útil aquí, para visualizar los datos.</w:t>
      </w:r>
    </w:p>
    <w:p w14:paraId="2D819E21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54 segundos y seguir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4:54</w:t>
      </w:r>
    </w:p>
    <w:p w14:paraId="609C1654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buen valor de k depende de la aplicación. </w:t>
      </w:r>
    </w:p>
    <w:p w14:paraId="5F117326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tanto, el conocimiento del dominio de la aplicación puede impulsar la selección del valor de k. </w:t>
      </w:r>
    </w:p>
    <w:p w14:paraId="3B7B6274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 </w:t>
      </w:r>
    </w:p>
    <w:p w14:paraId="077CDA54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desea agrupar los tipos de productos que compran los clientes, </w:t>
      </w:r>
    </w:p>
    <w:p w14:paraId="5BD0885A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elección natural para k podría ser el número de categorías de productos que ofrece. </w:t>
      </w:r>
    </w:p>
    <w:p w14:paraId="6A0BDB9B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 puede seleccionarse k para representar las ubicaciones geográficas de los encuestados </w:t>
      </w:r>
    </w:p>
    <w:p w14:paraId="63F4AD43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encuesta. </w:t>
      </w:r>
    </w:p>
    <w:p w14:paraId="3CA7C905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cuyo caso, una buena relación calidad-precio </w:t>
      </w:r>
    </w:p>
    <w:p w14:paraId="0BD78AF4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k sería el número de regiones que le interesa analizar.</w:t>
      </w:r>
    </w:p>
    <w:p w14:paraId="66FA66B7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24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5:24</w:t>
      </w:r>
    </w:p>
    <w:p w14:paraId="2F435D89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hay un método basado en datos para determinar el valor de k. </w:t>
      </w:r>
    </w:p>
    <w:p w14:paraId="46682F8E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Estos métodos calculan simétrico para </w:t>
      </w:r>
    </w:p>
    <w:p w14:paraId="25F52BCF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diferentes valores de k para determinar las mejores selecciones de k. </w:t>
      </w:r>
    </w:p>
    <w:p w14:paraId="499E7A24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Uno de esos métodos es el método del codo.</w:t>
      </w:r>
    </w:p>
    <w:p w14:paraId="5FC09E07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37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5:37</w:t>
      </w:r>
    </w:p>
    <w:p w14:paraId="7B7B6268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gráfico se muestra el método del codo para determinar el valor de k. </w:t>
      </w:r>
    </w:p>
    <w:p w14:paraId="477B3740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vimos en la diapositiva anterior, </w:t>
      </w:r>
    </w:p>
    <w:p w14:paraId="5D037BA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WSSE, o suma del error cuadrado dentro del clúster, mide cuánto </w:t>
      </w:r>
    </w:p>
    <w:p w14:paraId="69AC6520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muestras de datos se desvían de sus respectivos centroides en un conjunto de resultados de agrupación. </w:t>
      </w:r>
    </w:p>
    <w:p w14:paraId="15B06F31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graficamos WSSE para diferentes valores de k, podemos ver cómo esto </w:t>
      </w:r>
    </w:p>
    <w:p w14:paraId="2CA67A3A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medida del error cambia cuando un valor de k cambia como se ve en el gráfico. </w:t>
      </w:r>
    </w:p>
    <w:p w14:paraId="09ABCB3B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curvatura en esta curva de error indica una caída en la ganancia al agregar más grupos. </w:t>
      </w:r>
    </w:p>
    <w:p w14:paraId="1EA046D7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este codo en la curva proporciona una sugerencia de un buen valor de k.</w:t>
      </w:r>
    </w:p>
    <w:p w14:paraId="05CA669F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15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6:15</w:t>
      </w:r>
    </w:p>
    <w:p w14:paraId="40CFA44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Tenga en cuenta que el codo no siempre se puede determinar de forma inequívoca, especialmente para </w:t>
      </w:r>
    </w:p>
    <w:p w14:paraId="78DEDCD6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datos complejos. </w:t>
      </w:r>
    </w:p>
    <w:p w14:paraId="18CAE6CB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en muchos casos, la curva de error no tendrá una sugerencia clara para </w:t>
      </w:r>
    </w:p>
    <w:p w14:paraId="3B04C6B3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valor, pero para varios valores. </w:t>
      </w:r>
    </w:p>
    <w:p w14:paraId="41478969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se puede utilizar como una guía para el rango de valores a probar para k.</w:t>
      </w:r>
    </w:p>
    <w:p w14:paraId="706F4673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6 minutos 32 segundos y seguir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6:32</w:t>
      </w:r>
    </w:p>
    <w:p w14:paraId="77EEAAA7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Hemos discutido la elección de los centroides iniciales y </w:t>
      </w:r>
    </w:p>
    <w:p w14:paraId="1A15B2B2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buscó formas de seleccionar un valor para k, el número de conglomerados. </w:t>
      </w:r>
    </w:p>
    <w:p w14:paraId="4D750B0A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Veamos ahora cuándo parar. </w:t>
      </w:r>
    </w:p>
    <w:p w14:paraId="1E355733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¿Cómo sabe cuándo dejar de iterar cuando usa k-</w:t>
      </w:r>
      <w:proofErr w:type="spellStart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means</w:t>
      </w:r>
      <w:proofErr w:type="spellEnd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? </w:t>
      </w:r>
    </w:p>
    <w:p w14:paraId="7F5F0DD3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criterio de parada obviamente es cuando no hay cambios en los centroides. </w:t>
      </w:r>
    </w:p>
    <w:p w14:paraId="7CA250B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significa que ninguna muestra cambiaría las asignaciones de grupos. </w:t>
      </w:r>
    </w:p>
    <w:p w14:paraId="7A002A83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recalcular los centroides no producirá ningún cambio. </w:t>
      </w:r>
    </w:p>
    <w:p w14:paraId="736BEB48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Por lo tanto, las iteraciones adicionales no traerán más cambios. </w:t>
      </w:r>
    </w:p>
    <w:p w14:paraId="0E2E2790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los resultados del clúster.</w:t>
      </w:r>
    </w:p>
    <w:p w14:paraId="1BB08346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1 segundo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7:01</w:t>
      </w:r>
    </w:p>
    <w:p w14:paraId="5DA8E49A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criterio de parada se puede relajar al segundo criterio de parada enumerado aquí. </w:t>
      </w:r>
    </w:p>
    <w:p w14:paraId="3356CF6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es cuando el número de clústeres cambiantes de muestra está por debajo </w:t>
      </w:r>
    </w:p>
    <w:p w14:paraId="24603628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cierto umbral, digamos 1% por ejemplo. </w:t>
      </w:r>
    </w:p>
    <w:p w14:paraId="1A0A60CB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punto, los clústeres están cambiando solo en unas pocas muestras, </w:t>
      </w:r>
    </w:p>
    <w:p w14:paraId="1B30116F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dando como resultado cambios mínimos en los resultados finales del grupo. </w:t>
      </w:r>
    </w:p>
    <w:p w14:paraId="1E197FF5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el algoritmo se puede detener aquí.</w:t>
      </w:r>
    </w:p>
    <w:p w14:paraId="534E890F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23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7:23</w:t>
      </w:r>
    </w:p>
    <w:p w14:paraId="06ECE0FD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 final de k-</w:t>
      </w:r>
      <w:proofErr w:type="spellStart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means</w:t>
      </w:r>
      <w:proofErr w:type="spellEnd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tenemos un conjunto de grupos, cada uno con un centroide.</w:t>
      </w:r>
    </w:p>
    <w:p w14:paraId="488009E6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28 segundos y siga la transcripción</w:t>
      </w: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7:28</w:t>
      </w:r>
    </w:p>
    <w:p w14:paraId="73089B09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centroide es la media de las muestras asignadas a ese grupo. </w:t>
      </w:r>
    </w:p>
    <w:p w14:paraId="2C30AA59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Puede pensar en el centroide como una muestra representativa de ese grupo. </w:t>
      </w:r>
    </w:p>
    <w:p w14:paraId="6203D865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para interpretar los resultados del análisis de conglomerados, </w:t>
      </w:r>
    </w:p>
    <w:p w14:paraId="48918025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podemos examinar los centroides del clúster. </w:t>
      </w:r>
    </w:p>
    <w:p w14:paraId="10EDE309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comparación de los valores de las variables entre los centroides revelará </w:t>
      </w:r>
    </w:p>
    <w:p w14:paraId="112B90B6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qué tan diferentes o similares son los clústeres y </w:t>
      </w:r>
    </w:p>
    <w:p w14:paraId="4F5B51AF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proporcionar información sobre lo que representa cada grupo. </w:t>
      </w:r>
    </w:p>
    <w:p w14:paraId="7D598FEC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si el valor de la edad es diferente para diferentes grupos de clientes, </w:t>
      </w:r>
    </w:p>
    <w:p w14:paraId="6FF33968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indica que los clústeres están codificando diferentes </w:t>
      </w:r>
    </w:p>
    <w:p w14:paraId="60EE418A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segmentos de clientes por edad, entre otras variables. </w:t>
      </w:r>
    </w:p>
    <w:p w14:paraId="2F554797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resumen, k-</w:t>
      </w:r>
      <w:proofErr w:type="spellStart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means</w:t>
      </w:r>
      <w:proofErr w:type="spellEnd"/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es un algoritmo clásico para realizar análisis de conglomerados. </w:t>
      </w:r>
    </w:p>
    <w:p w14:paraId="75A83A61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un algoritmo que es simple de entender e implementar, y </w:t>
      </w:r>
    </w:p>
    <w:p w14:paraId="51D482DD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es eficiente. </w:t>
      </w:r>
    </w:p>
    <w:p w14:paraId="60AD3A37" w14:textId="77777777" w:rsidR="003E0782" w:rsidRPr="003E0782" w:rsidRDefault="003E0782" w:rsidP="003E07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debe especificar el valor de k, el número de conglomerados. </w:t>
      </w:r>
    </w:p>
    <w:p w14:paraId="709F3954" w14:textId="77777777" w:rsidR="003E0782" w:rsidRPr="003E0782" w:rsidRDefault="003E0782" w:rsidP="003E0782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3E0782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los grupos finales son sensibles a los centroides iniciales.</w:t>
      </w:r>
    </w:p>
    <w:p w14:paraId="61FA3107" w14:textId="1F01A1DB" w:rsidR="003E0782" w:rsidRDefault="003E0782"/>
    <w:p w14:paraId="07A9981A" w14:textId="77777777" w:rsidR="00F9602E" w:rsidRDefault="00F9602E" w:rsidP="00F9602E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>Análisis de asociación</w:t>
      </w:r>
    </w:p>
    <w:p w14:paraId="1CAB0855" w14:textId="103CDCB0" w:rsidR="00F9602E" w:rsidRDefault="00F9602E"/>
    <w:p w14:paraId="48A701C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Hemos examinado la clasificación, la regresión y el análisis de conglomerados. </w:t>
      </w:r>
    </w:p>
    <w:p w14:paraId="49FC7986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Analicemos ahora el análisis de asociación como una tarea de aprendizaje automático. </w:t>
      </w:r>
    </w:p>
    <w:p w14:paraId="75CEED0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Después de este video, podrás explicar qué implica el análisis de asociación, </w:t>
      </w:r>
    </w:p>
    <w:p w14:paraId="1E684691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enumere algunas aplicaciones del análisis de asociación, defina qué es un conjunto de elementos.</w:t>
      </w:r>
    </w:p>
    <w:p w14:paraId="2167E97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21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0:21</w:t>
      </w:r>
    </w:p>
    <w:p w14:paraId="2A753ED2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análisis de asociación, el objetivo es crear un conjunto de reglas para capturar </w:t>
      </w:r>
    </w:p>
    <w:p w14:paraId="6EF7D30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asociaciones entre elementos o eventos. </w:t>
      </w:r>
    </w:p>
    <w:p w14:paraId="3467C47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reglas se utilizan para determinar cuándo los elementos o eventos ocurren juntos. </w:t>
      </w:r>
    </w:p>
    <w:p w14:paraId="0BE87B5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Quizás recuerde haber visto estas imágenes anteriormente en el curso, donde presentamos </w:t>
      </w:r>
    </w:p>
    <w:p w14:paraId="70D1AE32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diferentes categorías de tareas y técnicas de aprendizaje automático. </w:t>
      </w:r>
    </w:p>
    <w:p w14:paraId="3714A75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¿Pero recuerdas cuál es la asociación entre estos elementos? </w:t>
      </w:r>
    </w:p>
    <w:p w14:paraId="2E642266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recapitulemos esa historia, en caso de que no lo recuerdes. </w:t>
      </w:r>
    </w:p>
    <w:p w14:paraId="5288779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historia va así. </w:t>
      </w:r>
    </w:p>
    <w:p w14:paraId="5860180B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cadena de supermercados utilizó el análisis de asociación para descubrir </w:t>
      </w:r>
    </w:p>
    <w:p w14:paraId="79874F6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conexión entre dos productos aparentemente no relacionados. </w:t>
      </w:r>
    </w:p>
    <w:p w14:paraId="56FF55A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Descubrieron que muchos clientes que van a la tienda </w:t>
      </w:r>
    </w:p>
    <w:p w14:paraId="1C86AD8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domingos a última hora de la noche para comprar pañales también suelen comprar cerveza. </w:t>
      </w:r>
    </w:p>
    <w:p w14:paraId="75BC128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 información se utilizó luego para colocar la cerveza y los pañales juntos. </w:t>
      </w:r>
    </w:p>
    <w:p w14:paraId="4B1F698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vieron un aumento en las ventas de ambos artículos. </w:t>
      </w:r>
    </w:p>
    <w:p w14:paraId="0F2071E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ilustra que puede descubrir cosas inesperadas y </w:t>
      </w:r>
    </w:p>
    <w:p w14:paraId="6ABF840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relaciones útiles con el análisis de asociación. </w:t>
      </w:r>
    </w:p>
    <w:p w14:paraId="50393F8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 historia del pañal y la cerveza se ha convertido en parte del folclore de la minería de datos. </w:t>
      </w:r>
    </w:p>
    <w:p w14:paraId="3F4744A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 está claro hasta qué punto es cierto, pero se ha convertido en el mejor ejemplo de lo que </w:t>
      </w:r>
    </w:p>
    <w:p w14:paraId="2C22C637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puede descubrir con el análisis de asociación y el aprendizaje automático en general.</w:t>
      </w:r>
    </w:p>
    <w:p w14:paraId="4D1B014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32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1:32</w:t>
      </w:r>
    </w:p>
    <w:p w14:paraId="200BC2D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aplicación común del análisis de asociación se conoce como </w:t>
      </w:r>
    </w:p>
    <w:p w14:paraId="7E3EED6C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análisis de la canasta de mercado. </w:t>
      </w:r>
    </w:p>
    <w:p w14:paraId="4F274C5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utiliza para comprender el comportamiento de compra de los clientes. </w:t>
      </w:r>
    </w:p>
    <w:p w14:paraId="31A83BB6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idea es que estés mirando la cesta de la compra de los clientes. </w:t>
      </w:r>
    </w:p>
    <w:p w14:paraId="1E077F0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cuando están en el mercado, y </w:t>
      </w:r>
    </w:p>
    <w:p w14:paraId="209FDA3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analizar esos datos para comprender qué artículos se compran juntos. </w:t>
      </w:r>
    </w:p>
    <w:p w14:paraId="2F839187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 información se puede utilizar para colocar elementos relacionados juntos, o </w:t>
      </w:r>
    </w:p>
    <w:p w14:paraId="6572B332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tener ofertas en artículos que a menudo se compran juntos.</w:t>
      </w:r>
    </w:p>
    <w:p w14:paraId="7C51661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1 segundo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2:01</w:t>
      </w:r>
    </w:p>
    <w:p w14:paraId="59C78EB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Otra aplicación del análisis de asociación es recomendar elementos que </w:t>
      </w:r>
    </w:p>
    <w:p w14:paraId="57BC2D5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cliente puede estar interesado en función de su historial de compras o navegación. </w:t>
      </w:r>
    </w:p>
    <w:p w14:paraId="692481C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se usa con mucha frecuencia en los sitios web de las empresas </w:t>
      </w:r>
    </w:p>
    <w:p w14:paraId="38929B76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que los clientes compren más artículos.</w:t>
      </w:r>
    </w:p>
    <w:p w14:paraId="6B62C93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16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2:16</w:t>
      </w:r>
    </w:p>
    <w:p w14:paraId="47CF456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hay aplicaciones médicas. </w:t>
      </w:r>
    </w:p>
    <w:p w14:paraId="75A5B62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análisis de pacientes y tratamientos puede revelar asociaciones para identificar eficaces </w:t>
      </w:r>
    </w:p>
    <w:p w14:paraId="714A42D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tratamientos para pacientes con determinados antecedentes médicos. </w:t>
      </w:r>
    </w:p>
    <w:p w14:paraId="48F4482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diagrama ilustra cómo funciona el análisis de asociación. </w:t>
      </w:r>
    </w:p>
    <w:p w14:paraId="5E8072E7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conjunto de datos es una colección de transacciones. </w:t>
      </w:r>
    </w:p>
    <w:p w14:paraId="00C5025B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transacción contiene uno o más artículos.</w:t>
      </w:r>
    </w:p>
    <w:p w14:paraId="20F808E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37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2:37</w:t>
      </w:r>
    </w:p>
    <w:p w14:paraId="6679F6A2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se conoce como el conjunto de elementos. </w:t>
      </w:r>
    </w:p>
    <w:p w14:paraId="6FF78817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los conjuntos de elementos dados, </w:t>
      </w:r>
    </w:p>
    <w:p w14:paraId="062CDDC9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generar reglas de asociación que capturen qué elemento tienden a ocurrir juntos.</w:t>
      </w:r>
    </w:p>
    <w:p w14:paraId="02450C37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47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2:47</w:t>
      </w:r>
    </w:p>
    <w:p w14:paraId="2DF24331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nuestro ejemplo, el conjunto de datos consta de cinco transacciones. </w:t>
      </w:r>
    </w:p>
    <w:p w14:paraId="420884E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la primera transacción, los artículos son pañal, pan y leche. </w:t>
      </w:r>
    </w:p>
    <w:p w14:paraId="5BDF2AB8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segunda transacción incluye pan, pañal, cerveza, huevos, etc.</w:t>
      </w:r>
    </w:p>
    <w:p w14:paraId="1B76B36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3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3:03</w:t>
      </w:r>
    </w:p>
    <w:p w14:paraId="33CD591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reglas que se podrían generar a partir de este conjunto de datos se muestran en la parte inferior. </w:t>
      </w:r>
    </w:p>
    <w:p w14:paraId="67DFF66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la primera regla establece que si el pan y </w:t>
      </w:r>
    </w:p>
    <w:p w14:paraId="15FC19CC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leche se compra junta, luego también se compra el pañal. </w:t>
      </w:r>
    </w:p>
    <w:p w14:paraId="037654D2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La segunda regla establece </w:t>
      </w:r>
      <w:proofErr w:type="gramStart"/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</w:t>
      </w:r>
      <w:proofErr w:type="gramEnd"/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si se compra leche, también se compra pan.</w:t>
      </w:r>
    </w:p>
    <w:p w14:paraId="6DA0A81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19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3:19</w:t>
      </w:r>
    </w:p>
    <w:p w14:paraId="475E9111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proceso de análisis de asociación consta de los siguientes pasos.</w:t>
      </w:r>
    </w:p>
    <w:p w14:paraId="11F010EC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Reproduzca el video a partir de los 3 minutos y 24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3:24</w:t>
      </w:r>
    </w:p>
    <w:p w14:paraId="41C5D5B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primer paso es crear conjuntos de elementos. </w:t>
      </w:r>
    </w:p>
    <w:p w14:paraId="5DA5DA13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conjuntos de elementos se generan para conjuntos con un elemento, dos elementos, tres elementos, etc.</w:t>
      </w:r>
    </w:p>
    <w:p w14:paraId="3EABF50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33 segundos y seguir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3:33</w:t>
      </w:r>
    </w:p>
    <w:p w14:paraId="65E2E2A1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Luego, se identifican los conjuntos de elementos frecuentes. </w:t>
      </w:r>
    </w:p>
    <w:p w14:paraId="4C1D2E54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conjuntos de elementos frecuentes son aquellos que ocurren al menos un número mínimo de veces.</w:t>
      </w:r>
    </w:p>
    <w:p w14:paraId="16871F5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41 segundos y seguir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3:41</w:t>
      </w:r>
    </w:p>
    <w:p w14:paraId="58C90EE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partir de los conjuntos de elementos frecuentes, se generan reglas de asociación. </w:t>
      </w:r>
    </w:p>
    <w:p w14:paraId="344CF79A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Analizaremos con más detalle estos pasos en la próxima lección.</w:t>
      </w:r>
    </w:p>
    <w:p w14:paraId="07C3A052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49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3:49</w:t>
      </w:r>
    </w:p>
    <w:p w14:paraId="76EA274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Algunas cosas </w:t>
      </w:r>
      <w:proofErr w:type="gramStart"/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</w:t>
      </w:r>
      <w:proofErr w:type="gramEnd"/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tener en cuenta sobre el análisis de asociación. </w:t>
      </w:r>
    </w:p>
    <w:p w14:paraId="0FF2BA0C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 igual que el análisis de conglomerados, cada transacción no tiene una etiqueta para especificar qué </w:t>
      </w:r>
    </w:p>
    <w:p w14:paraId="6DD8289C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conjunto de elementos o regla a la que pertenece. </w:t>
      </w:r>
    </w:p>
    <w:p w14:paraId="189AE91A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tanto, el análisis de asociaciones es una tarea sin supervisión.</w:t>
      </w:r>
    </w:p>
    <w:p w14:paraId="09ED4AD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4 segundos y seguir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4:04</w:t>
      </w:r>
    </w:p>
    <w:p w14:paraId="6F5BC22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Puede terminar con muchas reglas al final del análisis. </w:t>
      </w:r>
    </w:p>
    <w:p w14:paraId="2E348C5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Pero, si esas reglas son interesantes, útiles, </w:t>
      </w:r>
    </w:p>
    <w:p w14:paraId="30F9B429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 aplicable, requiere interpretación utilizando el conocimiento de dominio de la aplicación.</w:t>
      </w:r>
    </w:p>
    <w:p w14:paraId="768163B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16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4:16</w:t>
      </w:r>
    </w:p>
    <w:p w14:paraId="5CDAF64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Adicionalmente, </w:t>
      </w:r>
    </w:p>
    <w:p w14:paraId="57273F2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proceso de análisis de asociación no le dirá cómo aplicar las reglas. </w:t>
      </w:r>
    </w:p>
    <w:p w14:paraId="17ADFBC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también requiere conocimiento de la aplicación. </w:t>
      </w:r>
    </w:p>
    <w:p w14:paraId="08A0E7E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al igual que con el análisis de conglomerados, se requieren interpretación y análisis </w:t>
      </w:r>
    </w:p>
    <w:p w14:paraId="1FEC230A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entender las reglas resultantes que obtiene del análisis de asociación.</w:t>
      </w:r>
    </w:p>
    <w:p w14:paraId="410905FB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35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4:35</w:t>
      </w:r>
    </w:p>
    <w:p w14:paraId="123755B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resumen, </w:t>
      </w:r>
    </w:p>
    <w:p w14:paraId="6FE0E82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análisis de asociación encuentra reglas para capturar asociaciones entre elementos. </w:t>
      </w:r>
    </w:p>
    <w:p w14:paraId="2238399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reglas de asociación tienen un atractivo intuitivo porque tienen la forma de </w:t>
      </w:r>
    </w:p>
    <w:p w14:paraId="6205A8D2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esto, entonces aquello, que es fácil de entender. </w:t>
      </w:r>
    </w:p>
    <w:p w14:paraId="0E2A7A2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resultados del análisis de asociación requieren análisis y </w:t>
      </w:r>
    </w:p>
    <w:p w14:paraId="0E9BDE71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interpretación utilizando el conocimiento del dominio para determinar la utilidad y </w:t>
      </w:r>
    </w:p>
    <w:p w14:paraId="0CB14D1A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aplicabilidad de las reglas resultantes.</w:t>
      </w:r>
    </w:p>
    <w:p w14:paraId="08E78CD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1 segundo y seguir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5:01</w:t>
      </w:r>
    </w:p>
    <w:p w14:paraId="3612653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continuación, cubriremos los pasos en el proceso de análisis de asociación en </w:t>
      </w:r>
    </w:p>
    <w:p w14:paraId="7AC13A9A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proofErr w:type="spellStart"/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mas</w:t>
      </w:r>
      <w:proofErr w:type="spellEnd"/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detalle.</w:t>
      </w:r>
    </w:p>
    <w:p w14:paraId="09EB0B1B" w14:textId="41966495" w:rsidR="00F9602E" w:rsidRDefault="00F9602E"/>
    <w:p w14:paraId="5DD20BB4" w14:textId="77777777" w:rsidR="00F9602E" w:rsidRDefault="00F9602E" w:rsidP="00F9602E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>Análisis de asociación en detalle</w:t>
      </w:r>
    </w:p>
    <w:p w14:paraId="093007A1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que hemos visto qué es el análisis de asociación, </w:t>
      </w:r>
    </w:p>
    <w:p w14:paraId="12A1669C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repasemos el proceso de análisis de asociación con más detalle.</w:t>
      </w:r>
    </w:p>
    <w:p w14:paraId="54EA2E36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8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0:08</w:t>
      </w:r>
    </w:p>
    <w:p w14:paraId="36FBA8A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Después de este video, podrá definir los términos soporte y </w:t>
      </w:r>
    </w:p>
    <w:p w14:paraId="6F82031B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confianza, describa los pasos del análisis de asociación y </w:t>
      </w:r>
    </w:p>
    <w:p w14:paraId="69BE06FC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explicar cómo se forman las reglas de asociación a partir de conjuntos de elementos.</w:t>
      </w:r>
    </w:p>
    <w:p w14:paraId="3A1EEC3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23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0:23</w:t>
      </w:r>
    </w:p>
    <w:p w14:paraId="4F586DF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Repasemos el conjunto en análisis de asociación. </w:t>
      </w:r>
    </w:p>
    <w:p w14:paraId="0E8080B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Ellos crean los conjuntos de elementos y luego identifican los conjuntos de elementos frecuentes. </w:t>
      </w:r>
    </w:p>
    <w:p w14:paraId="72D6C558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Finalmente, genere las reglas.</w:t>
      </w:r>
    </w:p>
    <w:p w14:paraId="345DAB2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34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0:34</w:t>
      </w:r>
    </w:p>
    <w:p w14:paraId="087B6CC2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Continuaremos con este conjunto de datos de ejemplo, </w:t>
      </w:r>
    </w:p>
    <w:p w14:paraId="0207F871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hay cinco transacciones en el conjunto de datos. </w:t>
      </w:r>
    </w:p>
    <w:p w14:paraId="06D2AFB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uno con un conjunto de artículos comprados juntos. </w:t>
      </w:r>
    </w:p>
    <w:p w14:paraId="5BACB157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objetivo es crear reglas que describan asociaciones entre elementos.</w:t>
      </w:r>
    </w:p>
    <w:p w14:paraId="0B1C329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48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0:48</w:t>
      </w:r>
    </w:p>
    <w:p w14:paraId="53CE5753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primer paso es crear conjuntos de elementos.</w:t>
      </w:r>
    </w:p>
    <w:p w14:paraId="2DF8DE06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51 segundos y seguir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0:51</w:t>
      </w:r>
    </w:p>
    <w:p w14:paraId="3F6A61F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conjuntos de elementos tienen diferentes tamaños que deben crearse. </w:t>
      </w:r>
    </w:p>
    <w:p w14:paraId="6F3D667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Codificaremos los artículos con colores para </w:t>
      </w:r>
    </w:p>
    <w:p w14:paraId="219101B5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cada uno es más fácil de seleccionar de la tabla de transacciones.</w:t>
      </w:r>
    </w:p>
    <w:p w14:paraId="52FB36D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0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1:00</w:t>
      </w:r>
    </w:p>
    <w:p w14:paraId="0A730DBA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Comenzamos con conjuntos de un solo elemento, es decir, conjuntos con un solo elemento.</w:t>
      </w:r>
    </w:p>
    <w:p w14:paraId="7AE2609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6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1:06</w:t>
      </w:r>
    </w:p>
    <w:p w14:paraId="599FD69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tabla de la izquierda es el conjunto de datos de transacciones. </w:t>
      </w:r>
    </w:p>
    <w:p w14:paraId="63F87456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tabla de la derecha contiene los conjuntos de 1 elemento que se pueden crear a partir de este conjunto de datos.</w:t>
      </w:r>
    </w:p>
    <w:p w14:paraId="4D93EF6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15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1:15</w:t>
      </w:r>
    </w:p>
    <w:p w14:paraId="3F53BB9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medida que se crea cada conjunto de elementos, también debemos realizar un seguimiento de la frecuencia a la que </w:t>
      </w:r>
    </w:p>
    <w:p w14:paraId="0A50C87B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conjunto de elementos se produce en el conjunto de datos.</w:t>
      </w:r>
    </w:p>
    <w:p w14:paraId="5827DFB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23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1:23</w:t>
      </w:r>
    </w:p>
    <w:p w14:paraId="0CBF335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se refiere al soporte para el conjunto de elementos y </w:t>
      </w:r>
    </w:p>
    <w:p w14:paraId="1E20AC9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calcula dividiendo el número de veces que aparece el conjunto de elementos en el conjunto de datos </w:t>
      </w:r>
    </w:p>
    <w:p w14:paraId="668970CC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el número total de transacciones. </w:t>
      </w:r>
    </w:p>
    <w:p w14:paraId="41B92371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es lo que se encuentra en la columna Soporte en la tabla de la derecha. </w:t>
      </w:r>
    </w:p>
    <w:p w14:paraId="76917E0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huevos aparece el último elemento de la tabla de la derecha </w:t>
      </w:r>
    </w:p>
    <w:p w14:paraId="469C42BC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solo ocurre una vez en el conjunto de datos, en la transacción dos. </w:t>
      </w:r>
    </w:p>
    <w:p w14:paraId="73B8F3B2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si el soporte es 1/5 o una quinta parte, el elemento configurado con </w:t>
      </w:r>
    </w:p>
    <w:p w14:paraId="1969E5DC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pañal ocurre en todas las transacciones, por lo que si el soporte es 5/5 o 1. </w:t>
      </w:r>
    </w:p>
    <w:p w14:paraId="0EA3D582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soporte para cada conjunto de elementos se utilizará para identificar conjuntos de elementos frecuentes </w:t>
      </w:r>
    </w:p>
    <w:p w14:paraId="3E4292A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siguiente paso, específicamente, los problemas de soporte para podar, o </w:t>
      </w:r>
    </w:p>
    <w:p w14:paraId="1AFFD905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eliminar, conjuntos de elementos que no ocurren con frecuencia.</w:t>
      </w:r>
    </w:p>
    <w:p w14:paraId="643566F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12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2:12</w:t>
      </w:r>
    </w:p>
    <w:p w14:paraId="6FBAE20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soporte de cada conjunto de elementos se utilizará para identificar </w:t>
      </w:r>
    </w:p>
    <w:p w14:paraId="6F7DDC0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conjuntos de elementos frecuentes en el siguiente paso. </w:t>
      </w:r>
    </w:p>
    <w:p w14:paraId="4A6F602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concreto, el soporte se utiliza para podar o </w:t>
      </w:r>
    </w:p>
    <w:p w14:paraId="2DC856A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eliminar conjuntos de elementos que no ocurren con frecuencia. </w:t>
      </w:r>
    </w:p>
    <w:p w14:paraId="79B18ED2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el umbral de soporte mínimo se establece en 3/5. </w:t>
      </w:r>
    </w:p>
    <w:p w14:paraId="2BC1110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Entonces, mirando la tabla de conjuntos de 1 elemento, podemos eliminar cualquier conjunto de elementos con </w:t>
      </w:r>
    </w:p>
    <w:p w14:paraId="28B7852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apoyo de menos de 3/5. </w:t>
      </w:r>
    </w:p>
    <w:p w14:paraId="237AE3F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Estos conjuntos de elementos están resaltados en rosa, se eliminarán antes que los conjuntos para </w:t>
      </w:r>
    </w:p>
    <w:p w14:paraId="3C8804D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crean dos elementos. </w:t>
      </w:r>
    </w:p>
    <w:p w14:paraId="492EC050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últimos conjuntos de artículos son los conjuntos de artículos con pan, leche, cerveza y pañal.</w:t>
      </w:r>
    </w:p>
    <w:p w14:paraId="2194A1D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49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2:49</w:t>
      </w:r>
    </w:p>
    <w:p w14:paraId="5E119AB5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Solo consideramos los artículos que estaban en los conjuntos de un artículo, que no fueron podados.</w:t>
      </w:r>
    </w:p>
    <w:p w14:paraId="6468F74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54 segundos y seguir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2:54</w:t>
      </w:r>
    </w:p>
    <w:p w14:paraId="29E363B8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dos conjuntos de elementos se muestran en la tabla de la derecha.</w:t>
      </w:r>
    </w:p>
    <w:p w14:paraId="1375462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58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2:58</w:t>
      </w:r>
    </w:p>
    <w:p w14:paraId="1511753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Nuevamente, debemos realizar un seguimiento del apoyo </w:t>
      </w:r>
    </w:p>
    <w:p w14:paraId="59CA0B5B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estos conjuntos de elementos, tal como hicimos con los conjuntos de elementos únicos.</w:t>
      </w:r>
    </w:p>
    <w:p w14:paraId="37227621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4 segundos y seguir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3:04</w:t>
      </w:r>
    </w:p>
    <w:p w14:paraId="401AA22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para el último conjunto de elementos, con cerveza y </w:t>
      </w:r>
    </w:p>
    <w:p w14:paraId="58CCC8E1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pañal, vemos, al mirar la mesa de la izquierda, que la cerveza y </w:t>
      </w:r>
    </w:p>
    <w:p w14:paraId="4343377B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pañales ocurren juntos tres veces En las transacciones dos, tres y cuatro. </w:t>
      </w:r>
    </w:p>
    <w:p w14:paraId="04B4381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con soporte es 3/5. </w:t>
      </w:r>
    </w:p>
    <w:p w14:paraId="10D7712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vez más, necesitamos podar los conjuntos de elementos con poco soporte. </w:t>
      </w:r>
    </w:p>
    <w:p w14:paraId="341C35D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resaltados en rosa en la tabla de dos conjuntos de elementos. </w:t>
      </w:r>
    </w:p>
    <w:p w14:paraId="39494E32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Esos serían el artículo con pan y cerveza y el artículo con leche y cerveza.</w:t>
      </w:r>
    </w:p>
    <w:p w14:paraId="4C49A1A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30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3:30</w:t>
      </w:r>
    </w:p>
    <w:p w14:paraId="3FCAE36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dos elementos restantes que terminan. </w:t>
      </w:r>
    </w:p>
    <w:p w14:paraId="6581A8B3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elemento tal o luego se utiliza para crear los tres conjuntos de elementos.</w:t>
      </w:r>
    </w:p>
    <w:p w14:paraId="3A31B82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37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3:37</w:t>
      </w:r>
    </w:p>
    <w:p w14:paraId="2072F4A2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Veamos ahora la creación de tres conjuntos de elementos.</w:t>
      </w:r>
    </w:p>
    <w:p w14:paraId="751FA85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40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3:40</w:t>
      </w:r>
    </w:p>
    <w:p w14:paraId="5A8AFCDB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únicos tres conjuntos de elementos que tienen un valor de soporte superior al soporte mínimo </w:t>
      </w:r>
    </w:p>
    <w:p w14:paraId="21134E2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el que se muestra en la tabla de la derecha. </w:t>
      </w:r>
    </w:p>
    <w:p w14:paraId="7CAAEE68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decir, los artículos comienzan con pan, leche y pañal.</w:t>
      </w:r>
    </w:p>
    <w:p w14:paraId="448918B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51 segundos y seguir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3:51</w:t>
      </w:r>
    </w:p>
    <w:p w14:paraId="5A863E4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segundo paso en el análisis de asociación es identificar los conjuntos de elementos frecuentes. </w:t>
      </w:r>
    </w:p>
    <w:p w14:paraId="6B11330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tenga en cuenta que el proceso que acabamos de describir </w:t>
      </w:r>
    </w:p>
    <w:p w14:paraId="0DDF03E3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creación de conjuntos de elementos ya identifica conjuntos de elementos frecuentes.</w:t>
      </w:r>
    </w:p>
    <w:p w14:paraId="3FA4D071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4 segundos y seguir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4:04</w:t>
      </w:r>
    </w:p>
    <w:p w14:paraId="30DD42A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conjunto de elementos frecuentes es aquel cuyo soporte es mayor que o </w:t>
      </w:r>
    </w:p>
    <w:p w14:paraId="33523AE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igual al soporte mínimo. </w:t>
      </w:r>
    </w:p>
    <w:p w14:paraId="74AAD25C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lo tanto, al realizar un seguimiento del soporte de cada conjunto de elementos a medida que se crea y </w:t>
      </w:r>
    </w:p>
    <w:p w14:paraId="58550BD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eliminar conjuntos de elementos con poco soporte, </w:t>
      </w:r>
    </w:p>
    <w:p w14:paraId="51B3C052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ya estamos identificando conjuntos de elementos frecuentes.</w:t>
      </w:r>
    </w:p>
    <w:p w14:paraId="77E5F0B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21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4:21</w:t>
      </w:r>
    </w:p>
    <w:p w14:paraId="4B517287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Para nuestro ejemplo, aquí se muestran los conjuntos de elementos frecuentes de uno, dos y tres.</w:t>
      </w:r>
    </w:p>
    <w:p w14:paraId="0EA3863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4 minutos 28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4:28</w:t>
      </w:r>
    </w:p>
    <w:p w14:paraId="3261291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que identificamos los conjuntos de elementos frecuentes, el último paso es </w:t>
      </w:r>
    </w:p>
    <w:p w14:paraId="54728F9A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Generamos las reglas para capturar asociaciones que vemos en los datos.</w:t>
      </w:r>
    </w:p>
    <w:p w14:paraId="49FBF9E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37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4:37</w:t>
      </w:r>
    </w:p>
    <w:p w14:paraId="62AE455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Primero definamos algunos términos que necesitaremos para discutir las reglas de asociación. </w:t>
      </w:r>
    </w:p>
    <w:p w14:paraId="52A8011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formato de una regla de asociación se muestra en la parte superior. </w:t>
      </w:r>
    </w:p>
    <w:p w14:paraId="123D9B7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Está escrito como X flecha Y </w:t>
      </w:r>
      <w:proofErr w:type="spellStart"/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</w:t>
      </w:r>
      <w:proofErr w:type="spellEnd"/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se lee como X, luego Y. </w:t>
      </w:r>
    </w:p>
    <w:p w14:paraId="6081866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parte X se llama antecedente y </w:t>
      </w:r>
    </w:p>
    <w:p w14:paraId="640E38BE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parte Y se denomina consecuente de la regla.</w:t>
      </w:r>
    </w:p>
    <w:p w14:paraId="10A3BF9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58 segundos y seguir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4:58</w:t>
      </w:r>
    </w:p>
    <w:p w14:paraId="74FAEE21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X e Y son conjuntos de elementos.</w:t>
      </w:r>
    </w:p>
    <w:p w14:paraId="598E711B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1 segundo y seguir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5:01</w:t>
      </w:r>
    </w:p>
    <w:p w14:paraId="4896023C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término importante en la generación de reglas es la confianza en las reglas.</w:t>
      </w:r>
    </w:p>
    <w:p w14:paraId="3DE0811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6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5:06</w:t>
      </w:r>
    </w:p>
    <w:p w14:paraId="68C4A877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es para encontrar un soporte para X y </w:t>
      </w:r>
    </w:p>
    <w:p w14:paraId="5B7FD30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juntos divididos por el soporte para X solamente. </w:t>
      </w:r>
    </w:p>
    <w:p w14:paraId="51CF2EF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la confianza de la regla calcula la frecuencia de </w:t>
      </w:r>
    </w:p>
    <w:p w14:paraId="1449DD3A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instancias a las que se aplica la regla.</w:t>
      </w:r>
    </w:p>
    <w:p w14:paraId="70B8BA9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20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5:20</w:t>
      </w:r>
    </w:p>
    <w:p w14:paraId="79DACF06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Recuerde que el soporte para X es la frecuencia del conjunto de elementos X y </w:t>
      </w:r>
    </w:p>
    <w:p w14:paraId="5A4524C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define como el número de transacciones que contienen elementos en X </w:t>
      </w:r>
    </w:p>
    <w:p w14:paraId="29A082B1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dividido por el número total de transacciones. </w:t>
      </w:r>
    </w:p>
    <w:p w14:paraId="0DC2941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confianza de la regla mide con qué frecuencia los elementos en </w:t>
      </w:r>
    </w:p>
    <w:p w14:paraId="7CB7533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aparecen en la transacción que contiene X. </w:t>
      </w:r>
    </w:p>
    <w:p w14:paraId="2000A5F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otras palabras, la confianza mide la confiabilidad de la regla determinando </w:t>
      </w:r>
    </w:p>
    <w:p w14:paraId="53ECFDE1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qué frecuencia, si se encuentra que X e Y son verdaderas en los datos. </w:t>
      </w:r>
    </w:p>
    <w:p w14:paraId="45D47D33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¿Cómo se usa la confianza en las reglas en la generación de reglas?</w:t>
      </w:r>
    </w:p>
    <w:p w14:paraId="03D3ECE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52 segundos y seguir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5:52</w:t>
      </w:r>
    </w:p>
    <w:p w14:paraId="7434893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reglas de asociación se generan a partir de conjuntos de elementos frecuentes creados a partir de los datos. </w:t>
      </w:r>
    </w:p>
    <w:p w14:paraId="1E823797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elemento de un conjunto de elementos se puede utilizar como parte del antecedente o </w:t>
      </w:r>
    </w:p>
    <w:p w14:paraId="049B5F8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consecuencia de la regla. </w:t>
      </w:r>
    </w:p>
    <w:p w14:paraId="57AC259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puede tener muchas formas de combinar elementos para formar el antecedente y </w:t>
      </w:r>
    </w:p>
    <w:p w14:paraId="022BF000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consiguiente.</w:t>
      </w:r>
    </w:p>
    <w:p w14:paraId="6AA2DC0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8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6:08</w:t>
      </w:r>
    </w:p>
    <w:p w14:paraId="04E0FDC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si simplemente generamos reglas a partir de cada conjunto de elementos frecuentes, </w:t>
      </w:r>
    </w:p>
    <w:p w14:paraId="46755D7D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terminaríamos con muchas, muchas reglas.</w:t>
      </w:r>
    </w:p>
    <w:p w14:paraId="1F90713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15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6:15</w:t>
      </w:r>
    </w:p>
    <w:p w14:paraId="0353CE3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conjunto de elementos con k elementos puede generar 2 para las reglas k-2. </w:t>
      </w:r>
    </w:p>
    <w:p w14:paraId="411A7376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Son muchas reglas. </w:t>
      </w:r>
    </w:p>
    <w:p w14:paraId="2ECC5627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la mayoría de esas reglas no se encontrarían en los datos.</w:t>
      </w:r>
    </w:p>
    <w:p w14:paraId="7011F04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6 minutos 26 segundos y seguir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6:26</w:t>
      </w:r>
    </w:p>
    <w:p w14:paraId="7B3CCDE1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 es donde entra la confianza en las reglas.</w:t>
      </w:r>
    </w:p>
    <w:p w14:paraId="66B3202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Reproduzca el video a partir de los 6 minutos y 29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6:29</w:t>
      </w:r>
    </w:p>
    <w:p w14:paraId="00E57C45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Podemos usar la confianza de las reglas para restringir el número de reglas que se deben mantener.</w:t>
      </w:r>
    </w:p>
    <w:p w14:paraId="7EDD1F7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34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6:34</w:t>
      </w:r>
    </w:p>
    <w:p w14:paraId="040CB4C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Específicamente, se establece un umbral mínimo de confianza y </w:t>
      </w:r>
    </w:p>
    <w:p w14:paraId="7680239C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solo reglas con una confianza mayor que o </w:t>
      </w:r>
    </w:p>
    <w:p w14:paraId="2CE31866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iguales a la confianza mínima son significativas y solo se mantendrán.</w:t>
      </w:r>
    </w:p>
    <w:p w14:paraId="1F2BDD4B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46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6:46</w:t>
      </w:r>
    </w:p>
    <w:p w14:paraId="70D550B9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Veamos cómo funciona esto con nuestro conjunto de datos de ejemplo.</w:t>
      </w:r>
    </w:p>
    <w:p w14:paraId="4286B82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50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6:50</w:t>
      </w:r>
    </w:p>
    <w:p w14:paraId="455470A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Llamamos a que solo se creó un conjunto de tres elementos a partir de las transacciones. </w:t>
      </w:r>
    </w:p>
    <w:p w14:paraId="5371F25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tres elementos que contienen elementos pan, leche y </w:t>
      </w:r>
    </w:p>
    <w:p w14:paraId="556A8DE8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pañal como se muestra en la parte superior.</w:t>
      </w:r>
    </w:p>
    <w:p w14:paraId="73D2CDC0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0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7:00</w:t>
      </w:r>
    </w:p>
    <w:p w14:paraId="792C4219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 este conjunto de tres elementos, veamos cómo podemos generar reglas a partir de él y </w:t>
      </w:r>
    </w:p>
    <w:p w14:paraId="31F0A2F5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determinar qué reglas mantener y cuál podar.</w:t>
      </w:r>
    </w:p>
    <w:p w14:paraId="77A85DC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9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7:09</w:t>
      </w:r>
    </w:p>
    <w:p w14:paraId="112388A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Establezcamos la confianza mínima en 0,95. </w:t>
      </w:r>
    </w:p>
    <w:p w14:paraId="1B3DEF7F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aquí de nuevo está la definición de confianza.</w:t>
      </w:r>
    </w:p>
    <w:p w14:paraId="32198E8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16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7:16</w:t>
      </w:r>
    </w:p>
    <w:p w14:paraId="197E0ED7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la regla del candidato si pan y leche luego pañal, </w:t>
      </w:r>
    </w:p>
    <w:p w14:paraId="140C0541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podemos calcular su confianza como sigue el soporte para </w:t>
      </w:r>
    </w:p>
    <w:p w14:paraId="2C325C77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tanto antecedente como consecuente es el número de veces que vemos pan, leche y </w:t>
      </w:r>
    </w:p>
    <w:p w14:paraId="23121082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pañal juntos en los datos, dividido por el número total de transacciones. </w:t>
      </w:r>
    </w:p>
    <w:p w14:paraId="0710057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artículos pan, leche y pañal aparecen juntos en la transacción 1, 4 y </w:t>
      </w:r>
    </w:p>
    <w:p w14:paraId="0CADC56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 por lo que el soporte es 3/5. </w:t>
      </w:r>
    </w:p>
    <w:p w14:paraId="017BA65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apoyo solo para el antecedente es el número de veces que vemos pan y </w:t>
      </w:r>
    </w:p>
    <w:p w14:paraId="7FAA075C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leche junta dividida por el número total de transacciones.</w:t>
      </w:r>
    </w:p>
    <w:p w14:paraId="38E962D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51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7:51</w:t>
      </w:r>
    </w:p>
    <w:p w14:paraId="6C8282D6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artículos pan y leche aparecen juntos también en las transacciones 1, 4 y 5. </w:t>
      </w:r>
    </w:p>
    <w:p w14:paraId="65E241A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el soporte es 3/5. </w:t>
      </w:r>
    </w:p>
    <w:p w14:paraId="33FE8674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confianza de esta regla es entonces 1, o 100%. </w:t>
      </w:r>
    </w:p>
    <w:p w14:paraId="4678EC9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significa que la regla es correcta al 100%. </w:t>
      </w:r>
    </w:p>
    <w:p w14:paraId="2819AF55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vez que se compra pan y leche juntos, también se compra el pañal.</w:t>
      </w:r>
    </w:p>
    <w:p w14:paraId="7C680C1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8 minutos y 12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8:12</w:t>
      </w:r>
    </w:p>
    <w:p w14:paraId="3EA5DC9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la regla del candidato si pan y </w:t>
      </w:r>
    </w:p>
    <w:p w14:paraId="7C0CC39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pañal que la leche, calculamos su confianza de la misma manera. </w:t>
      </w:r>
    </w:p>
    <w:p w14:paraId="10B8EBFA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soporte para pan, pañal y leche es 3/5 como antes. </w:t>
      </w:r>
    </w:p>
    <w:p w14:paraId="21418135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artículos pan y pañal se emparejan en las transacciones 1, 2, 4 y 5. </w:t>
      </w:r>
    </w:p>
    <w:p w14:paraId="6906883F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el soporte para los elementos configurados con pan y leche es 4/5. </w:t>
      </w:r>
    </w:p>
    <w:p w14:paraId="3AA5C95B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la confianza con esta regla es 0,75 o 75%. </w:t>
      </w:r>
    </w:p>
    <w:p w14:paraId="052A7431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Dado que la confianza mínima es 0,95 o 95%, </w:t>
      </w:r>
    </w:p>
    <w:p w14:paraId="48B81DE5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primera regla se mantiene y la segunda regla se quita de consideración.</w:t>
      </w:r>
    </w:p>
    <w:p w14:paraId="5A5FA67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8 minutos 49 segundos y seguir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8:49</w:t>
      </w:r>
    </w:p>
    <w:p w14:paraId="22821FF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Existen varios algoritmos para el análisis de asociaciones. </w:t>
      </w:r>
    </w:p>
    <w:p w14:paraId="7511F0F1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uno utiliza un conjunto diferente de métodos para hacer que la creación de conjuntos de elementos frecuentes y </w:t>
      </w:r>
    </w:p>
    <w:p w14:paraId="4C554B0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generación de reglas eficiente. </w:t>
      </w:r>
    </w:p>
    <w:p w14:paraId="7F2D3B83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Los algoritmos más populares son </w:t>
      </w:r>
      <w:proofErr w:type="spellStart"/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Apriori</w:t>
      </w:r>
      <w:proofErr w:type="spellEnd"/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, FP </w:t>
      </w:r>
      <w:proofErr w:type="spellStart"/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Growth</w:t>
      </w:r>
      <w:proofErr w:type="spellEnd"/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y </w:t>
      </w:r>
      <w:proofErr w:type="spellStart"/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Eclat</w:t>
      </w:r>
      <w:proofErr w:type="spellEnd"/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05511238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4 segundos y siga la transcripción</w:t>
      </w: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9:04</w:t>
      </w:r>
    </w:p>
    <w:p w14:paraId="1234AB1D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resumen, solo analizamos los pasos del análisis de asociación con más detalle. </w:t>
      </w:r>
    </w:p>
    <w:p w14:paraId="099536EE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Vimos cómo se pueden crear conjuntos de elementos a partir de un conjunto de datos, con qué frecuencia se pueden crear conjuntos de elementos </w:t>
      </w:r>
    </w:p>
    <w:p w14:paraId="3C68EF33" w14:textId="77777777" w:rsidR="00F9602E" w:rsidRPr="00F9602E" w:rsidRDefault="00F9602E" w:rsidP="00F96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identificado, y cómo se pueden crear reglas de asociación a partir de conjuntos de elementos frecuentes y </w:t>
      </w:r>
    </w:p>
    <w:p w14:paraId="20AD4DD9" w14:textId="77777777" w:rsidR="00F9602E" w:rsidRPr="00F9602E" w:rsidRDefault="00F9602E" w:rsidP="00F9602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F9602E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podado usando la confianza de las reglas.</w:t>
      </w:r>
    </w:p>
    <w:p w14:paraId="37E8AC94" w14:textId="77777777" w:rsidR="00B53111" w:rsidRDefault="00B53111" w:rsidP="00B53111">
      <w:pPr>
        <w:pStyle w:val="Ttulo4"/>
        <w:shd w:val="clear" w:color="auto" w:fill="FFFFFF"/>
        <w:spacing w:before="300" w:beforeAutospacing="0" w:after="300" w:afterAutospacing="0"/>
        <w:rPr>
          <w:rFonts w:ascii="Arial" w:hAnsi="Arial" w:cs="Arial"/>
          <w:color w:val="373A3C"/>
        </w:rPr>
      </w:pPr>
      <w:r>
        <w:rPr>
          <w:rFonts w:ascii="Arial" w:hAnsi="Arial" w:cs="Arial"/>
          <w:color w:val="373A3C"/>
        </w:rPr>
        <w:t xml:space="preserve">Aprendizaje automático con </w:t>
      </w:r>
      <w:proofErr w:type="spellStart"/>
      <w:r>
        <w:rPr>
          <w:rFonts w:ascii="Arial" w:hAnsi="Arial" w:cs="Arial"/>
          <w:color w:val="373A3C"/>
        </w:rPr>
        <w:t>macrodatos</w:t>
      </w:r>
      <w:proofErr w:type="spellEnd"/>
      <w:r>
        <w:rPr>
          <w:rFonts w:ascii="Arial" w:hAnsi="Arial" w:cs="Arial"/>
          <w:color w:val="373A3C"/>
        </w:rPr>
        <w:t>: comentarios finales</w:t>
      </w:r>
    </w:p>
    <w:p w14:paraId="754679B6" w14:textId="77777777" w:rsidR="00B53111" w:rsidRPr="00B53111" w:rsidRDefault="00B53111" w:rsidP="00B531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Estudiamos el proceso de aprendizaje automático, aplicamos técnicas para explorar y </w:t>
      </w:r>
    </w:p>
    <w:p w14:paraId="2BB82B96" w14:textId="77777777" w:rsidR="00B53111" w:rsidRPr="00B53111" w:rsidRDefault="00B53111" w:rsidP="00B531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preparar datos, discutir las diferentes categorías de tareas de aprendizaje automático, </w:t>
      </w:r>
    </w:p>
    <w:p w14:paraId="536CE5B2" w14:textId="77777777" w:rsidR="00B53111" w:rsidRPr="00B53111" w:rsidRDefault="00B53111" w:rsidP="00B531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examinó métricas y métodos para evaluar un modelo, </w:t>
      </w:r>
    </w:p>
    <w:p w14:paraId="13B4AD17" w14:textId="77777777" w:rsidR="00B53111" w:rsidRPr="00B53111" w:rsidRDefault="00B53111" w:rsidP="00B531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aprendió a utilizar algoritmos de aprendizaje automático escalables para problemas de </w:t>
      </w:r>
      <w:proofErr w:type="spellStart"/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macrodatos</w:t>
      </w:r>
      <w:proofErr w:type="spellEnd"/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 </w:t>
      </w:r>
    </w:p>
    <w:p w14:paraId="15611384" w14:textId="77777777" w:rsidR="00B53111" w:rsidRPr="00B53111" w:rsidRDefault="00B53111" w:rsidP="00B5311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trabajó con dos herramientas ampliamente utilizadas para construir los modelos de aprendizaje automático.</w:t>
      </w:r>
    </w:p>
    <w:p w14:paraId="48365F5B" w14:textId="77777777" w:rsidR="00B53111" w:rsidRPr="00B53111" w:rsidRDefault="00B53111" w:rsidP="00B531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20 segundos y seguir la transcripción</w:t>
      </w: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0:20</w:t>
      </w:r>
    </w:p>
    <w:p w14:paraId="68F50CEF" w14:textId="77777777" w:rsidR="00B53111" w:rsidRPr="00B53111" w:rsidRDefault="00B53111" w:rsidP="00B531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Espero que las conferencias, junto con las actividades prácticas, le hayan dado </w:t>
      </w:r>
    </w:p>
    <w:p w14:paraId="1BFE15BA" w14:textId="77777777" w:rsidR="00B53111" w:rsidRPr="00B53111" w:rsidRDefault="00B53111" w:rsidP="00B531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introducción sólida y práctica a las herramientas y técnicas de aprendizaje automático. </w:t>
      </w:r>
    </w:p>
    <w:p w14:paraId="7D943F6F" w14:textId="77777777" w:rsidR="00B53111" w:rsidRPr="00B53111" w:rsidRDefault="00B53111" w:rsidP="00B531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espero que el curso haya despertado su interés en la salida y </w:t>
      </w:r>
    </w:p>
    <w:p w14:paraId="3B526E60" w14:textId="77777777" w:rsidR="00B53111" w:rsidRPr="00B53111" w:rsidRDefault="00B53111" w:rsidP="00B5311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campo de rápido desarrollo del aprendizaje automático para </w:t>
      </w:r>
      <w:proofErr w:type="spellStart"/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big</w:t>
      </w:r>
      <w:proofErr w:type="spellEnd"/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data.</w:t>
      </w:r>
    </w:p>
    <w:p w14:paraId="646125D3" w14:textId="77777777" w:rsidR="00B53111" w:rsidRPr="00B53111" w:rsidRDefault="00B53111" w:rsidP="00B531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36 segundos y siga la transcripción</w:t>
      </w: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0:36</w:t>
      </w:r>
    </w:p>
    <w:p w14:paraId="7DF4FE65" w14:textId="77777777" w:rsidR="00B53111" w:rsidRPr="00B53111" w:rsidRDefault="00B53111" w:rsidP="00B531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Tenga en cuenta que la mejor forma de aprender el aprendizaje automático </w:t>
      </w:r>
    </w:p>
    <w:p w14:paraId="3AD0545D" w14:textId="77777777" w:rsidR="00B53111" w:rsidRPr="00B53111" w:rsidRDefault="00B53111" w:rsidP="00B531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hacer aprendizaje automático. </w:t>
      </w:r>
    </w:p>
    <w:p w14:paraId="65414E5F" w14:textId="77777777" w:rsidR="00B53111" w:rsidRPr="00B53111" w:rsidRDefault="00B53111" w:rsidP="00B531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Así que le animo a que salga y encuentre un problema o conjunto de datos que le interese. </w:t>
      </w:r>
    </w:p>
    <w:p w14:paraId="15688382" w14:textId="77777777" w:rsidR="00B53111" w:rsidRPr="00B53111" w:rsidRDefault="00B53111" w:rsidP="00B531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Aplique las técnicas que ha aprendido en este curso y comience a analizar. </w:t>
      </w:r>
    </w:p>
    <w:p w14:paraId="6589C267" w14:textId="77777777" w:rsidR="00B53111" w:rsidRPr="00B53111" w:rsidRDefault="00B53111" w:rsidP="00B5311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B5311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Gracias por su tiempo y esfuerzo en este curso, feliz aprendizaje automático.</w:t>
      </w:r>
    </w:p>
    <w:p w14:paraId="419D8437" w14:textId="77777777" w:rsidR="00F9602E" w:rsidRPr="001767DF" w:rsidRDefault="00F9602E"/>
    <w:sectPr w:rsidR="00F9602E" w:rsidRPr="001767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DF"/>
    <w:rsid w:val="001767DF"/>
    <w:rsid w:val="003E0782"/>
    <w:rsid w:val="00427C91"/>
    <w:rsid w:val="004952C2"/>
    <w:rsid w:val="00625E6A"/>
    <w:rsid w:val="00746FC6"/>
    <w:rsid w:val="00B53111"/>
    <w:rsid w:val="00F9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E9AFE"/>
  <w15:chartTrackingRefBased/>
  <w15:docId w15:val="{C4143C55-B5E4-444C-BF94-856AE75D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1767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078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1767DF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customStyle="1" w:styleId="sr-only">
    <w:name w:val="sr-only"/>
    <w:basedOn w:val="Fuentedeprrafopredeter"/>
    <w:rsid w:val="001767DF"/>
  </w:style>
  <w:style w:type="character" w:customStyle="1" w:styleId="Ttulo5Car">
    <w:name w:val="Título 5 Car"/>
    <w:basedOn w:val="Fuentedeprrafopredeter"/>
    <w:link w:val="Ttulo5"/>
    <w:uiPriority w:val="9"/>
    <w:semiHidden/>
    <w:rsid w:val="003E0782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8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9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9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0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45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1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1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34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0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3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206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28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372130">
                                                                      <w:marLeft w:val="15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7170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6484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0937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050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703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220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816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263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304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271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361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4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15439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17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648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882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3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35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931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95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715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8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591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937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466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2678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847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910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197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78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45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9342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320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852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984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075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004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55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8135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1287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5015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84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967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828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7150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0328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36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557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15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4660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149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137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109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52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9632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611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2960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4336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7816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38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84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474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905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330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94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154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118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6043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8083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4776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2505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4468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3977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160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321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196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227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373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6961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23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1006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445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876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361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2950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379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854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579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659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454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76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720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7827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438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5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20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49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401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368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190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39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32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1700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2047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32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463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166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02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9491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245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10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039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973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31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632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605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8975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7770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66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5921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8978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8047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0826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9372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7309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970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7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215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38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45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280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5414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4059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0856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555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3535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123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509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159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8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7840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8847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455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0066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2928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58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90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323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5287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719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311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111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398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3980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2023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0514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8217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011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886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76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733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7985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7505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076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336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749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11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3665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504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270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046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5251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336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233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71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969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016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9758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5439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046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349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551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481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4653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015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435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850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839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688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266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252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1957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32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56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436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4280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8963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3526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616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019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263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5720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219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6574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2861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692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090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72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7967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5139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891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182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263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455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184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3084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365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93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639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0789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7733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215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87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16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0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1421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5877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6367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9604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559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491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47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7011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223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804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050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036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5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552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817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714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71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9702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6609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9126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4316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7275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1679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909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8826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0638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2012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982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31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449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09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9593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9798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9143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770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3103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2059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044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711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921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82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833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5117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4742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0404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8316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6401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286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117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542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407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774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8639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352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519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28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124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81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6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1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54541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64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571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541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211127">
                                                          <w:marLeft w:val="9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732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4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7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9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7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9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33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0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9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9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8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620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37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5678">
                                                                      <w:marLeft w:val="15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9190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1461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327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7989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540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5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543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708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6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34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87170">
                                                          <w:marLeft w:val="9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869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2747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810199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741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108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92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2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4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44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439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71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715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4034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5011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448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27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243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198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963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65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68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5102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2453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466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18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452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9510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968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925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745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3997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224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9572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363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931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87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854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9569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5460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0111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8937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4627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948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4215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63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76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489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4294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866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203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969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6503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6395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73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53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555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277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6275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2789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339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989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2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46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99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1495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2214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5474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3946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5759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5525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6173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030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957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924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355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1888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3156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7198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2258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967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184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85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954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265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3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313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22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461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028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88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090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9302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9243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2015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9193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1566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6248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6046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273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388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173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609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5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546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71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65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2149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057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297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0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170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7762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5714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579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956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688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955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647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3876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5496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3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01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936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696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9616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854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878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21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7366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0940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4097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9112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614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6824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579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5106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5027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6280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2964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468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794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647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2552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121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75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12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564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3041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0458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074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01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037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0302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516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96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723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3897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139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423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5364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679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910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790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176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7867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378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724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098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1406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98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055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670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8464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43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800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403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1625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6684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865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711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900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52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4712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7390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847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304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9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2049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874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8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991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95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944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542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23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80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7572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6869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2683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7335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486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516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408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1688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5432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168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379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195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023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409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7043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847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864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09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4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6459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048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7183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251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768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74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3250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1166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055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408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05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1217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545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232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1380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922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81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30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1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6753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8677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9405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1489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8140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7488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06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0259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168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454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98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761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0222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5613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471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769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030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8235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1335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257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830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208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31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6601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3976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0081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9621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441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456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661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543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9096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7791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4075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7108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969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1474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1136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0719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66915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8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8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541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0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644532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087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218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4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90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2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8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982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3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1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0842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42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2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18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9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8310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94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2789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1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3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7426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0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4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0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88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5581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74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8863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2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15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283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05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95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8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32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18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74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57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0906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4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13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15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51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09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58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95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64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91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3700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73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0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83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93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74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3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3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1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179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4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9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66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75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76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000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9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1967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0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2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66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950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6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65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17595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5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6273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3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75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69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8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5629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7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26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00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6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7619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3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79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9684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77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45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4548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84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3080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3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01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88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5657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0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7718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2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64667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5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6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95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87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33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0312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0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41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77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25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2865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39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3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5642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65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4629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44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9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30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28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4817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8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79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0142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2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7349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4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07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29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4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32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41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4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19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2587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94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60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30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0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32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7652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62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15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42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335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5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012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4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69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95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71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70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9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25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0952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3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29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15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5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52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28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04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04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04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52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37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6254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8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04682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47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52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1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04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895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85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9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5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53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75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8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6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0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59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47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8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4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8203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0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11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9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51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846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80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83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14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5095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0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1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10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96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9179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97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0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44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2295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75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4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82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7380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2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2604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84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93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5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44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41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44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3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61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94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36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30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9543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13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1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7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35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75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18104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9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4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2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96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9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4568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0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70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03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49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57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32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71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66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27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87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0248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6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69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17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59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62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63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7998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27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23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85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49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10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87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04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0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6803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1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8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1701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03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21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4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588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7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60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13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47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79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0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65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6498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2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5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04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33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2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3918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8438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1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9317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0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5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73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7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37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28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63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61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6297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9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18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05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9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41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6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8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2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37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49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9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719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64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433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103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6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1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51213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419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65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705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1956">
                                                          <w:marLeft w:val="9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221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727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9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7540357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321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528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1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47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10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0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041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123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186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23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905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7968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5244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9223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348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611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205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209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271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2298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089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1090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1202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968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2989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665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4672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0238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063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365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342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859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5470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3916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120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177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095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80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996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53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1166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4205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3878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8239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4400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0735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6168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0372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6696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6084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7774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9383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910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340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94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2956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0298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223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902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1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2599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4361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7794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74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6184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252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222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0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9091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7467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6679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009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338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4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22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93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192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8246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3901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8766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6005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6377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8739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624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497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0531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8778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3940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099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9848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0254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2362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4974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2052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1109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7339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7825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9449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327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5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00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22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45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5813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8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692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942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4691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119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4384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479818">
                                                                      <w:marLeft w:val="15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58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3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1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1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52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61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63365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5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98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97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22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07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4408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7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8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99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41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39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6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75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1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47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5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24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20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1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864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5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43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4683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0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3940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6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40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72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1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33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1842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07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14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8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31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34103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2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98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5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9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9811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31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3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50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68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76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56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6519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0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84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1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65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14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45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1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3128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5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8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78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56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70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8106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42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69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1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0431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48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24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1243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3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95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24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84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37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01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11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0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20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7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6106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0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2446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6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5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49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0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5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38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2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86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0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93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11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08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11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9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4704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0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2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69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25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76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8950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9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67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86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966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87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9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4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18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4200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92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86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92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78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11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81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1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58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56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7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14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81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3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99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2081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2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97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87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7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2334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7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40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8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15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55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85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7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7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9432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7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46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28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06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02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8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16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46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7506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2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1608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8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0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40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2796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5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9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7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4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0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6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1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8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5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7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86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81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1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9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13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14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071705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35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697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444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67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187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119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44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8522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3580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1354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7143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523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030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7883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5524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7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68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799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6508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1701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10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6471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2344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8989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6320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8374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6011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6369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6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51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63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282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3211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114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2441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025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417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602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52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274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054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441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515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372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7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06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15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347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352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0729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2567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8308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117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691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85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338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3831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5482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401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77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593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1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3339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0301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663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4807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091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101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159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361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878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85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535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7570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868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9664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2546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469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326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389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891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056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0495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29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698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67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1905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4421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9590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800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7385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0996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14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753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397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803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4049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9499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0150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0643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9468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1879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4810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395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574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26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813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1132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3359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3553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17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1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29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77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8049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5225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9000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3550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812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44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549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919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7957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8308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4025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036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799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889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702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846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00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69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135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7897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1267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9770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6297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1569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06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009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967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139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896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85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333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78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8151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3117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5306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2799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2723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3248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6782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665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2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869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41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5233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670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32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549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231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4339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0750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0021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914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0186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867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4730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2360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675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310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519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234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44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3044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6711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40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01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224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651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7252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8188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913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781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87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676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8302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4344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77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4903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6465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8095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8788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5582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405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67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229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9807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1797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880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44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06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260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7549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2487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853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8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176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62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8535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230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8310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590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197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696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8433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676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266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186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672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6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65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0614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527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809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50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1281172">
                                                          <w:marLeft w:val="9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004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27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0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46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092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95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9406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761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8008946">
                                                                      <w:marLeft w:val="15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3868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114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340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009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48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4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09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092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8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40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19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8797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7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7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21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33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90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12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76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94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05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6394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0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25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74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55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7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8633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71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2942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30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57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0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35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1054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87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86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5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9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6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73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44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61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79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35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93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96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4226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13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63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8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14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37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8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9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18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1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89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8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57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1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90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88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35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05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0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63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4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99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50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76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43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0249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1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18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4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53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7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5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6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3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346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13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26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8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1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60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9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635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8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21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8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32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15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1355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95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4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6523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28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69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9214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3269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7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19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190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66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4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18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3308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4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49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50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67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88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1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18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83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52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73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63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20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1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06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12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06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0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3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6049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8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1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88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54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950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3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0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88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21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1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35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3554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5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77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9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9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846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91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341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0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73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2684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0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52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8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82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84804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4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15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7162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3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95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8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1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6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0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2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07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46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49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41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2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81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9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5452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4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2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1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8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80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3104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19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66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5412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7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16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75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96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18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9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2482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34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82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1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7670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62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271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8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05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7356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6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65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1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6258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93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7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95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64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97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0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9720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7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61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29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1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3664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6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8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2400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59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7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4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70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18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9033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45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3066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16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5651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7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77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9239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7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8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0438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65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28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39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8120</Words>
  <Characters>44662</Characters>
  <Application>Microsoft Office Word</Application>
  <DocSecurity>0</DocSecurity>
  <Lines>372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2</cp:revision>
  <dcterms:created xsi:type="dcterms:W3CDTF">2020-08-21T19:50:00Z</dcterms:created>
  <dcterms:modified xsi:type="dcterms:W3CDTF">2020-08-22T17:05:00Z</dcterms:modified>
</cp:coreProperties>
</file>