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8E25" w14:textId="35ACCD71" w:rsidR="0079655C" w:rsidRDefault="0079655C" w:rsidP="0079655C">
      <w:r>
        <w:t xml:space="preserve">TO: Stephen </w:t>
      </w:r>
      <w:proofErr w:type="spellStart"/>
      <w:r>
        <w:t>jobs</w:t>
      </w:r>
      <w:proofErr w:type="spellEnd"/>
      <w:r>
        <w:t>, CEO (Pizza Company)</w:t>
      </w:r>
    </w:p>
    <w:p w14:paraId="523DFB83" w14:textId="415227D1" w:rsidR="0079655C" w:rsidRDefault="0079655C" w:rsidP="0079655C">
      <w:r>
        <w:t xml:space="preserve">FROM: Andres, </w:t>
      </w:r>
      <w:proofErr w:type="spellStart"/>
      <w:r>
        <w:t>Consultant</w:t>
      </w:r>
      <w:proofErr w:type="spellEnd"/>
      <w:r>
        <w:t xml:space="preserve"> (Spin </w:t>
      </w:r>
      <w:proofErr w:type="spellStart"/>
      <w:r>
        <w:t>Out</w:t>
      </w:r>
      <w:proofErr w:type="spellEnd"/>
      <w:r>
        <w:t>)</w:t>
      </w:r>
    </w:p>
    <w:p w14:paraId="11F1BFBC" w14:textId="0F73AAF1" w:rsidR="0079655C" w:rsidRDefault="0079655C" w:rsidP="0079655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media,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COVID,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with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virtual </w:t>
      </w:r>
      <w:proofErr w:type="spellStart"/>
      <w:r>
        <w:t>quizzes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paradigms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new </w:t>
      </w:r>
      <w:proofErr w:type="spellStart"/>
      <w:r>
        <w:t>markets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fundamental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veracity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new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trends</w:t>
      </w:r>
      <w:proofErr w:type="spellEnd"/>
      <w:r>
        <w:t xml:space="preserve"> and digital </w:t>
      </w:r>
      <w:proofErr w:type="spellStart"/>
      <w:r>
        <w:t>transformation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digital </w:t>
      </w:r>
      <w:proofErr w:type="spellStart"/>
      <w:r>
        <w:t>platforms</w:t>
      </w:r>
      <w:proofErr w:type="spellEnd"/>
      <w:r>
        <w:t xml:space="preserve"> (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influencers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more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arouse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eye-catching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and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. </w:t>
      </w:r>
    </w:p>
    <w:p w14:paraId="02553E5B" w14:textId="77777777" w:rsidR="0079655C" w:rsidRDefault="0079655C" w:rsidP="0079655C"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in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consumers</w:t>
      </w:r>
      <w:proofErr w:type="spellEnd"/>
      <w:r>
        <w:t xml:space="preserve">.  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of </w:t>
      </w:r>
      <w:proofErr w:type="spellStart"/>
      <w:r>
        <w:t>consumers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1B45DF3C" w14:textId="77777777" w:rsidR="0079655C" w:rsidRDefault="0079655C" w:rsidP="0079655C"/>
    <w:p w14:paraId="0C9DD483" w14:textId="63719E7D" w:rsidR="0079655C" w:rsidRDefault="0079655C" w:rsidP="0079655C">
      <w:r>
        <w:t xml:space="preserve">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14:paraId="5AC7BF43" w14:textId="18DA116E" w:rsidR="0079655C" w:rsidRDefault="0079655C" w:rsidP="0079655C">
      <w:proofErr w:type="spellStart"/>
      <w:r>
        <w:t>Characteristics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customers</w:t>
      </w:r>
      <w:proofErr w:type="spellEnd"/>
      <w:r>
        <w:t>?</w:t>
      </w:r>
    </w:p>
    <w:p w14:paraId="19CF2D78" w14:textId="00DB71A5" w:rsidR="0079655C" w:rsidRDefault="0079655C" w:rsidP="0079655C"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of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50A1CEB9" w14:textId="7DA381C2" w:rsidR="0079655C" w:rsidRDefault="0079655C" w:rsidP="0079655C">
      <w:r>
        <w:t xml:space="preserve">Age (as a nominal, </w:t>
      </w:r>
      <w:proofErr w:type="spellStart"/>
      <w:r>
        <w:t>categorical</w:t>
      </w:r>
      <w:proofErr w:type="spellEnd"/>
      <w:r>
        <w:t xml:space="preserve"> variable). </w:t>
      </w:r>
      <w:proofErr w:type="spellStart"/>
      <w:r>
        <w:t>Groups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0-12, 13-17, 18-30, 31-</w:t>
      </w:r>
      <w:proofErr w:type="gramStart"/>
      <w:r>
        <w:t>45,...</w:t>
      </w:r>
      <w:proofErr w:type="gramEnd"/>
      <w:r>
        <w:t>)</w:t>
      </w:r>
    </w:p>
    <w:p w14:paraId="7798E22E" w14:textId="04B5DFE0" w:rsidR="0079655C" w:rsidRDefault="0079655C" w:rsidP="0079655C">
      <w:proofErr w:type="spellStart"/>
      <w:r>
        <w:t>Gender</w:t>
      </w:r>
      <w:proofErr w:type="spellEnd"/>
      <w:r>
        <w:t xml:space="preserve"> (Nominal </w:t>
      </w:r>
      <w:proofErr w:type="spellStart"/>
      <w:r>
        <w:t>categorical</w:t>
      </w:r>
      <w:proofErr w:type="spellEnd"/>
      <w:r>
        <w:t xml:space="preserve"> variable: M/F)</w:t>
      </w:r>
    </w:p>
    <w:p w14:paraId="3F29F386" w14:textId="77777777" w:rsidR="0079655C" w:rsidRDefault="0079655C" w:rsidP="0079655C">
      <w:proofErr w:type="spellStart"/>
      <w:r>
        <w:t>Geographic</w:t>
      </w:r>
      <w:proofErr w:type="spellEnd"/>
      <w:r>
        <w:t xml:space="preserve"> (</w:t>
      </w:r>
      <w:proofErr w:type="spellStart"/>
      <w:r>
        <w:t>Categorical</w:t>
      </w:r>
      <w:proofErr w:type="spellEnd"/>
      <w:r>
        <w:t xml:space="preserve"> nominal variable: </w:t>
      </w:r>
      <w:proofErr w:type="spellStart"/>
      <w:r>
        <w:t>suburb</w:t>
      </w:r>
      <w:proofErr w:type="spellEnd"/>
      <w:r>
        <w:t xml:space="preserve">, </w:t>
      </w:r>
      <w:proofErr w:type="spellStart"/>
      <w:r>
        <w:t>urban</w:t>
      </w:r>
      <w:proofErr w:type="spellEnd"/>
      <w:r>
        <w:t>)</w:t>
      </w:r>
    </w:p>
    <w:p w14:paraId="47703C69" w14:textId="77777777" w:rsidR="0079655C" w:rsidRDefault="0079655C" w:rsidP="0079655C"/>
    <w:p w14:paraId="6CFAD13D" w14:textId="505A3EB5" w:rsidR="0079655C" w:rsidRDefault="0079655C" w:rsidP="0079655C">
      <w:proofErr w:type="spellStart"/>
      <w:r>
        <w:t>The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of data </w:t>
      </w:r>
      <w:proofErr w:type="spellStart"/>
      <w:r>
        <w:t>will</w:t>
      </w:r>
      <w:proofErr w:type="spellEnd"/>
      <w:r>
        <w:t xml:space="preserve"> be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pie charts for </w:t>
      </w:r>
      <w:proofErr w:type="spellStart"/>
      <w:r>
        <w:t>each</w:t>
      </w:r>
      <w:proofErr w:type="spellEnd"/>
      <w:r>
        <w:t xml:space="preserve"> individual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comparison</w:t>
      </w:r>
      <w:proofErr w:type="spellEnd"/>
      <w:r>
        <w:t xml:space="preserve"> with </w:t>
      </w:r>
      <w:proofErr w:type="spellStart"/>
      <w:r>
        <w:t>parallel</w:t>
      </w:r>
      <w:proofErr w:type="spellEnd"/>
      <w:r>
        <w:t xml:space="preserve"> bar charts,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data.</w:t>
      </w:r>
    </w:p>
    <w:p w14:paraId="6565E93A" w14:textId="312497A5" w:rsidR="0079655C" w:rsidRDefault="0079655C" w:rsidP="0079655C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14:paraId="56D54050" w14:textId="63DA7260" w:rsidR="0079655C" w:rsidRDefault="0079655C" w:rsidP="0079655C"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so crucial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?</w:t>
      </w:r>
    </w:p>
    <w:p w14:paraId="03B08AAD" w14:textId="4E62BA1F" w:rsidR="0079655C" w:rsidRDefault="0079655C" w:rsidP="0079655C"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are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nominal variable (</w:t>
      </w:r>
      <w:proofErr w:type="spellStart"/>
      <w:r>
        <w:t>bad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etc.)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face-to-face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multi-customer</w:t>
      </w:r>
      <w:proofErr w:type="spellEnd"/>
      <w:r>
        <w:t xml:space="preserve"> rating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6548BCDB" w14:textId="3C8B0AA8" w:rsidR="0079655C" w:rsidRDefault="0079655C" w:rsidP="0079655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?</w:t>
      </w:r>
    </w:p>
    <w:p w14:paraId="328217EB" w14:textId="77777777" w:rsidR="0079655C" w:rsidRDefault="0079655C" w:rsidP="0079655C"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rating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requested</w:t>
      </w:r>
      <w:proofErr w:type="spellEnd"/>
    </w:p>
    <w:p w14:paraId="43DC5D99" w14:textId="77777777" w:rsidR="0079655C" w:rsidRDefault="0079655C" w:rsidP="0079655C"/>
    <w:p w14:paraId="77FF9E81" w14:textId="77777777" w:rsidR="0079655C" w:rsidRDefault="0079655C" w:rsidP="0079655C">
      <w:proofErr w:type="spellStart"/>
      <w:r>
        <w:lastRenderedPageBreak/>
        <w:t>Categorical</w:t>
      </w:r>
      <w:proofErr w:type="spellEnd"/>
      <w:r>
        <w:t xml:space="preserve"> ordinal variable: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personal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Likert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 xml:space="preserve">5 :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):</w:t>
      </w:r>
    </w:p>
    <w:p w14:paraId="2470B898" w14:textId="77777777" w:rsidR="0079655C" w:rsidRDefault="0079655C" w:rsidP="0079655C"/>
    <w:p w14:paraId="5C141392" w14:textId="3D24AF3D" w:rsidR="0079655C" w:rsidRDefault="0079655C" w:rsidP="0079655C">
      <w:proofErr w:type="spellStart"/>
      <w:r>
        <w:t>Type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sold</w:t>
      </w:r>
      <w:proofErr w:type="spellEnd"/>
    </w:p>
    <w:p w14:paraId="6A1DBBCE" w14:textId="436399B1" w:rsidR="0079655C" w:rsidRDefault="0079655C" w:rsidP="0079655C">
      <w:proofErr w:type="spellStart"/>
      <w:r>
        <w:t>Service</w:t>
      </w:r>
      <w:proofErr w:type="spellEnd"/>
      <w:r>
        <w:t xml:space="preserve"> </w:t>
      </w:r>
      <w:proofErr w:type="spellStart"/>
      <w:r>
        <w:t>provision</w:t>
      </w:r>
      <w:proofErr w:type="spellEnd"/>
    </w:p>
    <w:p w14:paraId="41C7DD9F" w14:textId="5F0BEFAB" w:rsidR="0079655C" w:rsidRDefault="0079655C" w:rsidP="0079655C">
      <w:proofErr w:type="spellStart"/>
      <w:r>
        <w:t>Lighting</w:t>
      </w:r>
      <w:proofErr w:type="spellEnd"/>
    </w:p>
    <w:p w14:paraId="2B8DFAA6" w14:textId="77777777" w:rsidR="0079655C" w:rsidRDefault="0079655C" w:rsidP="0079655C">
      <w:r>
        <w:t xml:space="preserve">Quick </w:t>
      </w:r>
      <w:proofErr w:type="spellStart"/>
      <w:r>
        <w:t>delivery</w:t>
      </w:r>
      <w:proofErr w:type="spellEnd"/>
    </w:p>
    <w:p w14:paraId="00D57CA3" w14:textId="77777777" w:rsidR="0079655C" w:rsidRDefault="0079655C" w:rsidP="0079655C"/>
    <w:p w14:paraId="43A2478F" w14:textId="67F66130" w:rsidR="0079655C" w:rsidRDefault="0079655C" w:rsidP="0079655C">
      <w:proofErr w:type="spellStart"/>
      <w:r>
        <w:t>Presentation</w:t>
      </w:r>
      <w:proofErr w:type="spellEnd"/>
    </w:p>
    <w:p w14:paraId="6ED9B2B5" w14:textId="71FB681E" w:rsidR="0079655C" w:rsidRDefault="0079655C" w:rsidP="0079655C">
      <w:r>
        <w:t xml:space="preserve">Web </w:t>
      </w:r>
      <w:proofErr w:type="spellStart"/>
      <w:r>
        <w:t>platform</w:t>
      </w:r>
      <w:proofErr w:type="spellEnd"/>
      <w:r>
        <w:t xml:space="preserve"> and </w:t>
      </w:r>
      <w:proofErr w:type="spellStart"/>
      <w:r>
        <w:t>application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</w:p>
    <w:p w14:paraId="7962B407" w14:textId="54D64680" w:rsidR="0079655C" w:rsidRDefault="0079655C" w:rsidP="0079655C">
      <w:proofErr w:type="spellStart"/>
      <w:r>
        <w:t>Interpretation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bar charts for </w:t>
      </w:r>
      <w:proofErr w:type="spellStart"/>
      <w:r>
        <w:t>each</w:t>
      </w:r>
      <w:proofErr w:type="spellEnd"/>
      <w:r>
        <w:t xml:space="preserve"> individual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comparison</w:t>
      </w:r>
      <w:proofErr w:type="spellEnd"/>
      <w:r>
        <w:t xml:space="preserve"> with </w:t>
      </w:r>
      <w:proofErr w:type="spellStart"/>
      <w:r>
        <w:t>parallel</w:t>
      </w:r>
      <w:proofErr w:type="spellEnd"/>
      <w:r>
        <w:t xml:space="preserve"> bar charts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factor</w:t>
      </w:r>
    </w:p>
    <w:p w14:paraId="6F803F65" w14:textId="3B5B833A" w:rsidR="009E50A1" w:rsidRDefault="0079655C" w:rsidP="0079655C"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13 and 17 and 18 and 30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thirty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of Pizza.</w:t>
      </w:r>
    </w:p>
    <w:p w14:paraId="40C62309" w14:textId="77777777" w:rsidR="0079655C" w:rsidRDefault="0079655C" w:rsidP="0079655C"/>
    <w:sectPr w:rsidR="00796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31"/>
    <w:rsid w:val="000C5D31"/>
    <w:rsid w:val="0079655C"/>
    <w:rsid w:val="009E50A1"/>
    <w:rsid w:val="00C5226B"/>
    <w:rsid w:val="00F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E4367"/>
  <w15:chartTrackingRefBased/>
  <w15:docId w15:val="{FA1065DB-8A75-4ED3-A98E-09409885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Maximo Cosme Malasquez</dc:creator>
  <cp:keywords/>
  <dc:description/>
  <cp:lastModifiedBy>Andres Maximo Cosme Malasquez</cp:lastModifiedBy>
  <cp:revision>2</cp:revision>
  <dcterms:created xsi:type="dcterms:W3CDTF">2022-05-12T20:03:00Z</dcterms:created>
  <dcterms:modified xsi:type="dcterms:W3CDTF">2022-05-12T20:04:00Z</dcterms:modified>
</cp:coreProperties>
</file>