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E31A5" w14:textId="77777777" w:rsidR="0007009E" w:rsidRDefault="004D3B70" w:rsidP="0007009E">
      <w:pPr>
        <w:spacing w:after="0"/>
        <w:rPr>
          <w:rFonts w:ascii="Arial Narrow" w:hAnsi="Arial Narrow"/>
          <w:b/>
          <w:bCs/>
          <w:noProof/>
          <w:sz w:val="24"/>
          <w:szCs w:val="24"/>
        </w:rPr>
      </w:pPr>
      <w:r w:rsidRPr="001726AA">
        <w:rPr>
          <w:rFonts w:ascii="Arial Narrow" w:hAnsi="Arial Narrow"/>
          <w:sz w:val="24"/>
          <w:szCs w:val="24"/>
        </w:rPr>
        <w:t>Señor:</w:t>
      </w:r>
      <w:r w:rsidRPr="001726AA">
        <w:rPr>
          <w:rFonts w:ascii="Arial Narrow" w:hAnsi="Arial Narrow"/>
          <w:b/>
          <w:bCs/>
          <w:sz w:val="24"/>
          <w:szCs w:val="24"/>
        </w:rPr>
        <w:br/>
      </w:r>
      <w:r w:rsidR="0007009E">
        <w:rPr>
          <w:rFonts w:ascii="Arial Narrow" w:hAnsi="Arial Narrow"/>
          <w:b/>
          <w:bCs/>
          <w:noProof/>
          <w:sz w:val="24"/>
          <w:szCs w:val="24"/>
          <w:lang w:val="es-MX"/>
        </w:rPr>
        <w:t>{</w:t>
      </w:r>
      <w:r w:rsidR="0007009E" w:rsidRPr="006F40BA">
        <w:rPr>
          <w:rFonts w:ascii="Arial Narrow" w:hAnsi="Arial Narrow"/>
          <w:b/>
          <w:bCs/>
          <w:noProof/>
          <w:sz w:val="24"/>
          <w:szCs w:val="24"/>
          <w:lang w:val="es-MX"/>
        </w:rPr>
        <w:t>JUZGADO</w:t>
      </w:r>
      <w:r w:rsidR="0007009E">
        <w:rPr>
          <w:rFonts w:ascii="Arial Narrow" w:hAnsi="Arial Narrow"/>
          <w:b/>
          <w:bCs/>
          <w:noProof/>
          <w:sz w:val="24"/>
          <w:szCs w:val="24"/>
          <w:lang w:val="es-MX"/>
        </w:rPr>
        <w:t>}</w:t>
      </w:r>
      <w:r w:rsidR="0007009E" w:rsidRPr="001726AA">
        <w:rPr>
          <w:rFonts w:ascii="Arial Narrow" w:hAnsi="Arial Narrow"/>
          <w:b/>
          <w:bCs/>
          <w:noProof/>
          <w:sz w:val="24"/>
          <w:szCs w:val="24"/>
        </w:rPr>
        <w:t xml:space="preserve"> </w:t>
      </w:r>
    </w:p>
    <w:p w14:paraId="2853F4B1" w14:textId="5BE23954" w:rsidR="004D3B70" w:rsidRDefault="004D3B70" w:rsidP="0007009E">
      <w:pPr>
        <w:spacing w:after="0"/>
        <w:rPr>
          <w:rFonts w:ascii="Arial Narrow" w:hAnsi="Arial Narrow"/>
          <w:sz w:val="24"/>
          <w:szCs w:val="24"/>
        </w:rPr>
      </w:pPr>
      <w:r w:rsidRPr="001726AA">
        <w:rPr>
          <w:rFonts w:ascii="Arial Narrow" w:hAnsi="Arial Narrow"/>
          <w:b/>
          <w:bCs/>
          <w:noProof/>
          <w:sz w:val="24"/>
          <w:szCs w:val="24"/>
        </w:rPr>
        <w:t>(REPARTO).</w:t>
      </w:r>
      <w:r w:rsidRPr="001726AA">
        <w:rPr>
          <w:rFonts w:ascii="Arial Narrow" w:hAnsi="Arial Narrow"/>
          <w:b/>
          <w:bCs/>
          <w:sz w:val="24"/>
          <w:szCs w:val="24"/>
        </w:rPr>
        <w:br/>
      </w:r>
      <w:r w:rsidRPr="001726AA">
        <w:rPr>
          <w:rFonts w:ascii="Arial Narrow" w:hAnsi="Arial Narrow"/>
          <w:sz w:val="24"/>
          <w:szCs w:val="24"/>
        </w:rPr>
        <w:t>E. S. D.</w:t>
      </w:r>
    </w:p>
    <w:p w14:paraId="6947D395" w14:textId="77777777" w:rsidR="0007009E" w:rsidRDefault="0007009E" w:rsidP="0007009E">
      <w:pPr>
        <w:spacing w:after="0"/>
        <w:rPr>
          <w:rFonts w:ascii="Arial Narrow" w:hAnsi="Arial Narrow"/>
          <w:sz w:val="24"/>
          <w:szCs w:val="24"/>
        </w:rPr>
      </w:pPr>
    </w:p>
    <w:p w14:paraId="4085C271" w14:textId="77777777" w:rsidR="0007009E" w:rsidRPr="0007009E" w:rsidRDefault="0007009E" w:rsidP="0007009E">
      <w:pPr>
        <w:spacing w:after="0"/>
        <w:rPr>
          <w:rFonts w:ascii="Arial Narrow" w:hAnsi="Arial Narrow"/>
          <w:b/>
          <w:bCs/>
          <w:noProof/>
          <w:sz w:val="24"/>
          <w:szCs w:val="24"/>
        </w:rPr>
      </w:pPr>
    </w:p>
    <w:p w14:paraId="37DEF0F6" w14:textId="716A75A8" w:rsidR="004D3B70" w:rsidRPr="008672E4" w:rsidRDefault="004D3B70" w:rsidP="004D3B70">
      <w:pPr>
        <w:rPr>
          <w:rFonts w:ascii="Arial Narrow" w:hAnsi="Arial Narrow"/>
          <w:sz w:val="24"/>
          <w:szCs w:val="24"/>
        </w:rPr>
      </w:pPr>
      <w:r w:rsidRPr="001726AA">
        <w:rPr>
          <w:rFonts w:ascii="Arial Narrow" w:hAnsi="Arial Narrow"/>
          <w:b/>
          <w:bCs/>
          <w:sz w:val="24"/>
          <w:szCs w:val="24"/>
        </w:rPr>
        <w:t>REFERENCIA</w:t>
      </w:r>
      <w:r w:rsidRPr="001726AA">
        <w:rPr>
          <w:rFonts w:ascii="Arial Narrow" w:hAnsi="Arial Narrow"/>
          <w:b/>
          <w:bCs/>
          <w:sz w:val="24"/>
          <w:szCs w:val="24"/>
        </w:rPr>
        <w:tab/>
      </w:r>
      <w:r w:rsidRPr="001726AA">
        <w:rPr>
          <w:rFonts w:ascii="Arial Narrow" w:hAnsi="Arial Narrow"/>
          <w:b/>
          <w:bCs/>
          <w:sz w:val="24"/>
          <w:szCs w:val="24"/>
        </w:rPr>
        <w:tab/>
        <w:t xml:space="preserve">: </w:t>
      </w:r>
      <w:r w:rsidRPr="001726AA">
        <w:rPr>
          <w:rFonts w:ascii="Arial Narrow" w:hAnsi="Arial Narrow"/>
          <w:b/>
          <w:bCs/>
          <w:sz w:val="24"/>
          <w:szCs w:val="24"/>
        </w:rPr>
        <w:tab/>
      </w:r>
      <w:r w:rsidRPr="001726AA">
        <w:rPr>
          <w:rFonts w:ascii="Arial Narrow" w:hAnsi="Arial Narrow"/>
          <w:sz w:val="24"/>
          <w:szCs w:val="24"/>
        </w:rPr>
        <w:t xml:space="preserve">EJECUTIVO SINGULAR DE </w:t>
      </w:r>
      <w:r w:rsidRPr="001726AA">
        <w:rPr>
          <w:rFonts w:ascii="Arial Narrow" w:hAnsi="Arial Narrow"/>
          <w:noProof/>
          <w:sz w:val="24"/>
          <w:szCs w:val="24"/>
        </w:rPr>
        <w:t>MÍNIMA</w:t>
      </w:r>
      <w:r w:rsidRPr="001726AA">
        <w:rPr>
          <w:rFonts w:ascii="Arial Narrow" w:hAnsi="Arial Narrow"/>
          <w:sz w:val="24"/>
          <w:szCs w:val="24"/>
        </w:rPr>
        <w:t xml:space="preserve"> CUANTÍA. </w:t>
      </w:r>
      <w:r w:rsidRPr="001726AA">
        <w:rPr>
          <w:rFonts w:ascii="Arial Narrow" w:hAnsi="Arial Narrow"/>
          <w:b/>
          <w:bCs/>
          <w:sz w:val="24"/>
          <w:szCs w:val="24"/>
        </w:rPr>
        <w:br/>
        <w:t>DEMANDANTE</w:t>
      </w:r>
      <w:r w:rsidRPr="001726AA">
        <w:rPr>
          <w:rFonts w:ascii="Arial Narrow" w:hAnsi="Arial Narrow"/>
          <w:b/>
          <w:bCs/>
          <w:sz w:val="24"/>
          <w:szCs w:val="24"/>
        </w:rPr>
        <w:tab/>
      </w:r>
      <w:r w:rsidRPr="001726AA">
        <w:rPr>
          <w:rFonts w:ascii="Arial Narrow" w:hAnsi="Arial Narrow"/>
          <w:b/>
          <w:bCs/>
          <w:sz w:val="24"/>
          <w:szCs w:val="24"/>
        </w:rPr>
        <w:tab/>
        <w:t xml:space="preserve">: </w:t>
      </w:r>
      <w:r w:rsidRPr="001726AA">
        <w:rPr>
          <w:rFonts w:ascii="Arial Narrow" w:hAnsi="Arial Narrow"/>
          <w:b/>
          <w:bCs/>
          <w:sz w:val="24"/>
          <w:szCs w:val="24"/>
        </w:rPr>
        <w:tab/>
      </w:r>
      <w:r w:rsidRPr="001726AA">
        <w:rPr>
          <w:rFonts w:ascii="Arial Narrow" w:hAnsi="Arial Narrow"/>
          <w:sz w:val="24"/>
          <w:szCs w:val="24"/>
          <w:lang w:val="es-MX"/>
        </w:rPr>
        <w:t>BANCO GNB SUDAMERIS S.A.</w:t>
      </w:r>
      <w:r w:rsidRPr="001726AA">
        <w:rPr>
          <w:rFonts w:ascii="Arial Narrow" w:hAnsi="Arial Narrow"/>
          <w:sz w:val="24"/>
          <w:szCs w:val="24"/>
        </w:rPr>
        <w:br/>
      </w:r>
      <w:r w:rsidRPr="001726AA">
        <w:rPr>
          <w:rFonts w:ascii="Arial Narrow" w:hAnsi="Arial Narrow"/>
          <w:b/>
          <w:bCs/>
          <w:sz w:val="24"/>
          <w:szCs w:val="24"/>
        </w:rPr>
        <w:t>DEMANDADO</w:t>
      </w:r>
      <w:r w:rsidRPr="001726AA">
        <w:rPr>
          <w:rFonts w:ascii="Arial Narrow" w:hAnsi="Arial Narrow"/>
          <w:b/>
          <w:bCs/>
          <w:sz w:val="24"/>
          <w:szCs w:val="24"/>
        </w:rPr>
        <w:tab/>
      </w:r>
      <w:r w:rsidRPr="001726AA">
        <w:rPr>
          <w:rFonts w:ascii="Arial Narrow" w:hAnsi="Arial Narrow"/>
          <w:b/>
          <w:bCs/>
          <w:sz w:val="24"/>
          <w:szCs w:val="24"/>
        </w:rPr>
        <w:tab/>
        <w:t xml:space="preserve">: </w:t>
      </w:r>
      <w:r w:rsidRPr="001726AA">
        <w:rPr>
          <w:rFonts w:ascii="Arial Narrow" w:hAnsi="Arial Narrow"/>
          <w:b/>
          <w:bCs/>
          <w:sz w:val="24"/>
          <w:szCs w:val="24"/>
        </w:rPr>
        <w:tab/>
      </w:r>
      <w:r w:rsidR="0007009E">
        <w:rPr>
          <w:rFonts w:ascii="Arial Narrow" w:eastAsia="SimSun" w:hAnsi="Arial Narrow" w:cs="Times New Roman"/>
          <w:b/>
          <w:bCs/>
          <w:noProof/>
          <w:kern w:val="3"/>
          <w:sz w:val="24"/>
          <w:szCs w:val="24"/>
        </w:rPr>
        <w:t>{</w:t>
      </w:r>
      <w:r w:rsidR="0007009E" w:rsidRPr="006F40BA">
        <w:rPr>
          <w:rFonts w:ascii="Arial Narrow" w:eastAsia="SimSun" w:hAnsi="Arial Narrow" w:cs="Times New Roman"/>
          <w:b/>
          <w:bCs/>
          <w:noProof/>
          <w:kern w:val="3"/>
          <w:sz w:val="24"/>
          <w:szCs w:val="24"/>
        </w:rPr>
        <w:t>NOMBRE</w:t>
      </w:r>
      <w:r w:rsidR="0007009E">
        <w:rPr>
          <w:rFonts w:ascii="Arial Narrow" w:eastAsia="SimSun" w:hAnsi="Arial Narrow" w:cs="Times New Roman"/>
          <w:b/>
          <w:bCs/>
          <w:noProof/>
          <w:kern w:val="3"/>
          <w:sz w:val="24"/>
          <w:szCs w:val="24"/>
        </w:rPr>
        <w:t xml:space="preserve">} </w:t>
      </w:r>
      <w:r w:rsidRPr="001726AA">
        <w:rPr>
          <w:rFonts w:ascii="Arial Narrow" w:hAnsi="Arial Narrow"/>
          <w:sz w:val="24"/>
          <w:szCs w:val="24"/>
        </w:rPr>
        <w:t>CC</w:t>
      </w:r>
      <w:r w:rsidR="0007009E">
        <w:rPr>
          <w:rFonts w:ascii="Arial Narrow" w:hAnsi="Arial Narrow"/>
          <w:sz w:val="24"/>
          <w:szCs w:val="24"/>
        </w:rPr>
        <w:t xml:space="preserve"> </w:t>
      </w:r>
      <w:r w:rsidR="0007009E" w:rsidRPr="0007009E">
        <w:rPr>
          <w:rFonts w:ascii="Arial Narrow" w:hAnsi="Arial Narrow"/>
          <w:b/>
          <w:bCs/>
          <w:sz w:val="24"/>
          <w:szCs w:val="24"/>
        </w:rPr>
        <w:t>{</w:t>
      </w:r>
      <w:r w:rsidR="0007009E" w:rsidRPr="0007009E">
        <w:rPr>
          <w:rFonts w:ascii="Arial Narrow" w:eastAsia="SimSun" w:hAnsi="Arial Narrow" w:cs="Times New Roman"/>
          <w:b/>
          <w:bCs/>
          <w:noProof/>
          <w:kern w:val="3"/>
          <w:sz w:val="24"/>
          <w:szCs w:val="24"/>
        </w:rPr>
        <w:t>CC}</w:t>
      </w:r>
    </w:p>
    <w:p w14:paraId="7ECECBDB" w14:textId="77777777" w:rsidR="004D3B70" w:rsidRPr="008672E4" w:rsidRDefault="004D3B70" w:rsidP="004D3B70">
      <w:pPr>
        <w:rPr>
          <w:rFonts w:ascii="Arial Narrow" w:hAnsi="Arial Narrow"/>
          <w:b/>
          <w:bCs/>
          <w:sz w:val="24"/>
          <w:szCs w:val="24"/>
        </w:rPr>
      </w:pPr>
    </w:p>
    <w:p w14:paraId="5E6F7D21" w14:textId="77777777" w:rsidR="004D3B70" w:rsidRPr="008672E4" w:rsidRDefault="004D3B70" w:rsidP="004D3B70">
      <w:pPr>
        <w:jc w:val="center"/>
        <w:rPr>
          <w:rFonts w:ascii="Arial Narrow" w:hAnsi="Arial Narrow"/>
          <w:sz w:val="24"/>
          <w:szCs w:val="24"/>
        </w:rPr>
      </w:pPr>
      <w:r w:rsidRPr="008672E4">
        <w:rPr>
          <w:rFonts w:ascii="Arial Narrow" w:hAnsi="Arial Narrow"/>
          <w:b/>
          <w:bCs/>
          <w:sz w:val="24"/>
          <w:szCs w:val="24"/>
        </w:rPr>
        <w:t>ASUNTO: SOLICITUD DECRETAR MEDIDA CAUTELAR.</w:t>
      </w:r>
    </w:p>
    <w:p w14:paraId="76203C78" w14:textId="77777777" w:rsidR="004D3B70" w:rsidRPr="008672E4" w:rsidRDefault="004D3B70" w:rsidP="004D3B70">
      <w:pPr>
        <w:jc w:val="both"/>
        <w:rPr>
          <w:rFonts w:ascii="Arial Narrow" w:hAnsi="Arial Narrow"/>
          <w:b/>
          <w:bCs/>
          <w:sz w:val="24"/>
          <w:szCs w:val="24"/>
          <w:lang w:val="es-MX"/>
        </w:rPr>
      </w:pPr>
    </w:p>
    <w:p w14:paraId="4DBCAD7F" w14:textId="77777777" w:rsidR="004D3B70" w:rsidRPr="008672E4" w:rsidRDefault="004D3B70" w:rsidP="004D3B70">
      <w:pPr>
        <w:jc w:val="both"/>
        <w:rPr>
          <w:rFonts w:ascii="Arial Narrow" w:hAnsi="Arial Narrow"/>
          <w:sz w:val="24"/>
          <w:szCs w:val="24"/>
        </w:rPr>
      </w:pPr>
      <w:r w:rsidRPr="008672E4">
        <w:rPr>
          <w:rFonts w:ascii="Arial Narrow" w:hAnsi="Arial Narrow"/>
          <w:b/>
          <w:bCs/>
          <w:sz w:val="24"/>
          <w:szCs w:val="24"/>
          <w:lang w:val="es-MX"/>
        </w:rPr>
        <w:t>ADRIANA PAOLA HERNANDEZ ACEVEDO</w:t>
      </w:r>
      <w:r w:rsidRPr="008672E4">
        <w:rPr>
          <w:rFonts w:ascii="Arial Narrow" w:hAnsi="Arial Narrow"/>
          <w:sz w:val="24"/>
          <w:szCs w:val="24"/>
        </w:rPr>
        <w:t xml:space="preserve">, mayor de edad, domiciliada y residente en la ciudad de Bogotá D.C, abogada en ejercicio identificada como aparece al pie de mi firma, actuando en calidad de apoderada de </w:t>
      </w:r>
      <w:r w:rsidRPr="008672E4">
        <w:rPr>
          <w:rFonts w:ascii="Arial Narrow" w:hAnsi="Arial Narrow"/>
          <w:b/>
          <w:bCs/>
          <w:sz w:val="24"/>
          <w:szCs w:val="24"/>
          <w:lang w:val="es-MX"/>
        </w:rPr>
        <w:t xml:space="preserve">BANCO GNB SUDAMERIS S.A., </w:t>
      </w:r>
      <w:r w:rsidRPr="008672E4">
        <w:rPr>
          <w:rFonts w:ascii="Arial Narrow" w:hAnsi="Arial Narrow"/>
          <w:sz w:val="24"/>
          <w:szCs w:val="24"/>
        </w:rPr>
        <w:t>dentro del proceso de la referencia, me permito solicitar al despacho lo siguiente:</w:t>
      </w:r>
    </w:p>
    <w:p w14:paraId="5A58BC2C" w14:textId="77777777" w:rsidR="004D3B70" w:rsidRPr="008672E4" w:rsidRDefault="004D3B70" w:rsidP="004D3B70">
      <w:pPr>
        <w:pStyle w:val="Default"/>
        <w:numPr>
          <w:ilvl w:val="0"/>
          <w:numId w:val="3"/>
        </w:numPr>
        <w:jc w:val="both"/>
        <w:rPr>
          <w:rFonts w:ascii="Arial Narrow" w:hAnsi="Arial Narrow"/>
        </w:rPr>
      </w:pPr>
      <w:r w:rsidRPr="008672E4">
        <w:rPr>
          <w:rFonts w:ascii="Arial Narrow" w:hAnsi="Arial Narrow"/>
          <w:b/>
          <w:bCs/>
        </w:rPr>
        <w:t>DECRETAR EL EMBARGO Y RETENCIÓN</w:t>
      </w:r>
      <w:r w:rsidRPr="008672E4">
        <w:rPr>
          <w:rFonts w:ascii="Arial Narrow" w:hAnsi="Arial Narrow"/>
        </w:rPr>
        <w:t xml:space="preserve"> de las sumas de dinero depositadas o que se llegaren a depositar en cuentas de ahorro a favor del aquí demandado, en cuentas de ahorro, cuentas corrientes, CDT, encargos fiduciarios, contratos de fiducia, en las siguientes entidades: </w:t>
      </w:r>
    </w:p>
    <w:p w14:paraId="1937D86D" w14:textId="77777777" w:rsidR="004D3B70" w:rsidRPr="008672E4" w:rsidRDefault="004D3B70" w:rsidP="004D3B70">
      <w:pPr>
        <w:ind w:left="360"/>
        <w:jc w:val="both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9721" w:type="dxa"/>
        <w:tblLayout w:type="fixed"/>
        <w:tblLook w:val="0000" w:firstRow="0" w:lastRow="0" w:firstColumn="0" w:lastColumn="0" w:noHBand="0" w:noVBand="0"/>
      </w:tblPr>
      <w:tblGrid>
        <w:gridCol w:w="3256"/>
        <w:gridCol w:w="6465"/>
      </w:tblGrid>
      <w:tr w:rsidR="004D3B70" w:rsidRPr="008672E4" w14:paraId="4C4D00B4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0E768B6B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  <w:b/>
                <w:bCs/>
              </w:rPr>
              <w:t>ENTIDAD</w:t>
            </w:r>
          </w:p>
        </w:tc>
        <w:tc>
          <w:tcPr>
            <w:tcW w:w="6465" w:type="dxa"/>
            <w:vAlign w:val="center"/>
          </w:tcPr>
          <w:p w14:paraId="74CF35B9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  <w:b/>
                <w:bCs/>
              </w:rPr>
              <w:t>CORREO</w:t>
            </w:r>
          </w:p>
        </w:tc>
      </w:tr>
      <w:tr w:rsidR="004D3B70" w:rsidRPr="008672E4" w14:paraId="4B2BE293" w14:textId="77777777" w:rsidTr="00681C83">
        <w:trPr>
          <w:trHeight w:val="375"/>
        </w:trPr>
        <w:tc>
          <w:tcPr>
            <w:tcW w:w="3256" w:type="dxa"/>
            <w:vAlign w:val="center"/>
          </w:tcPr>
          <w:p w14:paraId="4120D507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AV VILLAS</w:t>
            </w:r>
          </w:p>
        </w:tc>
        <w:tc>
          <w:tcPr>
            <w:tcW w:w="6465" w:type="dxa"/>
            <w:vAlign w:val="center"/>
          </w:tcPr>
          <w:p w14:paraId="23994D01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notificacionesjudiciales@bancoavvillas.com.co embargoscaptacion@bancoavvillas.com.co</w:t>
            </w:r>
          </w:p>
        </w:tc>
      </w:tr>
      <w:tr w:rsidR="004D3B70" w:rsidRPr="008672E4" w14:paraId="1A8F1C75" w14:textId="77777777" w:rsidTr="00681C83">
        <w:trPr>
          <w:trHeight w:val="510"/>
        </w:trPr>
        <w:tc>
          <w:tcPr>
            <w:tcW w:w="3256" w:type="dxa"/>
            <w:vAlign w:val="center"/>
          </w:tcPr>
          <w:p w14:paraId="6D9FF89E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COLPATRIA</w:t>
            </w:r>
          </w:p>
        </w:tc>
        <w:tc>
          <w:tcPr>
            <w:tcW w:w="6465" w:type="dxa"/>
            <w:vAlign w:val="center"/>
          </w:tcPr>
          <w:p w14:paraId="2D11AFB9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embarprodpa@colpatria.com notificbancolpatria@colpatria.com notificbancolpatria@scotiabankcolpatria.com</w:t>
            </w:r>
          </w:p>
        </w:tc>
      </w:tr>
      <w:tr w:rsidR="004D3B70" w:rsidRPr="008672E4" w14:paraId="766E3FF4" w14:textId="77777777" w:rsidTr="00681C83">
        <w:trPr>
          <w:trHeight w:val="240"/>
        </w:trPr>
        <w:tc>
          <w:tcPr>
            <w:tcW w:w="3256" w:type="dxa"/>
            <w:vAlign w:val="center"/>
          </w:tcPr>
          <w:p w14:paraId="7F437C95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DAVIVIENDA</w:t>
            </w:r>
          </w:p>
        </w:tc>
        <w:tc>
          <w:tcPr>
            <w:tcW w:w="6465" w:type="dxa"/>
            <w:vAlign w:val="center"/>
          </w:tcPr>
          <w:p w14:paraId="5B0F564A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notificacionesjudiciales@davivienda.com</w:t>
            </w:r>
          </w:p>
        </w:tc>
      </w:tr>
      <w:tr w:rsidR="004D3B70" w:rsidRPr="008672E4" w14:paraId="5FDFBBEC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7E986321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DE BOGOTÁ</w:t>
            </w:r>
          </w:p>
        </w:tc>
        <w:tc>
          <w:tcPr>
            <w:tcW w:w="6465" w:type="dxa"/>
            <w:vAlign w:val="center"/>
          </w:tcPr>
          <w:p w14:paraId="371FF3FB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emb.radica@bancodebogota.com.co</w:t>
            </w:r>
          </w:p>
        </w:tc>
      </w:tr>
      <w:tr w:rsidR="004D3B70" w:rsidRPr="008672E4" w14:paraId="059B4D45" w14:textId="77777777" w:rsidTr="00681C83">
        <w:trPr>
          <w:trHeight w:val="241"/>
        </w:trPr>
        <w:tc>
          <w:tcPr>
            <w:tcW w:w="3256" w:type="dxa"/>
            <w:vAlign w:val="center"/>
          </w:tcPr>
          <w:p w14:paraId="2539417A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DE OCCIDENTE</w:t>
            </w:r>
          </w:p>
        </w:tc>
        <w:tc>
          <w:tcPr>
            <w:tcW w:w="6465" w:type="dxa"/>
            <w:vAlign w:val="center"/>
          </w:tcPr>
          <w:p w14:paraId="209198A6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djuridica@bancodeoccidente.com.co</w:t>
            </w:r>
          </w:p>
          <w:p w14:paraId="0C99DC0B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embargosbogota@bancodeoccidente.com.co</w:t>
            </w:r>
          </w:p>
        </w:tc>
      </w:tr>
      <w:tr w:rsidR="004D3B70" w:rsidRPr="008672E4" w14:paraId="0637B40E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31EFF72E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FALABELLA</w:t>
            </w:r>
          </w:p>
        </w:tc>
        <w:tc>
          <w:tcPr>
            <w:tcW w:w="6465" w:type="dxa"/>
            <w:vAlign w:val="center"/>
          </w:tcPr>
          <w:p w14:paraId="5DEA7281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notificacionesembargos@bancofalabella.com.co</w:t>
            </w:r>
          </w:p>
        </w:tc>
      </w:tr>
      <w:tr w:rsidR="004D3B70" w:rsidRPr="008672E4" w14:paraId="64BA3120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220333DC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FINANDINA</w:t>
            </w:r>
          </w:p>
        </w:tc>
        <w:tc>
          <w:tcPr>
            <w:tcW w:w="6465" w:type="dxa"/>
            <w:vAlign w:val="center"/>
          </w:tcPr>
          <w:p w14:paraId="6FE9504B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notificacionesjudiciales@bancofinandina.com</w:t>
            </w:r>
          </w:p>
        </w:tc>
      </w:tr>
      <w:tr w:rsidR="004D3B70" w:rsidRPr="008672E4" w14:paraId="23B39418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55FB7769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ITAÚ CORPBANCA</w:t>
            </w:r>
          </w:p>
        </w:tc>
        <w:tc>
          <w:tcPr>
            <w:tcW w:w="6465" w:type="dxa"/>
            <w:vAlign w:val="center"/>
          </w:tcPr>
          <w:p w14:paraId="2B20C85E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embargos.coordinacion@itau.co</w:t>
            </w:r>
          </w:p>
        </w:tc>
      </w:tr>
      <w:tr w:rsidR="004D3B70" w:rsidRPr="008672E4" w14:paraId="658E700F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3B451D4F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BANCOLOMBIA – NEQUI</w:t>
            </w:r>
          </w:p>
        </w:tc>
        <w:tc>
          <w:tcPr>
            <w:tcW w:w="6465" w:type="dxa"/>
            <w:vAlign w:val="center"/>
          </w:tcPr>
          <w:p w14:paraId="65822934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requerinf@bancolombia.com.co</w:t>
            </w:r>
          </w:p>
          <w:p w14:paraId="4D7390FF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hyperlink r:id="rId7" w:history="1">
              <w:r w:rsidRPr="008672E4">
                <w:rPr>
                  <w:rStyle w:val="Hipervnculo"/>
                  <w:rFonts w:ascii="Arial Narrow" w:hAnsi="Arial Narrow"/>
                </w:rPr>
                <w:t>escribe@nequi.com</w:t>
              </w:r>
            </w:hyperlink>
          </w:p>
        </w:tc>
      </w:tr>
      <w:tr w:rsidR="004D3B70" w:rsidRPr="008672E4" w14:paraId="77E39828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246DDF18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PICHINCHA</w:t>
            </w:r>
          </w:p>
        </w:tc>
        <w:tc>
          <w:tcPr>
            <w:tcW w:w="6465" w:type="dxa"/>
            <w:vAlign w:val="center"/>
          </w:tcPr>
          <w:p w14:paraId="261467EC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embargosbpichincha@pichincha.com.co</w:t>
            </w:r>
          </w:p>
        </w:tc>
      </w:tr>
      <w:tr w:rsidR="004D3B70" w:rsidRPr="008672E4" w14:paraId="1D5E943C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7151250C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POPULAR</w:t>
            </w:r>
          </w:p>
        </w:tc>
        <w:tc>
          <w:tcPr>
            <w:tcW w:w="6465" w:type="dxa"/>
            <w:vAlign w:val="center"/>
          </w:tcPr>
          <w:p w14:paraId="51073A90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embargos@bancopopular.com.co</w:t>
            </w:r>
          </w:p>
        </w:tc>
      </w:tr>
      <w:tr w:rsidR="004D3B70" w:rsidRPr="008672E4" w14:paraId="252D2AB5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5069872E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W</w:t>
            </w:r>
          </w:p>
        </w:tc>
        <w:tc>
          <w:tcPr>
            <w:tcW w:w="6465" w:type="dxa"/>
            <w:vAlign w:val="center"/>
          </w:tcPr>
          <w:p w14:paraId="7B73D130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embargos@bancow.com.co</w:t>
            </w:r>
          </w:p>
        </w:tc>
      </w:tr>
      <w:tr w:rsidR="004D3B70" w:rsidRPr="008672E4" w14:paraId="54296573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50CC166E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EE0000"/>
              </w:rPr>
            </w:pPr>
            <w:r w:rsidRPr="008672E4">
              <w:rPr>
                <w:rFonts w:ascii="Arial Narrow" w:hAnsi="Arial Narrow"/>
              </w:rPr>
              <w:t>BANCO CAJA SOCIAL</w:t>
            </w:r>
          </w:p>
        </w:tc>
        <w:tc>
          <w:tcPr>
            <w:tcW w:w="6465" w:type="dxa"/>
            <w:vAlign w:val="center"/>
          </w:tcPr>
          <w:p w14:paraId="40854809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EE0000"/>
              </w:rPr>
            </w:pPr>
            <w:r w:rsidRPr="008672E4">
              <w:rPr>
                <w:rFonts w:ascii="Arial Narrow" w:hAnsi="Arial Narrow"/>
                <w:color w:val="0462C1"/>
              </w:rPr>
              <w:t>embargosyrequerimientosexternosbancocajasocial@fundaciongruposocial.co</w:t>
            </w:r>
          </w:p>
        </w:tc>
      </w:tr>
      <w:tr w:rsidR="004D3B70" w:rsidRPr="008672E4" w14:paraId="79611F20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5325C0FF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FINANCIERA JURISCOOP</w:t>
            </w:r>
          </w:p>
        </w:tc>
        <w:tc>
          <w:tcPr>
            <w:tcW w:w="6465" w:type="dxa"/>
            <w:vAlign w:val="center"/>
          </w:tcPr>
          <w:p w14:paraId="6A69D6C4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r w:rsidRPr="008672E4">
              <w:rPr>
                <w:rFonts w:ascii="Arial Narrow" w:hAnsi="Arial Narrow"/>
                <w:color w:val="0462C1"/>
              </w:rPr>
              <w:t>contabilidad.financiera@juriscoop.com.co</w:t>
            </w:r>
          </w:p>
        </w:tc>
      </w:tr>
      <w:tr w:rsidR="004D3B70" w:rsidRPr="008672E4" w14:paraId="7CA2232A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1DF40D7B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AGRARIO DE COLOMBIA</w:t>
            </w:r>
          </w:p>
        </w:tc>
        <w:tc>
          <w:tcPr>
            <w:tcW w:w="6465" w:type="dxa"/>
            <w:vAlign w:val="center"/>
          </w:tcPr>
          <w:p w14:paraId="36B5EF17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hyperlink r:id="rId8" w:history="1">
              <w:r w:rsidRPr="008672E4">
                <w:rPr>
                  <w:rStyle w:val="Hipervnculo"/>
                  <w:rFonts w:ascii="Arial Narrow" w:hAnsi="Arial Narrow"/>
                </w:rPr>
                <w:t>centraldeembargos@bancoagrario.gov.co</w:t>
              </w:r>
            </w:hyperlink>
          </w:p>
        </w:tc>
      </w:tr>
      <w:tr w:rsidR="004D3B70" w:rsidRPr="008672E4" w14:paraId="2ABC6245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732BEBFB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/>
              </w:rPr>
              <w:t>Banco BBVA</w:t>
            </w:r>
          </w:p>
        </w:tc>
        <w:tc>
          <w:tcPr>
            <w:tcW w:w="6465" w:type="dxa"/>
            <w:vAlign w:val="center"/>
          </w:tcPr>
          <w:p w14:paraId="7708E169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hyperlink r:id="rId9" w:history="1">
              <w:r w:rsidRPr="008672E4">
                <w:rPr>
                  <w:rStyle w:val="Hipervnculo"/>
                  <w:rFonts w:ascii="Arial Narrow" w:hAnsi="Arial Narrow"/>
                </w:rPr>
                <w:t>embargos.colombia@bbva.com</w:t>
              </w:r>
            </w:hyperlink>
            <w:r w:rsidRPr="008672E4">
              <w:rPr>
                <w:rFonts w:ascii="Arial Narrow" w:hAnsi="Arial Narrow"/>
              </w:rPr>
              <w:t xml:space="preserve"> </w:t>
            </w:r>
          </w:p>
        </w:tc>
      </w:tr>
      <w:tr w:rsidR="004D3B70" w:rsidRPr="008672E4" w14:paraId="117A0DC8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1812C4EA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 w:cs="Calibri"/>
                <w:bCs/>
                <w:lang w:eastAsia="es-CO"/>
              </w:rPr>
              <w:t>NU BANK</w:t>
            </w:r>
          </w:p>
        </w:tc>
        <w:tc>
          <w:tcPr>
            <w:tcW w:w="6465" w:type="dxa"/>
            <w:vAlign w:val="center"/>
          </w:tcPr>
          <w:p w14:paraId="2319024D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 w:cs="Calibri"/>
                <w:bCs/>
                <w:color w:val="000000"/>
                <w:sz w:val="24"/>
                <w:szCs w:val="24"/>
                <w:lang w:eastAsia="es-CO"/>
              </w:rPr>
            </w:pPr>
            <w:hyperlink r:id="rId10" w:history="1">
              <w:r w:rsidRPr="008672E4">
                <w:rPr>
                  <w:rStyle w:val="Hipervnculo"/>
                  <w:rFonts w:ascii="Arial Narrow" w:hAnsi="Arial Narrow" w:cs="Calibri"/>
                  <w:bCs/>
                  <w:sz w:val="24"/>
                  <w:szCs w:val="24"/>
                  <w:lang w:eastAsia="es-CO"/>
                </w:rPr>
                <w:t>oficiosautoridades@nu.com.co</w:t>
              </w:r>
            </w:hyperlink>
          </w:p>
        </w:tc>
      </w:tr>
      <w:tr w:rsidR="004D3B70" w:rsidRPr="008672E4" w14:paraId="257F4546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126F61EA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 w:cs="Calibri"/>
                <w:bCs/>
                <w:lang w:eastAsia="es-CO"/>
              </w:rPr>
              <w:lastRenderedPageBreak/>
              <w:t>MOVII</w:t>
            </w:r>
          </w:p>
        </w:tc>
        <w:tc>
          <w:tcPr>
            <w:tcW w:w="6465" w:type="dxa"/>
            <w:vAlign w:val="center"/>
          </w:tcPr>
          <w:p w14:paraId="560C0095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/>
                <w:color w:val="0462C1"/>
                <w:sz w:val="24"/>
                <w:szCs w:val="24"/>
              </w:rPr>
            </w:pPr>
            <w:hyperlink r:id="rId11" w:history="1">
              <w:r w:rsidRPr="008672E4">
                <w:rPr>
                  <w:rStyle w:val="Hipervnculo"/>
                  <w:rFonts w:ascii="Arial Narrow" w:hAnsi="Arial Narrow" w:cs="Calibri"/>
                  <w:bCs/>
                  <w:sz w:val="24"/>
                  <w:szCs w:val="24"/>
                  <w:lang w:eastAsia="es-CO"/>
                </w:rPr>
                <w:t>secretaria.general@movii.com.co</w:t>
              </w:r>
            </w:hyperlink>
          </w:p>
        </w:tc>
      </w:tr>
      <w:tr w:rsidR="004D3B70" w:rsidRPr="008672E4" w14:paraId="72B05080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1E914C8C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672E4">
              <w:rPr>
                <w:rFonts w:ascii="Arial Narrow" w:hAnsi="Arial Narrow" w:cs="Calibri"/>
                <w:bCs/>
                <w:color w:val="000000"/>
                <w:sz w:val="24"/>
                <w:szCs w:val="24"/>
                <w:lang w:eastAsia="es-CO"/>
              </w:rPr>
              <w:t>UALA</w:t>
            </w:r>
          </w:p>
        </w:tc>
        <w:tc>
          <w:tcPr>
            <w:tcW w:w="6465" w:type="dxa"/>
            <w:vAlign w:val="center"/>
          </w:tcPr>
          <w:p w14:paraId="47326097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color w:val="0462C1"/>
              </w:rPr>
            </w:pPr>
            <w:hyperlink r:id="rId12" w:history="1">
              <w:r w:rsidRPr="008672E4">
                <w:rPr>
                  <w:rStyle w:val="Hipervnculo"/>
                  <w:rFonts w:ascii="Arial Narrow" w:hAnsi="Arial Narrow" w:cs="Calibri"/>
                  <w:bCs/>
                  <w:lang w:eastAsia="es-CO"/>
                </w:rPr>
                <w:t>hola@uala.com.co</w:t>
              </w:r>
            </w:hyperlink>
          </w:p>
        </w:tc>
      </w:tr>
      <w:tr w:rsidR="004D3B70" w:rsidRPr="008672E4" w14:paraId="32AB3551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710D41EC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 w:cs="Calibri"/>
                <w:bCs/>
                <w:lang w:eastAsia="es-CO"/>
              </w:rPr>
              <w:t>LULO BANK S.A</w:t>
            </w:r>
          </w:p>
        </w:tc>
        <w:tc>
          <w:tcPr>
            <w:tcW w:w="6465" w:type="dxa"/>
            <w:vAlign w:val="center"/>
          </w:tcPr>
          <w:p w14:paraId="24A6EBA7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/>
                <w:color w:val="0462C1"/>
                <w:sz w:val="24"/>
                <w:szCs w:val="24"/>
              </w:rPr>
            </w:pPr>
            <w:hyperlink r:id="rId13" w:history="1">
              <w:r w:rsidRPr="008672E4">
                <w:rPr>
                  <w:rStyle w:val="Hipervnculo"/>
                  <w:rFonts w:ascii="Arial Narrow" w:hAnsi="Arial Narrow" w:cs="Calibri"/>
                  <w:bCs/>
                  <w:sz w:val="24"/>
                  <w:szCs w:val="24"/>
                  <w:lang w:eastAsia="es-CO"/>
                </w:rPr>
                <w:t>notificaciones@lulobank.com</w:t>
              </w:r>
            </w:hyperlink>
          </w:p>
        </w:tc>
      </w:tr>
      <w:tr w:rsidR="004D3B70" w:rsidRPr="008672E4" w14:paraId="4CBE6DA3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6D29417C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</w:rPr>
            </w:pPr>
            <w:r w:rsidRPr="008672E4">
              <w:rPr>
                <w:rFonts w:ascii="Arial Narrow" w:hAnsi="Arial Narrow" w:cs="Calibri"/>
                <w:bCs/>
                <w:lang w:eastAsia="es-CO"/>
              </w:rPr>
              <w:t>DALE!</w:t>
            </w:r>
          </w:p>
        </w:tc>
        <w:tc>
          <w:tcPr>
            <w:tcW w:w="6465" w:type="dxa"/>
            <w:vAlign w:val="center"/>
          </w:tcPr>
          <w:p w14:paraId="62C222D0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 w:cs="Calibri"/>
                <w:bCs/>
                <w:color w:val="000000"/>
                <w:sz w:val="24"/>
                <w:szCs w:val="24"/>
                <w:lang w:eastAsia="es-CO"/>
              </w:rPr>
            </w:pPr>
            <w:hyperlink r:id="rId14" w:history="1">
              <w:r w:rsidRPr="008672E4">
                <w:rPr>
                  <w:rStyle w:val="Hipervnculo"/>
                  <w:rFonts w:ascii="Arial Narrow" w:hAnsi="Arial Narrow" w:cs="Calibri"/>
                  <w:bCs/>
                  <w:sz w:val="24"/>
                  <w:szCs w:val="24"/>
                  <w:lang w:eastAsia="es-CO"/>
                </w:rPr>
                <w:t>notificacionesjudicialesvjuridica@bancopopular.com.co</w:t>
              </w:r>
            </w:hyperlink>
          </w:p>
        </w:tc>
      </w:tr>
      <w:tr w:rsidR="004D3B70" w:rsidRPr="008672E4" w14:paraId="78F61722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4080EB85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 w:cs="Calibri"/>
                <w:bCs/>
                <w:lang w:eastAsia="es-CO"/>
              </w:rPr>
            </w:pPr>
            <w:r w:rsidRPr="008672E4">
              <w:rPr>
                <w:rFonts w:ascii="Arial Narrow" w:hAnsi="Arial Narrow"/>
                <w:bCs/>
              </w:rPr>
              <w:t>GLOBAL66</w:t>
            </w:r>
          </w:p>
        </w:tc>
        <w:tc>
          <w:tcPr>
            <w:tcW w:w="6465" w:type="dxa"/>
            <w:vAlign w:val="center"/>
          </w:tcPr>
          <w:p w14:paraId="2CD816F9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 w:cs="Calibri"/>
                <w:bCs/>
                <w:color w:val="000000"/>
                <w:sz w:val="24"/>
                <w:szCs w:val="24"/>
                <w:lang w:eastAsia="es-CO"/>
              </w:rPr>
            </w:pPr>
            <w:hyperlink r:id="rId15" w:history="1">
              <w:r w:rsidRPr="008672E4">
                <w:rPr>
                  <w:rStyle w:val="Hipervnculo"/>
                  <w:rFonts w:ascii="Arial Narrow" w:hAnsi="Arial Narrow"/>
                  <w:bCs/>
                  <w:sz w:val="24"/>
                  <w:szCs w:val="24"/>
                </w:rPr>
                <w:t>oficios@global66.com</w:t>
              </w:r>
            </w:hyperlink>
          </w:p>
        </w:tc>
      </w:tr>
      <w:tr w:rsidR="004D3B70" w:rsidRPr="008672E4" w14:paraId="55DA8685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13E27AE6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bCs/>
              </w:rPr>
            </w:pPr>
            <w:r w:rsidRPr="008672E4">
              <w:rPr>
                <w:rFonts w:ascii="Arial Narrow" w:hAnsi="Arial Narrow"/>
                <w:bCs/>
              </w:rPr>
              <w:t>BANCAMÍA S.A.</w:t>
            </w:r>
          </w:p>
        </w:tc>
        <w:tc>
          <w:tcPr>
            <w:tcW w:w="6465" w:type="dxa"/>
            <w:vAlign w:val="center"/>
          </w:tcPr>
          <w:p w14:paraId="729193A8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hyperlink r:id="rId16" w:history="1">
              <w:r w:rsidRPr="008672E4">
                <w:rPr>
                  <w:rStyle w:val="Hipervnculo"/>
                  <w:rFonts w:ascii="Arial Narrow" w:hAnsi="Arial Narrow"/>
                  <w:sz w:val="24"/>
                  <w:szCs w:val="24"/>
                </w:rPr>
                <w:t>notificacionesjud@bancamia.com.co</w:t>
              </w:r>
            </w:hyperlink>
          </w:p>
        </w:tc>
      </w:tr>
      <w:tr w:rsidR="004D3B70" w:rsidRPr="008672E4" w14:paraId="6927ABAA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3B678B23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bCs/>
              </w:rPr>
            </w:pPr>
            <w:r w:rsidRPr="008672E4">
              <w:rPr>
                <w:rFonts w:ascii="Arial Narrow" w:hAnsi="Arial Narrow"/>
                <w:bCs/>
              </w:rPr>
              <w:t>BANCO PROCREDIT</w:t>
            </w:r>
          </w:p>
        </w:tc>
        <w:tc>
          <w:tcPr>
            <w:tcW w:w="6465" w:type="dxa"/>
            <w:vAlign w:val="center"/>
          </w:tcPr>
          <w:p w14:paraId="0E5189FF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hyperlink r:id="rId17" w:history="1">
              <w:r w:rsidRPr="008672E4">
                <w:rPr>
                  <w:rStyle w:val="Hipervnculo"/>
                  <w:rFonts w:ascii="Arial Narrow" w:hAnsi="Arial Narrow"/>
                  <w:sz w:val="24"/>
                  <w:szCs w:val="24"/>
                </w:rPr>
                <w:t>notificacionesjudiciales@procredit-group.com</w:t>
              </w:r>
            </w:hyperlink>
          </w:p>
        </w:tc>
      </w:tr>
      <w:tr w:rsidR="004D3B70" w:rsidRPr="008672E4" w14:paraId="7DF2E5D6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31F18328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bCs/>
              </w:rPr>
            </w:pPr>
            <w:r w:rsidRPr="008672E4">
              <w:rPr>
                <w:rFonts w:ascii="Arial Narrow" w:hAnsi="Arial Narrow"/>
                <w:bCs/>
              </w:rPr>
              <w:t>BANCO CITIBANK COLOMBIA</w:t>
            </w:r>
          </w:p>
        </w:tc>
        <w:tc>
          <w:tcPr>
            <w:tcW w:w="6465" w:type="dxa"/>
            <w:vAlign w:val="center"/>
          </w:tcPr>
          <w:p w14:paraId="19416CAD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hyperlink r:id="rId18" w:history="1">
              <w:r w:rsidRPr="008672E4">
                <w:rPr>
                  <w:rStyle w:val="Hipervnculo"/>
                  <w:rFonts w:ascii="Arial Narrow" w:hAnsi="Arial Narrow"/>
                  <w:sz w:val="24"/>
                  <w:szCs w:val="24"/>
                </w:rPr>
                <w:t>legalnotificaciones@citi.com</w:t>
              </w:r>
            </w:hyperlink>
            <w:r w:rsidRPr="008672E4"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4D3B70" w:rsidRPr="008672E4" w14:paraId="27540AD8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6A683D66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bCs/>
              </w:rPr>
            </w:pPr>
            <w:r w:rsidRPr="008672E4">
              <w:rPr>
                <w:rFonts w:ascii="Arial Narrow" w:hAnsi="Arial Narrow"/>
                <w:bCs/>
              </w:rPr>
              <w:t>BANCO DE LA MUJER</w:t>
            </w:r>
          </w:p>
        </w:tc>
        <w:tc>
          <w:tcPr>
            <w:tcW w:w="6465" w:type="dxa"/>
            <w:vAlign w:val="center"/>
          </w:tcPr>
          <w:p w14:paraId="3C08593B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hyperlink r:id="rId19" w:history="1">
              <w:r w:rsidRPr="008672E4">
                <w:rPr>
                  <w:rStyle w:val="Hipervnculo"/>
                  <w:rFonts w:ascii="Arial Narrow" w:hAnsi="Arial Narrow"/>
                  <w:sz w:val="24"/>
                  <w:szCs w:val="24"/>
                </w:rPr>
                <w:t>cumplimiento.normativo@bmm.com.co</w:t>
              </w:r>
            </w:hyperlink>
          </w:p>
        </w:tc>
      </w:tr>
      <w:tr w:rsidR="004D3B70" w:rsidRPr="008672E4" w14:paraId="7C992755" w14:textId="77777777" w:rsidTr="00681C83">
        <w:trPr>
          <w:trHeight w:val="105"/>
        </w:trPr>
        <w:tc>
          <w:tcPr>
            <w:tcW w:w="3256" w:type="dxa"/>
            <w:vAlign w:val="center"/>
          </w:tcPr>
          <w:p w14:paraId="5E30D536" w14:textId="77777777" w:rsidR="004D3B70" w:rsidRPr="008672E4" w:rsidRDefault="004D3B70" w:rsidP="00681C83">
            <w:pPr>
              <w:pStyle w:val="Default"/>
              <w:jc w:val="center"/>
              <w:rPr>
                <w:rFonts w:ascii="Arial Narrow" w:hAnsi="Arial Narrow"/>
                <w:bCs/>
              </w:rPr>
            </w:pPr>
            <w:r w:rsidRPr="008672E4">
              <w:rPr>
                <w:rFonts w:ascii="Arial Narrow" w:hAnsi="Arial Narrow"/>
                <w:bCs/>
              </w:rPr>
              <w:t>BANCO SERFINANZA</w:t>
            </w:r>
          </w:p>
        </w:tc>
        <w:tc>
          <w:tcPr>
            <w:tcW w:w="6465" w:type="dxa"/>
            <w:vAlign w:val="center"/>
          </w:tcPr>
          <w:p w14:paraId="1270632B" w14:textId="77777777" w:rsidR="004D3B70" w:rsidRPr="008672E4" w:rsidRDefault="004D3B70" w:rsidP="00681C83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hyperlink r:id="rId20" w:history="1">
              <w:r w:rsidRPr="008672E4">
                <w:rPr>
                  <w:rStyle w:val="Hipervnculo"/>
                  <w:rFonts w:ascii="Arial Narrow" w:hAnsi="Arial Narrow"/>
                  <w:sz w:val="24"/>
                  <w:szCs w:val="24"/>
                </w:rPr>
                <w:t>embargosydesembargos@bancoserfinanza.com</w:t>
              </w:r>
            </w:hyperlink>
            <w:r w:rsidRPr="008672E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</w:tbl>
    <w:p w14:paraId="1A86E95C" w14:textId="77777777" w:rsidR="004D3B70" w:rsidRPr="008672E4" w:rsidRDefault="004D3B70" w:rsidP="004D3B70">
      <w:pPr>
        <w:jc w:val="both"/>
        <w:rPr>
          <w:rFonts w:ascii="Arial Narrow" w:hAnsi="Arial Narrow"/>
          <w:sz w:val="24"/>
          <w:szCs w:val="24"/>
        </w:rPr>
      </w:pPr>
    </w:p>
    <w:p w14:paraId="44B31D1A" w14:textId="77777777" w:rsidR="004D3B70" w:rsidRPr="008672E4" w:rsidRDefault="004D3B70" w:rsidP="004D3B70">
      <w:pPr>
        <w:jc w:val="both"/>
        <w:rPr>
          <w:rFonts w:ascii="Arial Narrow" w:hAnsi="Arial Narrow"/>
          <w:color w:val="467886" w:themeColor="hyperlink"/>
          <w:sz w:val="24"/>
          <w:szCs w:val="24"/>
          <w:u w:val="single"/>
          <w:lang w:val="es-MX"/>
        </w:rPr>
      </w:pPr>
      <w:r w:rsidRPr="008672E4">
        <w:rPr>
          <w:rFonts w:ascii="Arial Narrow" w:eastAsia="Arial" w:hAnsi="Arial Narrow" w:cs="Arial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23B73C02" wp14:editId="4785CE73">
            <wp:simplePos x="0" y="0"/>
            <wp:positionH relativeFrom="margin">
              <wp:posOffset>204281</wp:posOffset>
            </wp:positionH>
            <wp:positionV relativeFrom="paragraph">
              <wp:posOffset>10985</wp:posOffset>
            </wp:positionV>
            <wp:extent cx="884555" cy="857250"/>
            <wp:effectExtent l="0" t="0" r="0" b="0"/>
            <wp:wrapNone/>
            <wp:docPr id="102452503" name="Imagen 10245250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6" t="19850" r="45408" b="12093"/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72E4">
        <w:rPr>
          <w:rFonts w:ascii="Arial Narrow" w:hAnsi="Arial Narrow"/>
          <w:sz w:val="24"/>
          <w:szCs w:val="24"/>
          <w:lang w:val="es-MX"/>
        </w:rPr>
        <w:t>Cordialmente,</w:t>
      </w:r>
    </w:p>
    <w:p w14:paraId="26704E81" w14:textId="77777777" w:rsidR="004D3B70" w:rsidRPr="008672E4" w:rsidRDefault="004D3B70" w:rsidP="004D3B70">
      <w:pPr>
        <w:jc w:val="both"/>
        <w:rPr>
          <w:rFonts w:ascii="Arial Narrow" w:eastAsia="Times New Roman" w:hAnsi="Arial Narrow"/>
          <w:sz w:val="24"/>
          <w:szCs w:val="24"/>
          <w:lang w:val="es-MX" w:eastAsia="es-ES"/>
        </w:rPr>
      </w:pPr>
      <w:r w:rsidRPr="008672E4">
        <w:rPr>
          <w:rFonts w:ascii="Arial Narrow" w:eastAsia="Times New Roman" w:hAnsi="Arial Narrow"/>
          <w:sz w:val="24"/>
          <w:szCs w:val="24"/>
          <w:lang w:val="es-MX" w:eastAsia="es-ES"/>
        </w:rPr>
        <w:br/>
      </w:r>
    </w:p>
    <w:p w14:paraId="3D807F75" w14:textId="77777777" w:rsidR="004D3B70" w:rsidRPr="008672E4" w:rsidRDefault="004D3B70" w:rsidP="004D3B70">
      <w:pPr>
        <w:pStyle w:val="Sinespaciado"/>
        <w:jc w:val="both"/>
        <w:rPr>
          <w:rFonts w:ascii="Arial Narrow" w:eastAsiaTheme="minorHAnsi" w:hAnsi="Arial Narrow"/>
          <w:b/>
          <w:bCs/>
          <w:sz w:val="24"/>
          <w:szCs w:val="24"/>
          <w:lang w:val="es-MX"/>
        </w:rPr>
      </w:pPr>
      <w:r w:rsidRPr="008672E4">
        <w:rPr>
          <w:rFonts w:ascii="Arial Narrow" w:hAnsi="Arial Narrow"/>
          <w:b/>
          <w:bCs/>
          <w:sz w:val="24"/>
          <w:szCs w:val="24"/>
        </w:rPr>
        <w:t>ADRIANA PAOLA HERNANDEZ ACEVEDO.</w:t>
      </w:r>
      <w:r w:rsidRPr="008672E4">
        <w:rPr>
          <w:rFonts w:ascii="Arial Narrow" w:eastAsiaTheme="minorHAnsi" w:hAnsi="Arial Narrow"/>
          <w:b/>
          <w:bCs/>
          <w:sz w:val="24"/>
          <w:szCs w:val="24"/>
          <w:lang w:val="es-MX"/>
        </w:rPr>
        <w:t xml:space="preserve"> </w:t>
      </w:r>
    </w:p>
    <w:p w14:paraId="05A6881F" w14:textId="77777777" w:rsidR="004D3B70" w:rsidRPr="008672E4" w:rsidRDefault="004D3B70" w:rsidP="004D3B70">
      <w:pPr>
        <w:pStyle w:val="Sinespaciado"/>
        <w:jc w:val="both"/>
        <w:rPr>
          <w:rFonts w:ascii="Arial Narrow" w:eastAsiaTheme="minorHAnsi" w:hAnsi="Arial Narrow"/>
          <w:sz w:val="24"/>
          <w:szCs w:val="24"/>
          <w:lang w:val="es-MX"/>
        </w:rPr>
      </w:pPr>
      <w:r w:rsidRPr="008672E4">
        <w:rPr>
          <w:rFonts w:ascii="Arial Narrow" w:eastAsiaTheme="minorHAnsi" w:hAnsi="Arial Narrow"/>
          <w:sz w:val="24"/>
          <w:szCs w:val="24"/>
          <w:lang w:val="es-MX"/>
        </w:rPr>
        <w:t>C.C. No. 1.022.371.176 de Bogotá D.C.</w:t>
      </w:r>
    </w:p>
    <w:p w14:paraId="60C0ADDB" w14:textId="77777777" w:rsidR="004D3B70" w:rsidRPr="008672E4" w:rsidRDefault="004D3B70" w:rsidP="004D3B70">
      <w:pPr>
        <w:pStyle w:val="Sinespaciado"/>
        <w:jc w:val="both"/>
        <w:rPr>
          <w:rFonts w:ascii="Arial Narrow" w:hAnsi="Arial Narrow"/>
          <w:b/>
          <w:bCs/>
          <w:sz w:val="24"/>
          <w:szCs w:val="24"/>
        </w:rPr>
      </w:pPr>
      <w:r w:rsidRPr="008672E4">
        <w:rPr>
          <w:rFonts w:ascii="Arial Narrow" w:eastAsiaTheme="minorHAnsi" w:hAnsi="Arial Narrow"/>
          <w:sz w:val="24"/>
          <w:szCs w:val="24"/>
          <w:lang w:val="es-MX"/>
        </w:rPr>
        <w:t>T. P. No. 248.374 del C. S. de la J.</w:t>
      </w:r>
    </w:p>
    <w:p w14:paraId="5ADA84EC" w14:textId="77777777" w:rsidR="004D3B70" w:rsidRPr="008672E4" w:rsidRDefault="004D3B70" w:rsidP="004D3B70">
      <w:pPr>
        <w:pStyle w:val="Sinespaciado"/>
        <w:jc w:val="both"/>
        <w:rPr>
          <w:rFonts w:ascii="Arial Narrow" w:eastAsiaTheme="minorHAnsi" w:hAnsi="Arial Narrow"/>
          <w:b/>
          <w:bCs/>
          <w:sz w:val="24"/>
          <w:szCs w:val="24"/>
          <w:lang w:val="es-MX"/>
        </w:rPr>
      </w:pPr>
    </w:p>
    <w:p w14:paraId="0C2A2DD3" w14:textId="77777777" w:rsidR="004D3B70" w:rsidRDefault="004D3B70"/>
    <w:sectPr w:rsidR="004D3B70">
      <w:foot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5A0D6" w14:textId="77777777" w:rsidR="003A560A" w:rsidRDefault="003A560A" w:rsidP="004D3B70">
      <w:pPr>
        <w:spacing w:after="0" w:line="240" w:lineRule="auto"/>
      </w:pPr>
      <w:r>
        <w:separator/>
      </w:r>
    </w:p>
  </w:endnote>
  <w:endnote w:type="continuationSeparator" w:id="0">
    <w:p w14:paraId="46A7AD8A" w14:textId="77777777" w:rsidR="003A560A" w:rsidRDefault="003A560A" w:rsidP="004D3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4A971" w14:textId="77777777" w:rsidR="004D3B70" w:rsidRPr="00F974B1" w:rsidRDefault="004D3B70" w:rsidP="004D3B70">
    <w:pPr>
      <w:widowControl w:val="0"/>
      <w:spacing w:after="0" w:line="240" w:lineRule="auto"/>
      <w:jc w:val="center"/>
      <w:rPr>
        <w:rFonts w:ascii="Century Gothic" w:eastAsia="Times New Roman" w:hAnsi="Century Gothic" w:cs="Times New Roman"/>
        <w:kern w:val="0"/>
        <w:sz w:val="14"/>
        <w:szCs w:val="14"/>
        <w:lang w:val="es-ES"/>
        <w14:ligatures w14:val="none"/>
      </w:rPr>
    </w:pPr>
    <w:r w:rsidRPr="00F974B1">
      <w:rPr>
        <w:rFonts w:ascii="Century Gothic" w:eastAsia="Times New Roman" w:hAnsi="Century Gothic" w:cs="Times New Roman"/>
        <w:kern w:val="0"/>
        <w:sz w:val="14"/>
        <w:szCs w:val="14"/>
        <w:lang w:val="es-ES"/>
        <w14:ligatures w14:val="none"/>
      </w:rPr>
      <w:t>CONTACTO SOLUTIONS S.A.S</w:t>
    </w:r>
  </w:p>
  <w:p w14:paraId="21851730" w14:textId="77777777" w:rsidR="004D3B70" w:rsidRPr="00F974B1" w:rsidRDefault="004D3B70" w:rsidP="004D3B70">
    <w:pPr>
      <w:widowControl w:val="0"/>
      <w:spacing w:after="0" w:line="240" w:lineRule="auto"/>
      <w:jc w:val="center"/>
      <w:rPr>
        <w:rFonts w:ascii="Century Gothic" w:eastAsia="Times New Roman" w:hAnsi="Century Gothic" w:cs="Times New Roman"/>
        <w:kern w:val="0"/>
        <w:sz w:val="14"/>
        <w:szCs w:val="14"/>
        <w:lang w:val="es-ES"/>
        <w14:ligatures w14:val="none"/>
      </w:rPr>
    </w:pPr>
    <w:r w:rsidRPr="00F974B1">
      <w:rPr>
        <w:rFonts w:ascii="Century Gothic" w:eastAsia="Times New Roman" w:hAnsi="Century Gothic" w:cs="Times New Roman"/>
        <w:kern w:val="0"/>
        <w:sz w:val="14"/>
        <w:szCs w:val="14"/>
        <w:lang w:val="es-ES"/>
        <w14:ligatures w14:val="none"/>
      </w:rPr>
      <w:t>CALLE 17 # 40-29 DE BOGOTÁ D.C / CEL: 3009128130</w:t>
    </w:r>
  </w:p>
  <w:p w14:paraId="479CE2C3" w14:textId="79901192" w:rsidR="004D3B70" w:rsidRPr="004D3B70" w:rsidRDefault="004D3B70" w:rsidP="004D3B70">
    <w:pPr>
      <w:widowControl w:val="0"/>
      <w:spacing w:after="0" w:line="240" w:lineRule="auto"/>
      <w:jc w:val="center"/>
      <w:rPr>
        <w:rFonts w:ascii="Century Gothic" w:eastAsia="Times New Roman" w:hAnsi="Century Gothic" w:cs="Times New Roman"/>
        <w:color w:val="156082" w:themeColor="accent1"/>
        <w:kern w:val="0"/>
        <w:sz w:val="14"/>
        <w:szCs w:val="14"/>
        <w:lang w:val="es-ES"/>
        <w14:ligatures w14:val="none"/>
      </w:rPr>
    </w:pPr>
    <w:r w:rsidRPr="00F974B1">
      <w:rPr>
        <w:rFonts w:ascii="Century Gothic" w:eastAsia="Times New Roman" w:hAnsi="Century Gothic" w:cs="Times New Roman"/>
        <w:kern w:val="0"/>
        <w:sz w:val="14"/>
        <w:szCs w:val="14"/>
        <w:lang w:val="es-ES"/>
        <w14:ligatures w14:val="none"/>
      </w:rPr>
      <w:t xml:space="preserve">CORREO: </w:t>
    </w:r>
    <w:hyperlink r:id="rId1" w:history="1">
      <w:r w:rsidRPr="00F974B1">
        <w:rPr>
          <w:rFonts w:ascii="Century Gothic" w:eastAsia="Times New Roman" w:hAnsi="Century Gothic" w:cs="Times New Roman"/>
          <w:color w:val="156082" w:themeColor="accent1"/>
          <w:kern w:val="0"/>
          <w:sz w:val="14"/>
          <w:szCs w:val="14"/>
          <w:u w:val="single"/>
          <w:lang w:val="es-ES"/>
          <w14:ligatures w14:val="none"/>
        </w:rPr>
        <w:t>LEGAL.COBRANZABANCOSUDAMERISGNB@CONTACTOSOLUTIONS.COM</w:t>
      </w:r>
    </w:hyperlink>
    <w:r w:rsidRPr="00F974B1">
      <w:rPr>
        <w:rFonts w:ascii="Century Gothic" w:eastAsia="Times New Roman" w:hAnsi="Century Gothic" w:cs="Times New Roman"/>
        <w:color w:val="156082" w:themeColor="accent1"/>
        <w:kern w:val="0"/>
        <w:sz w:val="14"/>
        <w:szCs w:val="14"/>
        <w:lang w:val="es-ES"/>
        <w14:ligatures w14:val="non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11237" w14:textId="77777777" w:rsidR="003A560A" w:rsidRDefault="003A560A" w:rsidP="004D3B70">
      <w:pPr>
        <w:spacing w:after="0" w:line="240" w:lineRule="auto"/>
      </w:pPr>
      <w:r>
        <w:separator/>
      </w:r>
    </w:p>
  </w:footnote>
  <w:footnote w:type="continuationSeparator" w:id="0">
    <w:p w14:paraId="5AACCD60" w14:textId="77777777" w:rsidR="003A560A" w:rsidRDefault="003A560A" w:rsidP="004D3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4722750"/>
    <w:multiLevelType w:val="hybridMultilevel"/>
    <w:tmpl w:val="E0C21282"/>
    <w:lvl w:ilvl="0" w:tplc="4FAE403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339921EF"/>
    <w:multiLevelType w:val="hybridMultilevel"/>
    <w:tmpl w:val="A4CE203C"/>
    <w:lvl w:ilvl="0" w:tplc="1D8A9430">
      <w:start w:val="1"/>
      <w:numFmt w:val="lowerLetter"/>
      <w:lvlText w:val="%1."/>
      <w:lvlJc w:val="left"/>
      <w:pPr>
        <w:ind w:left="720" w:hanging="360"/>
      </w:pPr>
      <w:rPr>
        <w:rFonts w:ascii="Century Gothic" w:hAnsi="Century Gothic" w:hint="default"/>
        <w:b/>
        <w:bCs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701D4DFA"/>
    <w:multiLevelType w:val="hybridMultilevel"/>
    <w:tmpl w:val="9614295C"/>
    <w:lvl w:ilvl="0" w:tplc="2130A1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 w:val="0"/>
        <w:i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741717">
    <w:abstractNumId w:val="1"/>
  </w:num>
  <w:num w:numId="2" w16cid:durableId="718012895">
    <w:abstractNumId w:val="0"/>
  </w:num>
  <w:num w:numId="3" w16cid:durableId="1237714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70"/>
    <w:rsid w:val="0007009E"/>
    <w:rsid w:val="001726AA"/>
    <w:rsid w:val="00185B89"/>
    <w:rsid w:val="002336FB"/>
    <w:rsid w:val="0032781E"/>
    <w:rsid w:val="003977DB"/>
    <w:rsid w:val="003A560A"/>
    <w:rsid w:val="004D3B70"/>
    <w:rsid w:val="00517B5B"/>
    <w:rsid w:val="00B50AAD"/>
    <w:rsid w:val="00BC643A"/>
    <w:rsid w:val="00DF5695"/>
    <w:rsid w:val="00E42FFB"/>
    <w:rsid w:val="00E5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D0E29"/>
  <w15:chartTrackingRefBased/>
  <w15:docId w15:val="{EE39C01A-0994-4306-AA06-FC936CC7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B70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4D3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3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3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3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3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3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3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3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3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3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3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3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3B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3B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3B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3B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3B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3B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3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3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3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3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3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3B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3B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3B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3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3B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3B7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qFormat/>
    <w:rsid w:val="004D3B70"/>
    <w:rPr>
      <w:color w:val="467886" w:themeColor="hyperlink"/>
      <w:u w:val="single"/>
    </w:rPr>
  </w:style>
  <w:style w:type="paragraph" w:styleId="Sinespaciado">
    <w:name w:val="No Spacing"/>
    <w:uiPriority w:val="1"/>
    <w:qFormat/>
    <w:rsid w:val="004D3B70"/>
    <w:pPr>
      <w:suppressAutoHyphens/>
      <w:spacing w:after="0" w:line="240" w:lineRule="auto"/>
    </w:pPr>
    <w:rPr>
      <w:rFonts w:ascii="Calibri" w:eastAsia="SimSun" w:hAnsi="Calibri" w:cs="Calibri"/>
      <w:kern w:val="0"/>
      <w:sz w:val="22"/>
      <w:szCs w:val="22"/>
      <w14:ligatures w14:val="none"/>
    </w:rPr>
  </w:style>
  <w:style w:type="table" w:styleId="Tablaconcuadrcula">
    <w:name w:val="Table Grid"/>
    <w:basedOn w:val="Tablanormal"/>
    <w:uiPriority w:val="39"/>
    <w:rsid w:val="004D3B70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70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kern w:val="0"/>
    </w:rPr>
  </w:style>
  <w:style w:type="paragraph" w:styleId="Encabezado">
    <w:name w:val="header"/>
    <w:basedOn w:val="Normal"/>
    <w:link w:val="EncabezadoCar"/>
    <w:uiPriority w:val="99"/>
    <w:unhideWhenUsed/>
    <w:rsid w:val="004D3B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B70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4D3B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B7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ntraldeembargos@bancoagrario.gov.co" TargetMode="External"/><Relationship Id="rId13" Type="http://schemas.openxmlformats.org/officeDocument/2006/relationships/hyperlink" Target="mailto:notificaciones@lulobank.com" TargetMode="External"/><Relationship Id="rId18" Type="http://schemas.openxmlformats.org/officeDocument/2006/relationships/hyperlink" Target="mailto:legalnotificaciones@citi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mailto:escribe@nequi.com" TargetMode="External"/><Relationship Id="rId12" Type="http://schemas.openxmlformats.org/officeDocument/2006/relationships/hyperlink" Target="mailto:hola@uala.com.co" TargetMode="External"/><Relationship Id="rId17" Type="http://schemas.openxmlformats.org/officeDocument/2006/relationships/hyperlink" Target="mailto:notificacionesjudiciales@procredit-group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notificacionesjud@bancamia.com.co" TargetMode="External"/><Relationship Id="rId20" Type="http://schemas.openxmlformats.org/officeDocument/2006/relationships/hyperlink" Target="mailto:embargosydesembargos@bancoserfinanza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ecretaria.general@movii.com.co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oficios@global66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oficiosautoridades@nu.com.co" TargetMode="External"/><Relationship Id="rId19" Type="http://schemas.openxmlformats.org/officeDocument/2006/relationships/hyperlink" Target="mailto:cumplimiento.normativo@bmm.com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bargos.colombia@bbva.com" TargetMode="External"/><Relationship Id="rId14" Type="http://schemas.openxmlformats.org/officeDocument/2006/relationships/hyperlink" Target="mailto:notificacionesjudicialesvjuridica@bancopopular.com.co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GAL.COBRANZABANCOSUDAMERISGNB@CONTACTOSOLUTION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501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Yamile Fonseca Diaz</dc:creator>
  <cp:keywords/>
  <dc:description/>
  <cp:lastModifiedBy>mac</cp:lastModifiedBy>
  <cp:revision>2</cp:revision>
  <dcterms:created xsi:type="dcterms:W3CDTF">2025-10-07T16:31:00Z</dcterms:created>
  <dcterms:modified xsi:type="dcterms:W3CDTF">2025-10-07T16:31:00Z</dcterms:modified>
</cp:coreProperties>
</file>