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ugmogz5iyqp"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50"/>
          <w:szCs w:val="50"/>
        </w:rPr>
      </w:pPr>
      <w:bookmarkStart w:colFirst="0" w:colLast="0" w:name="_wxbg9x92s549" w:id="1"/>
      <w:bookmarkEnd w:id="1"/>
      <w:r w:rsidDel="00000000" w:rsidR="00000000" w:rsidRPr="00000000">
        <w:rPr>
          <w:b w:val="1"/>
          <w:bCs w:val="1"/>
          <w:sz w:val="50"/>
          <w:szCs w:val="50"/>
          <w:rtl w:val="0"/>
        </w:rPr>
        <w:t xml:space="preserve">Rayuela: El Libro que Se Puede Leer de Mil Maneras</w:t>
      </w:r>
    </w:p>
    <w:p w:rsidR="00000000" w:rsidDel="00000000" w:rsidP="00000000" w:rsidRDefault="00000000" w:rsidRPr="00000000" w14:paraId="00000003">
      <w:pPr>
        <w:spacing w:after="240" w:before="240" w:lineRule="auto"/>
        <w:rPr>
          <w:sz w:val="26"/>
          <w:szCs w:val="26"/>
        </w:rPr>
      </w:pPr>
      <w:r w:rsidDel="00000000" w:rsidR="00000000" w:rsidRPr="00000000">
        <w:rPr>
          <w:sz w:val="26"/>
          <w:szCs w:val="26"/>
          <w:rtl w:val="0"/>
        </w:rPr>
        <w:t xml:space="preserve">Imaginate que agarrás un libro y en las primeras páginas el autor te dice: "mirá, podés leer este libro de dos formas distintas, o tres, o en realidad las que se te ocurran". No es una sugerencia, es una invitación a que participes activamente en la construcción de la historia. Eso es exactamente lo que hizo Julio Cortázar en mil novecientos sesenta y tres con "Rayuela", una novela que no solo contó una historia sino que revolucionó la forma misma de contar historias. Hoy te voy a hablar de un libro que cambió la literatura en español, que volvió locos a millones de lectores y que todavía hoy, más de sesenta años después, sigue siendo una experiencia única cada vez que alguien lo abre.</w:t>
      </w:r>
    </w:p>
    <w:p w:rsidR="00000000" w:rsidDel="00000000" w:rsidP="00000000" w:rsidRDefault="00000000" w:rsidRPr="00000000" w14:paraId="00000004">
      <w:pPr>
        <w:spacing w:after="240" w:before="240" w:lineRule="auto"/>
        <w:rPr>
          <w:sz w:val="26"/>
          <w:szCs w:val="26"/>
        </w:rPr>
      </w:pPr>
      <w:r w:rsidDel="00000000" w:rsidR="00000000" w:rsidRPr="00000000">
        <w:rPr>
          <w:sz w:val="26"/>
          <w:szCs w:val="26"/>
          <w:rtl w:val="0"/>
        </w:rPr>
        <w:t xml:space="preserve">Pero primero necesitás saber quién era Cortázar cuando escribió esto. Para mil novecientos sesenta y tres, Julio era un escritor argentino viviendo en París, exiliado voluntariamente desde los cincuenta. Ya había publicado cuentos extraordinarios, cosas como "Casa tomada", "Las babas del diablo", historias que jugaban con lo fantástico de una manera única. Pero "Rayuela" era otra cosa. Era su intento de escribir la antinovela, de romper con todo lo que se esperaba de una novela tradicional.</w:t>
      </w:r>
    </w:p>
    <w:p w:rsidR="00000000" w:rsidDel="00000000" w:rsidP="00000000" w:rsidRDefault="00000000" w:rsidRPr="00000000" w14:paraId="00000005">
      <w:pPr>
        <w:spacing w:after="240" w:before="240" w:lineRule="auto"/>
        <w:rPr>
          <w:sz w:val="26"/>
          <w:szCs w:val="26"/>
        </w:rPr>
      </w:pPr>
      <w:r w:rsidDel="00000000" w:rsidR="00000000" w:rsidRPr="00000000">
        <w:rPr>
          <w:sz w:val="26"/>
          <w:szCs w:val="26"/>
          <w:rtl w:val="0"/>
        </w:rPr>
        <w:t xml:space="preserve">El libro arranca con un "Tablero de dirección", una especie de manual de instrucciones. Cortázar te dice: podés leer este libro de dos maneras. La primera es la clásica, del capítulo uno al cincuenta y seis, ignorando todo lo demás. Eso te da una historia más o menos convencional. La segunda es siguiendo un orden que él propone, saltando de un capítulo a otro según una secuencia específica que incluye los ciento cincuenta y cinco capítulos. Y después está la tercera opción, que Cortázar no menciona explícitamente pero que muchos lectores descubren: leer en el orden que se te dé la gana.</w:t>
      </w:r>
    </w:p>
    <w:p w:rsidR="00000000" w:rsidDel="00000000" w:rsidP="00000000" w:rsidRDefault="00000000" w:rsidRPr="00000000" w14:paraId="00000006">
      <w:pPr>
        <w:spacing w:after="240" w:before="240" w:lineRule="auto"/>
        <w:rPr>
          <w:sz w:val="26"/>
          <w:szCs w:val="26"/>
        </w:rPr>
      </w:pPr>
      <w:r w:rsidDel="00000000" w:rsidR="00000000" w:rsidRPr="00000000">
        <w:rPr>
          <w:sz w:val="26"/>
          <w:szCs w:val="26"/>
          <w:rtl w:val="0"/>
        </w:rPr>
        <w:t xml:space="preserve">La historia central, si es que podemos hablar de una historia central, gira alrededor de Horacio Oliveira, un argentino viviendo en París. Está con la Maga, una uruguaya medio perdida, medio mística, que es todo lo que Horacio no es. Él es intelectual, está siempre pensando, analizando, tratando de entender el mundo a través de la razón. Ella es intuitiva, emocional, vive el momento sin cuestionarse tanto. Y en esa tensión entre ambos se juega gran parte del libro.</w:t>
      </w:r>
    </w:p>
    <w:p w:rsidR="00000000" w:rsidDel="00000000" w:rsidP="00000000" w:rsidRDefault="00000000" w:rsidRPr="00000000" w14:paraId="00000007">
      <w:pPr>
        <w:spacing w:after="240" w:before="240" w:lineRule="auto"/>
        <w:rPr>
          <w:sz w:val="26"/>
          <w:szCs w:val="26"/>
        </w:rPr>
      </w:pPr>
      <w:r w:rsidDel="00000000" w:rsidR="00000000" w:rsidRPr="00000000">
        <w:rPr>
          <w:sz w:val="26"/>
          <w:szCs w:val="26"/>
          <w:rtl w:val="0"/>
        </w:rPr>
        <w:t xml:space="preserve">Horacio forma parte del Club de la Serpiente, un grupo de amigos expatriados que se juntan a escuchar jazz, tomar vino y discutir sobre arte, filosofía, literatura. Están Gregorovius, un intelectual rumano; Étienne, un pintor; Babs, una chica estadounidense; Ronald y Babs, una pareja. Se juntan en el departamento de Ronald a escuchar discos y hablar hasta el amanecer sobre todo y sobre nada. Son esas conversaciones que tenés en tus veintes cuando creés que vas a resolver los misterios del universo tomando vino barato.</w:t>
      </w:r>
    </w:p>
    <w:p w:rsidR="00000000" w:rsidDel="00000000" w:rsidP="00000000" w:rsidRDefault="00000000" w:rsidRPr="00000000" w14:paraId="00000008">
      <w:pPr>
        <w:spacing w:after="240" w:before="240" w:lineRule="auto"/>
        <w:rPr>
          <w:sz w:val="26"/>
          <w:szCs w:val="26"/>
        </w:rPr>
      </w:pPr>
      <w:r w:rsidDel="00000000" w:rsidR="00000000" w:rsidRPr="00000000">
        <w:rPr>
          <w:sz w:val="26"/>
          <w:szCs w:val="26"/>
          <w:rtl w:val="0"/>
        </w:rPr>
        <w:t xml:space="preserve">La primera parte del libro, "Del lado de allá", transcurre en París. Acá vemos la relación de Horacio y la Maga desintegrándose lentamente. Tienen un hijo, Rocamadour, que muere. Este evento marca un quiebre. La Maga desaparece y Horacio la busca por París, pero también es como si no la buscara tanto, como si estuviera buscando algo más grande que ella. Busca lo que él llama el "kibbutz del deseo", una especie de estado de iluminación o de autenticidad que no logra alcanzar pensando tanto.</w:t>
      </w:r>
    </w:p>
    <w:p w:rsidR="00000000" w:rsidDel="00000000" w:rsidP="00000000" w:rsidRDefault="00000000" w:rsidRPr="00000000" w14:paraId="00000009">
      <w:pPr>
        <w:spacing w:after="240" w:before="240" w:lineRule="auto"/>
        <w:rPr>
          <w:sz w:val="26"/>
          <w:szCs w:val="26"/>
        </w:rPr>
      </w:pPr>
      <w:r w:rsidDel="00000000" w:rsidR="00000000" w:rsidRPr="00000000">
        <w:rPr>
          <w:sz w:val="26"/>
          <w:szCs w:val="26"/>
          <w:rtl w:val="0"/>
        </w:rPr>
        <w:t xml:space="preserve">Cortázar describe París de una manera particular. No es el París turístico de la Torre Eiffel. Es el París de los puentes sobre el Sena, de los departamentos baratos, de las calles en la madrugada, del jazz en bares oscuros. Un París existencialista, bohemio, donde expatriados buscan algo que dejaron atrás o que nunca tuvieron.</w:t>
      </w:r>
    </w:p>
    <w:p w:rsidR="00000000" w:rsidDel="00000000" w:rsidP="00000000" w:rsidRDefault="00000000" w:rsidRPr="00000000" w14:paraId="0000000A">
      <w:pPr>
        <w:spacing w:after="240" w:before="240" w:lineRule="auto"/>
        <w:rPr>
          <w:sz w:val="26"/>
          <w:szCs w:val="26"/>
        </w:rPr>
      </w:pPr>
      <w:r w:rsidDel="00000000" w:rsidR="00000000" w:rsidRPr="00000000">
        <w:rPr>
          <w:sz w:val="26"/>
          <w:szCs w:val="26"/>
          <w:rtl w:val="0"/>
        </w:rPr>
        <w:t xml:space="preserve">Después está la segunda parte, "Del lado de acá", donde Horacio vuelve a Buenos Aires. Acá el tono cambia completamente. Argentina es más concreta, más asfixiante que París. Horacio se encuentra con Talita y Traveler, una pareja de amigos. Trabaja en un circo primero y después en un manicomio. La locura empieza a ser un tema central. Horacio ve en Talita una especie de doble de la Maga, aunque ella no tiene nada que ver.</w:t>
      </w:r>
    </w:p>
    <w:p w:rsidR="00000000" w:rsidDel="00000000" w:rsidP="00000000" w:rsidRDefault="00000000" w:rsidRPr="00000000" w14:paraId="0000000B">
      <w:pPr>
        <w:spacing w:after="240" w:before="240" w:lineRule="auto"/>
        <w:rPr>
          <w:sz w:val="26"/>
          <w:szCs w:val="26"/>
        </w:rPr>
      </w:pPr>
      <w:r w:rsidDel="00000000" w:rsidR="00000000" w:rsidRPr="00000000">
        <w:rPr>
          <w:sz w:val="26"/>
          <w:szCs w:val="26"/>
          <w:rtl w:val="0"/>
        </w:rPr>
        <w:t xml:space="preserve">Hay una escena famosa donde Horacio y Traveler construyen un puente entre sus departamentos con tablones para pasarse cosas sin bajar a la calle. Es una metáfora perfecta de lo que hace el libro entero: construir puentes precarios entre mundos, entre personas, entre ideas. Todo en "Rayuela" es puente inestable.</w:t>
      </w:r>
    </w:p>
    <w:p w:rsidR="00000000" w:rsidDel="00000000" w:rsidP="00000000" w:rsidRDefault="00000000" w:rsidRPr="00000000" w14:paraId="0000000C">
      <w:pPr>
        <w:spacing w:after="240" w:before="240" w:lineRule="auto"/>
        <w:rPr>
          <w:sz w:val="26"/>
          <w:szCs w:val="26"/>
        </w:rPr>
      </w:pPr>
      <w:r w:rsidDel="00000000" w:rsidR="00000000" w:rsidRPr="00000000">
        <w:rPr>
          <w:sz w:val="26"/>
          <w:szCs w:val="26"/>
          <w:rtl w:val="0"/>
        </w:rPr>
        <w:t xml:space="preserve">En el manicomio, Horacio termina medio encerrado voluntariamente. Hay una confusión, un posible intento de suicidio o de asesinato, nunca queda claro. El libro cierra con Horacio mirando desde una ventana, Traveler abajo en el patio, y todo queda en suspenso. No sabés si Horacio se tira o no, si está loco o es el único cuerdo. Cortázar no te da certezas.</w:t>
      </w:r>
    </w:p>
    <w:p w:rsidR="00000000" w:rsidDel="00000000" w:rsidP="00000000" w:rsidRDefault="00000000" w:rsidRPr="00000000" w14:paraId="0000000D">
      <w:pPr>
        <w:spacing w:after="240" w:before="240" w:lineRule="auto"/>
        <w:rPr>
          <w:sz w:val="26"/>
          <w:szCs w:val="26"/>
        </w:rPr>
      </w:pPr>
      <w:r w:rsidDel="00000000" w:rsidR="00000000" w:rsidRPr="00000000">
        <w:rPr>
          <w:sz w:val="26"/>
          <w:szCs w:val="26"/>
          <w:rtl w:val="0"/>
        </w:rPr>
        <w:t xml:space="preserve">Pero acá viene lo importante: esa es solo una lectura posible. Si leés el libro en el orden que propone Cortázar, la cosa cambia. Los capítulos se intercalan con textos de los "Capítulos prescindibles", que son recortes de periódicos, reflexiones sobre literatura, citas de otros autores, digresiones filosóficas. Estos capítulos rompen la narrativa, te sacan de la historia justo cuando estás metido en ella.</w:t>
      </w:r>
    </w:p>
    <w:p w:rsidR="00000000" w:rsidDel="00000000" w:rsidP="00000000" w:rsidRDefault="00000000" w:rsidRPr="00000000" w14:paraId="0000000E">
      <w:pPr>
        <w:spacing w:after="240" w:before="240" w:lineRule="auto"/>
        <w:rPr>
          <w:sz w:val="26"/>
          <w:szCs w:val="26"/>
        </w:rPr>
      </w:pPr>
      <w:r w:rsidDel="00000000" w:rsidR="00000000" w:rsidRPr="00000000">
        <w:rPr>
          <w:sz w:val="26"/>
          <w:szCs w:val="26"/>
          <w:rtl w:val="0"/>
        </w:rPr>
        <w:t xml:space="preserve">¿Por qué hace esto Cortázar? Porque quiere que seas un lector activo, no pasivo. Quiere que pienses mientras leés, que te cuestiones, que armes tu propia interpretación. Los capítulos prescindibles incluyen textos de Morelli, un escritor viejo que aparece brevemente en la historia pero cuyas notas sobre literatura aparecen a lo largo del libro. Morelli es como el alter ego de Cortázar, el que teoriza sobre lo que Cortázar está haciendo.</w:t>
      </w:r>
    </w:p>
    <w:p w:rsidR="00000000" w:rsidDel="00000000" w:rsidP="00000000" w:rsidRDefault="00000000" w:rsidRPr="00000000" w14:paraId="0000000F">
      <w:pPr>
        <w:spacing w:after="240" w:before="240" w:lineRule="auto"/>
        <w:rPr>
          <w:sz w:val="26"/>
          <w:szCs w:val="26"/>
        </w:rPr>
      </w:pPr>
      <w:r w:rsidDel="00000000" w:rsidR="00000000" w:rsidRPr="00000000">
        <w:rPr>
          <w:sz w:val="26"/>
          <w:szCs w:val="26"/>
          <w:rtl w:val="0"/>
        </w:rPr>
        <w:t xml:space="preserve">Morelli dice cosas como que la novela tradicional está muerta, que necesitamos nuevas formas de narrar, que el lector tiene que ser un cómplice, no un consumidor pasivo. Habla de la antinovela, de romper con la causalidad, con los personajes psicológicamente coherentes, con las tramas que se resuelven. Todo lo que "Rayuela" hace.</w:t>
      </w:r>
    </w:p>
    <w:p w:rsidR="00000000" w:rsidDel="00000000" w:rsidP="00000000" w:rsidRDefault="00000000" w:rsidRPr="00000000" w14:paraId="00000010">
      <w:pPr>
        <w:spacing w:after="240" w:before="240" w:lineRule="auto"/>
        <w:rPr>
          <w:sz w:val="26"/>
          <w:szCs w:val="26"/>
        </w:rPr>
      </w:pPr>
      <w:r w:rsidDel="00000000" w:rsidR="00000000" w:rsidRPr="00000000">
        <w:rPr>
          <w:sz w:val="26"/>
          <w:szCs w:val="26"/>
          <w:rtl w:val="0"/>
        </w:rPr>
        <w:t xml:space="preserve">Y acá está lo fascinante: Cortázar no está solo experimentando por experimentar. Hay una búsqueda filosófica profunda en el libro. Horacio está tratando de superar lo que él llama "la Gran Costumbre", esa forma de vivir automática, sin cuestionamiento. Quiere llegar a otra realidad, más auténtica, pero no sabe cómo. Piensa demasiado y el pensamiento mismo lo aleja de lo que busca.</w:t>
      </w:r>
    </w:p>
    <w:p w:rsidR="00000000" w:rsidDel="00000000" w:rsidP="00000000" w:rsidRDefault="00000000" w:rsidRPr="00000000" w14:paraId="00000011">
      <w:pPr>
        <w:spacing w:after="240" w:before="240" w:lineRule="auto"/>
        <w:rPr>
          <w:sz w:val="26"/>
          <w:szCs w:val="26"/>
        </w:rPr>
      </w:pPr>
      <w:r w:rsidDel="00000000" w:rsidR="00000000" w:rsidRPr="00000000">
        <w:rPr>
          <w:sz w:val="26"/>
          <w:szCs w:val="26"/>
          <w:rtl w:val="0"/>
        </w:rPr>
        <w:t xml:space="preserve">La Maga, en cambio, parece tener acceso natural a ese estado. Ella no piensa, ella está. Dice cosas que suenan estúpidas pero que tienen una lógica poética propia. Horacio la admira y la desprecia al mismo tiempo. La ve como pura intuición sin intelecto, pero también reconoce que ella tiene algo que él perdió o nunca tuvo.</w:t>
      </w:r>
    </w:p>
    <w:p w:rsidR="00000000" w:rsidDel="00000000" w:rsidP="00000000" w:rsidRDefault="00000000" w:rsidRPr="00000000" w14:paraId="00000012">
      <w:pPr>
        <w:spacing w:after="240" w:before="240" w:lineRule="auto"/>
        <w:rPr>
          <w:sz w:val="26"/>
          <w:szCs w:val="26"/>
        </w:rPr>
      </w:pPr>
      <w:r w:rsidDel="00000000" w:rsidR="00000000" w:rsidRPr="00000000">
        <w:rPr>
          <w:sz w:val="26"/>
          <w:szCs w:val="26"/>
          <w:rtl w:val="0"/>
        </w:rPr>
        <w:t xml:space="preserve">Cortázar juega mucho con el lenguaje. Inventa palabras, usa un español rioplatense mezclado con galicismos, hace que sus personajes hablen en glíglico, un idioma inventado que suena a algo pero no significa nada específico. Hay un capítulo famoso, el capítulo sesenta y ocho, donde la Maga y Horacio tienen una escena íntima descrita completamente en glíglico. Entendés todo sin entender ninguna palabra.</w:t>
      </w:r>
    </w:p>
    <w:p w:rsidR="00000000" w:rsidDel="00000000" w:rsidP="00000000" w:rsidRDefault="00000000" w:rsidRPr="00000000" w14:paraId="00000013">
      <w:pPr>
        <w:spacing w:after="240" w:before="240" w:lineRule="auto"/>
        <w:rPr>
          <w:sz w:val="26"/>
          <w:szCs w:val="26"/>
        </w:rPr>
      </w:pPr>
      <w:r w:rsidDel="00000000" w:rsidR="00000000" w:rsidRPr="00000000">
        <w:rPr>
          <w:sz w:val="26"/>
          <w:szCs w:val="26"/>
          <w:rtl w:val="0"/>
        </w:rPr>
        <w:t xml:space="preserve">También está el tema del jazz. El jazz es fundamental en "Rayuela". No es solo música de fondo, es una metáfora de lo que Cortázar intenta hacer con la literatura. El jazz es improvisación, es romper las reglas, es encontrar armonía en el caos. Los personajes escuchan a Charlie Parker, a Louis Armstrong, a Jelly Roll Morton. Discuten sobre grabaciones, sobre interpretaciones. El jazz les da un lenguaje para hablar de lo inefable.</w:t>
      </w:r>
    </w:p>
    <w:p w:rsidR="00000000" w:rsidDel="00000000" w:rsidP="00000000" w:rsidRDefault="00000000" w:rsidRPr="00000000" w14:paraId="00000014">
      <w:pPr>
        <w:spacing w:after="240" w:before="240" w:lineRule="auto"/>
        <w:rPr>
          <w:sz w:val="26"/>
          <w:szCs w:val="26"/>
        </w:rPr>
      </w:pPr>
      <w:r w:rsidDel="00000000" w:rsidR="00000000" w:rsidRPr="00000000">
        <w:rPr>
          <w:sz w:val="26"/>
          <w:szCs w:val="26"/>
          <w:rtl w:val="0"/>
        </w:rPr>
        <w:t xml:space="preserve">Hay referencias constantes a otros libros, a otros autores. Cortázar cita o alude a Antonin Artaud, a los surrealistas, a la filosofía zen, a la literatura existencialista. El libro está lleno de capas, de referencias que se conectan entre sí. Podés leerlo sin conocer nada de eso y funciona, pero cada referencia que reconocés abre otra dimensión del texto.</w:t>
      </w:r>
    </w:p>
    <w:p w:rsidR="00000000" w:rsidDel="00000000" w:rsidP="00000000" w:rsidRDefault="00000000" w:rsidRPr="00000000" w14:paraId="00000015">
      <w:pPr>
        <w:spacing w:after="240" w:before="240" w:lineRule="auto"/>
        <w:rPr>
          <w:sz w:val="26"/>
          <w:szCs w:val="26"/>
        </w:rPr>
      </w:pPr>
      <w:r w:rsidDel="00000000" w:rsidR="00000000" w:rsidRPr="00000000">
        <w:rPr>
          <w:sz w:val="26"/>
          <w:szCs w:val="26"/>
          <w:rtl w:val="0"/>
        </w:rPr>
        <w:t xml:space="preserve">Uno de los conceptos que Horacio persigue es lo que llama el "centro". No es un lugar físico, es más como un estado de conciencia donde todo se integra, donde desaparece la división entre sujeto y objeto, entre uno y el mundo. Es una idea casi mística, pero Cortázar la presenta sin el vocabulario religioso. Es una búsqueda espiritual para gente que no cree en lo espiritual en el sentido tradicional.</w:t>
      </w:r>
    </w:p>
    <w:p w:rsidR="00000000" w:rsidDel="00000000" w:rsidP="00000000" w:rsidRDefault="00000000" w:rsidRPr="00000000" w14:paraId="00000016">
      <w:pPr>
        <w:spacing w:after="240" w:before="240" w:lineRule="auto"/>
        <w:rPr>
          <w:sz w:val="26"/>
          <w:szCs w:val="26"/>
        </w:rPr>
      </w:pPr>
      <w:r w:rsidDel="00000000" w:rsidR="00000000" w:rsidRPr="00000000">
        <w:rPr>
          <w:sz w:val="26"/>
          <w:szCs w:val="26"/>
          <w:rtl w:val="0"/>
        </w:rPr>
        <w:t xml:space="preserve">El título del libro viene del juego de la rayuela, ese juego de chicos donde saltás en un pie tratando de llegar al cielo. Es una metáfora perfecta: la vida como juego, como saltos entre casilleros, tratando de alcanzar algo que está más allá. Y como en el juego, en la vida de Horacio hay reglas arbitrarias, hay casilleros que no podés pisar, hay que mantener el equilibrio.</w:t>
      </w:r>
    </w:p>
    <w:p w:rsidR="00000000" w:rsidDel="00000000" w:rsidP="00000000" w:rsidRDefault="00000000" w:rsidRPr="00000000" w14:paraId="00000017">
      <w:pPr>
        <w:spacing w:after="240" w:before="240" w:lineRule="auto"/>
        <w:rPr>
          <w:sz w:val="26"/>
          <w:szCs w:val="26"/>
        </w:rPr>
      </w:pPr>
      <w:r w:rsidDel="00000000" w:rsidR="00000000" w:rsidRPr="00000000">
        <w:rPr>
          <w:sz w:val="26"/>
          <w:szCs w:val="26"/>
          <w:rtl w:val="0"/>
        </w:rPr>
        <w:t xml:space="preserve">Cortázar también habla mucho sobre la muerte en el libro. No solo la muerte literal de Rocamadour, sino la muerte como parte de la vida. Horacio tiene una fascinación mórbida con la muerte, ve en ella una posible salida o respuesta. Pero tampoco es que glorifica el suicidio. Es más complicado que eso. Es como si la muerte fuera otra forma de llegar a ese centro que busca.</w:t>
      </w:r>
    </w:p>
    <w:p w:rsidR="00000000" w:rsidDel="00000000" w:rsidP="00000000" w:rsidRDefault="00000000" w:rsidRPr="00000000" w14:paraId="00000018">
      <w:pPr>
        <w:spacing w:after="240" w:before="240" w:lineRule="auto"/>
        <w:rPr>
          <w:sz w:val="26"/>
          <w:szCs w:val="26"/>
        </w:rPr>
      </w:pPr>
      <w:r w:rsidDel="00000000" w:rsidR="00000000" w:rsidRPr="00000000">
        <w:rPr>
          <w:sz w:val="26"/>
          <w:szCs w:val="26"/>
          <w:rtl w:val="0"/>
        </w:rPr>
        <w:t xml:space="preserve">La relación entre Horacio y Traveler es importante. Traveler se llama así pero nunca viajó, nunca salió de Argentina. Es como el doble de Horacio que tomó el otro camino, el de quedarse, el de tener una vida más o menos convencional. Y sin embargo son amigos, se entienden, hay algo profundo entre ellos. Cuando Horacio vuelve a Buenos Aires, Traveler es su conexión con el mundo normal, pero también su espejo.</w:t>
      </w:r>
    </w:p>
    <w:p w:rsidR="00000000" w:rsidDel="00000000" w:rsidP="00000000" w:rsidRDefault="00000000" w:rsidRPr="00000000" w14:paraId="00000019">
      <w:pPr>
        <w:spacing w:after="240" w:before="240" w:lineRule="auto"/>
        <w:rPr>
          <w:sz w:val="26"/>
          <w:szCs w:val="26"/>
        </w:rPr>
      </w:pPr>
      <w:r w:rsidDel="00000000" w:rsidR="00000000" w:rsidRPr="00000000">
        <w:rPr>
          <w:sz w:val="26"/>
          <w:szCs w:val="26"/>
          <w:rtl w:val="0"/>
        </w:rPr>
        <w:t xml:space="preserve">Talita queda en medio de los dos. Horacio la confunde con la Maga, ve en ella lo que quiere ver. Esto genera una tensión tremenda porque Talita es su propia persona, no es un fantasma de nadie. Pero Horacio no puede evitarlo. Está atrapado en su cabeza, en sus fantasías, en su búsqueda.</w:t>
      </w:r>
    </w:p>
    <w:p w:rsidR="00000000" w:rsidDel="00000000" w:rsidP="00000000" w:rsidRDefault="00000000" w:rsidRPr="00000000" w14:paraId="0000001A">
      <w:pPr>
        <w:spacing w:after="240" w:before="240" w:lineRule="auto"/>
        <w:rPr>
          <w:sz w:val="26"/>
          <w:szCs w:val="26"/>
        </w:rPr>
      </w:pPr>
      <w:r w:rsidDel="00000000" w:rsidR="00000000" w:rsidRPr="00000000">
        <w:rPr>
          <w:sz w:val="26"/>
          <w:szCs w:val="26"/>
          <w:rtl w:val="0"/>
        </w:rPr>
        <w:t xml:space="preserve">El circo donde trabajan es otro símbolo. El circo es teatro, es ficción, es crear ilusiones. Horacio está constantemente tratando de distinguir entre lo real y lo construido, pero trabaja literalmente en un lugar donde todo es artificio. Después el manicomio es todavía más obvio: un lugar donde la cordura y la locura se definen socialmente, donde estar loco puede ser estar más cuerdo que los cuerdos.</w:t>
      </w:r>
    </w:p>
    <w:p w:rsidR="00000000" w:rsidDel="00000000" w:rsidP="00000000" w:rsidRDefault="00000000" w:rsidRPr="00000000" w14:paraId="0000001B">
      <w:pPr>
        <w:spacing w:after="240" w:before="240" w:lineRule="auto"/>
        <w:rPr>
          <w:sz w:val="26"/>
          <w:szCs w:val="26"/>
        </w:rPr>
      </w:pPr>
      <w:r w:rsidDel="00000000" w:rsidR="00000000" w:rsidRPr="00000000">
        <w:rPr>
          <w:sz w:val="26"/>
          <w:szCs w:val="26"/>
          <w:rtl w:val="0"/>
        </w:rPr>
        <w:t xml:space="preserve">Los capítulos prescindibles incluyen también recortes de noticias absurdas, anécdotas, fragmentos de conversaciones. Cortázar está diciendo: la realidad es esto también, no solo la trama principal. La vida no es una narrativa ordenada, es fragmentaria, es caótica, salta de un tema a otro. El libro intenta capturar eso.</w:t>
      </w:r>
    </w:p>
    <w:p w:rsidR="00000000" w:rsidDel="00000000" w:rsidP="00000000" w:rsidRDefault="00000000" w:rsidRPr="00000000" w14:paraId="0000001C">
      <w:pPr>
        <w:spacing w:after="240" w:before="240" w:lineRule="auto"/>
        <w:rPr>
          <w:sz w:val="26"/>
          <w:szCs w:val="26"/>
        </w:rPr>
      </w:pPr>
      <w:r w:rsidDel="00000000" w:rsidR="00000000" w:rsidRPr="00000000">
        <w:rPr>
          <w:sz w:val="26"/>
          <w:szCs w:val="26"/>
          <w:rtl w:val="0"/>
        </w:rPr>
        <w:t xml:space="preserve">Hay momentos de humor absurdo en "Rayuela". No es un libro solemne todo el tiempo. Hay situaciones ridículas, conversaciones disparatadas, momentos de pura comedia. Cortázar tiene un sentido del humor particular, entre lo intelectual y lo infantil. Sus personajes se ríen de ellos mismos, de sus pretensiones, de sus búsquedas profundas que a veces son profundamente ridículas.</w:t>
      </w:r>
    </w:p>
    <w:p w:rsidR="00000000" w:rsidDel="00000000" w:rsidP="00000000" w:rsidRDefault="00000000" w:rsidRPr="00000000" w14:paraId="0000001D">
      <w:pPr>
        <w:spacing w:after="240" w:before="240" w:lineRule="auto"/>
        <w:rPr>
          <w:sz w:val="26"/>
          <w:szCs w:val="26"/>
        </w:rPr>
      </w:pPr>
      <w:r w:rsidDel="00000000" w:rsidR="00000000" w:rsidRPr="00000000">
        <w:rPr>
          <w:sz w:val="26"/>
          <w:szCs w:val="26"/>
          <w:rtl w:val="0"/>
        </w:rPr>
        <w:t xml:space="preserve">El concepto de cronopios y famas, que Cortázar desarrolla en otro libro, está presente acá también. Los cronopios son creativos, caóticos, viven el momento. Los famas son ordenados, previsibles, siguen las reglas. Horacio quiere ser un cronopio pero su intelectualismo lo convierte en algo más complicado. La Maga es pura cronopia.</w:t>
      </w:r>
    </w:p>
    <w:p w:rsidR="00000000" w:rsidDel="00000000" w:rsidP="00000000" w:rsidRDefault="00000000" w:rsidRPr="00000000" w14:paraId="0000001E">
      <w:pPr>
        <w:spacing w:after="240" w:before="240" w:lineRule="auto"/>
        <w:rPr>
          <w:sz w:val="26"/>
          <w:szCs w:val="26"/>
        </w:rPr>
      </w:pPr>
      <w:r w:rsidDel="00000000" w:rsidR="00000000" w:rsidRPr="00000000">
        <w:rPr>
          <w:sz w:val="26"/>
          <w:szCs w:val="26"/>
          <w:rtl w:val="0"/>
        </w:rPr>
        <w:t xml:space="preserve">Una de las cosas que hace Cortázar es romper con la idea del personaje realista. Sus personajes dicen cosas que la gente real no diría, hacen cosas arbitrarias, no tienen una psicología completamente coherente. Esto es intencional. Cortázar quiere que veas los personajes como construcciones literarias, no como personas reales. Quiere que seas consciente de que estás leyendo ficción.</w:t>
      </w:r>
    </w:p>
    <w:p w:rsidR="00000000" w:rsidDel="00000000" w:rsidP="00000000" w:rsidRDefault="00000000" w:rsidRPr="00000000" w14:paraId="0000001F">
      <w:pPr>
        <w:spacing w:after="240" w:before="240" w:lineRule="auto"/>
        <w:rPr>
          <w:sz w:val="26"/>
          <w:szCs w:val="26"/>
        </w:rPr>
      </w:pPr>
      <w:r w:rsidDel="00000000" w:rsidR="00000000" w:rsidRPr="00000000">
        <w:rPr>
          <w:sz w:val="26"/>
          <w:szCs w:val="26"/>
          <w:rtl w:val="0"/>
        </w:rPr>
        <w:t xml:space="preserve">El libro tiene una visión particular de Buenos Aires. No es el Buenos Aires pintoresco del tango y los cafés. Es un Buenos Aires más áspero, más caliente, más opresivo. Hay algo sofocante en la Buenos Aires de "Rayuela", como si Horacio no pudiera respirar ahí. París era fría pero tenía posibilidades. Buenos Aires es familiar pero asfixiante.</w:t>
      </w:r>
    </w:p>
    <w:p w:rsidR="00000000" w:rsidDel="00000000" w:rsidP="00000000" w:rsidRDefault="00000000" w:rsidRPr="00000000" w14:paraId="00000020">
      <w:pPr>
        <w:spacing w:after="240" w:before="240" w:lineRule="auto"/>
        <w:rPr>
          <w:sz w:val="26"/>
          <w:szCs w:val="26"/>
        </w:rPr>
      </w:pPr>
      <w:r w:rsidDel="00000000" w:rsidR="00000000" w:rsidRPr="00000000">
        <w:rPr>
          <w:sz w:val="26"/>
          <w:szCs w:val="26"/>
          <w:rtl w:val="0"/>
        </w:rPr>
        <w:t xml:space="preserve">Cortázar también juega con la tipografía, con la disposición del texto en la página. Hay capítulos que son un solo párrafo larguísimo, otros que son fragmentos cortísimos. Hay textos intercalados, notas al pie que no son notas al pie. Todo esto es parte del experimento de hacer visible el artificio literario.</w:t>
      </w:r>
    </w:p>
    <w:p w:rsidR="00000000" w:rsidDel="00000000" w:rsidP="00000000" w:rsidRDefault="00000000" w:rsidRPr="00000000" w14:paraId="00000021">
      <w:pPr>
        <w:spacing w:after="240" w:before="240" w:lineRule="auto"/>
        <w:rPr>
          <w:sz w:val="26"/>
          <w:szCs w:val="26"/>
        </w:rPr>
      </w:pPr>
      <w:r w:rsidDel="00000000" w:rsidR="00000000" w:rsidRPr="00000000">
        <w:rPr>
          <w:sz w:val="26"/>
          <w:szCs w:val="26"/>
          <w:rtl w:val="0"/>
        </w:rPr>
        <w:t xml:space="preserve">La búsqueda de Horacio es también una búsqueda de lenguaje. Siente que el lenguaje común está gastado, que las palabras no alcanzan para decir lo que realmente quiere decir. De ahí el glíglico, de ahí inventar palabras, de ahí las conversaciones que parecen no llevar a ningún lado pero que están tratando de rodear algo innombrable.</w:t>
      </w:r>
    </w:p>
    <w:p w:rsidR="00000000" w:rsidDel="00000000" w:rsidP="00000000" w:rsidRDefault="00000000" w:rsidRPr="00000000" w14:paraId="00000022">
      <w:pPr>
        <w:spacing w:after="240" w:before="240" w:lineRule="auto"/>
        <w:rPr>
          <w:sz w:val="26"/>
          <w:szCs w:val="26"/>
        </w:rPr>
      </w:pPr>
      <w:r w:rsidDel="00000000" w:rsidR="00000000" w:rsidRPr="00000000">
        <w:rPr>
          <w:sz w:val="26"/>
          <w:szCs w:val="26"/>
          <w:rtl w:val="0"/>
        </w:rPr>
        <w:t xml:space="preserve">El final ambiguo es perfecto para lo que propone el libro. Si Cortázar te hubiera dicho claramente si Horacio se suicida o no, estaría traicionando su propuesta. Te está dejando la decisión a vos. Cada lector termina "Rayuela" en un lugar diferente, no solo porque pueden leer en distinto orden, sino porque cada uno completa el libro con su propia interpretación.</w:t>
      </w:r>
    </w:p>
    <w:p w:rsidR="00000000" w:rsidDel="00000000" w:rsidP="00000000" w:rsidRDefault="00000000" w:rsidRPr="00000000" w14:paraId="00000023">
      <w:pPr>
        <w:spacing w:after="240" w:before="240" w:lineRule="auto"/>
        <w:rPr>
          <w:sz w:val="26"/>
          <w:szCs w:val="26"/>
        </w:rPr>
      </w:pPr>
      <w:r w:rsidDel="00000000" w:rsidR="00000000" w:rsidRPr="00000000">
        <w:rPr>
          <w:sz w:val="26"/>
          <w:szCs w:val="26"/>
          <w:rtl w:val="0"/>
        </w:rPr>
        <w:t xml:space="preserve">Cuando "Rayuela" salió en mil novecientos sesenta y tres, fue un terremoto. La generación de jóvenes latinoamericanos lo adoptó como su libro. Era moderno, era rebelde, era diferente. Rompía con la literatura tradicional, con las formas académicas. Era un libro que te hacía sentir inteligente, parte de algo nuevo.</w:t>
      </w:r>
    </w:p>
    <w:p w:rsidR="00000000" w:rsidDel="00000000" w:rsidP="00000000" w:rsidRDefault="00000000" w:rsidRPr="00000000" w14:paraId="00000024">
      <w:pPr>
        <w:spacing w:after="240" w:before="240" w:lineRule="auto"/>
        <w:rPr>
          <w:sz w:val="26"/>
          <w:szCs w:val="26"/>
        </w:rPr>
      </w:pPr>
      <w:r w:rsidDel="00000000" w:rsidR="00000000" w:rsidRPr="00000000">
        <w:rPr>
          <w:sz w:val="26"/>
          <w:szCs w:val="26"/>
          <w:rtl w:val="0"/>
        </w:rPr>
        <w:t xml:space="preserve">El boom latinoamericano estaba empezando, y "Rayuela" fue una de las obras fundacionales. Junto con "Cien años de soledad" de García Márquez, "La ciudad y los perros" de Vargas Llosa, estos libros pusieron a la literatura latinoamericana en el mapa mundial. Pero "Rayuela" era particular porque no contaba la historia de Latinoamérica de manera épica. Era más introspectiva, más experimental, más existencialista.</w:t>
      </w:r>
    </w:p>
    <w:p w:rsidR="00000000" w:rsidDel="00000000" w:rsidP="00000000" w:rsidRDefault="00000000" w:rsidRPr="00000000" w14:paraId="00000025">
      <w:pPr>
        <w:spacing w:after="240" w:before="240" w:lineRule="auto"/>
        <w:rPr>
          <w:sz w:val="26"/>
          <w:szCs w:val="26"/>
        </w:rPr>
      </w:pPr>
      <w:r w:rsidDel="00000000" w:rsidR="00000000" w:rsidRPr="00000000">
        <w:rPr>
          <w:sz w:val="26"/>
          <w:szCs w:val="26"/>
          <w:rtl w:val="0"/>
        </w:rPr>
        <w:t xml:space="preserve">El libro influyó en generaciones de escritores. La idea de que podés jugar con la estructura, de que el lector puede ser un participante activo, de que la novela no tiene que ser lineal, todo eso se volvió posible después de "Rayuela". No es que Cortázar lo inventó todo, había antecedentes, pero él lo llevó a un público masivo de habla hispana.</w:t>
      </w:r>
    </w:p>
    <w:p w:rsidR="00000000" w:rsidDel="00000000" w:rsidP="00000000" w:rsidRDefault="00000000" w:rsidRPr="00000000" w14:paraId="00000026">
      <w:pPr>
        <w:spacing w:after="240" w:before="240" w:lineRule="auto"/>
        <w:rPr>
          <w:sz w:val="26"/>
          <w:szCs w:val="26"/>
        </w:rPr>
      </w:pPr>
      <w:r w:rsidDel="00000000" w:rsidR="00000000" w:rsidRPr="00000000">
        <w:rPr>
          <w:sz w:val="26"/>
          <w:szCs w:val="26"/>
          <w:rtl w:val="0"/>
        </w:rPr>
        <w:t xml:space="preserve">También generó rechazo. Mucha gente lo encontró pretencioso, demasiado intelectual, demasiado preocupado por ser experimental. Hay lectores que piensan que Cortázar está más interesado en demostrar qué inteligente es que en contar una historia. Que Horacio es un personaje insoportable, lleno de sí mismo, que trata mal a la Maga. Y todo eso es válido también.</w:t>
      </w:r>
    </w:p>
    <w:p w:rsidR="00000000" w:rsidDel="00000000" w:rsidP="00000000" w:rsidRDefault="00000000" w:rsidRPr="00000000" w14:paraId="00000027">
      <w:pPr>
        <w:spacing w:after="240" w:before="240" w:lineRule="auto"/>
        <w:rPr>
          <w:sz w:val="26"/>
          <w:szCs w:val="26"/>
        </w:rPr>
      </w:pPr>
      <w:r w:rsidDel="00000000" w:rsidR="00000000" w:rsidRPr="00000000">
        <w:rPr>
          <w:sz w:val="26"/>
          <w:szCs w:val="26"/>
          <w:rtl w:val="0"/>
        </w:rPr>
        <w:t xml:space="preserve">Lo interesante es que "Rayuela" funciona en distintos niveles. Podés leerlo como una historia de amor complicada entre Horacio y la Maga. Podés leerlo como una búsqueda existencial. Podés leerlo como un experimento formal. Podés leerlo como un retrato de la bohemia latinoamericana en París. Todas esas lecturas están ahí.</w:t>
      </w:r>
    </w:p>
    <w:p w:rsidR="00000000" w:rsidDel="00000000" w:rsidP="00000000" w:rsidRDefault="00000000" w:rsidRPr="00000000" w14:paraId="00000028">
      <w:pPr>
        <w:spacing w:after="240" w:before="240" w:lineRule="auto"/>
        <w:rPr>
          <w:sz w:val="26"/>
          <w:szCs w:val="26"/>
        </w:rPr>
      </w:pPr>
      <w:r w:rsidDel="00000000" w:rsidR="00000000" w:rsidRPr="00000000">
        <w:rPr>
          <w:sz w:val="26"/>
          <w:szCs w:val="26"/>
          <w:rtl w:val="0"/>
        </w:rPr>
        <w:t xml:space="preserve">El legado de "Rayuela" es enorme. No solo en literatura sino en cómo pensamos sobre la lectura misma. La idea de que un texto puede tener múltiples entradas, que no hay una sola forma correcta de leerlo, eso ahora parece obvio pero no lo era antes de Cortázar. Abrió puertas para todo tipo de experimentación narrativa que vino después.</w:t>
      </w:r>
    </w:p>
    <w:p w:rsidR="00000000" w:rsidDel="00000000" w:rsidP="00000000" w:rsidRDefault="00000000" w:rsidRPr="00000000" w14:paraId="00000029">
      <w:pPr>
        <w:spacing w:after="240" w:before="240" w:lineRule="auto"/>
        <w:rPr>
          <w:sz w:val="26"/>
          <w:szCs w:val="26"/>
        </w:rPr>
      </w:pPr>
      <w:r w:rsidDel="00000000" w:rsidR="00000000" w:rsidRPr="00000000">
        <w:rPr>
          <w:sz w:val="26"/>
          <w:szCs w:val="26"/>
          <w:rtl w:val="0"/>
        </w:rPr>
        <w:t xml:space="preserve">Y sigue siendo leído hoy. Cada generación encuentra algo distinto en el libro. Para algunos es un libro sobre la búsqueda espiritual. Para otros es sobre la imposibilidad de escapar de uno mismo. Para otros es sobre Argentina y el exilio. El libro es lo suficientemente rico y ambiguo como para sostener todas esas lecturas.</w:t>
      </w:r>
    </w:p>
    <w:p w:rsidR="00000000" w:rsidDel="00000000" w:rsidP="00000000" w:rsidRDefault="00000000" w:rsidRPr="00000000" w14:paraId="0000002A">
      <w:pPr>
        <w:spacing w:after="240" w:before="240" w:lineRule="auto"/>
        <w:rPr>
          <w:sz w:val="26"/>
          <w:szCs w:val="26"/>
        </w:rPr>
      </w:pPr>
      <w:r w:rsidDel="00000000" w:rsidR="00000000" w:rsidRPr="00000000">
        <w:rPr>
          <w:sz w:val="26"/>
          <w:szCs w:val="26"/>
          <w:rtl w:val="0"/>
        </w:rPr>
        <w:t xml:space="preserve">Cortázar dijo que escribió "Rayuela" como una forma de exorcizar sus propios demonios, sus propias búsquedas. Que Horacio es y no es él. Que la Maga fue inspirada por una mujer real pero que se convirtió en algo más grande que la persona real. Que el Club de la Serpiente tiene elementos de grupos reales de expatriados pero que también es inventado. Toda ficción es así, una mezcla de experiencia y fabricación.</w:t>
      </w:r>
    </w:p>
    <w:p w:rsidR="00000000" w:rsidDel="00000000" w:rsidP="00000000" w:rsidRDefault="00000000" w:rsidRPr="00000000" w14:paraId="0000002B">
      <w:pPr>
        <w:spacing w:after="240" w:before="240" w:lineRule="auto"/>
        <w:rPr>
          <w:sz w:val="26"/>
          <w:szCs w:val="26"/>
        </w:rPr>
      </w:pPr>
      <w:r w:rsidDel="00000000" w:rsidR="00000000" w:rsidRPr="00000000">
        <w:rPr>
          <w:sz w:val="26"/>
          <w:szCs w:val="26"/>
          <w:rtl w:val="0"/>
        </w:rPr>
        <w:t xml:space="preserve">Lo que queda claro es que "Rayuela" no es un libro para leer pasivamente. Te exige participación, te exige pensar, te exige decidir cómo vas a atravesarlo. Algunos capítulos son difíciles, densos, llenos de referencias que no vas a entender todas. Pero esa es parte de la experiencia. No estás leyendo para entender todo, estás leyendo para sentir, para pensar, para perderte un poco.</w:t>
      </w:r>
    </w:p>
    <w:p w:rsidR="00000000" w:rsidDel="00000000" w:rsidP="00000000" w:rsidRDefault="00000000" w:rsidRPr="00000000" w14:paraId="0000002C">
      <w:pPr>
        <w:spacing w:after="240" w:before="240" w:lineRule="auto"/>
        <w:rPr>
          <w:sz w:val="26"/>
          <w:szCs w:val="26"/>
        </w:rPr>
      </w:pPr>
      <w:r w:rsidDel="00000000" w:rsidR="00000000" w:rsidRPr="00000000">
        <w:rPr>
          <w:sz w:val="26"/>
          <w:szCs w:val="26"/>
          <w:rtl w:val="0"/>
        </w:rPr>
        <w:t xml:space="preserve">Y ese es, en resumen, "Rayuela". Un libro que te propone un juego, que rompe las reglas de la novela tradicional, que cuenta la historia de un tipo buscando algo que no puede nombrar y que probablemente no existe. Que te hace cómplice de la narración, que te obliga a elegir tu propio camino. Una novela que es muchas novelas dependiendo de cómo la leas y de quién seas cuando la leas.</w:t>
      </w:r>
    </w:p>
    <w:p w:rsidR="00000000" w:rsidDel="00000000" w:rsidP="00000000" w:rsidRDefault="00000000" w:rsidRPr="00000000" w14:paraId="0000002D">
      <w:pPr>
        <w:spacing w:after="240" w:before="240" w:lineRule="auto"/>
        <w:rPr>
          <w:sz w:val="26"/>
          <w:szCs w:val="26"/>
        </w:rPr>
      </w:pPr>
      <w:r w:rsidDel="00000000" w:rsidR="00000000" w:rsidRPr="00000000">
        <w:rPr>
          <w:sz w:val="26"/>
          <w:szCs w:val="26"/>
          <w:rtl w:val="0"/>
        </w:rPr>
        <w:t xml:space="preserve">Ahora, una cosa importante: lo que escuchaste acá es un resumen, una forma de conocer las ideas centrales del libro. Pero si algo de lo que charlamos te resonó, te generó curiosidad o simplemente querés profundizar en la experiencia, te recomiendo que consigas el libro completo. Leer "Rayuela" no es lo mismo que escuchar sobre "Rayuela". Es una experiencia que tenés que vivir vos mismo, saltando entre capítulos, perdiéndote en las digresiones, encontrando tus propias conexiones. Así que si te interesó, hacete el favor de leerlo.</w:t>
      </w:r>
    </w:p>
    <w:p w:rsidR="00000000" w:rsidDel="00000000" w:rsidP="00000000" w:rsidRDefault="00000000" w:rsidRPr="00000000" w14:paraId="0000002E">
      <w:pPr>
        <w:rPr>
          <w:sz w:val="26"/>
          <w:szCs w:val="26"/>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sectPr>
          <w:type w:val="nextPage"/>
          <w:pgSz w:h="15840" w:w="12240" w:orient="portrait"/>
          <w:pgMar w:bottom="1440" w:top="1440" w:left="1440" w:right="1440" w:header="720" w:footer="720"/>
          <w:pgNumType w:start="1"/>
        </w:sectPr>
      </w:pPr>
      <w:bookmarkStart w:colFirst="0" w:colLast="0" w:name="_nbsqg8xg4znm"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Blog</w:t>
      </w: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b w:val="1"/>
          <w:bCs w:val="1"/>
          <w:sz w:val="46"/>
          <w:szCs w:val="46"/>
        </w:rPr>
      </w:pPr>
      <w:bookmarkStart w:colFirst="0" w:colLast="0" w:name="_gorqhqfgjj5q" w:id="3"/>
      <w:bookmarkEnd w:id="3"/>
      <w:r w:rsidDel="00000000" w:rsidR="00000000" w:rsidRPr="00000000">
        <w:rPr>
          <w:b w:val="1"/>
          <w:bCs w:val="1"/>
          <w:sz w:val="46"/>
          <w:szCs w:val="46"/>
          <w:rtl w:val="0"/>
        </w:rPr>
        <w:t xml:space="preserve">Rayuela: El Libro que Se Puede Leer de Mil Maneras</w:t>
      </w:r>
    </w:p>
    <w:p w:rsidR="00000000" w:rsidDel="00000000" w:rsidP="00000000" w:rsidRDefault="00000000" w:rsidRPr="00000000" w14:paraId="00000031">
      <w:pPr>
        <w:spacing w:after="240" w:before="240" w:lineRule="auto"/>
        <w:rPr/>
      </w:pPr>
      <w:r w:rsidDel="00000000" w:rsidR="00000000" w:rsidRPr="00000000">
        <w:rPr>
          <w:rtl w:val="0"/>
        </w:rPr>
        <w:t xml:space="preserve">Imaginate que agarrás un libro y en las primeras páginas el autor te dice: "mirá, podés leer este libro de dos formas distintas, o tres, o en realidad las que se te ocurran". No es una sugerencia, es una invitación a que participes activamente en la construcción de la historia. Eso es exactamente lo que hizo Julio Cortázar en mil novecientos sesenta y tres con "Rayuela", una novela que no solo contó una historia sino que revolucionó la forma misma de contar historias. Hoy te voy a hablar de un libro que cambió la literatura en español, que volvió locos a millones de lectores y que todavía hoy, más de sesenta años después, sigue siendo una experiencia única cada vez que alguien lo abre.</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6rjqy7cjgkc3" w:id="4"/>
      <w:bookmarkEnd w:id="4"/>
      <w:r w:rsidDel="00000000" w:rsidR="00000000" w:rsidRPr="00000000">
        <w:rPr>
          <w:b w:val="1"/>
          <w:bCs w:val="1"/>
          <w:sz w:val="34"/>
          <w:szCs w:val="34"/>
          <w:rtl w:val="0"/>
        </w:rPr>
        <w:t xml:space="preserve">Cortázar en París: el contexto de una revolución literaria</w:t>
      </w:r>
    </w:p>
    <w:p w:rsidR="00000000" w:rsidDel="00000000" w:rsidP="00000000" w:rsidRDefault="00000000" w:rsidRPr="00000000" w14:paraId="00000033">
      <w:pPr>
        <w:spacing w:after="240" w:before="240" w:lineRule="auto"/>
        <w:rPr/>
      </w:pPr>
      <w:r w:rsidDel="00000000" w:rsidR="00000000" w:rsidRPr="00000000">
        <w:rPr>
          <w:rtl w:val="0"/>
        </w:rPr>
        <w:t xml:space="preserve">Pero primero necesitás saber quién era Cortázar cuando escribió esto. Para mil novecientos sesenta y tres, Julio era un escritor argentino viviendo en París, exiliado voluntariamente desde los cincuenta. Ya había publicado cuentos extraordinarios, cosas como "Casa tomada", "Las babas del diablo", historias que jugaban con lo fantástico de una manera única. Pero "Rayuela" era otra cosa. Era su intento de escribir la antinovela, de romper con todo lo que se esperaba de una novela tradicional.</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dk2n0j519p7s" w:id="5"/>
      <w:bookmarkEnd w:id="5"/>
      <w:r w:rsidDel="00000000" w:rsidR="00000000" w:rsidRPr="00000000">
        <w:rPr>
          <w:b w:val="1"/>
          <w:bCs w:val="1"/>
          <w:sz w:val="34"/>
          <w:szCs w:val="34"/>
          <w:rtl w:val="0"/>
        </w:rPr>
        <w:t xml:space="preserve">El tablero de dirección: múltiples formas de leer</w:t>
      </w:r>
    </w:p>
    <w:p w:rsidR="00000000" w:rsidDel="00000000" w:rsidP="00000000" w:rsidRDefault="00000000" w:rsidRPr="00000000" w14:paraId="00000035">
      <w:pPr>
        <w:spacing w:after="240" w:before="240" w:lineRule="auto"/>
        <w:rPr/>
      </w:pPr>
      <w:r w:rsidDel="00000000" w:rsidR="00000000" w:rsidRPr="00000000">
        <w:rPr>
          <w:rtl w:val="0"/>
        </w:rPr>
        <w:t xml:space="preserve">El libro arranca con un "Tablero de dirección", una especie de manual de instrucciones. Cortázar te dice: podés leer este libro de dos maneras. La primera es la clásica, del capítulo uno al cincuenta y seis, ignorando todo lo demás. Eso te da una historia más o menos convencional. La segunda es siguiendo un orden que él propone, saltando de un capítulo a otro según una secuencia específica que incluye los ciento cincuenta y cinco capítulos. Y después está la tercera opción, que Cortázar no menciona explícitamente pero que muchos lectores descubren: leer en el orden que se te ocurra.</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3ypvm9oqlj7h" w:id="6"/>
      <w:bookmarkEnd w:id="6"/>
      <w:r w:rsidDel="00000000" w:rsidR="00000000" w:rsidRPr="00000000">
        <w:rPr>
          <w:b w:val="1"/>
          <w:bCs w:val="1"/>
          <w:sz w:val="34"/>
          <w:szCs w:val="34"/>
          <w:rtl w:val="0"/>
        </w:rPr>
        <w:t xml:space="preserve">La historia de Horacio y la Maga</w:t>
      </w:r>
    </w:p>
    <w:p w:rsidR="00000000" w:rsidDel="00000000" w:rsidP="00000000" w:rsidRDefault="00000000" w:rsidRPr="00000000" w14:paraId="00000037">
      <w:pPr>
        <w:spacing w:after="240" w:before="240" w:lineRule="auto"/>
        <w:rPr/>
      </w:pPr>
      <w:r w:rsidDel="00000000" w:rsidR="00000000" w:rsidRPr="00000000">
        <w:rPr>
          <w:rtl w:val="0"/>
        </w:rPr>
        <w:t xml:space="preserve">La historia central, si es que podemos hablar de una historia central, gira alrededor de Horacio Oliveira, un argentino viviendo en París. Está con la Maga, una uruguaya medio perdida, medio mística, que es todo lo que Horacio no es. Él es intelectual, está siempre pensando, analizando, tratando de entender el mundo a través de la razón. Ella es intuitiva, emocional, vive el momento sin cuestionarse tanto. Y en esa tensión entre ambos se juega gran parte del libro.</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9sgp9cjpqr9p" w:id="7"/>
      <w:bookmarkEnd w:id="7"/>
      <w:r w:rsidDel="00000000" w:rsidR="00000000" w:rsidRPr="00000000">
        <w:rPr>
          <w:b w:val="1"/>
          <w:bCs w:val="1"/>
          <w:color w:val="000000"/>
          <w:sz w:val="26"/>
          <w:szCs w:val="26"/>
          <w:rtl w:val="0"/>
        </w:rPr>
        <w:t xml:space="preserve">El Club de la Serpiente</w:t>
      </w:r>
    </w:p>
    <w:p w:rsidR="00000000" w:rsidDel="00000000" w:rsidP="00000000" w:rsidRDefault="00000000" w:rsidRPr="00000000" w14:paraId="00000039">
      <w:pPr>
        <w:spacing w:after="240" w:before="240" w:lineRule="auto"/>
        <w:rPr/>
      </w:pPr>
      <w:r w:rsidDel="00000000" w:rsidR="00000000" w:rsidRPr="00000000">
        <w:rPr>
          <w:rtl w:val="0"/>
        </w:rPr>
        <w:t xml:space="preserve">Horacio forma parte del Club de la Serpiente, un grupo de amigos expatriados que se juntan a escuchar jazz, tomar vino y discutir sobre arte, filosofía, literatura. Están Gregorovius, un intelectual rumano; Étienne, un pintor; Babs, una chica estadounidense; Ronald y Babs, una pareja. Se juntan en el departamento de Ronald a escuchar discos y hablar hasta el amanecer sobre todo y sobre nada. Son esas conversaciones que tenés en tus veintes cuando creés que vas a resolver los misterios del universo tomando vino barato.</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96j0jmmjcwba" w:id="8"/>
      <w:bookmarkEnd w:id="8"/>
      <w:r w:rsidDel="00000000" w:rsidR="00000000" w:rsidRPr="00000000">
        <w:rPr>
          <w:b w:val="1"/>
          <w:bCs w:val="1"/>
          <w:sz w:val="34"/>
          <w:szCs w:val="34"/>
          <w:rtl w:val="0"/>
        </w:rPr>
        <w:t xml:space="preserve">Primera parte: del lado de allá (París)</w:t>
      </w:r>
    </w:p>
    <w:p w:rsidR="00000000" w:rsidDel="00000000" w:rsidP="00000000" w:rsidRDefault="00000000" w:rsidRPr="00000000" w14:paraId="0000003B">
      <w:pPr>
        <w:spacing w:after="240" w:before="240" w:lineRule="auto"/>
        <w:rPr/>
      </w:pPr>
      <w:r w:rsidDel="00000000" w:rsidR="00000000" w:rsidRPr="00000000">
        <w:rPr>
          <w:rtl w:val="0"/>
        </w:rPr>
        <w:t xml:space="preserve">La primera parte del libro, "Del lado de allá", transcurre en París. Acá vemos la relación de Horacio y la Maga desintegrándose lentamente. Tienen un hijo, Rocamadour, que muere. Este evento marca un quiebre. La Maga desaparece y Horacio la busca por París, pero también es como si no la buscara tanto, como si estuviera buscando algo más grande que ella. Busca lo que él llama el "kibbutz del deseo", una especie de estado de iluminación o de autenticidad que no logra alcanzar pensando tanto.</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w6wj5smnzdw0" w:id="9"/>
      <w:bookmarkEnd w:id="9"/>
      <w:r w:rsidDel="00000000" w:rsidR="00000000" w:rsidRPr="00000000">
        <w:rPr>
          <w:b w:val="1"/>
          <w:bCs w:val="1"/>
          <w:color w:val="000000"/>
          <w:sz w:val="26"/>
          <w:szCs w:val="26"/>
          <w:rtl w:val="0"/>
        </w:rPr>
        <w:t xml:space="preserve">El París existencialista</w:t>
      </w:r>
    </w:p>
    <w:p w:rsidR="00000000" w:rsidDel="00000000" w:rsidP="00000000" w:rsidRDefault="00000000" w:rsidRPr="00000000" w14:paraId="0000003D">
      <w:pPr>
        <w:spacing w:after="240" w:before="240" w:lineRule="auto"/>
        <w:rPr/>
      </w:pPr>
      <w:r w:rsidDel="00000000" w:rsidR="00000000" w:rsidRPr="00000000">
        <w:rPr>
          <w:rtl w:val="0"/>
        </w:rPr>
        <w:t xml:space="preserve">Cortázar describe París de una manera particular. No es el París turístico de la Torre Eiffel. Es el París de los puentes sobre el Sena, de los departamentos baratos, de las calles en la madrugada, del jazz en bares oscuros. Un París existencialista, bohemio, donde expatriados buscan algo que dejaron atrás o que nunca tuvieron.</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lziealp327ao" w:id="10"/>
      <w:bookmarkEnd w:id="10"/>
      <w:r w:rsidDel="00000000" w:rsidR="00000000" w:rsidRPr="00000000">
        <w:rPr>
          <w:b w:val="1"/>
          <w:bCs w:val="1"/>
          <w:sz w:val="34"/>
          <w:szCs w:val="34"/>
          <w:rtl w:val="0"/>
        </w:rPr>
        <w:t xml:space="preserve">Segunda parte: del lado de acá (Buenos Aires)</w:t>
      </w:r>
    </w:p>
    <w:p w:rsidR="00000000" w:rsidDel="00000000" w:rsidP="00000000" w:rsidRDefault="00000000" w:rsidRPr="00000000" w14:paraId="0000003F">
      <w:pPr>
        <w:spacing w:after="240" w:before="240" w:lineRule="auto"/>
        <w:rPr/>
      </w:pPr>
      <w:r w:rsidDel="00000000" w:rsidR="00000000" w:rsidRPr="00000000">
        <w:rPr>
          <w:rtl w:val="0"/>
        </w:rPr>
        <w:t xml:space="preserve">Después está la segunda parte, "Del lado de acá", donde Horacio vuelve a Buenos Aires. Acá el tono cambia completamente. Argentina es más concreta, más asfixiante que París. Horacio se encuentra con Talita y Traveler, una pareja de amigos. Trabaja en un circo primero y después en un manicomio. La locura empieza a ser un tema central. Horacio ve en Talita una especie de doble de la Maga, aunque ella no tiene nada que ver.</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2zqrefyl36w2" w:id="11"/>
      <w:bookmarkEnd w:id="11"/>
      <w:r w:rsidDel="00000000" w:rsidR="00000000" w:rsidRPr="00000000">
        <w:rPr>
          <w:b w:val="1"/>
          <w:bCs w:val="1"/>
          <w:color w:val="000000"/>
          <w:sz w:val="26"/>
          <w:szCs w:val="26"/>
          <w:rtl w:val="0"/>
        </w:rPr>
        <w:t xml:space="preserve">El puente entre mundos</w:t>
      </w:r>
    </w:p>
    <w:p w:rsidR="00000000" w:rsidDel="00000000" w:rsidP="00000000" w:rsidRDefault="00000000" w:rsidRPr="00000000" w14:paraId="00000041">
      <w:pPr>
        <w:spacing w:after="240" w:before="240" w:lineRule="auto"/>
        <w:rPr/>
      </w:pPr>
      <w:r w:rsidDel="00000000" w:rsidR="00000000" w:rsidRPr="00000000">
        <w:rPr>
          <w:rtl w:val="0"/>
        </w:rPr>
        <w:t xml:space="preserve">Hay una escena famosa donde Horacio y Traveler construyen un puente entre sus departamentos con tablones para pasarse cosas sin bajar a la calle. Es una metáfora perfecta de lo que hace el libro entero: construir puentes precarios entre mundos, entre personas, entre ideas. Todo en "Rayuela" es puente inestable.</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kijjw7ywesmj" w:id="12"/>
      <w:bookmarkEnd w:id="12"/>
      <w:r w:rsidDel="00000000" w:rsidR="00000000" w:rsidRPr="00000000">
        <w:rPr>
          <w:b w:val="1"/>
          <w:bCs w:val="1"/>
          <w:color w:val="000000"/>
          <w:sz w:val="26"/>
          <w:szCs w:val="26"/>
          <w:rtl w:val="0"/>
        </w:rPr>
        <w:t xml:space="preserve">El final ambiguo</w:t>
      </w:r>
    </w:p>
    <w:p w:rsidR="00000000" w:rsidDel="00000000" w:rsidP="00000000" w:rsidRDefault="00000000" w:rsidRPr="00000000" w14:paraId="00000043">
      <w:pPr>
        <w:spacing w:after="240" w:before="240" w:lineRule="auto"/>
        <w:rPr/>
      </w:pPr>
      <w:r w:rsidDel="00000000" w:rsidR="00000000" w:rsidRPr="00000000">
        <w:rPr>
          <w:rtl w:val="0"/>
        </w:rPr>
        <w:t xml:space="preserve">En el manicomio, Horacio termina medio encerrado voluntariamente. Hay una confusión, un posible intento de suicidio o de asesinato, nunca queda claro. El libro cierra con Horacio mirando desde una ventana, Traveler abajo en el patio, y todo queda en suspenso. No sabés si Horacio se tira o no, si está loco o es el único cuerdo. Cortázar no te da certezas.</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gdg83bcr2kt" w:id="13"/>
      <w:bookmarkEnd w:id="13"/>
      <w:r w:rsidDel="00000000" w:rsidR="00000000" w:rsidRPr="00000000">
        <w:rPr>
          <w:b w:val="1"/>
          <w:bCs w:val="1"/>
          <w:sz w:val="34"/>
          <w:szCs w:val="34"/>
          <w:rtl w:val="0"/>
        </w:rPr>
        <w:t xml:space="preserve">Los capítulos prescindibles: rompiendo la narrativa</w:t>
      </w:r>
    </w:p>
    <w:p w:rsidR="00000000" w:rsidDel="00000000" w:rsidP="00000000" w:rsidRDefault="00000000" w:rsidRPr="00000000" w14:paraId="00000045">
      <w:pPr>
        <w:spacing w:after="240" w:before="240" w:lineRule="auto"/>
        <w:rPr/>
      </w:pPr>
      <w:r w:rsidDel="00000000" w:rsidR="00000000" w:rsidRPr="00000000">
        <w:rPr>
          <w:rtl w:val="0"/>
        </w:rPr>
        <w:t xml:space="preserve">Pero acá viene lo importante: esa es solo una lectura posible. Si leés el libro en el orden que propone Cortázar, la cosa cambia. Los capítulos se intercalan con textos de los "Capítulos prescindibles", que son recortes de periódicos, reflexiones sobre literatura, citas de otros autores, digresiones filosóficas. Estos capítulos rompen la narrativa, te sacan de la historia justo cuando estás metido en ella.</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fan9xbvztx5u" w:id="14"/>
      <w:bookmarkEnd w:id="14"/>
      <w:r w:rsidDel="00000000" w:rsidR="00000000" w:rsidRPr="00000000">
        <w:rPr>
          <w:b w:val="1"/>
          <w:bCs w:val="1"/>
          <w:color w:val="000000"/>
          <w:sz w:val="26"/>
          <w:szCs w:val="26"/>
          <w:rtl w:val="0"/>
        </w:rPr>
        <w:t xml:space="preserve">El papel del lector activo</w:t>
      </w:r>
    </w:p>
    <w:p w:rsidR="00000000" w:rsidDel="00000000" w:rsidP="00000000" w:rsidRDefault="00000000" w:rsidRPr="00000000" w14:paraId="00000047">
      <w:pPr>
        <w:spacing w:after="240" w:before="240" w:lineRule="auto"/>
        <w:rPr/>
      </w:pPr>
      <w:r w:rsidDel="00000000" w:rsidR="00000000" w:rsidRPr="00000000">
        <w:rPr>
          <w:rtl w:val="0"/>
        </w:rPr>
        <w:t xml:space="preserve">¿Por qué hace esto Cortázar? Porque quiere que seas un lector activo, no pasivo. Quiere que pienses mientras leés, que te cuestiones, que armes tu propia interpretación. Los capítulos prescindibles incluyen textos de Morelli, un escritor viejo que aparece brevemente en la historia pero cuyas notas sobre literatura aparecen a lo largo del libro. Morelli es como el alter ego de Cortázar, el que teoriza sobre lo que Cortázar está haciendo.</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yb0d4n5zdbr5" w:id="15"/>
      <w:bookmarkEnd w:id="15"/>
      <w:r w:rsidDel="00000000" w:rsidR="00000000" w:rsidRPr="00000000">
        <w:rPr>
          <w:b w:val="1"/>
          <w:bCs w:val="1"/>
          <w:color w:val="000000"/>
          <w:sz w:val="26"/>
          <w:szCs w:val="26"/>
          <w:rtl w:val="0"/>
        </w:rPr>
        <w:t xml:space="preserve">Morelli y la teoría de la antinovela</w:t>
      </w:r>
    </w:p>
    <w:p w:rsidR="00000000" w:rsidDel="00000000" w:rsidP="00000000" w:rsidRDefault="00000000" w:rsidRPr="00000000" w14:paraId="00000049">
      <w:pPr>
        <w:spacing w:after="240" w:before="240" w:lineRule="auto"/>
        <w:rPr/>
      </w:pPr>
      <w:r w:rsidDel="00000000" w:rsidR="00000000" w:rsidRPr="00000000">
        <w:rPr>
          <w:rtl w:val="0"/>
        </w:rPr>
        <w:t xml:space="preserve">Morelli dice cosas como que la novela tradicional está muerta, que necesitamos nuevas formas de narrar, que el lector tiene que ser un cómplice, no un consumidor pasivo. Habla de la antinovela, de romper con la causalidad, con los personajes psicológicamente coherentes, con las tramas que se resuelven. Todo lo que "Rayuela" hace.</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3i8hjh6o13ax" w:id="16"/>
      <w:bookmarkEnd w:id="16"/>
      <w:r w:rsidDel="00000000" w:rsidR="00000000" w:rsidRPr="00000000">
        <w:rPr>
          <w:b w:val="1"/>
          <w:bCs w:val="1"/>
          <w:sz w:val="34"/>
          <w:szCs w:val="34"/>
          <w:rtl w:val="0"/>
        </w:rPr>
        <w:t xml:space="preserve">La búsqueda filosófica: superar la Gran Costumbre</w:t>
      </w:r>
    </w:p>
    <w:p w:rsidR="00000000" w:rsidDel="00000000" w:rsidP="00000000" w:rsidRDefault="00000000" w:rsidRPr="00000000" w14:paraId="0000004B">
      <w:pPr>
        <w:spacing w:after="240" w:before="240" w:lineRule="auto"/>
        <w:rPr/>
      </w:pPr>
      <w:r w:rsidDel="00000000" w:rsidR="00000000" w:rsidRPr="00000000">
        <w:rPr>
          <w:rtl w:val="0"/>
        </w:rPr>
        <w:t xml:space="preserve">Y acá está lo fascinante: Cortázar no está solo experimentando por experimentar. Hay una búsqueda filosófica profunda en el libro. Horacio está tratando de superar lo que él llama "la Gran Costumbre", esa forma de vivir automática, sin cuestionamiento. Quiere llegar a otra realidad, más auténtica, pero no sabe cómo. Piensa demasiado y el pensamiento mismo lo aleja de lo que busca.</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parclz74c8y6" w:id="17"/>
      <w:bookmarkEnd w:id="17"/>
      <w:r w:rsidDel="00000000" w:rsidR="00000000" w:rsidRPr="00000000">
        <w:rPr>
          <w:b w:val="1"/>
          <w:bCs w:val="1"/>
          <w:color w:val="000000"/>
          <w:sz w:val="26"/>
          <w:szCs w:val="26"/>
          <w:rtl w:val="0"/>
        </w:rPr>
        <w:t xml:space="preserve">Razón vs. intuición</w:t>
      </w:r>
    </w:p>
    <w:p w:rsidR="00000000" w:rsidDel="00000000" w:rsidP="00000000" w:rsidRDefault="00000000" w:rsidRPr="00000000" w14:paraId="0000004D">
      <w:pPr>
        <w:spacing w:after="240" w:before="240" w:lineRule="auto"/>
        <w:rPr/>
      </w:pPr>
      <w:r w:rsidDel="00000000" w:rsidR="00000000" w:rsidRPr="00000000">
        <w:rPr>
          <w:rtl w:val="0"/>
        </w:rPr>
        <w:t xml:space="preserve">La Maga, en cambio, parece tener acceso natural a ese estado. Ella no piensa, ella está. Dice cosas que suenan estúpidas pero que tienen una lógica poética propia. Horacio la admira y la desprecia al mismo tiempo. La ve como pura intuición sin intelecto, pero también reconoce que ella tiene algo que él perdió o nunca tuvo.</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7dfhrssd82br" w:id="18"/>
      <w:bookmarkEnd w:id="18"/>
      <w:r w:rsidDel="00000000" w:rsidR="00000000" w:rsidRPr="00000000">
        <w:rPr>
          <w:b w:val="1"/>
          <w:bCs w:val="1"/>
          <w:sz w:val="34"/>
          <w:szCs w:val="34"/>
          <w:rtl w:val="0"/>
        </w:rPr>
        <w:t xml:space="preserve">Experimentación con el lenguaje</w:t>
      </w:r>
    </w:p>
    <w:p w:rsidR="00000000" w:rsidDel="00000000" w:rsidP="00000000" w:rsidRDefault="00000000" w:rsidRPr="00000000" w14:paraId="0000004F">
      <w:pPr>
        <w:spacing w:after="240" w:before="240" w:lineRule="auto"/>
        <w:rPr/>
      </w:pPr>
      <w:r w:rsidDel="00000000" w:rsidR="00000000" w:rsidRPr="00000000">
        <w:rPr>
          <w:rtl w:val="0"/>
        </w:rPr>
        <w:t xml:space="preserve">Cortázar juega mucho con el lenguaje. Inventa palabras, usa un español rioplatense mezclado con galicismos, hace que sus personajes hablen en glíglico, un idioma inventado que suena a algo pero no significa nada específico. Hay un capítulo famoso, el capítulo sesenta y ocho, donde la Maga y Horacio tienen una escena íntima descrita completamente en glíglico. Entendés todo sin entender ninguna palabra.</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vo9xjpldn6pr" w:id="19"/>
      <w:bookmarkEnd w:id="19"/>
      <w:r w:rsidDel="00000000" w:rsidR="00000000" w:rsidRPr="00000000">
        <w:rPr>
          <w:b w:val="1"/>
          <w:bCs w:val="1"/>
          <w:sz w:val="34"/>
          <w:szCs w:val="34"/>
          <w:rtl w:val="0"/>
        </w:rPr>
        <w:t xml:space="preserve">El jazz como metáfora literaria</w:t>
      </w:r>
    </w:p>
    <w:p w:rsidR="00000000" w:rsidDel="00000000" w:rsidP="00000000" w:rsidRDefault="00000000" w:rsidRPr="00000000" w14:paraId="00000051">
      <w:pPr>
        <w:spacing w:after="240" w:before="240" w:lineRule="auto"/>
        <w:rPr/>
      </w:pPr>
      <w:r w:rsidDel="00000000" w:rsidR="00000000" w:rsidRPr="00000000">
        <w:rPr>
          <w:rtl w:val="0"/>
        </w:rPr>
        <w:t xml:space="preserve">También está el tema del jazz. El jazz es fundamental en "Rayuela". No es solo música de fondo, es una metáfora de lo que Cortázar intenta hacer con la literatura. El jazz es improvisación, es romper las reglas, es encontrar armonía en el caos. Los personajes escuchan a Charlie Parker, a Louis Armstrong, a Jelly Roll Morton. Discuten sobre grabaciones, sobre interpretaciones. El jazz les da un lenguaje para hablar de lo inefable.</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8u5op57ey7xa" w:id="20"/>
      <w:bookmarkEnd w:id="20"/>
      <w:r w:rsidDel="00000000" w:rsidR="00000000" w:rsidRPr="00000000">
        <w:rPr>
          <w:b w:val="1"/>
          <w:bCs w:val="1"/>
          <w:sz w:val="34"/>
          <w:szCs w:val="34"/>
          <w:rtl w:val="0"/>
        </w:rPr>
        <w:t xml:space="preserve">Un libro de referencias y capas</w:t>
      </w:r>
    </w:p>
    <w:p w:rsidR="00000000" w:rsidDel="00000000" w:rsidP="00000000" w:rsidRDefault="00000000" w:rsidRPr="00000000" w14:paraId="00000053">
      <w:pPr>
        <w:spacing w:after="240" w:before="240" w:lineRule="auto"/>
        <w:rPr/>
      </w:pPr>
      <w:r w:rsidDel="00000000" w:rsidR="00000000" w:rsidRPr="00000000">
        <w:rPr>
          <w:rtl w:val="0"/>
        </w:rPr>
        <w:t xml:space="preserve">Hay referencias constantes a otros libros, a otros autores. Cortázar cita o alude a Antonin Artaud, a los surrealistas, a la filosofía zen, a la literatura existencialista. El libro está lleno de capas, de referencias que se conectan entre sí. Podés leerlo sin conocer nada de eso y funciona, pero cada referencia que reconocés abre otra dimensión del texto.</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ke9x1tf77nph" w:id="21"/>
      <w:bookmarkEnd w:id="21"/>
      <w:r w:rsidDel="00000000" w:rsidR="00000000" w:rsidRPr="00000000">
        <w:rPr>
          <w:b w:val="1"/>
          <w:bCs w:val="1"/>
          <w:sz w:val="34"/>
          <w:szCs w:val="34"/>
          <w:rtl w:val="0"/>
        </w:rPr>
        <w:t xml:space="preserve">La búsqueda del centro</w:t>
      </w:r>
    </w:p>
    <w:p w:rsidR="00000000" w:rsidDel="00000000" w:rsidP="00000000" w:rsidRDefault="00000000" w:rsidRPr="00000000" w14:paraId="00000055">
      <w:pPr>
        <w:spacing w:after="240" w:before="240" w:lineRule="auto"/>
        <w:rPr/>
      </w:pPr>
      <w:r w:rsidDel="00000000" w:rsidR="00000000" w:rsidRPr="00000000">
        <w:rPr>
          <w:rtl w:val="0"/>
        </w:rPr>
        <w:t xml:space="preserve">Uno de los conceptos que Horacio persigue es lo que llama el "centro". No es un lugar físico, es más como un estado de conciencia donde todo se integra, donde desaparece la división entre sujeto y objeto, entre uno y el mundo. Es una idea casi mística, pero Cortázar la presenta sin el vocabulario religioso. Es una búsqueda espiritual para gente que no cree en lo espiritual en el sentido tradicional.</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1wuuwr3qctit" w:id="22"/>
      <w:bookmarkEnd w:id="22"/>
      <w:r w:rsidDel="00000000" w:rsidR="00000000" w:rsidRPr="00000000">
        <w:rPr>
          <w:b w:val="1"/>
          <w:bCs w:val="1"/>
          <w:color w:val="000000"/>
          <w:sz w:val="26"/>
          <w:szCs w:val="26"/>
          <w:rtl w:val="0"/>
        </w:rPr>
        <w:t xml:space="preserve">El título y el juego infantil</w:t>
      </w:r>
    </w:p>
    <w:p w:rsidR="00000000" w:rsidDel="00000000" w:rsidP="00000000" w:rsidRDefault="00000000" w:rsidRPr="00000000" w14:paraId="00000057">
      <w:pPr>
        <w:spacing w:after="240" w:before="240" w:lineRule="auto"/>
        <w:rPr/>
      </w:pPr>
      <w:r w:rsidDel="00000000" w:rsidR="00000000" w:rsidRPr="00000000">
        <w:rPr>
          <w:rtl w:val="0"/>
        </w:rPr>
        <w:t xml:space="preserve">El título del libro viene del juego de la rayuela, ese juego de chicos donde saltás en un pie tratando de llegar al cielo. Es una metáfora perfecta: la vida como juego, como saltos entre casilleros, tratando de alcanzar algo que está más allá. Y como en el juego, en la vida de Horacio hay reglas arbitrarias, hay casilleros que no podés pisar, hay que mantener el equilibrio.</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ae5rh1rmp2u0" w:id="23"/>
      <w:bookmarkEnd w:id="23"/>
      <w:r w:rsidDel="00000000" w:rsidR="00000000" w:rsidRPr="00000000">
        <w:rPr>
          <w:b w:val="1"/>
          <w:bCs w:val="1"/>
          <w:sz w:val="34"/>
          <w:szCs w:val="34"/>
          <w:rtl w:val="0"/>
        </w:rPr>
        <w:t xml:space="preserve">La muerte como tema recurrente</w:t>
      </w:r>
    </w:p>
    <w:p w:rsidR="00000000" w:rsidDel="00000000" w:rsidP="00000000" w:rsidRDefault="00000000" w:rsidRPr="00000000" w14:paraId="00000059">
      <w:pPr>
        <w:spacing w:after="240" w:before="240" w:lineRule="auto"/>
        <w:rPr/>
      </w:pPr>
      <w:r w:rsidDel="00000000" w:rsidR="00000000" w:rsidRPr="00000000">
        <w:rPr>
          <w:rtl w:val="0"/>
        </w:rPr>
        <w:t xml:space="preserve">Cortázar también habla mucho sobre la muerte en el libro. No solo la muerte literal de Rocamadour, sino la muerte como parte de la vida. Horacio tiene una fascinación mórbida con la muerte, ve en ella una posible salida o respuesta. Pero tampoco es que glorifica el suicidio. Es más complicado que eso. Es como si la muerte fuera otra forma de llegar a ese centro que busca.</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fmbshhaf2bcj" w:id="24"/>
      <w:bookmarkEnd w:id="24"/>
      <w:r w:rsidDel="00000000" w:rsidR="00000000" w:rsidRPr="00000000">
        <w:rPr>
          <w:b w:val="1"/>
          <w:bCs w:val="1"/>
          <w:sz w:val="34"/>
          <w:szCs w:val="34"/>
          <w:rtl w:val="0"/>
        </w:rPr>
        <w:t xml:space="preserve">Los dobles: Horacio y Traveler</w:t>
      </w:r>
    </w:p>
    <w:p w:rsidR="00000000" w:rsidDel="00000000" w:rsidP="00000000" w:rsidRDefault="00000000" w:rsidRPr="00000000" w14:paraId="0000005B">
      <w:pPr>
        <w:spacing w:after="240" w:before="240" w:lineRule="auto"/>
        <w:rPr/>
      </w:pPr>
      <w:r w:rsidDel="00000000" w:rsidR="00000000" w:rsidRPr="00000000">
        <w:rPr>
          <w:rtl w:val="0"/>
        </w:rPr>
        <w:t xml:space="preserve">La relación entre Horacio y Traveler es importante. Traveler se llama así pero nunca viajó, nunca salió de Argentina. Es como el doble de Horacio que tomó el otro camino, el de quedarse, el de tener una vida más o menos convencional. Y sin embargo son amigos, se entienden, hay algo profundo entre ellos. Cuando Horacio vuelve a Buenos Aires, Traveler es su conexión con el mundo normal, pero también su espejo.</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f03f4v7nmntr" w:id="25"/>
      <w:bookmarkEnd w:id="25"/>
      <w:r w:rsidDel="00000000" w:rsidR="00000000" w:rsidRPr="00000000">
        <w:rPr>
          <w:b w:val="1"/>
          <w:bCs w:val="1"/>
          <w:color w:val="000000"/>
          <w:sz w:val="26"/>
          <w:szCs w:val="26"/>
          <w:rtl w:val="0"/>
        </w:rPr>
        <w:t xml:space="preserve">Talita: entre dos mundos</w:t>
      </w:r>
    </w:p>
    <w:p w:rsidR="00000000" w:rsidDel="00000000" w:rsidP="00000000" w:rsidRDefault="00000000" w:rsidRPr="00000000" w14:paraId="0000005D">
      <w:pPr>
        <w:spacing w:after="240" w:before="240" w:lineRule="auto"/>
        <w:rPr/>
      </w:pPr>
      <w:r w:rsidDel="00000000" w:rsidR="00000000" w:rsidRPr="00000000">
        <w:rPr>
          <w:rtl w:val="0"/>
        </w:rPr>
        <w:t xml:space="preserve">Talita queda en medio de los dos. Horacio la confunde con la Maga, ve en ella lo que quiere ver. Esto genera una tensión tremenda porque Talita es su propia persona, no es un fantasma de nadie. Pero Horacio no puede evitarlo. Está atrapado en su cabeza, en sus fantasías, en su búsqueda.</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ftsly91f60db" w:id="26"/>
      <w:bookmarkEnd w:id="26"/>
      <w:r w:rsidDel="00000000" w:rsidR="00000000" w:rsidRPr="00000000">
        <w:rPr>
          <w:b w:val="1"/>
          <w:bCs w:val="1"/>
          <w:sz w:val="34"/>
          <w:szCs w:val="34"/>
          <w:rtl w:val="0"/>
        </w:rPr>
        <w:t xml:space="preserve">Símbolos: el circo y el manicomio</w:t>
      </w:r>
    </w:p>
    <w:p w:rsidR="00000000" w:rsidDel="00000000" w:rsidP="00000000" w:rsidRDefault="00000000" w:rsidRPr="00000000" w14:paraId="0000005F">
      <w:pPr>
        <w:spacing w:after="240" w:before="240" w:lineRule="auto"/>
        <w:rPr/>
      </w:pPr>
      <w:r w:rsidDel="00000000" w:rsidR="00000000" w:rsidRPr="00000000">
        <w:rPr>
          <w:rtl w:val="0"/>
        </w:rPr>
        <w:t xml:space="preserve">El circo donde trabajan es otro símbolo. El circo es teatro, es ficción, es crear ilusiones. Horacio está constantemente tratando de distinguir entre lo real y lo construido, pero trabaja literalmente en un lugar donde todo es artificio. Después el manicomio es todavía más obvio: un lugar donde la cordura y la locura se definen socialmente, donde estar loco puede ser estar más cuerdo que los cuerdos.</w:t>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97ukaavs63st" w:id="27"/>
      <w:bookmarkEnd w:id="27"/>
      <w:r w:rsidDel="00000000" w:rsidR="00000000" w:rsidRPr="00000000">
        <w:rPr>
          <w:b w:val="1"/>
          <w:bCs w:val="1"/>
          <w:sz w:val="34"/>
          <w:szCs w:val="34"/>
          <w:rtl w:val="0"/>
        </w:rPr>
        <w:t xml:space="preserve">La realidad fragmentaria</w:t>
      </w:r>
    </w:p>
    <w:p w:rsidR="00000000" w:rsidDel="00000000" w:rsidP="00000000" w:rsidRDefault="00000000" w:rsidRPr="00000000" w14:paraId="00000061">
      <w:pPr>
        <w:spacing w:after="240" w:before="240" w:lineRule="auto"/>
        <w:rPr/>
      </w:pPr>
      <w:r w:rsidDel="00000000" w:rsidR="00000000" w:rsidRPr="00000000">
        <w:rPr>
          <w:rtl w:val="0"/>
        </w:rPr>
        <w:t xml:space="preserve">Los capítulos prescindibles incluyen también recortes de noticias absurdas, anécdotas, fragmentos de conversaciones. Cortázar está diciendo: la realidad es esto también, no solo la trama principal. La vida no es una narrativa ordenada, es fragmentaria, es caótica, salta de un tema a otro. El libro intenta capturar eso.</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5761sahfw52l" w:id="28"/>
      <w:bookmarkEnd w:id="28"/>
      <w:r w:rsidDel="00000000" w:rsidR="00000000" w:rsidRPr="00000000">
        <w:rPr>
          <w:b w:val="1"/>
          <w:bCs w:val="1"/>
          <w:sz w:val="34"/>
          <w:szCs w:val="34"/>
          <w:rtl w:val="0"/>
        </w:rPr>
        <w:t xml:space="preserve">Humor absurdo y reflexión profunda</w:t>
      </w:r>
    </w:p>
    <w:p w:rsidR="00000000" w:rsidDel="00000000" w:rsidP="00000000" w:rsidRDefault="00000000" w:rsidRPr="00000000" w14:paraId="00000063">
      <w:pPr>
        <w:spacing w:after="240" w:before="240" w:lineRule="auto"/>
        <w:rPr/>
      </w:pPr>
      <w:r w:rsidDel="00000000" w:rsidR="00000000" w:rsidRPr="00000000">
        <w:rPr>
          <w:rtl w:val="0"/>
        </w:rPr>
        <w:t xml:space="preserve">Hay momentos de humor absurdo en "Rayuela". No es un libro solemne todo el tiempo. Hay situaciones ridículas, conversaciones disparatadas, momentos de pura comedia. Cortázar tiene un sentido del humor particular, entre lo intelectual y lo infantil. Sus personajes se ríen de ellos mismos, de sus pretensiones, de sus búsquedas profundas que a veces son profundamente ridículas.</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azyn8fa4izcb" w:id="29"/>
      <w:bookmarkEnd w:id="29"/>
      <w:r w:rsidDel="00000000" w:rsidR="00000000" w:rsidRPr="00000000">
        <w:rPr>
          <w:b w:val="1"/>
          <w:bCs w:val="1"/>
          <w:color w:val="000000"/>
          <w:sz w:val="26"/>
          <w:szCs w:val="26"/>
          <w:rtl w:val="0"/>
        </w:rPr>
        <w:t xml:space="preserve">Cronopios y famas</w:t>
      </w:r>
    </w:p>
    <w:p w:rsidR="00000000" w:rsidDel="00000000" w:rsidP="00000000" w:rsidRDefault="00000000" w:rsidRPr="00000000" w14:paraId="00000065">
      <w:pPr>
        <w:spacing w:after="240" w:before="240" w:lineRule="auto"/>
        <w:rPr/>
      </w:pPr>
      <w:r w:rsidDel="00000000" w:rsidR="00000000" w:rsidRPr="00000000">
        <w:rPr>
          <w:rtl w:val="0"/>
        </w:rPr>
        <w:t xml:space="preserve">El concepto de cronopios y famas, que Cortázar desarrolla en otro libro, está presente acá también. Los cronopios son creativos, caóticos, viven el momento. Los famas son ordenados, previsibles, siguen las reglas. Horacio quiere ser un cronopio pero su intelectualismo lo convierte en algo más complicado. La Maga es pura cronopia.</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mg78vigbntzi" w:id="30"/>
      <w:bookmarkEnd w:id="30"/>
      <w:r w:rsidDel="00000000" w:rsidR="00000000" w:rsidRPr="00000000">
        <w:rPr>
          <w:b w:val="1"/>
          <w:bCs w:val="1"/>
          <w:sz w:val="34"/>
          <w:szCs w:val="34"/>
          <w:rtl w:val="0"/>
        </w:rPr>
        <w:t xml:space="preserve">Personajes como construcciones literarias</w:t>
      </w:r>
    </w:p>
    <w:p w:rsidR="00000000" w:rsidDel="00000000" w:rsidP="00000000" w:rsidRDefault="00000000" w:rsidRPr="00000000" w14:paraId="00000067">
      <w:pPr>
        <w:spacing w:after="240" w:before="240" w:lineRule="auto"/>
        <w:rPr/>
      </w:pPr>
      <w:r w:rsidDel="00000000" w:rsidR="00000000" w:rsidRPr="00000000">
        <w:rPr>
          <w:rtl w:val="0"/>
        </w:rPr>
        <w:t xml:space="preserve">Una de las cosas que hace Cortázar es romper con la idea del personaje realista. Sus personajes dicen cosas que la gente real no diría, hacen cosas arbitrarias, no tienen una psicología completamente coherente. Esto es intencional. Cortázar quiere que veas los personajes como construcciones literarias, no como personas reales. Quiere que seas consciente de que estás leyendo ficción.</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ufld6vz5l4jl" w:id="31"/>
      <w:bookmarkEnd w:id="31"/>
      <w:r w:rsidDel="00000000" w:rsidR="00000000" w:rsidRPr="00000000">
        <w:rPr>
          <w:b w:val="1"/>
          <w:bCs w:val="1"/>
          <w:sz w:val="34"/>
          <w:szCs w:val="34"/>
          <w:rtl w:val="0"/>
        </w:rPr>
        <w:t xml:space="preserve">La Buenos Aires opresiva</w:t>
      </w:r>
    </w:p>
    <w:p w:rsidR="00000000" w:rsidDel="00000000" w:rsidP="00000000" w:rsidRDefault="00000000" w:rsidRPr="00000000" w14:paraId="00000069">
      <w:pPr>
        <w:spacing w:after="240" w:before="240" w:lineRule="auto"/>
        <w:rPr/>
      </w:pPr>
      <w:r w:rsidDel="00000000" w:rsidR="00000000" w:rsidRPr="00000000">
        <w:rPr>
          <w:rtl w:val="0"/>
        </w:rPr>
        <w:t xml:space="preserve">El libro tiene una visión particular de Buenos Aires. No es el Buenos Aires pintoresco del tango y los cafés. Es un Buenos Aires más áspero, más caliente, más opresivo. Hay algo sofocante en la Buenos Aires de "Rayuela", como si Horacio no pudiera respirar ahí. París era fría pero tenía posibilidades. Buenos Aires es familiar pero asfixiante.</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ghl5y0sx21jd" w:id="32"/>
      <w:bookmarkEnd w:id="32"/>
      <w:r w:rsidDel="00000000" w:rsidR="00000000" w:rsidRPr="00000000">
        <w:rPr>
          <w:b w:val="1"/>
          <w:bCs w:val="1"/>
          <w:sz w:val="34"/>
          <w:szCs w:val="34"/>
          <w:rtl w:val="0"/>
        </w:rPr>
        <w:t xml:space="preserve">Experimentación tipográfica</w:t>
      </w:r>
    </w:p>
    <w:p w:rsidR="00000000" w:rsidDel="00000000" w:rsidP="00000000" w:rsidRDefault="00000000" w:rsidRPr="00000000" w14:paraId="0000006B">
      <w:pPr>
        <w:spacing w:after="240" w:before="240" w:lineRule="auto"/>
        <w:rPr/>
      </w:pPr>
      <w:r w:rsidDel="00000000" w:rsidR="00000000" w:rsidRPr="00000000">
        <w:rPr>
          <w:rtl w:val="0"/>
        </w:rPr>
        <w:t xml:space="preserve">Cortázar también juega con la tipografía, con la disposición del texto en la página. Hay capítulos que son un solo párrafo larguísimo, otros que son fragmentos cortísimos. Hay textos intercalados, notas al pie que no son notas al pie. Todo esto es parte del experimento de hacer visible el artificio literario.</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ht26nilnczj2" w:id="33"/>
      <w:bookmarkEnd w:id="33"/>
      <w:r w:rsidDel="00000000" w:rsidR="00000000" w:rsidRPr="00000000">
        <w:rPr>
          <w:b w:val="1"/>
          <w:bCs w:val="1"/>
          <w:sz w:val="34"/>
          <w:szCs w:val="34"/>
          <w:rtl w:val="0"/>
        </w:rPr>
        <w:t xml:space="preserve">La búsqueda del lenguaje</w:t>
      </w:r>
    </w:p>
    <w:p w:rsidR="00000000" w:rsidDel="00000000" w:rsidP="00000000" w:rsidRDefault="00000000" w:rsidRPr="00000000" w14:paraId="0000006D">
      <w:pPr>
        <w:spacing w:after="240" w:before="240" w:lineRule="auto"/>
        <w:rPr/>
      </w:pPr>
      <w:r w:rsidDel="00000000" w:rsidR="00000000" w:rsidRPr="00000000">
        <w:rPr>
          <w:rtl w:val="0"/>
        </w:rPr>
        <w:t xml:space="preserve">La búsqueda de Horacio es también una búsqueda de lenguaje. Siente que el lenguaje común está gastado, que las palabras no alcanzan para decir lo que realmente quiere decir. De ahí el glíglico, de ahí inventar palabras, de ahí las conversaciones que parecen no llevar a ningún lado pero que están tratando de rodear algo innombrable.</w:t>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7h9g5mql0rx" w:id="34"/>
      <w:bookmarkEnd w:id="34"/>
      <w:r w:rsidDel="00000000" w:rsidR="00000000" w:rsidRPr="00000000">
        <w:rPr>
          <w:b w:val="1"/>
          <w:bCs w:val="1"/>
          <w:sz w:val="34"/>
          <w:szCs w:val="34"/>
          <w:rtl w:val="0"/>
        </w:rPr>
        <w:t xml:space="preserve">Un final perfecto en su ambigüedad</w:t>
      </w:r>
    </w:p>
    <w:p w:rsidR="00000000" w:rsidDel="00000000" w:rsidP="00000000" w:rsidRDefault="00000000" w:rsidRPr="00000000" w14:paraId="0000006F">
      <w:pPr>
        <w:spacing w:after="240" w:before="240" w:lineRule="auto"/>
        <w:rPr/>
      </w:pPr>
      <w:r w:rsidDel="00000000" w:rsidR="00000000" w:rsidRPr="00000000">
        <w:rPr>
          <w:rtl w:val="0"/>
        </w:rPr>
        <w:t xml:space="preserve">El final ambiguo es perfecto para lo que propone el libro. Si Cortázar te hubiera dicho claramente si Horacio se suicida o no, estaría traicionando su propuesta. Te está dejando la decisión a vos. Cada lector termina "Rayuela" en un lugar diferente, no solo porque pueden leer en distinto orden, sino porque cada uno completa el libro con su propia interpretación.</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vi4pc9qog4ur" w:id="35"/>
      <w:bookmarkEnd w:id="35"/>
      <w:r w:rsidDel="00000000" w:rsidR="00000000" w:rsidRPr="00000000">
        <w:rPr>
          <w:b w:val="1"/>
          <w:bCs w:val="1"/>
          <w:sz w:val="34"/>
          <w:szCs w:val="34"/>
          <w:rtl w:val="0"/>
        </w:rPr>
        <w:t xml:space="preserve">El impacto en 1963: un terremoto literario</w:t>
      </w:r>
    </w:p>
    <w:p w:rsidR="00000000" w:rsidDel="00000000" w:rsidP="00000000" w:rsidRDefault="00000000" w:rsidRPr="00000000" w14:paraId="00000071">
      <w:pPr>
        <w:spacing w:after="240" w:before="240" w:lineRule="auto"/>
        <w:rPr/>
      </w:pPr>
      <w:r w:rsidDel="00000000" w:rsidR="00000000" w:rsidRPr="00000000">
        <w:rPr>
          <w:rtl w:val="0"/>
        </w:rPr>
        <w:t xml:space="preserve">Cuando "Rayuela" salió en mil novecientos sesenta y tres, fue un terremoto. La generación de jóvenes latinoamericanos lo adoptó como su libro. Era moderno, era rebelde, era diferente. Rompía con la literatura tradicional, con las formas académicas. Era un libro que te hacía sentir inteligente, parte de algo nuevo.</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k1yzsrk7oqfp" w:id="36"/>
      <w:bookmarkEnd w:id="36"/>
      <w:r w:rsidDel="00000000" w:rsidR="00000000" w:rsidRPr="00000000">
        <w:rPr>
          <w:b w:val="1"/>
          <w:bCs w:val="1"/>
          <w:color w:val="000000"/>
          <w:sz w:val="26"/>
          <w:szCs w:val="26"/>
          <w:rtl w:val="0"/>
        </w:rPr>
        <w:t xml:space="preserve">El boom latinoamericano</w:t>
      </w:r>
    </w:p>
    <w:p w:rsidR="00000000" w:rsidDel="00000000" w:rsidP="00000000" w:rsidRDefault="00000000" w:rsidRPr="00000000" w14:paraId="00000073">
      <w:pPr>
        <w:spacing w:after="240" w:before="240" w:lineRule="auto"/>
        <w:rPr/>
      </w:pPr>
      <w:r w:rsidDel="00000000" w:rsidR="00000000" w:rsidRPr="00000000">
        <w:rPr>
          <w:rtl w:val="0"/>
        </w:rPr>
        <w:t xml:space="preserve">El boom latinoamericano estaba empezando, y "Rayuela" fue una de las obras fundacionales. Junto con "Cien años de soledad" de García Márquez, "La ciudad y los perros" de Vargas Llosa, estos libros pusieron a la literatura latinoamericana en el mapa mundial. Pero "Rayuela" era particular porque no contaba la historia de Latinoamérica de manera épica. Era más introspectiva, más experimental, más existencialista.</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7aqvjxgjipja" w:id="37"/>
      <w:bookmarkEnd w:id="37"/>
      <w:r w:rsidDel="00000000" w:rsidR="00000000" w:rsidRPr="00000000">
        <w:rPr>
          <w:b w:val="1"/>
          <w:bCs w:val="1"/>
          <w:sz w:val="34"/>
          <w:szCs w:val="34"/>
          <w:rtl w:val="0"/>
        </w:rPr>
        <w:t xml:space="preserve">La influencia en generaciones de escritores</w:t>
      </w:r>
    </w:p>
    <w:p w:rsidR="00000000" w:rsidDel="00000000" w:rsidP="00000000" w:rsidRDefault="00000000" w:rsidRPr="00000000" w14:paraId="00000075">
      <w:pPr>
        <w:spacing w:after="240" w:before="240" w:lineRule="auto"/>
        <w:rPr/>
      </w:pPr>
      <w:r w:rsidDel="00000000" w:rsidR="00000000" w:rsidRPr="00000000">
        <w:rPr>
          <w:rtl w:val="0"/>
        </w:rPr>
        <w:t xml:space="preserve">El libro influyó en generaciones de escritores. La idea de que podés jugar con la estructura, de que el lector puede ser un participante activo, de que la novela no tiene que ser lineal, todo eso se volvió posible después de "Rayuela". No es que Cortázar lo inventó todo, había antecedentes, pero él lo llevó a un público masivo de habla hispana.</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a3peyr981izs" w:id="38"/>
      <w:bookmarkEnd w:id="38"/>
      <w:r w:rsidDel="00000000" w:rsidR="00000000" w:rsidRPr="00000000">
        <w:rPr>
          <w:b w:val="1"/>
          <w:bCs w:val="1"/>
          <w:color w:val="000000"/>
          <w:sz w:val="26"/>
          <w:szCs w:val="26"/>
          <w:rtl w:val="0"/>
        </w:rPr>
        <w:t xml:space="preserve">Las críticas y el rechazo</w:t>
      </w:r>
    </w:p>
    <w:p w:rsidR="00000000" w:rsidDel="00000000" w:rsidP="00000000" w:rsidRDefault="00000000" w:rsidRPr="00000000" w14:paraId="00000077">
      <w:pPr>
        <w:spacing w:after="240" w:before="240" w:lineRule="auto"/>
        <w:rPr/>
      </w:pPr>
      <w:r w:rsidDel="00000000" w:rsidR="00000000" w:rsidRPr="00000000">
        <w:rPr>
          <w:rtl w:val="0"/>
        </w:rPr>
        <w:t xml:space="preserve">También generó rechazo. Mucha gente lo encontró pretencioso, demasiado intelectual, demasiado preocupado por ser experimental. Hay lectores que piensan que Cortázar está más interesado en demostrar qué inteligente es que en contar una historia. Que Horacio es un personaje insoportable, lleno de sí mismo, que trata mal a la Maga. Y todo eso es válido también.</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67d1dauty4dh" w:id="39"/>
      <w:bookmarkEnd w:id="39"/>
      <w:r w:rsidDel="00000000" w:rsidR="00000000" w:rsidRPr="00000000">
        <w:rPr>
          <w:b w:val="1"/>
          <w:bCs w:val="1"/>
          <w:sz w:val="34"/>
          <w:szCs w:val="34"/>
          <w:rtl w:val="0"/>
        </w:rPr>
        <w:t xml:space="preserve">Múltiples niveles de lectura</w:t>
      </w:r>
    </w:p>
    <w:p w:rsidR="00000000" w:rsidDel="00000000" w:rsidP="00000000" w:rsidRDefault="00000000" w:rsidRPr="00000000" w14:paraId="00000079">
      <w:pPr>
        <w:spacing w:after="240" w:before="240" w:lineRule="auto"/>
        <w:rPr/>
      </w:pPr>
      <w:r w:rsidDel="00000000" w:rsidR="00000000" w:rsidRPr="00000000">
        <w:rPr>
          <w:rtl w:val="0"/>
        </w:rPr>
        <w:t xml:space="preserve">Lo interesante es que "Rayuela" funciona en distintos niveles. Podés leerlo como una historia de amor complicada entre Horacio y la Maga. Podés leerlo como una búsqueda existencial. Podés leerlo como un experimento formal. Podés leerlo como un retrato de la bohemia latinoamericana en París. Todas esas lecturas están ahí.</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bxc90vd8pyo1" w:id="40"/>
      <w:bookmarkEnd w:id="40"/>
      <w:r w:rsidDel="00000000" w:rsidR="00000000" w:rsidRPr="00000000">
        <w:rPr>
          <w:b w:val="1"/>
          <w:bCs w:val="1"/>
          <w:sz w:val="34"/>
          <w:szCs w:val="34"/>
          <w:rtl w:val="0"/>
        </w:rPr>
        <w:t xml:space="preserve">El legado permanente</w:t>
      </w:r>
    </w:p>
    <w:p w:rsidR="00000000" w:rsidDel="00000000" w:rsidP="00000000" w:rsidRDefault="00000000" w:rsidRPr="00000000" w14:paraId="0000007B">
      <w:pPr>
        <w:spacing w:after="240" w:before="240" w:lineRule="auto"/>
        <w:rPr/>
      </w:pPr>
      <w:r w:rsidDel="00000000" w:rsidR="00000000" w:rsidRPr="00000000">
        <w:rPr>
          <w:rtl w:val="0"/>
        </w:rPr>
        <w:t xml:space="preserve">El legado de "Rayuela" es enorme. No solo en literatura sino en cómo pensamos sobre la lectura misma. La idea de que un texto puede tener múltiples entradas, que no hay una sola forma correcta de leerlo, eso ahora parece obvio pero no lo era antes de Cortázar. Abrió puertas para todo tipo de experimentación narrativa que vino después.</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554arim3mj1" w:id="41"/>
      <w:bookmarkEnd w:id="41"/>
      <w:r w:rsidDel="00000000" w:rsidR="00000000" w:rsidRPr="00000000">
        <w:rPr>
          <w:b w:val="1"/>
          <w:bCs w:val="1"/>
          <w:color w:val="000000"/>
          <w:sz w:val="26"/>
          <w:szCs w:val="26"/>
          <w:rtl w:val="0"/>
        </w:rPr>
        <w:t xml:space="preserve">Un libro para cada generación</w:t>
      </w:r>
    </w:p>
    <w:p w:rsidR="00000000" w:rsidDel="00000000" w:rsidP="00000000" w:rsidRDefault="00000000" w:rsidRPr="00000000" w14:paraId="0000007D">
      <w:pPr>
        <w:spacing w:after="240" w:before="240" w:lineRule="auto"/>
        <w:rPr/>
      </w:pPr>
      <w:r w:rsidDel="00000000" w:rsidR="00000000" w:rsidRPr="00000000">
        <w:rPr>
          <w:rtl w:val="0"/>
        </w:rPr>
        <w:t xml:space="preserve">Y sigue siendo leído hoy. Cada generación encuentra algo distinto en el libro. Para algunos es un libro sobre la búsqueda espiritual. Para otros es sobre la imposibilidad de escapar de uno mismo. Para otros es sobre Argentina y el exilio. El libro es lo suficientemente rico y ambiguo como para sostener todas esas lecturas.</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99swctf0w33y" w:id="42"/>
      <w:bookmarkEnd w:id="42"/>
      <w:r w:rsidDel="00000000" w:rsidR="00000000" w:rsidRPr="00000000">
        <w:rPr>
          <w:b w:val="1"/>
          <w:bCs w:val="1"/>
          <w:sz w:val="34"/>
          <w:szCs w:val="34"/>
          <w:rtl w:val="0"/>
        </w:rPr>
        <w:t xml:space="preserve">Cortázar sobre su propia obra</w:t>
      </w:r>
    </w:p>
    <w:p w:rsidR="00000000" w:rsidDel="00000000" w:rsidP="00000000" w:rsidRDefault="00000000" w:rsidRPr="00000000" w14:paraId="0000007F">
      <w:pPr>
        <w:spacing w:after="240" w:before="240" w:lineRule="auto"/>
        <w:rPr/>
      </w:pPr>
      <w:r w:rsidDel="00000000" w:rsidR="00000000" w:rsidRPr="00000000">
        <w:rPr>
          <w:rtl w:val="0"/>
        </w:rPr>
        <w:t xml:space="preserve">Cortázar dijo que escribió "Rayuela" como una forma de exorcizar sus propios demonios, sus propias búsquedas. Que Horacio es y no es él. Que la Maga fue inspirada por una mujer real pero que se convirtió en algo más grande que la persona real. Que el Club de la Serpiente tiene elementos de grupos reales de expatriados pero que también es inventado. Toda ficción es así, una mezcla de experiencia y fabricación.</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ngnc7jaqbpni" w:id="43"/>
      <w:bookmarkEnd w:id="43"/>
      <w:r w:rsidDel="00000000" w:rsidR="00000000" w:rsidRPr="00000000">
        <w:rPr>
          <w:b w:val="1"/>
          <w:bCs w:val="1"/>
          <w:sz w:val="34"/>
          <w:szCs w:val="34"/>
          <w:rtl w:val="0"/>
        </w:rPr>
        <w:t xml:space="preserve">Un libro que exige participación</w:t>
      </w:r>
    </w:p>
    <w:p w:rsidR="00000000" w:rsidDel="00000000" w:rsidP="00000000" w:rsidRDefault="00000000" w:rsidRPr="00000000" w14:paraId="00000081">
      <w:pPr>
        <w:spacing w:after="240" w:before="240" w:lineRule="auto"/>
        <w:rPr/>
      </w:pPr>
      <w:r w:rsidDel="00000000" w:rsidR="00000000" w:rsidRPr="00000000">
        <w:rPr>
          <w:rtl w:val="0"/>
        </w:rPr>
        <w:t xml:space="preserve">Lo que queda claro es que "Rayuela" no es un libro para leer pasivamente. Te exige participación, te exige pensar, te exige decidir cómo vas a atravesarlo. Algunos capítulos son difíciles, densos, llenos de referencias que no vas a entender todas. Pero esa es parte de la experiencia. No estás leyendo para entender todo, estás leyendo para sentir, para pensar, para perderte un poco.</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d4bp2qklmdu9" w:id="44"/>
      <w:bookmarkEnd w:id="44"/>
      <w:r w:rsidDel="00000000" w:rsidR="00000000" w:rsidRPr="00000000">
        <w:rPr>
          <w:b w:val="1"/>
          <w:bCs w:val="1"/>
          <w:sz w:val="34"/>
          <w:szCs w:val="34"/>
          <w:rtl w:val="0"/>
        </w:rPr>
        <w:t xml:space="preserve">Conclusión: una experiencia única</w:t>
      </w:r>
    </w:p>
    <w:p w:rsidR="00000000" w:rsidDel="00000000" w:rsidP="00000000" w:rsidRDefault="00000000" w:rsidRPr="00000000" w14:paraId="00000083">
      <w:pPr>
        <w:spacing w:after="240" w:before="240" w:lineRule="auto"/>
        <w:rPr/>
      </w:pPr>
      <w:r w:rsidDel="00000000" w:rsidR="00000000" w:rsidRPr="00000000">
        <w:rPr>
          <w:rtl w:val="0"/>
        </w:rPr>
        <w:t xml:space="preserve">Y ese es, en resumen, "Rayuela". Un libro que te propone un juego, que rompe las reglas de la novela tradicional, que cuenta la historia de una persona buscando algo que no puede nombrar y que probablemente no existe. Que te hace cómplice de la narración, que te obliga a elegir tu propio camino. Una novela que es muchas novelas dependiendo de cómo la leas y de quién seas cuando la leas.</w:t>
      </w:r>
    </w:p>
    <w:p w:rsidR="00000000" w:rsidDel="00000000" w:rsidP="00000000" w:rsidRDefault="00000000" w:rsidRPr="00000000" w14:paraId="00000084">
      <w:pPr>
        <w:spacing w:after="240" w:before="240" w:lineRule="auto"/>
        <w:rPr/>
      </w:pPr>
      <w:r w:rsidDel="00000000" w:rsidR="00000000" w:rsidRPr="00000000">
        <w:rPr>
          <w:rtl w:val="0"/>
        </w:rPr>
        <w:t xml:space="preserve">Ahora, una cosa importante: lo que leíste acá es un resumen, una forma de conocer las ideas centrales del libro. Pero si algo de lo que charlamos te resonó, te generó curiosidad o simplemente querés profundizar en la experiencia, te recomiendo que consigas el libro completo. Leer "Rayuela" no es lo mismo que leer sobre "Rayuela". Es una experiencia que tenés que vivir vos mismo, saltando entre capítulos, perdiéndote en las digresiones, encontrando tus propias conexiones. Así que si te interesó, hacete el favor de leerlo.</w:t>
      </w:r>
    </w:p>
    <w:p w:rsidR="00000000" w:rsidDel="00000000" w:rsidP="00000000" w:rsidRDefault="00000000" w:rsidRPr="00000000" w14:paraId="00000085">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