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y21t5hv60q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zewbe12919od" w:id="1"/>
      <w:bookmarkEnd w:id="1"/>
      <w:r w:rsidDel="00000000" w:rsidR="00000000" w:rsidRPr="00000000">
        <w:rPr>
          <w:b w:val="1"/>
          <w:bCs w:val="1"/>
          <w:sz w:val="50"/>
          <w:szCs w:val="50"/>
          <w:rtl w:val="0"/>
        </w:rPr>
        <w:t xml:space="preserve">Freakonomics - Steven Levitt y Stephen Dubner</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En 1966, Rumania prohibió el aborto de un día para el otro. El dictador Nicolae Ceaușescu quería aumentar la población, y lo logró: la tasa de natalidad se duplicó al año siguiente. Perfecto, ¿no? Bueno, no tanto. Veinte años después, Rumania tenía los índices de criminalidad más altos de su historia. ¿Casualidad? Steven Levitt, el economista que escribió Freakonomics, te diría que no. Y esta es solo una de las conexiones más perturbadoras y fascinantes que vas a encontrar en este libro que revolucionó la forma en que miramos el mundo.</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Freakonomics no es un libro de economía tradicional. Acá no vas a encontrar gráficos sobre inflación ni teorías sobre mercados financieros. Lo que hacen Levitt y su coautor Stephen Dubner es algo mucho más interesante: usan las herramientas de la economía para responder preguntas que nunca pensaste que la economía podría responder. ¿Por qué los maestros hacen trampa? ¿Por qué los traficantes de drogas viven con sus madres? ¿Tu nombre determina tu futuro? El libro salió en 2005 y se convirtió en un fenómeno mundial, vendiendo millones de copias y generando debates acalorados en todos lados.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La premisa central del libro es simple pero poderosa: la economía es, en el fondo, el estudio de los incentivos. Y los incentivos mueven el mundo de maneras que no siempre son obvias. Levitt es un tipo que se hizo famoso en el mundo académico por hacer las preguntas que nadie más se animaba a hacer, por mirar datos que otros ignoraban, y por llegar a conclusiones que muchas veces incomodaban a todo el mundo.</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Arranquemos con uno de los capítulos más polémicos del libro, el que habla sobre la caída del crimen en Estados Unidos durante los años noventa. A mediados de los ochenta, Estados Unidos estaba convencido de que se venía un apocalipsis criminal. Los expertos predecían que para el año 2000, las ciudades estadounidenses iban a ser prácticamente inhabitables. Había informes académicos, artículos en todos los diarios, políticos dando discursos alarmistas. La tasa de homicidios estaba por las nubes, especialmente en las grandes ciudades como Nueva York, Los Ángeles, Chicago.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Y entonces pasó algo inesperado: a partir de 1991, el crimen empezó a caer. Y no cayó de a poco, cayó en picada. Para el año 2000, la tasa de homicidios en Nueva York había bajado un sesenta y cinco por ciento. Fue un cambio dramático que nadie había anticipado. Obvio, todo el mundo quería adjudicarse el mérito. Los políticos hablaban de mano dura, de tolerancia cero, de más policías en las calles. Los expertos en seguridad decían que eran las nuevas estrategias policiales, el control de armas, los programas sociales.</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Levitt miró todos esos factores y concluyó que, si bien algunos tuvieron algún impacto, ninguno explicaba realmente la magnitud de la caída. Y acá es donde la cosa se pone controversial: Levitt argumenta que el factor más importante fue la legalización del aborto en 1973 con el caso Roe versus Wade. Su razonamiento es el siguiente: cuando el aborto se volvió legal, las mujeres que no estaban preparadas para tener hijos, que vivían en situaciones de pobreza extrema, que eran muy jóvenes o que tenían problemas de adicciones, pudieron decidir no tenerlos. Veinte años después, cuando esos niños hubieran llegado a la edad en la que estadísticamente se cometen más crímenes, simplemente no estaban ahí.</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Es importante entender lo que Levitt está diciendo y lo que no está diciendo. No está diciendo que todos los niños no deseados se vuelven criminales. Lo que está diciendo es que los niños que nacen en circunstancias extremadamente desfavorables tienen una probabilidad estadísticamente mayor de cometer crímenes. Y cuando mirás los datos, el patrón es claro: los estados que legalizaron el aborto antes que otros vieron caídas en el crimen antes que otros. El timing coincide casi perfectamente.</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Como te imaginarás, esta teoría generó un revuelo enorme. Gente de todos los sectores políticos se indignó. Pero Levitt no estaba dando un argumento moral sobre el aborto, estaba simplemente siguiendo los datos hasta donde lo llevaban. Y eso es algo que hace constantemente en el libro: ignorar las posturas políticamente correctas y mirar qué nos dicen realmente los números.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Pasemos a otro tema igual de fascinante: la trampa. El libro dedica un capítulo entero a explorar quién hace trampa y por qué. Y la respuesta es: casi todos, cuando los incentivos son lo suficientemente fuertes. Levitt estudió a maestros de escuela en Chicago después de que implementaran tests estandarizados. El desempeño de los alumnos en estos tests determinaba aumentos de sueldo, promociones, y hasta si la escuela seguía abierta o no. Los incentivos eran clarísimos.</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¿Y qué pasó? Algunos maestros empezaron a hacer trampa. Pero acá viene lo interesante: ¿cómo descubrís que un maestro está haciendo trampa? No es que los van a agarrar con un papel copiándose. Levitt desarrolló un algoritmo que analizaba los patrones de respuestas en los exámenes. Si en una clase todos los chicos contestaban mal las preguntas fáciles pero bien las difíciles, algo raro estaba pasando. Si las respuestas correctas tenían patrones idénticos entre varios alumnos, era sospechoso. Si un alumno que venía mal todo el año de repente tenía un examen perfecto, y al año siguiente volvía a tener resultados malos, probablemente alguien había intervenido.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Con este método, Levitt identificó aulas enteras donde había trampa sistemática. Algunos maestros literalmente cambiaban las respuestas después de que los chicos entregaban los exámenes. Otros les daban las respuestas durante el test. No eran la mayoría, pero eran suficientes como para que el fenómeno fuera significativo. Los incentivos estaban tan mal diseñados que empujaban a gente honesta a hacer cosas deshonestas.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El libro también explora la trampa en el sumo, el deporte nacional japonés que está rodeado de tradición, honor y rituales ancestrales. Los luchadores de sumo tienen un sistema de ranking súper complejo, y mantener cierto ranking es la diferencia entre la fama y el anonimato, entre ganar bien y apenas sobrevivir. En los torneos, si un luchador llega al último combate con un récord de siete victorias y siete derrotas, necesita ganar ese combate para mantener su ranking. Su oponente, que ya tiene asegurado su ranking, no tiene tanto en juego.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Levitt miró miles de estos combates y encontró algo raro: los luchadores que necesitaban ganar ganaban con una frecuencia estadísticamente improbable. Mucho más de lo que deberían según las habilidades relativas de los competidores. Y aún más sospechoso: cuando estos mismos luchadores se enfrentaban de nuevo al torneo siguiente, el que había ganado "generosamente" perdía con una frecuencia anormalmente alta. Era como si estuvieran devolviendo el favor. Los datos sugerían que había un sistema informal de arreglo de combates, en uno de los deportes más sagrados de Japón.</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Otra sección brillante del libro trata sobre el negocio de las drogas, y desmitifica completamente la imagen glamorosa que tenemos del narcotráfico. Levitt tuvo acceso a los libros contables reales de una banda de crack en Chicago, algo casi imposible de conseguir. Y lo que encontró es fascinante: la estructura de una banda de drogas es casi idéntica a la de una corporación como McDonald's. Tenés un jefe en la punta, luego tenés gerentes de zona, y abajo de todo tenés a los pibes que venden en la calle.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Acá viene la parte que nadie espera: esos pibes que venden en la calle, los que arriesgan la vida todos los días, los que tienen más chances de terminar muertos o presos, ganaban menos que el salario mínimo. Muchos de ellos vivían con sus madres porque literalmente no les alcanzaba para alquilar. ¿Por qué entonces lo hacían? Por la misma razón que miles de pibes juegan al fútbol en potrerros: por la pequeña chance de llegar a la cima. El jefe de la banda ganaba quinientos mil dólares al año, tenía poder, respeto, todo lo que querían. Era como ser Messi en el mundo del narcotráfico.</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La estructura era una pirámide perfecta. Para cada jefe que ganaba fortunas, había cientos de pibes en la calle ganando miseria y arriesgando todo. Pero el sueño de llegar arriba los mantenía en el juego. Levitt llama a esto el modelo de "ganador se lleva todo", y es el mismo modelo que ves en el deporte, el entretenimiento, o incluso el arte. La mayoría gana muy poco, unos pocos ganan todo.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El libro también dedica un capítulo entero a los agentes inmobiliarios, y cómo manejan la información a su favor. Levitt miró datos de ventas de casas y comparó dos grupos: casas vendidas por agentes para otras personas, y casas vendidas por agentes que eran dueños de la propiedad. ¿Adivina qué encontró? Cuando un agente vende su propia casa, la deja en el mercado un promedio de diez días más que cuando vende la casa de un cliente, y obtiene un precio tres por ciento más alto.</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Tres por ciento no suena a mucho, pero en una casa de trescientos mil dólares son nueve mil dólares. ¿Por qué pasa esto? Por los incentivos. Cuando un agente vende tu casa, su comisión es típicamente tres por ciento del precio final. Si vende tu casa por trescientos mil en vez de trescientos diez mil, él gana trescientos dólares menos. No es mucho para él, pero para vos son diez mil dólares de diferencia. Entonces el incentivo del agente es vender rápido, no vender caro. Para su propia casa, donde él se embolsa toda la diferencia, el incentivo cambia completamente.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Esta es una idea que atraviesa todo el libro: la información asimétrica. Cuando una parte sabe mucho más que la otra, esa parte tiene poder. Los agentes inmobiliarios saben más que vos sobre el mercado. Los vendedores de autos usados saben más que vos sobre el auto. Los médicos saben más que vos sobre tu salud. Y en todos estos casos, existe la posibilidad de que usen esa información no para tu beneficio, sino para el suyo.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Uno de los capítulos más entretenidos habla sobre los nombres de bebés y cómo reflejan la clase social. Levitt analizó millones de certificados de nacimiento en California y encontró patrones fascinantes. Los nombres que se ponen de moda generalmente empiezan en los sectores más ricos y educados de la sociedad, y van bajando a medida que pasa el tiempo. Para cuando un nombre llega a los sectores más pobres, las clases altas ya lo abandonaron y están usando otros.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Hay nombres que son indicadores casi perfectos de la clase social. Si te llamás Madison, Taylor, o Amber, estadísticamente es más probable que vengas de una familia de clase alta. Si te llamás Unique, o cualquier variación creativa de nombres comunes, es más probable que vengas de una familia de bajos ingresos. Esto no es un juicio de valor, es simplemente un patrón estadístico.</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Pero acá viene la pregunta más interesante: ¿el nombre causa algo? Si tus padres te ponen un nombre asociado con clase baja, ¿eso afecta tus chances en la vida? Levitt miró estudios de hermanos con nombres muy diferentes, estudios de gemelos, estudios de personas que cambiaron sus nombres. Y su conclusión es que no: el nombre en sí no determina tu futuro. Lo que pasa es que el nombre es un indicador de otras cosas, cosas que sí importan, como el nivel educativo de tus padres, el ingreso familiar, el barrio donde creciste. El nombre es el síntoma, no la causa.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Esto es algo que Levitt enfatiza una y otra vez: correlación no es causalidad. Solo porque dos cosas estén relacionadas no significa que una cause la otra. Tal vez las dos son causadas por una tercera cosa. Tal vez es pura coincidencia. Esta confusión entre correlación y causación es uno de los errores más comunes que cometemos cuando tratamos de entender el mundo.</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El libro también tiene una sección fascinante sobre el Ku Klux Klan, y cómo la información fue su enemigo más poderoso. En los años cuarenta, el Klan era una organización secreta y poderosa en Estados Unidos, con millones de miembros. Su poder venía en gran parte del misterio: los rituales secretos, los títulos raros, las contraseñas, todo ese aparato de secretismo los hacía parecer importantes y temibles.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Entonces apareció un tipo llamado Stetson Kennedy, un activista que se infiltró en el Klan y aprendió todos sus secretos. Pero en vez de ir a la policía, que en muchos lugares estaba llena de miembros del Klan, Kennedy hizo algo más inteligente: fue a los productores de un programa de radio popular llamado "Las Aventuras de Superman". Les dio todos los secretos del Klan: las contraseñas, los rituales, los títulos ridículos como "Gran Ciclope" o "Exaltado Cíclope".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El programa de Superman empezó a hacer episodios donde Superman peleaba contra el Klan, y usaban todos los detalles reales. Los chicos escuchaban el programa y después jugaban a ser Superman peleando contra el Klan, usando las contraseñas reales, riéndose de los títulos ridículos. En pocas semanas, el reclutamiento del Klan cayó dramáticamente. Al exponer sus secretos, Kennedy los había despojado de su poder más importante: el misterio.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Esta historia ilustra otra idea central del libro: la información es poder, y cuando esa información se distribuye más equitativamente, las dinámicas de poder cambian. Internet ha hecho esto a una escala masiva. Antes, comprar un auto usado significaba estar a merced del vendedor, que sabía todo sobre el auto y vos no sabías nada. Ahora podés googlear el modelo, ver reviews, chequear el historial del vehículo, comparar precios. La asimetría de información se redujo, y el poder se redistribuyó.</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Levitt también examina qué hace realmente peligrosa a una piscina versus un arma. Y acá los números son claros: es mucho más probable que un chico muera ahogado en una piscina que muera por un disparo accidental. Pero como sociedad, nos aterran las armas y nos preocupan poco las piscinas. ¿Por qué? Porque sobreestimamos los riesgos dramáticos y poco comunes, y subestimamos los riesgos comunes y aburridos. Un chico que se ahoga es una tragedia, pero no genera el mismo pánico moral que un chico muerto por un arma. Nuestro cerebro no está diseñado para evaluar riesgos estadísticamente, está diseñado para reaccionar emocionalmente.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Uno de los puntos que el libro recalca constantemente es que los expertos no siempre tienen razón, y muchas veces tienen incentivos para estar equivocados. Los agentes inmobiliarios te dicen que vendas rápido porque es bueno para ellos, no necesariamente para vos. Los expertos en seguridad en los ochenta predecían un apocalipsis criminal porque eso vendía libros y consultorías. Los políticos exageran peligros porque el miedo gana votos.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Levitt no es un cínico que cree que todos son unos estafadores. Lo que dice es algo más sutil: todos respondemos a incentivos, incluso cuando no somos conscientes de ello. Y si querés entender por qué la gente hace lo que hace, tenés que entender qué incentivos están operando. Esta es la herramienta más poderosa que ofrece el libro: una forma de mirar el mundo que te permite ver más allá de las explicaciones superficiales.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El enfoque de Levitt es profundamente empírico. No empieza con una teoría y después busca datos que la confirmen. Empieza con los datos, busca patrones, y después trata de entender qué los explica. A veces las explicaciones son incómodas. A veces desafían el sentido común. Pero si los datos te llevan ahí, tenés que seguirlos.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Esta forma de pensar es útil para todo, no solo para entender crimen o nombres de bebés. Podés aplicarla a tu vida personal. ¿Por qué ese amigo siempre llega tarde? ¿Qué incentivos tiene para cambiar? ¿Por qué tu jefe toma ciertas decisiones? ¿Qué lo está motivando realmente? Una vez que empezás a pensar en términos de incentivos, el comportamiento humano se vuelve mucho más predecible.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El libro también habla sobre la importancia de hacer las preguntas correctas. Mucha gente inteligente dedica su vida a responder preguntas que no importan mucho. Levitt se hizo famoso por hacer preguntas que todos pensaban que eran raras o irrelevantes, y después mostrar que eran fundamentales. ¿Los luchadores de sumo hacen trampa? Parece una pregunta tonta, pero te enseña algo profundo sobre cómo funcionan los incentivos incluso en contextos donde se supone que no deberían funcionar.</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Freakonomics es, en el fondo, un libro sobre cómo pensar más claramente. No te va a dar respuestas a todos los problemas del mundo, pero te va a dar herramientas para hacer mejores preguntas. Te va a hacer más escéptico de las explicaciones fáciles. Te va a mostrar que el mundo es más extraño y complicado de lo que parece.</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Cuando el libro salió en 2005, generó un fenómeno cultural. Se quedó en la lista de bestsellers del New York Times por dos años. Se tradujo a cuarenta idiomas. Inspiró una secuela, SuperFreakonomics, y después otras dos continuaciones. Hay un podcast semanal que lleva años en el aire. La forma de pensar que Levitt popularizó influenció a toda una generación de economistas, periodistas, y gente común.</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Pero también tuvo críticos. Algunos economistas académicos criticaron que Levitt simplificaba demasiado, que no era suficientemente riguroso, que sus conclusiones eran más tentativas de lo que el libro sugería. El argumento sobre el aborto y el crimen en particular fue atacado desde todos los ángulos, tanto metodológicamente como moralmente. Levitt defendió su trabajo, admitió algunos errores menores en los datos, pero mantuvo sus conclusiones principales.</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Lo interesante es que incluso sus críticos admiten que Levitt es brillante, y que sus métodos han influenciado el campo. La economía conductual, que estudia cómo la gente realmente se comporta en vez de cómo deberían comportarse según los modelos teóricos, debe mucho al enfoque de Levitt. La idea de que podés usar datos para testear hipótesis sobre comportamiento humano en contextos sociales es ahora mainstream, pero hace veinte años era bastante radical.</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El legado más importante de Freakonomics tal vez sea que democratizó cierto tipo de pensamiento. Antes, este tipo de análisis económico aplicado a cuestiones sociales estaba encerrado en revistas académicas que nadie leía. Levitt y Dubner lo hicieron accesible, entretenido, hasta provocativo. Le mostraron a millones de personas que los números pueden contar historias fascinantes, que la economía no es solo sobre plata y mercados, que podés usar estas herramientas para entender prácticamente cualquier cosa.</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En un mundo donde constantemente nos bombardean con información, donde todos tienen una opinión sobre todo, donde los hechos parecen cada vez más negociables, el enfoque de Freakonomics es más relevante que nunca. Nos recuerda que los datos importan, que las buenas preguntas importan, que entender incentivos importa. Nos invita a ser escépticos pero no cínicos, curiosos pero rigurosos, a cuestionar lo obvio sin caer en el contrarianism por el contrarianism mismo.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El libro no es perfecto. Algunos argumentos son más sólidos que otros. Algunas conclusiones son más provocativas que definitivas. Pero eso está bien. Lo que importa no es que Levitt tenga razón en todo, es la forma de pensar que propone. Es la invitación a mirar más profundo, a desconfiar de las explicaciones fáciles, a seguir los datos incluso cuando te llevan a lugares incómodos.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Y tal vez lo más importante: nos recuerda que el mundo es fascinante. Que detrás de cada fenómeno social hay patrones esperando ser descubiertos, historias esperando ser contadas. Que la realidad es más extraña que la ficción, y definitivamente más interesante.</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sz w:val="26"/>
          <w:szCs w:val="26"/>
        </w:rPr>
      </w:pPr>
      <w:r w:rsidDel="00000000" w:rsidR="00000000" w:rsidRPr="00000000">
        <w:rPr>
          <w:b w:val="1"/>
          <w:bCs w:val="1"/>
          <w:sz w:val="26"/>
          <w:szCs w:val="26"/>
          <w:rtl w:val="0"/>
        </w:rPr>
        <w:t xml:space="preserve">Nota final:</w:t>
      </w:r>
      <w:r w:rsidDel="00000000" w:rsidR="00000000" w:rsidRPr="00000000">
        <w:rPr>
          <w:sz w:val="26"/>
          <w:szCs w:val="26"/>
          <w:rtl w:val="0"/>
        </w:rPr>
        <w:t xml:space="preserve"> Este episodio es apenas un resumen de las ideas principales de Freakonomics. El libro completo tiene muchísimo más: más ejemplos, más datos, más matices en cada argumento. Si estas ideas te resultaron interesantes, te recomiendo fuertemente conseguir el libro y leerlo entero. Levitt y Dubner escriben de manera entretenida, y cada capítulo te deja pensando. Vale absolutamente la pena.</w:t>
      </w:r>
    </w:p>
    <w:p w:rsidR="00000000" w:rsidDel="00000000" w:rsidP="00000000" w:rsidRDefault="00000000" w:rsidRPr="00000000" w14:paraId="0000002E">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pzdj2umisf4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yoosikgzqotm" w:id="3"/>
      <w:bookmarkEnd w:id="3"/>
      <w:r w:rsidDel="00000000" w:rsidR="00000000" w:rsidRPr="00000000">
        <w:rPr>
          <w:b w:val="1"/>
          <w:bCs w:val="1"/>
          <w:sz w:val="46"/>
          <w:szCs w:val="46"/>
          <w:rtl w:val="0"/>
        </w:rPr>
        <w:t xml:space="preserve">Freakonomics: La economía de lo inesperado</w:t>
      </w:r>
    </w:p>
    <w:p w:rsidR="00000000" w:rsidDel="00000000" w:rsidP="00000000" w:rsidRDefault="00000000" w:rsidRPr="00000000" w14:paraId="00000031">
      <w:pPr>
        <w:rPr/>
      </w:pPr>
      <w:r w:rsidDel="00000000" w:rsidR="00000000" w:rsidRPr="00000000">
        <w:rPr>
          <w:rtl w:val="0"/>
        </w:rPr>
        <w:t xml:space="preserve">¿Por qué cayó el crimen en los 90? ¿Por qué los dealers viven con sus madres? Freakonomics usa datos para responder preguntas incómodas. Descubrí cómo los incentivos mueven el mundo de formas que nunca imaginaste. Una revolución del pensamiento.</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g6vt4d8isrl" w:id="4"/>
      <w:bookmarkEnd w:id="4"/>
      <w:r w:rsidDel="00000000" w:rsidR="00000000" w:rsidRPr="00000000">
        <w:rPr>
          <w:b w:val="1"/>
          <w:bCs w:val="1"/>
          <w:sz w:val="34"/>
          <w:szCs w:val="34"/>
          <w:rtl w:val="0"/>
        </w:rPr>
        <w:t xml:space="preserve">El experimento rumano que cambió todo</w:t>
      </w:r>
    </w:p>
    <w:p w:rsidR="00000000" w:rsidDel="00000000" w:rsidP="00000000" w:rsidRDefault="00000000" w:rsidRPr="00000000" w14:paraId="00000033">
      <w:pPr>
        <w:spacing w:after="240" w:before="240" w:lineRule="auto"/>
        <w:rPr/>
      </w:pPr>
      <w:r w:rsidDel="00000000" w:rsidR="00000000" w:rsidRPr="00000000">
        <w:rPr>
          <w:rtl w:val="0"/>
        </w:rPr>
        <w:t xml:space="preserve">En 1966, Rumania prohibió el aborto de un día para el otro. El dictador Nicolae Ceaușescu quería aumentar la población, y lo logró: la tasa de natalidad se duplicó al año siguiente. Perfecto, ¿no?</w:t>
      </w:r>
    </w:p>
    <w:p w:rsidR="00000000" w:rsidDel="00000000" w:rsidP="00000000" w:rsidRDefault="00000000" w:rsidRPr="00000000" w14:paraId="00000034">
      <w:pPr>
        <w:spacing w:after="240" w:before="240" w:lineRule="auto"/>
        <w:rPr/>
      </w:pPr>
      <w:r w:rsidDel="00000000" w:rsidR="00000000" w:rsidRPr="00000000">
        <w:rPr>
          <w:rtl w:val="0"/>
        </w:rPr>
        <w:t xml:space="preserve">Bueno, no tanto. Veinte años después, Rumania tenía los índices de criminalidad más altos de su historia. ¿Casualidad? Steven Levitt, el economista que escribió Freakonomics, te diría que no. Y esta es solo una de las conexiones más perturbadoras y fascinantes que vas a encontrar en este libro que revolucionó la forma en que miramos el mundo.</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qceh03kc4wh" w:id="5"/>
      <w:bookmarkEnd w:id="5"/>
      <w:r w:rsidDel="00000000" w:rsidR="00000000" w:rsidRPr="00000000">
        <w:rPr>
          <w:b w:val="1"/>
          <w:bCs w:val="1"/>
          <w:sz w:val="34"/>
          <w:szCs w:val="34"/>
          <w:rtl w:val="0"/>
        </w:rPr>
        <w:t xml:space="preserve">¿De qué va realmente Freakonomics?</w:t>
      </w:r>
    </w:p>
    <w:p w:rsidR="00000000" w:rsidDel="00000000" w:rsidP="00000000" w:rsidRDefault="00000000" w:rsidRPr="00000000" w14:paraId="00000036">
      <w:pPr>
        <w:spacing w:after="240" w:before="240" w:lineRule="auto"/>
        <w:rPr/>
      </w:pPr>
      <w:r w:rsidDel="00000000" w:rsidR="00000000" w:rsidRPr="00000000">
        <w:rPr>
          <w:rtl w:val="0"/>
        </w:rPr>
        <w:t xml:space="preserve">Freakonomics no es un libro de economía tradicional. Acá no vas a encontrar gráficos sobre inflación ni teorías sobre mercados financieros. Lo que Levitt y su coautor Stephen Dubner hacen es algo mucho más interesante: usan las herramientas de la economía para responder preguntas que nunca pensaste que la economía podría responder.</w:t>
      </w:r>
    </w:p>
    <w:p w:rsidR="00000000" w:rsidDel="00000000" w:rsidP="00000000" w:rsidRDefault="00000000" w:rsidRPr="00000000" w14:paraId="00000037">
      <w:pPr>
        <w:spacing w:after="240" w:before="240" w:lineRule="auto"/>
        <w:rPr/>
      </w:pPr>
      <w:r w:rsidDel="00000000" w:rsidR="00000000" w:rsidRPr="00000000">
        <w:rPr>
          <w:rtl w:val="0"/>
        </w:rPr>
        <w:t xml:space="preserve">¿Por qué los maestros hacen trampa? ¿Por qué los traficantes de drogas viven con sus madres? ¿Tu nombre determina tu futuro? El libro salió en 2005 y se convirtió en un fenómeno mundial, vendiendo millones de copias y generando debates acalorados en todos lados.</w:t>
      </w:r>
    </w:p>
    <w:p w:rsidR="00000000" w:rsidDel="00000000" w:rsidP="00000000" w:rsidRDefault="00000000" w:rsidRPr="00000000" w14:paraId="00000038">
      <w:pPr>
        <w:spacing w:after="240" w:before="240" w:lineRule="auto"/>
        <w:rPr/>
      </w:pPr>
      <w:r w:rsidDel="00000000" w:rsidR="00000000" w:rsidRPr="00000000">
        <w:rPr>
          <w:rtl w:val="0"/>
        </w:rPr>
        <w:t xml:space="preserve">La premisa central del libro es simple pero poderosa: la economía es, en el fondo, el estudio de los incentivos. Y los incentivos mueven el mundo de maneras que no siempre son obvias. Levitt es un tipo que se hizo famoso en el mundo académico por hacer las preguntas que nadie más se animaba a hacer, por mirar datos que otros ignoraban, y por llegar a conclusiones que muchas veces incomodaban a todo el mundo.</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ugn5914rcqjq" w:id="6"/>
      <w:bookmarkEnd w:id="6"/>
      <w:r w:rsidDel="00000000" w:rsidR="00000000" w:rsidRPr="00000000">
        <w:rPr>
          <w:b w:val="1"/>
          <w:bCs w:val="1"/>
          <w:sz w:val="34"/>
          <w:szCs w:val="34"/>
          <w:rtl w:val="0"/>
        </w:rPr>
        <w:t xml:space="preserve">La teoría más polémica: aborto y criminalidad</w:t>
      </w:r>
    </w:p>
    <w:p w:rsidR="00000000" w:rsidDel="00000000" w:rsidP="00000000" w:rsidRDefault="00000000" w:rsidRPr="00000000" w14:paraId="0000003A">
      <w:pPr>
        <w:spacing w:after="240" w:before="240" w:lineRule="auto"/>
        <w:rPr/>
      </w:pPr>
      <w:r w:rsidDel="00000000" w:rsidR="00000000" w:rsidRPr="00000000">
        <w:rPr>
          <w:rtl w:val="0"/>
        </w:rPr>
        <w:t xml:space="preserve">Arranquemos con uno de los capítulos más polémicos del libro, el que habla sobre la caída del crimen en Estados Unidos durante los años noventa.</w:t>
      </w:r>
    </w:p>
    <w:p w:rsidR="00000000" w:rsidDel="00000000" w:rsidP="00000000" w:rsidRDefault="00000000" w:rsidRPr="00000000" w14:paraId="0000003B">
      <w:pPr>
        <w:spacing w:after="240" w:before="240" w:lineRule="auto"/>
        <w:rPr/>
      </w:pPr>
      <w:r w:rsidDel="00000000" w:rsidR="00000000" w:rsidRPr="00000000">
        <w:rPr>
          <w:rtl w:val="0"/>
        </w:rPr>
        <w:t xml:space="preserve">A mediados de los ochenta, Estados Unidos estaba convencido de que se venía un apocalipsis criminal. Los expertos predecían que para el año 2000, las ciudades estadounidenses iban a ser prácticamente inhabitables. Había informes académicos, artículos en todos los diarios, políticos dando discursos alarmistas. La tasa de homicidios estaba por las nubes, especialmente en las grandes ciudades como Nueva York, Los Ángeles, Chicago.</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6et752r1z16" w:id="7"/>
      <w:bookmarkEnd w:id="7"/>
      <w:r w:rsidDel="00000000" w:rsidR="00000000" w:rsidRPr="00000000">
        <w:rPr>
          <w:b w:val="1"/>
          <w:bCs w:val="1"/>
          <w:color w:val="000000"/>
          <w:sz w:val="26"/>
          <w:szCs w:val="26"/>
          <w:rtl w:val="0"/>
        </w:rPr>
        <w:t xml:space="preserve">El giro inesperado de los años noventa</w:t>
      </w:r>
    </w:p>
    <w:p w:rsidR="00000000" w:rsidDel="00000000" w:rsidP="00000000" w:rsidRDefault="00000000" w:rsidRPr="00000000" w14:paraId="0000003D">
      <w:pPr>
        <w:spacing w:after="240" w:before="240" w:lineRule="auto"/>
        <w:rPr/>
      </w:pPr>
      <w:r w:rsidDel="00000000" w:rsidR="00000000" w:rsidRPr="00000000">
        <w:rPr>
          <w:rtl w:val="0"/>
        </w:rPr>
        <w:t xml:space="preserve">Y entonces pasó algo inesperado: a partir de 1991, el crimen empezó a caer. Y no cayó de a poco, cayó en picada. Para el año 2000, la tasa de homicidios en Nueva York había bajado un sesenta y cinco por ciento. Fue un cambio dramático que nadie había anticipado.</w:t>
      </w:r>
    </w:p>
    <w:p w:rsidR="00000000" w:rsidDel="00000000" w:rsidP="00000000" w:rsidRDefault="00000000" w:rsidRPr="00000000" w14:paraId="0000003E">
      <w:pPr>
        <w:spacing w:after="240" w:before="240" w:lineRule="auto"/>
        <w:rPr/>
      </w:pPr>
      <w:r w:rsidDel="00000000" w:rsidR="00000000" w:rsidRPr="00000000">
        <w:rPr>
          <w:rtl w:val="0"/>
        </w:rPr>
        <w:t xml:space="preserve">Obvio, todo el mundo quería adjudicarse el mérito. Los políticos hablaban de mano dura, de tolerancia cero, de más policías en las calles. Los expertos en seguridad decían que eran las nuevas estrategias policiales, el control de armas, los programas sociales.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9u42dote64s" w:id="8"/>
      <w:bookmarkEnd w:id="8"/>
      <w:r w:rsidDel="00000000" w:rsidR="00000000" w:rsidRPr="00000000">
        <w:rPr>
          <w:b w:val="1"/>
          <w:bCs w:val="1"/>
          <w:color w:val="000000"/>
          <w:sz w:val="26"/>
          <w:szCs w:val="26"/>
          <w:rtl w:val="0"/>
        </w:rPr>
        <w:t xml:space="preserve">La explicación que nadie esperaba</w:t>
      </w:r>
    </w:p>
    <w:p w:rsidR="00000000" w:rsidDel="00000000" w:rsidP="00000000" w:rsidRDefault="00000000" w:rsidRPr="00000000" w14:paraId="00000040">
      <w:pPr>
        <w:spacing w:after="240" w:before="240" w:lineRule="auto"/>
        <w:rPr/>
      </w:pPr>
      <w:r w:rsidDel="00000000" w:rsidR="00000000" w:rsidRPr="00000000">
        <w:rPr>
          <w:rtl w:val="0"/>
        </w:rPr>
        <w:t xml:space="preserve">Levitt miró todos esos factores y concluyó que, si bien algunos tuvieron algún impacto, ninguno explicaba realmente la magnitud de la caída. Y acá es donde la cosa se pone controversial: Levitt argumenta que el factor más importante fue la legalización del aborto en 1973 con el caso Roe versus Wade.</w:t>
      </w:r>
    </w:p>
    <w:p w:rsidR="00000000" w:rsidDel="00000000" w:rsidP="00000000" w:rsidRDefault="00000000" w:rsidRPr="00000000" w14:paraId="00000041">
      <w:pPr>
        <w:spacing w:after="240" w:before="240" w:lineRule="auto"/>
        <w:rPr/>
      </w:pPr>
      <w:r w:rsidDel="00000000" w:rsidR="00000000" w:rsidRPr="00000000">
        <w:rPr>
          <w:rtl w:val="0"/>
        </w:rPr>
        <w:t xml:space="preserve">Su razonamiento es el siguiente: cuando el aborto se volvió legal, las mujeres que no estaban preparadas para tener hijos, que vivían en situaciones de pobreza extrema, que eran muy jóvenes o que tenían problemas de adicciones, pudieron decidir no tenerlos. Veinte años después, cuando esos niños hubieran llegado a la edad en la que estadísticamente se cometen más crímenes, simplemente no estaban ahí.</w:t>
      </w:r>
    </w:p>
    <w:p w:rsidR="00000000" w:rsidDel="00000000" w:rsidP="00000000" w:rsidRDefault="00000000" w:rsidRPr="00000000" w14:paraId="00000042">
      <w:pPr>
        <w:spacing w:after="240" w:before="240" w:lineRule="auto"/>
        <w:rPr/>
      </w:pPr>
      <w:r w:rsidDel="00000000" w:rsidR="00000000" w:rsidRPr="00000000">
        <w:rPr>
          <w:rtl w:val="0"/>
        </w:rPr>
        <w:t xml:space="preserve">Es importante entender lo que Levitt está diciendo y lo que no está diciendo. No está diciendo que todos los niños no deseados se vuelven criminales. Lo que está diciendo es que los niños que nacen en circunstancias extremadamente desfavorables tienen una probabilidad estadísticamente mayor de cometer crímenes. Y cuando mirás los datos, el patrón es claro: los estados que legalizaron el aborto antes que otros vieron caídas en el crimen antes que otros. El timing coincide casi perfectamente.</w:t>
      </w:r>
    </w:p>
    <w:p w:rsidR="00000000" w:rsidDel="00000000" w:rsidP="00000000" w:rsidRDefault="00000000" w:rsidRPr="00000000" w14:paraId="00000043">
      <w:pPr>
        <w:spacing w:after="240" w:before="240" w:lineRule="auto"/>
        <w:rPr/>
      </w:pPr>
      <w:r w:rsidDel="00000000" w:rsidR="00000000" w:rsidRPr="00000000">
        <w:rPr>
          <w:rtl w:val="0"/>
        </w:rPr>
        <w:t xml:space="preserve">Como te imaginarás, esta teoría generó un quilombo... perdón, una polémica enorme. Gente de todos los sectores políticos se indignó. Pero Levitt no estaba haciendo un argumento moral sobre el aborto, estaba simplemente siguiendo los datos hasta donde lo llevaban. Y eso es algo que hace constantemente en el libro: ignorar las posturas políticamente correctas y mirar qué nos dicen realmente los números.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ajws0k2gaeel" w:id="9"/>
      <w:bookmarkEnd w:id="9"/>
      <w:r w:rsidDel="00000000" w:rsidR="00000000" w:rsidRPr="00000000">
        <w:rPr>
          <w:b w:val="1"/>
          <w:bCs w:val="1"/>
          <w:sz w:val="34"/>
          <w:szCs w:val="34"/>
          <w:rtl w:val="0"/>
        </w:rPr>
        <w:t xml:space="preserve">Cuando los incentivos empujan a hacer trampa</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bwkmp1egpbl" w:id="10"/>
      <w:bookmarkEnd w:id="10"/>
      <w:r w:rsidDel="00000000" w:rsidR="00000000" w:rsidRPr="00000000">
        <w:rPr>
          <w:b w:val="1"/>
          <w:bCs w:val="1"/>
          <w:color w:val="000000"/>
          <w:sz w:val="26"/>
          <w:szCs w:val="26"/>
          <w:rtl w:val="0"/>
        </w:rPr>
        <w:t xml:space="preserve">Maestros que cambian respuestas</w:t>
      </w:r>
    </w:p>
    <w:p w:rsidR="00000000" w:rsidDel="00000000" w:rsidP="00000000" w:rsidRDefault="00000000" w:rsidRPr="00000000" w14:paraId="00000046">
      <w:pPr>
        <w:spacing w:after="240" w:before="240" w:lineRule="auto"/>
        <w:rPr/>
      </w:pPr>
      <w:r w:rsidDel="00000000" w:rsidR="00000000" w:rsidRPr="00000000">
        <w:rPr>
          <w:rtl w:val="0"/>
        </w:rPr>
        <w:t xml:space="preserve">Pasemos a otro tema igual de fascinante: la trampa. El libro dedica un capítulo entero a explorar quién hace trampa y por qué. Y la respuesta es: casi todos, cuando los incentivos son lo suficientemente fuertes.</w:t>
      </w:r>
    </w:p>
    <w:p w:rsidR="00000000" w:rsidDel="00000000" w:rsidP="00000000" w:rsidRDefault="00000000" w:rsidRPr="00000000" w14:paraId="00000047">
      <w:pPr>
        <w:spacing w:after="240" w:before="240" w:lineRule="auto"/>
        <w:rPr/>
      </w:pPr>
      <w:r w:rsidDel="00000000" w:rsidR="00000000" w:rsidRPr="00000000">
        <w:rPr>
          <w:rtl w:val="0"/>
        </w:rPr>
        <w:t xml:space="preserve">Levitt estudió a maestros de escuela en Chicago después de que implementaran tests estandarizados. El desempeño de los alumnos en estos tests determinaba aumentos de sueldo, promociones, y hasta si la escuela seguía abierta o no. Los incentivos eran clarísimos.</w:t>
      </w:r>
    </w:p>
    <w:p w:rsidR="00000000" w:rsidDel="00000000" w:rsidP="00000000" w:rsidRDefault="00000000" w:rsidRPr="00000000" w14:paraId="00000048">
      <w:pPr>
        <w:spacing w:after="240" w:before="240" w:lineRule="auto"/>
        <w:rPr/>
      </w:pPr>
      <w:r w:rsidDel="00000000" w:rsidR="00000000" w:rsidRPr="00000000">
        <w:rPr>
          <w:rtl w:val="0"/>
        </w:rPr>
        <w:t xml:space="preserve">¿Y qué pasó? Algunos maestros empezaron a hacer trampa. Pero acá viene lo interesante: ¿cómo descubrís que un maestro está haciendo trampa? No es que los van a agarrar con un papel copiándose. Levitt desarrolló un algoritmo que analizaba los patrones de respuestas en los exámenes. Si en una clase todos los chicos contestaban mal las preguntas fáciles pero bien las difíciles, algo raro estaba pasando. Si las respuestas correctas tenían patrones idénticos entre varios alumnos, era sospechoso. Si un alumno que venía mal todo el año de repente tenía un examen perfecto, y al año siguiente volvía a tener resultados malos, probablemente alguien había intervenido.</w:t>
      </w:r>
    </w:p>
    <w:p w:rsidR="00000000" w:rsidDel="00000000" w:rsidP="00000000" w:rsidRDefault="00000000" w:rsidRPr="00000000" w14:paraId="00000049">
      <w:pPr>
        <w:spacing w:after="240" w:before="240" w:lineRule="auto"/>
        <w:rPr/>
      </w:pPr>
      <w:r w:rsidDel="00000000" w:rsidR="00000000" w:rsidRPr="00000000">
        <w:rPr>
          <w:rtl w:val="0"/>
        </w:rPr>
        <w:t xml:space="preserve">Con este método, Levitt identificó aulas enteras donde había trampa sistemática. Algunos maestros literalmente cambiaban las respuestas después de que los chicos entregaban los exámenes. Otros les daban las respuestas durante el test. No eran la mayoría, pero eran suficientes como para que el fenómeno fuera significativo. Los incentivos estaban tan mal diseñados que empujaban a gente honesta a hacer cosas deshonestas.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ccny6olmuxt" w:id="11"/>
      <w:bookmarkEnd w:id="11"/>
      <w:r w:rsidDel="00000000" w:rsidR="00000000" w:rsidRPr="00000000">
        <w:rPr>
          <w:b w:val="1"/>
          <w:bCs w:val="1"/>
          <w:color w:val="000000"/>
          <w:sz w:val="26"/>
          <w:szCs w:val="26"/>
          <w:rtl w:val="0"/>
        </w:rPr>
        <w:t xml:space="preserve">Sumo: cuando hasta el honor tiene un precio</w:t>
      </w:r>
    </w:p>
    <w:p w:rsidR="00000000" w:rsidDel="00000000" w:rsidP="00000000" w:rsidRDefault="00000000" w:rsidRPr="00000000" w14:paraId="0000004B">
      <w:pPr>
        <w:spacing w:after="240" w:before="240" w:lineRule="auto"/>
        <w:rPr/>
      </w:pPr>
      <w:r w:rsidDel="00000000" w:rsidR="00000000" w:rsidRPr="00000000">
        <w:rPr>
          <w:rtl w:val="0"/>
        </w:rPr>
        <w:t xml:space="preserve">El libro también explora la trampa en el sumo, el deporte nacional japonés que está rodeado de tradición, honor y rituales ancestrales. Los luchadores de sumo tienen un sistema de ranking súper complejo, y mantener cierto ranking es la diferencia entre la fama y el anonimato, entre ganar bien y apenas sobrevivir.</w:t>
      </w:r>
    </w:p>
    <w:p w:rsidR="00000000" w:rsidDel="00000000" w:rsidP="00000000" w:rsidRDefault="00000000" w:rsidRPr="00000000" w14:paraId="0000004C">
      <w:pPr>
        <w:spacing w:after="240" w:before="240" w:lineRule="auto"/>
        <w:rPr/>
      </w:pPr>
      <w:r w:rsidDel="00000000" w:rsidR="00000000" w:rsidRPr="00000000">
        <w:rPr>
          <w:rtl w:val="0"/>
        </w:rPr>
        <w:t xml:space="preserve">En los torneos, si un luchador llega al último combate con un récord de siete victorias y siete derrotas, necesita ganar ese combate para mantener su ranking. Su oponente, que ya tiene asegurado su ranking, no tiene tanto en juego.</w:t>
      </w:r>
    </w:p>
    <w:p w:rsidR="00000000" w:rsidDel="00000000" w:rsidP="00000000" w:rsidRDefault="00000000" w:rsidRPr="00000000" w14:paraId="0000004D">
      <w:pPr>
        <w:spacing w:after="240" w:before="240" w:lineRule="auto"/>
        <w:rPr/>
      </w:pPr>
      <w:r w:rsidDel="00000000" w:rsidR="00000000" w:rsidRPr="00000000">
        <w:rPr>
          <w:rtl w:val="0"/>
        </w:rPr>
        <w:t xml:space="preserve">Levitt miró miles de estos combates y encontró algo raro: los luchadores que necesitaban ganar ganaban con una frecuencia estadísticamente improbable. Mucho más de lo que deberían según las habilidades relativas de los competidores. Y aún más sospechoso: cuando estos mismos luchadores se enfrentaban de nuevo al torneo siguiente, el que había ganado "generosamente" perdía con una frecuencia anormalmente alta. Era como si estuvieran devolviendo el favor. Los datos sugerían que había un sistema informal de arreglo de combates, en uno de los deportes más sagrados de Japón.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5hpvyi2zusjl" w:id="12"/>
      <w:bookmarkEnd w:id="12"/>
      <w:r w:rsidDel="00000000" w:rsidR="00000000" w:rsidRPr="00000000">
        <w:rPr>
          <w:b w:val="1"/>
          <w:bCs w:val="1"/>
          <w:sz w:val="34"/>
          <w:szCs w:val="34"/>
          <w:rtl w:val="0"/>
        </w:rPr>
        <w:t xml:space="preserve">La realidad del narcotráfico: nada glamoroso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itjt7fsm9cs" w:id="13"/>
      <w:bookmarkEnd w:id="13"/>
      <w:r w:rsidDel="00000000" w:rsidR="00000000" w:rsidRPr="00000000">
        <w:rPr>
          <w:b w:val="1"/>
          <w:bCs w:val="1"/>
          <w:color w:val="000000"/>
          <w:sz w:val="26"/>
          <w:szCs w:val="26"/>
          <w:rtl w:val="0"/>
        </w:rPr>
        <w:t xml:space="preserve">Los dealers que ganan menos que el salario mínimo</w:t>
      </w:r>
    </w:p>
    <w:p w:rsidR="00000000" w:rsidDel="00000000" w:rsidP="00000000" w:rsidRDefault="00000000" w:rsidRPr="00000000" w14:paraId="00000050">
      <w:pPr>
        <w:spacing w:after="240" w:before="240" w:lineRule="auto"/>
        <w:rPr/>
      </w:pPr>
      <w:r w:rsidDel="00000000" w:rsidR="00000000" w:rsidRPr="00000000">
        <w:rPr>
          <w:rtl w:val="0"/>
        </w:rPr>
        <w:t xml:space="preserve">Otra sección brillante del libro trata sobre el negocio de las drogas, y desmitifica completamente la imagen glamorosa que tenemos del narcotráfico. Levitt tuvo acceso a los libros contables reales de una banda de crack en Chicago, algo casi imposible de conseguir.</w:t>
      </w:r>
    </w:p>
    <w:p w:rsidR="00000000" w:rsidDel="00000000" w:rsidP="00000000" w:rsidRDefault="00000000" w:rsidRPr="00000000" w14:paraId="00000051">
      <w:pPr>
        <w:spacing w:after="240" w:before="240" w:lineRule="auto"/>
        <w:rPr/>
      </w:pPr>
      <w:r w:rsidDel="00000000" w:rsidR="00000000" w:rsidRPr="00000000">
        <w:rPr>
          <w:rtl w:val="0"/>
        </w:rPr>
        <w:t xml:space="preserve">Y lo que encontró es fascinante: la estructura de una banda de drogas es casi idéntica a la de una corporación como McDonald's. Tenés un jefe en la punta, luego tenés gerentes de zona, y abajo de todo tenés a los pibes que venden en la calle.</w:t>
      </w:r>
    </w:p>
    <w:p w:rsidR="00000000" w:rsidDel="00000000" w:rsidP="00000000" w:rsidRDefault="00000000" w:rsidRPr="00000000" w14:paraId="00000052">
      <w:pPr>
        <w:spacing w:after="240" w:before="240" w:lineRule="auto"/>
        <w:rPr/>
      </w:pPr>
      <w:r w:rsidDel="00000000" w:rsidR="00000000" w:rsidRPr="00000000">
        <w:rPr>
          <w:rtl w:val="0"/>
        </w:rPr>
        <w:t xml:space="preserve">Acá viene la parte que nadie espera: esos pibes que venden en la calle, los que arriesgan la vida todos los días, los que tienen más chances de terminar muertos o presos, ganaban menos que el salario mínimo. Muchos de ellos vivían con sus madres porque literalmente no les alcanzaba para alquilar. ¿Por qué entonces lo hacían? Por la misma razón que miles de pibes juegan al fútbol en potrerros: por la pequeña chance de llegar a la cima. El jefe de la banda ganaba quinientos mil dólares al año, tenía poder, respeto, todo lo que querían. Era como ser Messi en el mundo del narcotráfico.</w:t>
      </w:r>
    </w:p>
    <w:p w:rsidR="00000000" w:rsidDel="00000000" w:rsidP="00000000" w:rsidRDefault="00000000" w:rsidRPr="00000000" w14:paraId="00000053">
      <w:pPr>
        <w:spacing w:after="240" w:before="240" w:lineRule="auto"/>
        <w:rPr/>
      </w:pPr>
      <w:r w:rsidDel="00000000" w:rsidR="00000000" w:rsidRPr="00000000">
        <w:rPr>
          <w:rtl w:val="0"/>
        </w:rPr>
        <w:t xml:space="preserve">La estructura era una pirámide perfecta. Para cada jefe que ganaba fortunas, había cientos de pibes en la calle ganando miseria y arriesgando todo. Pero el sueño de llegar arriba los mantenía en el juego. Levitt llama a esto el modelo de "ganador se lleva todo", y es el mismo modelo que ves en el deporte, el entretenimiento, o incluso el arte. La mayoría gana muy poco, unos pocos ganan todo.</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w9u1qa20eni" w:id="14"/>
      <w:bookmarkEnd w:id="14"/>
      <w:r w:rsidDel="00000000" w:rsidR="00000000" w:rsidRPr="00000000">
        <w:rPr>
          <w:b w:val="1"/>
          <w:bCs w:val="1"/>
          <w:sz w:val="34"/>
          <w:szCs w:val="34"/>
          <w:rtl w:val="0"/>
        </w:rPr>
        <w:t xml:space="preserve">La información es poder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2titlafz3jxq" w:id="15"/>
      <w:bookmarkEnd w:id="15"/>
      <w:r w:rsidDel="00000000" w:rsidR="00000000" w:rsidRPr="00000000">
        <w:rPr>
          <w:b w:val="1"/>
          <w:bCs w:val="1"/>
          <w:color w:val="000000"/>
          <w:sz w:val="26"/>
          <w:szCs w:val="26"/>
          <w:rtl w:val="0"/>
        </w:rPr>
        <w:t xml:space="preserve">Agentes inmobiliarios: ¿de qué lado están realmente?</w:t>
      </w:r>
    </w:p>
    <w:p w:rsidR="00000000" w:rsidDel="00000000" w:rsidP="00000000" w:rsidRDefault="00000000" w:rsidRPr="00000000" w14:paraId="00000056">
      <w:pPr>
        <w:spacing w:after="240" w:before="240" w:lineRule="auto"/>
        <w:rPr/>
      </w:pPr>
      <w:r w:rsidDel="00000000" w:rsidR="00000000" w:rsidRPr="00000000">
        <w:rPr>
          <w:rtl w:val="0"/>
        </w:rPr>
        <w:t xml:space="preserve">El libro también dedica un capítulo entero a los agentes inmobiliarios, y cómo manejan la información a su favor. Levitt miró datos de ventas de casas y comparó dos grupos: casas vendidas por agentes para otras personas, y casas vendidas por agentes que eran dueños de la propiedad.</w:t>
      </w:r>
    </w:p>
    <w:p w:rsidR="00000000" w:rsidDel="00000000" w:rsidP="00000000" w:rsidRDefault="00000000" w:rsidRPr="00000000" w14:paraId="00000057">
      <w:pPr>
        <w:spacing w:after="240" w:before="240" w:lineRule="auto"/>
        <w:rPr/>
      </w:pPr>
      <w:r w:rsidDel="00000000" w:rsidR="00000000" w:rsidRPr="00000000">
        <w:rPr>
          <w:rtl w:val="0"/>
        </w:rPr>
        <w:t xml:space="preserve">¿Adivina qué encontró? Cuando un agente vende su propia casa, la deja en el mercado un promedio de diez días más que cuando vende la casa de un cliente, y obtiene un precio tres por ciento más alto.</w:t>
      </w:r>
    </w:p>
    <w:p w:rsidR="00000000" w:rsidDel="00000000" w:rsidP="00000000" w:rsidRDefault="00000000" w:rsidRPr="00000000" w14:paraId="00000058">
      <w:pPr>
        <w:spacing w:after="240" w:before="240" w:lineRule="auto"/>
        <w:rPr/>
      </w:pPr>
      <w:r w:rsidDel="00000000" w:rsidR="00000000" w:rsidRPr="00000000">
        <w:rPr>
          <w:rtl w:val="0"/>
        </w:rPr>
        <w:t xml:space="preserve">Tres por ciento no suena a mucho, pero en una casa de trescientos mil dólares son nueve mil dólares. ¿Por qué pasa esto? Por los incentivos. Cuando un agente vende tu casa, su comisión es típicamente tres por ciento del precio final. Si vende tu casa por trescientos mil en vez de trescientos diez mil, él gana trescientos dólares menos. No es mucho para él, pero para vos son diez mil dólares de diferencia. Entonces el incentivo del agente es vender rápido, no vender caro. Para su propia casa, donde él se embolsa toda la diferencia, el incentivo cambia completamente.</w:t>
      </w:r>
    </w:p>
    <w:p w:rsidR="00000000" w:rsidDel="00000000" w:rsidP="00000000" w:rsidRDefault="00000000" w:rsidRPr="00000000" w14:paraId="00000059">
      <w:pPr>
        <w:spacing w:after="240" w:before="240" w:lineRule="auto"/>
        <w:rPr/>
      </w:pPr>
      <w:r w:rsidDel="00000000" w:rsidR="00000000" w:rsidRPr="00000000">
        <w:rPr>
          <w:rtl w:val="0"/>
        </w:rPr>
        <w:t xml:space="preserve">Esta es una idea que atraviesa todo el libro: la información asimétrica. Cuando una parte sabe mucho más que la otra, esa parte tiene poder. Los agentes inmobiliarios saben más que vos sobre el mercado. Los vendedores de autos usados saben más que vos sobre el auto. Los médicos saben más que vos sobre tu salud. Y en todos estos casos, existe la posibilidad de que usen esa información no para tu beneficio, sino para el suyo.</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x10aa5nb2md4" w:id="16"/>
      <w:bookmarkEnd w:id="16"/>
      <w:r w:rsidDel="00000000" w:rsidR="00000000" w:rsidRPr="00000000">
        <w:rPr>
          <w:b w:val="1"/>
          <w:bCs w:val="1"/>
          <w:sz w:val="34"/>
          <w:szCs w:val="34"/>
          <w:rtl w:val="0"/>
        </w:rPr>
        <w:t xml:space="preserve">¿Tu nombre determina tu futuro?</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bdo13k3877u8" w:id="17"/>
      <w:bookmarkEnd w:id="17"/>
      <w:r w:rsidDel="00000000" w:rsidR="00000000" w:rsidRPr="00000000">
        <w:rPr>
          <w:b w:val="1"/>
          <w:bCs w:val="1"/>
          <w:color w:val="000000"/>
          <w:sz w:val="26"/>
          <w:szCs w:val="26"/>
          <w:rtl w:val="0"/>
        </w:rPr>
        <w:t xml:space="preserve">Nombres, clase social y destino</w:t>
      </w:r>
    </w:p>
    <w:p w:rsidR="00000000" w:rsidDel="00000000" w:rsidP="00000000" w:rsidRDefault="00000000" w:rsidRPr="00000000" w14:paraId="0000005C">
      <w:pPr>
        <w:spacing w:after="240" w:before="240" w:lineRule="auto"/>
        <w:rPr/>
      </w:pPr>
      <w:r w:rsidDel="00000000" w:rsidR="00000000" w:rsidRPr="00000000">
        <w:rPr>
          <w:rtl w:val="0"/>
        </w:rPr>
        <w:t xml:space="preserve">Uno de los capítulos más entretenidos habla sobre los nombres de bebés y cómo reflejan la clase social. Levitt analizó millones de certificados de nacimiento en California y encontró patrones fascinantes.</w:t>
      </w:r>
    </w:p>
    <w:p w:rsidR="00000000" w:rsidDel="00000000" w:rsidP="00000000" w:rsidRDefault="00000000" w:rsidRPr="00000000" w14:paraId="0000005D">
      <w:pPr>
        <w:spacing w:after="240" w:before="240" w:lineRule="auto"/>
        <w:rPr/>
      </w:pPr>
      <w:r w:rsidDel="00000000" w:rsidR="00000000" w:rsidRPr="00000000">
        <w:rPr>
          <w:rtl w:val="0"/>
        </w:rPr>
        <w:t xml:space="preserve">Los nombres que se ponen de moda generalmente empiezan en los sectores más ricos y educados de la sociedad, y van bajando a medida que pasa el tiempo. Para cuando un nombre llega a los sectores más pobres, las clases altas ya lo abandonaron y están usando otros.</w:t>
      </w:r>
    </w:p>
    <w:p w:rsidR="00000000" w:rsidDel="00000000" w:rsidP="00000000" w:rsidRDefault="00000000" w:rsidRPr="00000000" w14:paraId="0000005E">
      <w:pPr>
        <w:spacing w:after="240" w:before="240" w:lineRule="auto"/>
        <w:rPr/>
      </w:pPr>
      <w:r w:rsidDel="00000000" w:rsidR="00000000" w:rsidRPr="00000000">
        <w:rPr>
          <w:rtl w:val="0"/>
        </w:rPr>
        <w:t xml:space="preserve">Hay nombres que son indicadores casi perfectos de la clase social. Si te llamás Madison, Taylor, o Amber, estadísticamente es más probable que vengas de una familia de clase alta. Si te llamás Unique, o cualquier variación creativa de nombres comunes, es más probable que vengas de una familia de bajos ingresos. Esto no es un juicio de valor, es simplemente un patrón estadístico.</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6xyokzcx3vgb" w:id="18"/>
      <w:bookmarkEnd w:id="18"/>
      <w:r w:rsidDel="00000000" w:rsidR="00000000" w:rsidRPr="00000000">
        <w:rPr>
          <w:b w:val="1"/>
          <w:bCs w:val="1"/>
          <w:color w:val="000000"/>
          <w:sz w:val="26"/>
          <w:szCs w:val="26"/>
          <w:rtl w:val="0"/>
        </w:rPr>
        <w:t xml:space="preserve">Correlación no es causación</w:t>
      </w:r>
    </w:p>
    <w:p w:rsidR="00000000" w:rsidDel="00000000" w:rsidP="00000000" w:rsidRDefault="00000000" w:rsidRPr="00000000" w14:paraId="00000060">
      <w:pPr>
        <w:spacing w:after="240" w:before="240" w:lineRule="auto"/>
        <w:rPr/>
      </w:pPr>
      <w:r w:rsidDel="00000000" w:rsidR="00000000" w:rsidRPr="00000000">
        <w:rPr>
          <w:rtl w:val="0"/>
        </w:rPr>
        <w:t xml:space="preserve">Pero acá viene la pregunta más interesante: ¿el nombre causa algo? Si tus padres te ponen un nombre asociado con clase baja, ¿eso afecta tus chances en la vida?</w:t>
      </w:r>
    </w:p>
    <w:p w:rsidR="00000000" w:rsidDel="00000000" w:rsidP="00000000" w:rsidRDefault="00000000" w:rsidRPr="00000000" w14:paraId="00000061">
      <w:pPr>
        <w:spacing w:after="240" w:before="240" w:lineRule="auto"/>
        <w:rPr/>
      </w:pPr>
      <w:r w:rsidDel="00000000" w:rsidR="00000000" w:rsidRPr="00000000">
        <w:rPr>
          <w:rtl w:val="0"/>
        </w:rPr>
        <w:t xml:space="preserve">Levitt miró estudios de hermanos con nombres muy diferentes, estudios de gemelos, estudios de personas que cambiaron sus nombres. Y su conclusión es que no: el nombre en sí no determina tu futuro. Lo que pasa es que el nombre es un indicador de otras cosas, cosas que sí importan, como el nivel educativo de tus padres, el ingreso familiar, el barrio donde creciste. El nombre es el síntoma, no la causa.</w:t>
      </w:r>
    </w:p>
    <w:p w:rsidR="00000000" w:rsidDel="00000000" w:rsidP="00000000" w:rsidRDefault="00000000" w:rsidRPr="00000000" w14:paraId="00000062">
      <w:pPr>
        <w:spacing w:after="240" w:before="240" w:lineRule="auto"/>
        <w:rPr/>
      </w:pPr>
      <w:r w:rsidDel="00000000" w:rsidR="00000000" w:rsidRPr="00000000">
        <w:rPr>
          <w:rtl w:val="0"/>
        </w:rPr>
        <w:t xml:space="preserve">Esto es algo que Levitt enfatiza una y otra vez: correlación no es causación. Solo porque dos cosas estén relacionadas no significa que una cause la otra. Tal vez las dos son causadas por una tercera cosa. Tal vez es pura coincidencia. Esta confusión entre correlación y causación es uno de los errores más comunes que cometemos cuando tratamos de entender el mundo.</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xqbdw85n6uq0" w:id="19"/>
      <w:bookmarkEnd w:id="19"/>
      <w:r w:rsidDel="00000000" w:rsidR="00000000" w:rsidRPr="00000000">
        <w:rPr>
          <w:b w:val="1"/>
          <w:bCs w:val="1"/>
          <w:sz w:val="34"/>
          <w:szCs w:val="34"/>
          <w:rtl w:val="0"/>
        </w:rPr>
        <w:t xml:space="preserve">Superman contra el Ku Klux Klan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1dwrg18eykps" w:id="20"/>
      <w:bookmarkEnd w:id="20"/>
      <w:r w:rsidDel="00000000" w:rsidR="00000000" w:rsidRPr="00000000">
        <w:rPr>
          <w:b w:val="1"/>
          <w:bCs w:val="1"/>
          <w:color w:val="000000"/>
          <w:sz w:val="26"/>
          <w:szCs w:val="26"/>
          <w:rtl w:val="0"/>
        </w:rPr>
        <w:t xml:space="preserve">Cuando exponer los secretos destruye el poder</w:t>
      </w:r>
    </w:p>
    <w:p w:rsidR="00000000" w:rsidDel="00000000" w:rsidP="00000000" w:rsidRDefault="00000000" w:rsidRPr="00000000" w14:paraId="00000065">
      <w:pPr>
        <w:spacing w:after="240" w:before="240" w:lineRule="auto"/>
        <w:rPr/>
      </w:pPr>
      <w:r w:rsidDel="00000000" w:rsidR="00000000" w:rsidRPr="00000000">
        <w:rPr>
          <w:rtl w:val="0"/>
        </w:rPr>
        <w:t xml:space="preserve">El libro también tiene una sección fascinante sobre el Ku Klux Klan, y cómo la información fue su enemigo más poderoso. En los años cuarenta, el Klan era una organización secreta y poderosa en Estados Unidos, con millones de miembros. Su poder venía en gran parte del misterio: los rituales secretos, los títulos raros, las contraseñas, todo ese aparato de secretismo los hacía parecer importantes y temibles.</w:t>
      </w:r>
    </w:p>
    <w:p w:rsidR="00000000" w:rsidDel="00000000" w:rsidP="00000000" w:rsidRDefault="00000000" w:rsidRPr="00000000" w14:paraId="00000066">
      <w:pPr>
        <w:spacing w:after="240" w:before="240" w:lineRule="auto"/>
        <w:rPr/>
      </w:pPr>
      <w:r w:rsidDel="00000000" w:rsidR="00000000" w:rsidRPr="00000000">
        <w:rPr>
          <w:rtl w:val="0"/>
        </w:rPr>
        <w:t xml:space="preserve">Entonces apareció un tipo llamado Stetson Kennedy, un activista que se infiltró en el Klan y aprendió todos sus secretos. Pero en vez de ir a la policía, que en muchos lugares estaba llena de miembros del Klan, Kennedy hizo algo más inteligente: fue a los productores de un programa de radio popular llamado "Las Aventuras de Superman". Les dio todos los secretos del Klan: las contraseñas, los rituales, los títulos ridículos como "Gran Ciclope" o "Exaltado Cíclope".</w:t>
      </w:r>
    </w:p>
    <w:p w:rsidR="00000000" w:rsidDel="00000000" w:rsidP="00000000" w:rsidRDefault="00000000" w:rsidRPr="00000000" w14:paraId="00000067">
      <w:pPr>
        <w:spacing w:after="240" w:before="240" w:lineRule="auto"/>
        <w:rPr/>
      </w:pPr>
      <w:r w:rsidDel="00000000" w:rsidR="00000000" w:rsidRPr="00000000">
        <w:rPr>
          <w:rtl w:val="0"/>
        </w:rPr>
        <w:t xml:space="preserve">El programa de Superman empezó a hacer episodios donde Superman peleaba contra el Klan, y usaban todos los detalles reales. Los chicos escuchaban el programa y después jugaban a ser Superman peleando contra el Klan, usando las contraseñas reales, riéndose de los títulos ridículos. En pocas semanas, el reclutamiento del Klan cayó dramáticamente. Al exponer sus secretos, Kennedy los había despojado de su poder más importante: el misterio.</w:t>
      </w:r>
    </w:p>
    <w:p w:rsidR="00000000" w:rsidDel="00000000" w:rsidP="00000000" w:rsidRDefault="00000000" w:rsidRPr="00000000" w14:paraId="00000068">
      <w:pPr>
        <w:spacing w:after="240" w:before="240" w:lineRule="auto"/>
        <w:rPr/>
      </w:pPr>
      <w:r w:rsidDel="00000000" w:rsidR="00000000" w:rsidRPr="00000000">
        <w:rPr>
          <w:rtl w:val="0"/>
        </w:rPr>
        <w:t xml:space="preserve">Esta historia ilustra otra idea central del libro: la información es poder, y cuando esa información se distribuye más equitativamente, las dinámicas de poder cambian. Internet ha hecho esto a una escala masiva. Antes, comprar un auto usado significaba estar a merced del vendedor, que sabía todo sobre el auto y vos no sabías nada. Ahora podés googlear el modelo, ver reviews, chequear el historial del vehículo, comparar precios. La asimetría de información se redujo, y el poder se redistribuyó.</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e08y51fjdk16" w:id="21"/>
      <w:bookmarkEnd w:id="21"/>
      <w:r w:rsidDel="00000000" w:rsidR="00000000" w:rsidRPr="00000000">
        <w:rPr>
          <w:b w:val="1"/>
          <w:bCs w:val="1"/>
          <w:sz w:val="34"/>
          <w:szCs w:val="34"/>
          <w:rtl w:val="0"/>
        </w:rPr>
        <w:t xml:space="preserve">Cómo malinterpretamos los riesgos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vzgepiq8sp0r" w:id="22"/>
      <w:bookmarkEnd w:id="22"/>
      <w:r w:rsidDel="00000000" w:rsidR="00000000" w:rsidRPr="00000000">
        <w:rPr>
          <w:b w:val="1"/>
          <w:bCs w:val="1"/>
          <w:color w:val="000000"/>
          <w:sz w:val="26"/>
          <w:szCs w:val="26"/>
          <w:rtl w:val="0"/>
        </w:rPr>
        <w:t xml:space="preserve">Piscinas versus armas</w:t>
      </w:r>
    </w:p>
    <w:p w:rsidR="00000000" w:rsidDel="00000000" w:rsidP="00000000" w:rsidRDefault="00000000" w:rsidRPr="00000000" w14:paraId="0000006B">
      <w:pPr>
        <w:spacing w:after="240" w:before="240" w:lineRule="auto"/>
        <w:rPr/>
      </w:pPr>
      <w:r w:rsidDel="00000000" w:rsidR="00000000" w:rsidRPr="00000000">
        <w:rPr>
          <w:rtl w:val="0"/>
        </w:rPr>
        <w:t xml:space="preserve">Levitt también examina qué hace realmente peligrosa a una piscina versus un arma. Y acá los números son claros: es mucho más probable que un chico muera ahogado en una piscina que muera por un disparo accidental.</w:t>
      </w:r>
    </w:p>
    <w:p w:rsidR="00000000" w:rsidDel="00000000" w:rsidP="00000000" w:rsidRDefault="00000000" w:rsidRPr="00000000" w14:paraId="0000006C">
      <w:pPr>
        <w:spacing w:after="240" w:before="240" w:lineRule="auto"/>
        <w:rPr/>
      </w:pPr>
      <w:r w:rsidDel="00000000" w:rsidR="00000000" w:rsidRPr="00000000">
        <w:rPr>
          <w:rtl w:val="0"/>
        </w:rPr>
        <w:t xml:space="preserve">Pero como sociedad, nos aterran las armas y nos preocupan poco las piscinas. ¿Por qué? Porque sobreestimamos los riesgos dramáticos y poco comunes, y subestimamos los riesgos comunes y aburridos. Un chico que se ahoga es una tragedia, pero no genera el mismo pánico moral que un chico muerto por un arma. Nuestro cerebro no está diseñado para evaluar riesgos estadísticamente, está diseñado para reaccionar emocionalmente.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89lbdwypuk1q" w:id="23"/>
      <w:bookmarkEnd w:id="23"/>
      <w:r w:rsidDel="00000000" w:rsidR="00000000" w:rsidRPr="00000000">
        <w:rPr>
          <w:b w:val="1"/>
          <w:bCs w:val="1"/>
          <w:sz w:val="34"/>
          <w:szCs w:val="34"/>
          <w:rtl w:val="0"/>
        </w:rPr>
        <w:t xml:space="preserve">La revolución del pensamiento económico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evt5imjl9f32" w:id="24"/>
      <w:bookmarkEnd w:id="24"/>
      <w:r w:rsidDel="00000000" w:rsidR="00000000" w:rsidRPr="00000000">
        <w:rPr>
          <w:b w:val="1"/>
          <w:bCs w:val="1"/>
          <w:color w:val="000000"/>
          <w:sz w:val="26"/>
          <w:szCs w:val="26"/>
          <w:rtl w:val="0"/>
        </w:rPr>
        <w:t xml:space="preserve">Desconfiar de los expertos</w:t>
      </w:r>
    </w:p>
    <w:p w:rsidR="00000000" w:rsidDel="00000000" w:rsidP="00000000" w:rsidRDefault="00000000" w:rsidRPr="00000000" w14:paraId="0000006F">
      <w:pPr>
        <w:spacing w:after="240" w:before="240" w:lineRule="auto"/>
        <w:rPr/>
      </w:pPr>
      <w:r w:rsidDel="00000000" w:rsidR="00000000" w:rsidRPr="00000000">
        <w:rPr>
          <w:rtl w:val="0"/>
        </w:rPr>
        <w:t xml:space="preserve">Uno de los puntos que el libro recalca constantemente es que los expertos no siempre tienen razón, y muchas veces tienen incentivos para estar equivocados. Los agentes inmobiliarios te dicen que vendas rápido porque es bueno para ellos, no necesariamente para vos. Los expertos en seguridad en los ochenta predecían un apocalipsis criminal porque eso vendía libros y consultorías. Los políticos exageran peligros porque el miedo gana votos.</w:t>
      </w:r>
    </w:p>
    <w:p w:rsidR="00000000" w:rsidDel="00000000" w:rsidP="00000000" w:rsidRDefault="00000000" w:rsidRPr="00000000" w14:paraId="00000070">
      <w:pPr>
        <w:spacing w:after="240" w:before="240" w:lineRule="auto"/>
        <w:rPr/>
      </w:pPr>
      <w:r w:rsidDel="00000000" w:rsidR="00000000" w:rsidRPr="00000000">
        <w:rPr>
          <w:rtl w:val="0"/>
        </w:rPr>
        <w:t xml:space="preserve">Levitt no es un cínico que cree que todos son unos estafadores. Lo que dice es algo más sutil: todos respondemos a incentivos, incluso cuando no somos conscientes de ello. Y si querés entender por qué la gente hace lo que hace, tenés que entender qué incentivos están operando. Esta es la herramienta más poderosa que ofrece el libro: una forma de mirar el mundo que te permite ver más allá de las explicaciones superficiales.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vtdz3hlakfk" w:id="25"/>
      <w:bookmarkEnd w:id="25"/>
      <w:r w:rsidDel="00000000" w:rsidR="00000000" w:rsidRPr="00000000">
        <w:rPr>
          <w:b w:val="1"/>
          <w:bCs w:val="1"/>
          <w:color w:val="000000"/>
          <w:sz w:val="26"/>
          <w:szCs w:val="26"/>
          <w:rtl w:val="0"/>
        </w:rPr>
        <w:t xml:space="preserve">El poder de los datos</w:t>
      </w:r>
    </w:p>
    <w:p w:rsidR="00000000" w:rsidDel="00000000" w:rsidP="00000000" w:rsidRDefault="00000000" w:rsidRPr="00000000" w14:paraId="00000072">
      <w:pPr>
        <w:spacing w:after="240" w:before="240" w:lineRule="auto"/>
        <w:rPr/>
      </w:pPr>
      <w:r w:rsidDel="00000000" w:rsidR="00000000" w:rsidRPr="00000000">
        <w:rPr>
          <w:rtl w:val="0"/>
        </w:rPr>
        <w:t xml:space="preserve">El enfoque de Levitt es profundamente empírico. No empieza con una teoría y después busca datos que la confirmen. Empieza con los datos, busca patrones, y después trata de entender qué los explica. A veces las explicaciones son incómodas. A veces desafían el sentido común. Pero si los datos te llevan ahí, tenés que seguirlos.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k49b06tngj0" w:id="26"/>
      <w:bookmarkEnd w:id="26"/>
      <w:r w:rsidDel="00000000" w:rsidR="00000000" w:rsidRPr="00000000">
        <w:rPr>
          <w:b w:val="1"/>
          <w:bCs w:val="1"/>
          <w:color w:val="000000"/>
          <w:sz w:val="26"/>
          <w:szCs w:val="26"/>
          <w:rtl w:val="0"/>
        </w:rPr>
        <w:t xml:space="preserve">Hacer las preguntas correctas</w:t>
      </w:r>
    </w:p>
    <w:p w:rsidR="00000000" w:rsidDel="00000000" w:rsidP="00000000" w:rsidRDefault="00000000" w:rsidRPr="00000000" w14:paraId="00000074">
      <w:pPr>
        <w:spacing w:after="240" w:before="240" w:lineRule="auto"/>
        <w:rPr/>
      </w:pPr>
      <w:r w:rsidDel="00000000" w:rsidR="00000000" w:rsidRPr="00000000">
        <w:rPr>
          <w:rtl w:val="0"/>
        </w:rPr>
        <w:t xml:space="preserve">Esta forma de pensar es útil para todo, no solo para entender crimen o nombres de bebés. Podés aplicarla a tu vida personal. ¿Por qué ese amigo siempre llega tarde? ¿Qué incentivos tiene para cambiar? ¿Por qué tu jefe toma ciertas decisiones? ¿Qué lo está motivando realmente? Una vez que empezás a pensar en términos de incentivos, el comportamiento humano se vuelve mucho más predecible.</w:t>
      </w:r>
    </w:p>
    <w:p w:rsidR="00000000" w:rsidDel="00000000" w:rsidP="00000000" w:rsidRDefault="00000000" w:rsidRPr="00000000" w14:paraId="00000075">
      <w:pPr>
        <w:spacing w:after="240" w:before="240" w:lineRule="auto"/>
        <w:rPr/>
      </w:pPr>
      <w:r w:rsidDel="00000000" w:rsidR="00000000" w:rsidRPr="00000000">
        <w:rPr>
          <w:rtl w:val="0"/>
        </w:rPr>
        <w:t xml:space="preserve">El libro también habla sobre la importancia de hacer las preguntas correctas. Mucha gente inteligente dedica su vida a responder preguntas que no importan mucho. Levitt se hizo famoso por hacer preguntas que todos pensaban que eran raras o irrelevantes, y después mostrar que eran fundamentales. ¿Los luchadores de sumo hacen trampa? Parece una pregunta tonta, pero te enseña algo profundo sobre cómo funcionan los incentivos incluso en contextos donde se supone que no deberían funcionar.</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wtwet8t5ifuk" w:id="27"/>
      <w:bookmarkEnd w:id="27"/>
      <w:r w:rsidDel="00000000" w:rsidR="00000000" w:rsidRPr="00000000">
        <w:rPr>
          <w:b w:val="1"/>
          <w:bCs w:val="1"/>
          <w:color w:val="000000"/>
          <w:sz w:val="26"/>
          <w:szCs w:val="26"/>
          <w:rtl w:val="0"/>
        </w:rPr>
        <w:t xml:space="preserve">Un libro sobre cómo pensar</w:t>
      </w:r>
    </w:p>
    <w:p w:rsidR="00000000" w:rsidDel="00000000" w:rsidP="00000000" w:rsidRDefault="00000000" w:rsidRPr="00000000" w14:paraId="00000077">
      <w:pPr>
        <w:spacing w:after="240" w:before="240" w:lineRule="auto"/>
        <w:rPr/>
      </w:pPr>
      <w:r w:rsidDel="00000000" w:rsidR="00000000" w:rsidRPr="00000000">
        <w:rPr>
          <w:rtl w:val="0"/>
        </w:rPr>
        <w:t xml:space="preserve">Freakonomics es, en el fondo, un libro sobre cómo pensar más claramente. No te va a dar respuestas a todos los problemas del mundo, pero te va a dar herramientas para hacer mejores preguntas. Te va a hacer más escéptico de las explicaciones fáciles. Te va a mostrar que el mundo es más extraño y complicado de lo que parece.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hbjdtysoym01" w:id="28"/>
      <w:bookmarkEnd w:id="28"/>
      <w:r w:rsidDel="00000000" w:rsidR="00000000" w:rsidRPr="00000000">
        <w:rPr>
          <w:b w:val="1"/>
          <w:bCs w:val="1"/>
          <w:sz w:val="34"/>
          <w:szCs w:val="34"/>
          <w:rtl w:val="0"/>
        </w:rPr>
        <w:t xml:space="preserve">El impacto cultural de Freakonomics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n7gfiphlnsm0" w:id="29"/>
      <w:bookmarkEnd w:id="29"/>
      <w:r w:rsidDel="00000000" w:rsidR="00000000" w:rsidRPr="00000000">
        <w:rPr>
          <w:b w:val="1"/>
          <w:bCs w:val="1"/>
          <w:color w:val="000000"/>
          <w:sz w:val="26"/>
          <w:szCs w:val="26"/>
          <w:rtl w:val="0"/>
        </w:rPr>
        <w:t xml:space="preserve">Un fenómeno editorial sin precedentes</w:t>
      </w:r>
    </w:p>
    <w:p w:rsidR="00000000" w:rsidDel="00000000" w:rsidP="00000000" w:rsidRDefault="00000000" w:rsidRPr="00000000" w14:paraId="0000007A">
      <w:pPr>
        <w:spacing w:after="240" w:before="240" w:lineRule="auto"/>
        <w:rPr/>
      </w:pPr>
      <w:r w:rsidDel="00000000" w:rsidR="00000000" w:rsidRPr="00000000">
        <w:rPr>
          <w:rtl w:val="0"/>
        </w:rPr>
        <w:t xml:space="preserve">Cuando el libro salió en 2005, generó un fenómeno cultural. Se quedó en la lista de bestsellers del New York Times por dos años. Se tradujo a cuarenta idiomas. Inspiró una secuela, SuperFreakonomics, y después otras dos continuaciones. Hay un podcast semanal que lleva años en el aire. La forma de pensar que Levitt popularizó influenció a toda una generación de economistas, periodistas, y gente común.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qg3rabfzidal" w:id="30"/>
      <w:bookmarkEnd w:id="30"/>
      <w:r w:rsidDel="00000000" w:rsidR="00000000" w:rsidRPr="00000000">
        <w:rPr>
          <w:b w:val="1"/>
          <w:bCs w:val="1"/>
          <w:color w:val="000000"/>
          <w:sz w:val="26"/>
          <w:szCs w:val="26"/>
          <w:rtl w:val="0"/>
        </w:rPr>
        <w:t xml:space="preserve">Las críticas y el debate académico</w:t>
      </w:r>
    </w:p>
    <w:p w:rsidR="00000000" w:rsidDel="00000000" w:rsidP="00000000" w:rsidRDefault="00000000" w:rsidRPr="00000000" w14:paraId="0000007C">
      <w:pPr>
        <w:spacing w:after="240" w:before="240" w:lineRule="auto"/>
        <w:rPr/>
      </w:pPr>
      <w:r w:rsidDel="00000000" w:rsidR="00000000" w:rsidRPr="00000000">
        <w:rPr>
          <w:rtl w:val="0"/>
        </w:rPr>
        <w:t xml:space="preserve">Pero también tuvo críticos. Algunos economistas académicos criticaron que Levitt simplificaba demasiado, que no era suficientemente riguroso, que sus conclusiones eran más tentativas de lo que el libro sugería. El argumento sobre el aborto y el crimen en particular fue atacado desde todos los ángulos, tanto metodológicamente como moralmente. Levitt defendió su trabajo, admitió algunos errores menores en los datos, pero mantuvo sus conclusiones principales.</w:t>
      </w:r>
    </w:p>
    <w:p w:rsidR="00000000" w:rsidDel="00000000" w:rsidP="00000000" w:rsidRDefault="00000000" w:rsidRPr="00000000" w14:paraId="0000007D">
      <w:pPr>
        <w:spacing w:after="240" w:before="240" w:lineRule="auto"/>
        <w:rPr/>
      </w:pPr>
      <w:r w:rsidDel="00000000" w:rsidR="00000000" w:rsidRPr="00000000">
        <w:rPr>
          <w:rtl w:val="0"/>
        </w:rPr>
        <w:t xml:space="preserve">Lo interesante es que incluso sus críticos admiten que Levitt es brillante, y que sus métodos han influenciado el campo. La economía conductual, que estudia cómo la gente realmente se comporta en vez de cómo deberían comportarse según los modelos teóricos, debe mucho al enfoque de Levitt. La idea de que podés usar datos para testear hipótesis sobre comportamiento humano en contextos sociales es ahora mainstream, pero hace veinte años era bastante radical.</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dfx92h6u9avy" w:id="31"/>
      <w:bookmarkEnd w:id="31"/>
      <w:r w:rsidDel="00000000" w:rsidR="00000000" w:rsidRPr="00000000">
        <w:rPr>
          <w:b w:val="1"/>
          <w:bCs w:val="1"/>
          <w:sz w:val="34"/>
          <w:szCs w:val="34"/>
          <w:rtl w:val="0"/>
        </w:rPr>
        <w:t xml:space="preserve">El legado: una nueva forma de mirar el mundo</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jq65p77qor20" w:id="32"/>
      <w:bookmarkEnd w:id="32"/>
      <w:r w:rsidDel="00000000" w:rsidR="00000000" w:rsidRPr="00000000">
        <w:rPr>
          <w:b w:val="1"/>
          <w:bCs w:val="1"/>
          <w:color w:val="000000"/>
          <w:sz w:val="26"/>
          <w:szCs w:val="26"/>
          <w:rtl w:val="0"/>
        </w:rPr>
        <w:t xml:space="preserve">Democratizar el pensamiento económico</w:t>
      </w:r>
    </w:p>
    <w:p w:rsidR="00000000" w:rsidDel="00000000" w:rsidP="00000000" w:rsidRDefault="00000000" w:rsidRPr="00000000" w14:paraId="00000080">
      <w:pPr>
        <w:spacing w:after="240" w:before="240" w:lineRule="auto"/>
        <w:rPr/>
      </w:pPr>
      <w:r w:rsidDel="00000000" w:rsidR="00000000" w:rsidRPr="00000000">
        <w:rPr>
          <w:rtl w:val="0"/>
        </w:rPr>
        <w:t xml:space="preserve">El legado más importante de Freakonomics tal vez sea que democratizó cierto tipo de pensamiento. Antes, este tipo de análisis económico aplicado a cuestiones sociales estaba encerrado en revistas académicas que nadie leía. Levitt y Dubner lo hicieron accesible, entretenido, hasta provocativo. Le mostraron a millones de personas que los números pueden contar historias fascinantes, que la economía no es solo sobre plata y mercados, que podés usar estas herramientas para entender prácticamente cualquier cosa.</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pq496sxqdclf" w:id="33"/>
      <w:bookmarkEnd w:id="33"/>
      <w:r w:rsidDel="00000000" w:rsidR="00000000" w:rsidRPr="00000000">
        <w:rPr>
          <w:b w:val="1"/>
          <w:bCs w:val="1"/>
          <w:color w:val="000000"/>
          <w:sz w:val="26"/>
          <w:szCs w:val="26"/>
          <w:rtl w:val="0"/>
        </w:rPr>
        <w:t xml:space="preserve">Por qué sigue siendo relevante hoy</w:t>
      </w:r>
    </w:p>
    <w:p w:rsidR="00000000" w:rsidDel="00000000" w:rsidP="00000000" w:rsidRDefault="00000000" w:rsidRPr="00000000" w14:paraId="00000082">
      <w:pPr>
        <w:spacing w:after="240" w:before="240" w:lineRule="auto"/>
        <w:rPr/>
      </w:pPr>
      <w:r w:rsidDel="00000000" w:rsidR="00000000" w:rsidRPr="00000000">
        <w:rPr>
          <w:rtl w:val="0"/>
        </w:rPr>
        <w:t xml:space="preserve">En un mundo donde constantemente nos bombardean con información, donde todos tienen una opinión sobre todo, donde los hechos parecen cada vez más negociables, el enfoque de Freakonomics es más relevante que nunca. Nos recuerda que los datos importan, que las buenas preguntas importan, que entender incentivos importa. Nos invita a ser escépticos pero no cínicos, curiosos pero rigurosos, a cuestionar lo obvio sin caer en el contrarianism por el contrarianism mismo.</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n11xlws6pbb" w:id="34"/>
      <w:bookmarkEnd w:id="34"/>
      <w:r w:rsidDel="00000000" w:rsidR="00000000" w:rsidRPr="00000000">
        <w:rPr>
          <w:b w:val="1"/>
          <w:bCs w:val="1"/>
          <w:color w:val="000000"/>
          <w:sz w:val="26"/>
          <w:szCs w:val="26"/>
          <w:rtl w:val="0"/>
        </w:rPr>
        <w:t xml:space="preserve">La invitación a pensar diferente</w:t>
      </w:r>
    </w:p>
    <w:p w:rsidR="00000000" w:rsidDel="00000000" w:rsidP="00000000" w:rsidRDefault="00000000" w:rsidRPr="00000000" w14:paraId="00000084">
      <w:pPr>
        <w:spacing w:after="240" w:before="240" w:lineRule="auto"/>
        <w:rPr/>
      </w:pPr>
      <w:r w:rsidDel="00000000" w:rsidR="00000000" w:rsidRPr="00000000">
        <w:rPr>
          <w:rtl w:val="0"/>
        </w:rPr>
        <w:t xml:space="preserve">El libro no es perfecto. Algunos argumentos son más sólidos que otros. Algunas conclusiones son más provocativas que definitivas. Pero eso está bien. Lo que importa no es que Levitt tenga razón en todo, es la forma de pensar que propone. Es la invitación a mirar más profundo, a desconfiar de las explicaciones fáciles, a seguir los datos incluso cuando te llevan a lugares incómodos.</w:t>
      </w:r>
    </w:p>
    <w:p w:rsidR="00000000" w:rsidDel="00000000" w:rsidP="00000000" w:rsidRDefault="00000000" w:rsidRPr="00000000" w14:paraId="00000085">
      <w:pPr>
        <w:spacing w:after="240" w:before="240" w:lineRule="auto"/>
        <w:rPr/>
      </w:pPr>
      <w:r w:rsidDel="00000000" w:rsidR="00000000" w:rsidRPr="00000000">
        <w:rPr>
          <w:rtl w:val="0"/>
        </w:rPr>
        <w:t xml:space="preserve">Y tal vez lo más importante: nos recuerda que el mundo es fascinante. Que detrás de cada fenómeno social hay patrones esperando ser descubiertos, historias esperando ser contadas. Que la realidad es más extraña que la ficción, y definitivamente más interesante.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Nota final:</w:t>
      </w:r>
      <w:r w:rsidDel="00000000" w:rsidR="00000000" w:rsidRPr="00000000">
        <w:rPr>
          <w:rtl w:val="0"/>
        </w:rPr>
        <w:t xml:space="preserve"> Este episodio es apenas un resumen de las ideas principales de Freakonomics. El libro completo tiene muchísimo más: más ejemplos, más datos, más matices en cada argumento. Si estas ideas te resultaron interesantes, te recomiendo fuertemente conseguir el libro y leerlo entero. Levitt y Dubner escriben de manera entretenida, y cada capítulo te deja pensando. Vale absolutamente la pena.</w:t>
      </w:r>
    </w:p>
    <w:p w:rsidR="00000000" w:rsidDel="00000000" w:rsidP="00000000" w:rsidRDefault="00000000" w:rsidRPr="00000000" w14:paraId="0000008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