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dfqqjeau54pj" w:id="0"/>
      <w:bookmarkEnd w:id="0"/>
      <w:r w:rsidDel="00000000" w:rsidR="00000000" w:rsidRPr="00000000">
        <w:rPr>
          <w:b w:val="1"/>
          <w:bCs w:val="1"/>
          <w:sz w:val="50"/>
          <w:szCs w:val="50"/>
          <w:rtl w:val="0"/>
        </w:rPr>
        <w:t xml:space="preserve">1984 — George Orwell</w:t>
      </w:r>
    </w:p>
    <w:p w:rsidR="00000000" w:rsidDel="00000000" w:rsidP="00000000" w:rsidRDefault="00000000" w:rsidRPr="00000000" w14:paraId="00000002">
      <w:pPr>
        <w:pStyle w:val="Heading3"/>
        <w:keepNext w:val="0"/>
        <w:keepLines w:val="0"/>
        <w:spacing w:before="280" w:lineRule="auto"/>
        <w:rPr>
          <w:b w:val="1"/>
          <w:bCs w:val="1"/>
          <w:color w:val="000000"/>
          <w:sz w:val="30"/>
          <w:szCs w:val="30"/>
        </w:rPr>
      </w:pPr>
      <w:bookmarkStart w:colFirst="0" w:colLast="0" w:name="_l1n9jse56qdu" w:id="1"/>
      <w:bookmarkEnd w:id="1"/>
      <w:r w:rsidDel="00000000" w:rsidR="00000000" w:rsidRPr="00000000">
        <w:rPr>
          <w:b w:val="1"/>
          <w:bCs w:val="1"/>
          <w:color w:val="000000"/>
          <w:sz w:val="30"/>
          <w:szCs w:val="30"/>
          <w:rtl w:val="0"/>
        </w:rPr>
        <w:t xml:space="preserve">Episodio de Podcast · ~20 minutos · Distopía / Ciencia Ficción Política</w:t>
      </w:r>
    </w:p>
    <w:p w:rsidR="00000000" w:rsidDel="00000000" w:rsidP="00000000" w:rsidRDefault="00000000" w:rsidRPr="00000000" w14:paraId="0000000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En 1948, un hombre enfermo, casi sin fuerzas para escribir, encerrado en una cabaña remota de una isla escocesa con lluvia permanente y frío de los peores, terminó de escribir la novela más influyente del siglo XX. Se llamaba Eric Arthur Blair, aunque todos lo conocemos por su seudónimo. Y la novela que escribió, tosiendo y sabiendo que probablemente no iba a vivir para verla publicada, se llama </w:t>
      </w:r>
      <w:r w:rsidDel="00000000" w:rsidR="00000000" w:rsidRPr="00000000">
        <w:rPr>
          <w:i w:val="1"/>
          <w:iCs w:val="1"/>
          <w:sz w:val="26"/>
          <w:szCs w:val="26"/>
          <w:rtl w:val="0"/>
        </w:rPr>
        <w:t xml:space="preserve">1984</w:t>
      </w:r>
      <w:r w:rsidDel="00000000" w:rsidR="00000000" w:rsidRPr="00000000">
        <w:rPr>
          <w:sz w:val="26"/>
          <w:szCs w:val="26"/>
          <w:rtl w:val="0"/>
        </w:rPr>
        <w:t xml:space="preserve">.</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Para entender qué es </w:t>
      </w:r>
      <w:r w:rsidDel="00000000" w:rsidR="00000000" w:rsidRPr="00000000">
        <w:rPr>
          <w:i w:val="1"/>
          <w:iCs w:val="1"/>
          <w:sz w:val="26"/>
          <w:szCs w:val="26"/>
          <w:rtl w:val="0"/>
        </w:rPr>
        <w:t xml:space="preserve">1984</w:t>
      </w:r>
      <w:r w:rsidDel="00000000" w:rsidR="00000000" w:rsidRPr="00000000">
        <w:rPr>
          <w:sz w:val="26"/>
          <w:szCs w:val="26"/>
          <w:rtl w:val="0"/>
        </w:rPr>
        <w:t xml:space="preserve">, hay que entender un poco quién era Orwell y en qué mundo vivía. Hablamos de alguien que había peleado en la Guerra Civil Española del lado republicano, que fue herido en el cuello por un francotirador, que vio con sus propios ojos cómo el estalinismo traicionaba la revolución que decía defender. Volvió de España diferente. Entendió algo que mucha gente de izquierda todavía tardó décadas en ver: que los totalitarismos no eran un problema exclusivo del fascismo. Que el poder corrupto era el poder corrupto, sin importar el color de la bandera que lo cubría.</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Y con todo eso en la cabeza, con la Segunda Guerra Mundial todavía humeando, con la Unión Soviética de Stalin consolidándose como superpotencia, con los primeros años de la Guerra Fría dibujando el mundo en dos bloques, Orwell se sentó a escribir lo que básicamente es una advertencia. Un grito. Una novela que dice: si no prestamos atención, esto puede pasar.</w:t>
      </w:r>
    </w:p>
    <w:p w:rsidR="00000000" w:rsidDel="00000000" w:rsidP="00000000" w:rsidRDefault="00000000" w:rsidRPr="00000000" w14:paraId="0000000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8"/>
          <w:szCs w:val="38"/>
        </w:rPr>
      </w:pPr>
      <w:bookmarkStart w:colFirst="0" w:colLast="0" w:name="_nfz5q36levrm" w:id="2"/>
      <w:bookmarkEnd w:id="2"/>
      <w:r w:rsidDel="00000000" w:rsidR="00000000" w:rsidRPr="00000000">
        <w:rPr>
          <w:b w:val="1"/>
          <w:bCs w:val="1"/>
          <w:sz w:val="38"/>
          <w:szCs w:val="38"/>
          <w:rtl w:val="0"/>
        </w:rPr>
        <w:t xml:space="preserve">El mundo del libro</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La historia transcurre en un futuro cercano imaginado desde 1948: el año 1984. El mundo se dividió en tres superestados que están en guerra permanente entre sí, aunque ninguno tiene realmente intención de ganar. Las guerras sirven para otra cosa, pero a eso llegamos después. El territorio donde se desarrolla la historia es Oceanía, que básicamente incluye lo que hoy sería Gran Bretaña, los Estados Unidos y parte del mundo anglosajón. La capital es Londres, en lo que ahora es el territorio dominado por el Partido.</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Y el Partido lo controla todo. Todo absolutamente. No hay economía privada, no hay vida privada, no hay pensamientos privados. Hay cámaras en todos lados, llamadas telepantallas, que no solo transmiten propaganda las veinticuatro horas sino que también observan. Cualquier gesto, cualquier expresión facial, cualquier movimiento sospechoso puede significar la diferencia entre seguir vivo o desaparecer.</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El Partido tiene un líder, o la imagen de un líder, que se llama el Gran Hermano. Su cara está en todos los afiches, en todas las pantallas, en todos los edificios. "El Gran Hermano te vigila", dicen los afiches. Pero nadie sabe con certeza si el Gran Hermano existe como persona real o si es una construcción, un símbolo. Lo que importa es que su figura es omnipresente.</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El lema del Partido tiene tres frases que se contradicen entre sí de manera flagrante, y eso es exactamente el punto: "La guerra es la paz. La libertad es la esclavitud. La ignorancia es la fortaleza." Si llegás a leerlas y tu cabeza empieza a girar tratando de entenderlas, estás reaccionando exactamente como Orwell quería.</w:t>
      </w:r>
    </w:p>
    <w:p w:rsidR="00000000" w:rsidDel="00000000" w:rsidP="00000000" w:rsidRDefault="00000000" w:rsidRPr="00000000" w14:paraId="0000000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8"/>
          <w:szCs w:val="38"/>
        </w:rPr>
      </w:pPr>
      <w:bookmarkStart w:colFirst="0" w:colLast="0" w:name="_k11r48dd0lfh" w:id="3"/>
      <w:bookmarkEnd w:id="3"/>
      <w:r w:rsidDel="00000000" w:rsidR="00000000" w:rsidRPr="00000000">
        <w:rPr>
          <w:b w:val="1"/>
          <w:bCs w:val="1"/>
          <w:sz w:val="38"/>
          <w:szCs w:val="38"/>
          <w:rtl w:val="0"/>
        </w:rPr>
        <w:t xml:space="preserve">Winston Smith</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El protagonista se llama Winston Smith. Un hombre de 39 años, empleado del Ministerio de la Verdad, que tiene un trabajo muy particular: reescribir el pasado. Literalmente. Cuando el Partido dice algo que después cambia —cuando una alianza que era con un país se convierte en alianza con otro, cuando alguien cae en desgracia y hay que borrarlo de la historia oficial— Winston y sus colegas van a los archivos de periódicos, discursos, documentos, y los modifican. Borran personas. Cambian cifras. Inventan hechos. El pasado se reescribe para que siempre coincida con la versión actual del Partido.</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El nombre "Ministerio de la Verdad" no es casual. Orwell tenía una obsesión con el lenguaje como herramienta de dominación. El Ministerio de la Verdad produce mentiras. El Ministerio del Amor, que es básicamente una cárcel y un centro de tortura, produce terror. El Ministerio de la Abundancia administra la escasez. Todo está nombrado al revés porque en ese mundo las palabras ya no describen la realidad: la construyen.</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Winston vive bajo la presión constante de actuar como si creyera todo lo que el Partido dice. Sonreír cuando hay que sonreír. Odiar cuando hay que odiar. Porque hay algo que en el libro se llama el "crimen del pensamiento": pensar algo que contradiga la doctrina del Partido ya es un delito. Ni siquiera tenés que hacer nada. Pensar mal ya es suficiente para merecer la desaparición.</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Pero Winston piensa mal. Siempre lo hizo, aunque nunca se lo dijo a nadie. Y un día, sin saber muy bien por qué, compra un diario en blanco en una tienda del mercado negro —un acto que ya es ilegal— y empieza a escribir. No escribe mucho al principio. Solo la fecha y unas pocas palabras. Y ese pequeño gesto privado de poner palabras propias sobre un papel es el inicio de su rebelión.</w:t>
      </w:r>
    </w:p>
    <w:p w:rsidR="00000000" w:rsidDel="00000000" w:rsidP="00000000" w:rsidRDefault="00000000" w:rsidRPr="00000000" w14:paraId="0000001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8"/>
          <w:szCs w:val="38"/>
        </w:rPr>
      </w:pPr>
      <w:bookmarkStart w:colFirst="0" w:colLast="0" w:name="_g2bkzpfmuq79" w:id="4"/>
      <w:bookmarkEnd w:id="4"/>
      <w:r w:rsidDel="00000000" w:rsidR="00000000" w:rsidRPr="00000000">
        <w:rPr>
          <w:b w:val="1"/>
          <w:bCs w:val="1"/>
          <w:sz w:val="38"/>
          <w:szCs w:val="38"/>
          <w:rtl w:val="0"/>
        </w:rPr>
        <w:t xml:space="preserve">Julia y el amor como acto político</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Poco después de empezar el diario, Winston nota a una mujer que trabaja en el mismo edificio. Se llama Julia. Joven, miembro de la Liga Antisexo —que es básicamente una organización del Partido que promueve la castidad y el odio al placer físico, porque el placer individual genera lealtades que no son hacia el Partido. Winston al principio desconfía de ella, la teme, incluso fantasea con hacerle daño. Eso es lo que el sistema genera: paranoia y hostilidad entre las personas.</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Pero Julia le pasa una nota. Un papel doblado que dice, escueto y directo: "Te amo."</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Y ahí empieza una relación clandestina que es, en el contexto de ese mundo, un acto profundamente político. No porque Julia sea una revolucionaria ideológica —de hecho es casi lo opuesto, ella no tiene grandes ideas sobre cómo cambiar el sistema, solo quiere vivir sus placeres en paz. Pero el hecho de amarse, de encontrarse en secreto, de tener una vida interior que el Partido no controla, eso ya es subversión. El sexo no regulado, el afecto genuino, la intimidad: todo eso es el enemigo del poder total porque el poder total requiere que no haya nada más importante que el Partido.</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Se encuentran en rincones perdidos del campo, alejados de las telepantallas. Consiguen un cuarto alquilado sobre una tienda de antigüedades donde no hay cámaras, o eso creen. Y en ese cuarto, que se convierte en un pequeño refugio del mundo real, hablan, comen comida robada del mercado negro, toman café y azúcar real, y por un rato son personas en lugar de engranajes del sistema.</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Orwell describe ese cuarto como si fuera casi un sueño: con su cama, sus objetos viejos, su ventana desde la que se puede escuchar a una mujer en el patio de abajo cantando mientras tiende ropa. Esa mujer que canta se convierte en un símbolo a lo largo del libro. Es el pueblo, es la humanidad común que todavía vive y respira aunque no lo sepa.</w:t>
      </w:r>
    </w:p>
    <w:p w:rsidR="00000000" w:rsidDel="00000000" w:rsidP="00000000" w:rsidRDefault="00000000" w:rsidRPr="00000000" w14:paraId="0000001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8"/>
          <w:szCs w:val="38"/>
        </w:rPr>
      </w:pPr>
      <w:bookmarkStart w:colFirst="0" w:colLast="0" w:name="_6fxvl8sfrlv0" w:id="5"/>
      <w:bookmarkEnd w:id="5"/>
      <w:r w:rsidDel="00000000" w:rsidR="00000000" w:rsidRPr="00000000">
        <w:rPr>
          <w:b w:val="1"/>
          <w:bCs w:val="1"/>
          <w:sz w:val="38"/>
          <w:szCs w:val="38"/>
          <w:rtl w:val="0"/>
        </w:rPr>
        <w:t xml:space="preserve">O'Brien y la trampa</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Hay un tercer personaje central: O'Brien. Un miembro del Partido Interior —la élite real del poder— que Winston lleva años mirando con una mezcla de fascinación y sospecha. Hay algo en la cara de O'Brien que Winston interpreta como señal de inteligencia secreta, de que quizás también él piensa por las suyas y guarda silencio. Una lectura equivocada, pero comprensible. Cuando uno está solo y convencido de que todo el mundo es el enemigo, tiende a proyectar aliados donde hay sombras.</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O'Brien se acerca a Winston con cuidado, lo seduce intelectualmente, lo convence de que es parte de una resistencia llamada la Hermandad, una organización clandestina liderada por un tal Emmanuel Goldstein, el gran enemigo público número uno del régimen. Goldstein es el León Trotsky de ese universo: la figura que una vez estuvo cerca del poder y fue expulsada, y que ahora representa todo lo que el Partido odia y culpa. Cada día hay un ritual llamado "los dos minutos de odio" donde los ciudadanos deben concentrarse frente a una pantalla, ver la cara de Goldstein y expresar furia intensa. Una descarga de agresividad dirigida y controlada.</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O'Brien le entrega a Winston un libro. Supuestamente el libro prohibido de Goldstein, donde se explica la lógica real del sistema. Winston lo lee con avidez. Y el libro —que Orwell reproduce extensamente en la novela— es uno de los pasajes más brillantes y perturbadores porque explica de manera casi sistemática por qué las dictaduras modernas son diferentes a las del pasado. Las dictaduras viejas caían porque querían que la gente las tolerara. El Partido no necesita que lo toleren: necesita que lo amen. Y para eso hay que destruir cualquier ancla de realidad objetiva.</w:t>
      </w:r>
    </w:p>
    <w:p w:rsidR="00000000" w:rsidDel="00000000" w:rsidP="00000000" w:rsidRDefault="00000000" w:rsidRPr="00000000" w14:paraId="0000001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8"/>
          <w:szCs w:val="38"/>
        </w:rPr>
      </w:pPr>
      <w:bookmarkStart w:colFirst="0" w:colLast="0" w:name="_fwknda1upolw" w:id="6"/>
      <w:bookmarkEnd w:id="6"/>
      <w:r w:rsidDel="00000000" w:rsidR="00000000" w:rsidRPr="00000000">
        <w:rPr>
          <w:b w:val="1"/>
          <w:bCs w:val="1"/>
          <w:sz w:val="38"/>
          <w:szCs w:val="38"/>
          <w:rtl w:val="0"/>
        </w:rPr>
        <w:t xml:space="preserve">El doblepensar y la destrucción de la realidad</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Acá viene uno de los conceptos más originales y escalofriantes del libro: el "doblepensar". La capacidad de sostener simultáneamente dos creencias contradictorias y aceptar ambas como verdaderas. Saber que algo es mentira y al mismo tiempo creer que es verdad. No como hipocresía consciente sino como una habilidad genuina del cerebro entrenado por el sistema.</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La lógica del Partido es esta: si el pasado es controlable, si se puede cambiar lo que ocurrió según lo que conviene al poder del momento, entonces no hay nada firme sobre qué pararse para decir "esto es verdad". La realidad no es algo que existe afuera del lenguaje y del consenso: la realidad es lo que el Partido dice que es. Y si mañana el Partido dice que siempre fuimos aliados de Eurasia y nunca de Estasia, entonces siempre fuimos aliados de Eurasia y nunca de Estasia, aunque vos lo recuerdes distinto. Y tu recuerdo está mal. Y si no podés corregir tu recuerdo, entonces hay algo patológico en vos.</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El lenguaje cumple un rol central en todo esto. El Partido está desarrollando una nueva versión del idioma inglés llamada "neolengua", cuyo objetivo declarado es simplificar y reducir el vocabulario. No para facilitar la comunicación, sino para hacer imposible el pensamiento disidente. Si no existe la palabra para describir un concepto, el concepto no puede pensarse. Si el vocabulario político se reduce a unas pocas categorías aprobadas, entonces la crítica al poder se vuelve literalmente impensable. Las palabras van cayendo como dientes, una por una, de la lengua viva.</w:t>
      </w:r>
    </w:p>
    <w:p w:rsidR="00000000" w:rsidDel="00000000" w:rsidP="00000000" w:rsidRDefault="00000000" w:rsidRPr="00000000" w14:paraId="00000024">
      <w:pPr>
        <w:spacing w:after="240" w:before="240" w:lineRule="auto"/>
        <w:ind w:left="600" w:right="600" w:firstLine="0"/>
        <w:rPr>
          <w:sz w:val="26"/>
          <w:szCs w:val="26"/>
        </w:rPr>
      </w:pPr>
      <w:r w:rsidDel="00000000" w:rsidR="00000000" w:rsidRPr="00000000">
        <w:rPr>
          <w:b w:val="1"/>
          <w:bCs w:val="1"/>
          <w:sz w:val="26"/>
          <w:szCs w:val="26"/>
          <w:rtl w:val="0"/>
        </w:rPr>
        <w:t xml:space="preserve">Dato curioso:</w:t>
      </w:r>
      <w:r w:rsidDel="00000000" w:rsidR="00000000" w:rsidRPr="00000000">
        <w:rPr>
          <w:sz w:val="26"/>
          <w:szCs w:val="26"/>
          <w:rtl w:val="0"/>
        </w:rPr>
        <w:t xml:space="preserve"> Orwell inventó tantos términos en este libro que varios se instalaron en el idioma cotidiano. "Gran Hermano", "telepantalla", "doblepensar", "neolengua" son palabras que hoy usamos sin pensar en que las inventó un hombre enfermo en una isla escocesa hace casi ochenta años. "Orwelliano" se convirtió en adjetivo en decenas de idiomas. Y el título mismo, </w:t>
      </w:r>
      <w:r w:rsidDel="00000000" w:rsidR="00000000" w:rsidRPr="00000000">
        <w:rPr>
          <w:i w:val="1"/>
          <w:iCs w:val="1"/>
          <w:sz w:val="26"/>
          <w:szCs w:val="26"/>
          <w:rtl w:val="0"/>
        </w:rPr>
        <w:t xml:space="preserve">1984</w:t>
      </w:r>
      <w:r w:rsidDel="00000000" w:rsidR="00000000" w:rsidRPr="00000000">
        <w:rPr>
          <w:sz w:val="26"/>
          <w:szCs w:val="26"/>
          <w:rtl w:val="0"/>
        </w:rPr>
        <w:t xml:space="preserve">, es simplemente 1948 con los últimos dos dígitos invertidos: el año en que Orwell escribió el libro.</w:t>
      </w:r>
    </w:p>
    <w:p w:rsidR="00000000" w:rsidDel="00000000" w:rsidP="00000000" w:rsidRDefault="00000000" w:rsidRPr="00000000" w14:paraId="00000025">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8"/>
          <w:szCs w:val="38"/>
        </w:rPr>
      </w:pPr>
      <w:bookmarkStart w:colFirst="0" w:colLast="0" w:name="_c5lfev25vn0" w:id="7"/>
      <w:bookmarkEnd w:id="7"/>
      <w:r w:rsidDel="00000000" w:rsidR="00000000" w:rsidRPr="00000000">
        <w:rPr>
          <w:b w:val="1"/>
          <w:bCs w:val="1"/>
          <w:sz w:val="38"/>
          <w:szCs w:val="38"/>
          <w:rtl w:val="0"/>
        </w:rPr>
        <w:t xml:space="preserve">La caída</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Llegamos a la parte más dura. Winston y Julia son capturados. O'Brien resulta ser exactamente lo que no debía ser: un agente del Partido que los estuvo vigilando y atrayendo durante años. El cuarto sobre la tienda de antigüedades tenía una telepantalla escondida detrás de un cuadro. El dueño del negocio era un miembro de la Policía del Pensamiento. Todo era una trampa cuidadosamente tejida.</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Los llevan al Ministerio del Amor. Y acá la novela entra en su fase más perturbadora, la que le da su peso real como advertencia. Porque lo que Orwell describe no es simplemente tortura para obtener información o para castigar. Lo que O'Brien le explica a Winston con toda la calma del mundo es algo diferente: el objetivo no es que confiese. El objetivo es que cambie. Que realmente, auténticamente, desde lo más profundo de su ser, llegue a amar al Gran Hermano.</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O'Brien le dice algo que Winston no puede rebatir: que el poder por el poder mismo es la única respuesta honesta. Los regímenes del pasado decían que servían a algo: a Dios, a la nación, al proletariado. El Partido no necesita esa excusa. El Partido existe para perpetuarse. El poder no es un medio para un fin. El poder es el fin. Y la prueba de ese poder es la capacidad de destruir no solo el cuerpo sino la mente, la memoria, la identidad de una persona.</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La tortura de Winston pasa por etapas. Primero física, brutal y directa. Después más sutil: la manipulación de su percepción, hacerlo dudar de sus propios recuerdos, de si lo que cree que ocurrió realmente ocurrió. Winston intenta resistir aferrado a su amor por Julia, al convencimiento de que hay algo en él que el Partido no puede tocar. Pero hay un punto de quiebre que está en el final del libro, en el famoso cuarto 101.</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El cuarto 101 es el lugar donde a cada persona le aplican su miedo más profundo, el miedo que no puede ser racionalizado ni sobrevivido psicológicamente. Para Winston, que tiene una fobia intensa, son las ratas. O'Brien le pone en la cara una jaula con ratas preparadas para morderlo. Y en ese momento Winston hace lo que nadie puede evitar hacer: pide que lo que va a pasarle a él se lo hagan a Julia. La traiciona. No por convicción, no por ideología. Por terror puro, por instinto de supervivencia.</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Y en ese momento, el Partido gana. No porque Winston diga una cosa o firme un papel. Sino porque el vínculo más humano que le quedaba —el amor por otra persona— quedó destruido por su propia traición. Ya no tiene nada que defender. Ya no hay un "él" separado del sistema.</w:t>
      </w:r>
    </w:p>
    <w:p w:rsidR="00000000" w:rsidDel="00000000" w:rsidP="00000000" w:rsidRDefault="00000000" w:rsidRPr="00000000" w14:paraId="0000002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8"/>
          <w:szCs w:val="38"/>
        </w:rPr>
      </w:pPr>
      <w:bookmarkStart w:colFirst="0" w:colLast="0" w:name="_gg1jyn4c2ghi" w:id="8"/>
      <w:bookmarkEnd w:id="8"/>
      <w:r w:rsidDel="00000000" w:rsidR="00000000" w:rsidRPr="00000000">
        <w:rPr>
          <w:b w:val="1"/>
          <w:bCs w:val="1"/>
          <w:sz w:val="38"/>
          <w:szCs w:val="38"/>
          <w:rtl w:val="0"/>
        </w:rPr>
        <w:t xml:space="preserve">El final</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El libro termina de una manera que deja una sensación muy particular. Winston es liberado, o algo parecido a ser liberado. Vive, sigue en el mundo, pero ya no es el mismo. Se sienta en un bar, toma ginebra barata —la bebida que el Partido distribuye entre los trabajadores— y mira una telepantalla donde se informa sobre una gran victoria militar. Y Winston llora. No de tristeza. Llora porque, finalmente, lo logró: ama al Gran Hermano.</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La última oración del libro es esa: "Amaba al Gran Hermano." Un final sin esperanza. Sin redención. Sin héroe que escape. La máquina ganó completamente.</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Y eso, que puede parecer nihilista o demasiado oscuro para algunos lectores, es en realidad la apuesta más honesta de Orwell. Porque él no estaba escribiendo una novela de aventuras donde el bien triunfa al final. Estaba escribiendo una advertencia. Un "esto puede pasar si nos descuidamos". Y para que la advertencia funcione, para que te quede grabada, necesitaba que el horror fuera total.</w:t>
      </w:r>
    </w:p>
    <w:p w:rsidR="00000000" w:rsidDel="00000000" w:rsidP="00000000" w:rsidRDefault="00000000" w:rsidRPr="00000000" w14:paraId="0000003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8"/>
          <w:szCs w:val="38"/>
        </w:rPr>
      </w:pPr>
      <w:bookmarkStart w:colFirst="0" w:colLast="0" w:name="_z2sqa53c0701" w:id="9"/>
      <w:bookmarkEnd w:id="9"/>
      <w:r w:rsidDel="00000000" w:rsidR="00000000" w:rsidRPr="00000000">
        <w:rPr>
          <w:b w:val="1"/>
          <w:bCs w:val="1"/>
          <w:sz w:val="38"/>
          <w:szCs w:val="38"/>
          <w:rtl w:val="0"/>
        </w:rPr>
        <w:t xml:space="preserve">El contexto y el legado</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Orwell terminó el libro en 1948 y murió en enero de 1950, a los 46 años, de tuberculosis. No llegó a ver el impacto que iba a tener su obra. Pero el mundo que él imaginaba como advertencia empezó muy rápido a parecerse al mundo real. La Guerra Fría trajo consigo los bloques estancos, la propaganda sistemática, la vigilancia de Estado, los archivos secretos sobre ciudadanos, las listas de enemigos. En la Unión Soviética, en los países del bloque del Este, la gente que leía a Orwell en copias clandestinas sentía que el libro describía su vida.</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Pero el libro no envejece porque describe solo esos regímenes. Envejece mal —o mejor dicho, sigue siendo vigente— porque describe mecanismos. La manipulación del lenguaje, la reescritura del pasado, la creación de enemigos externos para mantener la cohesión interna, la vigilancia como forma de control social: esos mecanismos no son exclusivos de ningún sistema político particular. Los encontramos en diferentes formas y diferentes intensidades en muchos contextos.</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Con el auge de internet primero y las redes sociales después, la conversación sobre Orwell volvió con fuerza. Porque si alguien hubiera descrito en los años 40 un mundo donde la gente voluntariamente lleva consigo dispositivos que registran su ubicación, sus conversaciones, sus gustos, sus contactos, y que esos datos son almacenados y analizados por grandes organizaciones, Orwell podría haberlo firmado. El Gran Hermano del libro era impuesto por la fuerza. El nuestro, en buena medida, es bienvenido. Y eso, en algún sentido, es todavía más perturbador.</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No estamos diciendo que vivamos en el mundo de </w:t>
      </w:r>
      <w:r w:rsidDel="00000000" w:rsidR="00000000" w:rsidRPr="00000000">
        <w:rPr>
          <w:i w:val="1"/>
          <w:iCs w:val="1"/>
          <w:sz w:val="26"/>
          <w:szCs w:val="26"/>
          <w:rtl w:val="0"/>
        </w:rPr>
        <w:t xml:space="preserve">1984</w:t>
      </w:r>
      <w:r w:rsidDel="00000000" w:rsidR="00000000" w:rsidRPr="00000000">
        <w:rPr>
          <w:sz w:val="26"/>
          <w:szCs w:val="26"/>
          <w:rtl w:val="0"/>
        </w:rPr>
        <w:t xml:space="preserve">. Eso sería exagerado y deshonesto. Pero las preguntas que el libro hace —quién controla el relato de lo que pasó, quién define las palabras que usamos para pensar, cuánto de nuestra vida privada existe de verdad fuera de algún registro— son preguntas muy concretas y muy actuales. Y eso es lo que hace a un libro clásico: no que tenga respuestas definitivas sino que haga las preguntas correctas.</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Vale mencionar también que </w:t>
      </w:r>
      <w:r w:rsidDel="00000000" w:rsidR="00000000" w:rsidRPr="00000000">
        <w:rPr>
          <w:i w:val="1"/>
          <w:iCs w:val="1"/>
          <w:sz w:val="26"/>
          <w:szCs w:val="26"/>
          <w:rtl w:val="0"/>
        </w:rPr>
        <w:t xml:space="preserve">1984</w:t>
      </w:r>
      <w:r w:rsidDel="00000000" w:rsidR="00000000" w:rsidRPr="00000000">
        <w:rPr>
          <w:sz w:val="26"/>
          <w:szCs w:val="26"/>
          <w:rtl w:val="0"/>
        </w:rPr>
        <w:t xml:space="preserve"> es inseparable de la otra gran distopía de Orwell, que es </w:t>
      </w:r>
      <w:r w:rsidDel="00000000" w:rsidR="00000000" w:rsidRPr="00000000">
        <w:rPr>
          <w:i w:val="1"/>
          <w:iCs w:val="1"/>
          <w:sz w:val="26"/>
          <w:szCs w:val="26"/>
          <w:rtl w:val="0"/>
        </w:rPr>
        <w:t xml:space="preserve">Rebelión en la granja</w:t>
      </w:r>
      <w:r w:rsidDel="00000000" w:rsidR="00000000" w:rsidRPr="00000000">
        <w:rPr>
          <w:sz w:val="26"/>
          <w:szCs w:val="26"/>
          <w:rtl w:val="0"/>
        </w:rPr>
        <w:t xml:space="preserve">, publicada en 1945. Esa es la versión más corta y más alegórica: una granja donde los animales se revelan contra el granjero humano y terminan reproduciendo exactamente el sistema que derrocaron, con cerdos que gradualmente se parecen más y más a sus antiguos opresores. Juntos, los dos libros forman una visión coherente del poder: cómo se toma, cómo se corrompe, cómo se perpetúa.</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En cuanto a la recepción del libro: fue un éxito inmediato. Se agotó en semanas. Y desde entonces no dejó de publicarse. Cada vez que en algún país hay un gobierno que huele a autoritarismo, las ventas de </w:t>
      </w:r>
      <w:r w:rsidDel="00000000" w:rsidR="00000000" w:rsidRPr="00000000">
        <w:rPr>
          <w:i w:val="1"/>
          <w:iCs w:val="1"/>
          <w:sz w:val="26"/>
          <w:szCs w:val="26"/>
          <w:rtl w:val="0"/>
        </w:rPr>
        <w:t xml:space="preserve">1984</w:t>
      </w:r>
      <w:r w:rsidDel="00000000" w:rsidR="00000000" w:rsidRPr="00000000">
        <w:rPr>
          <w:sz w:val="26"/>
          <w:szCs w:val="26"/>
          <w:rtl w:val="0"/>
        </w:rPr>
        <w:t xml:space="preserve"> suben. Pasó en los Estados Unidos en 2017. Pasó en varios países europeos en distintos momentos. Es como si el libro funcionara como un detector: cuando la gente empieza a comprarlo masivamente en una sociedad, es señal de que algo en el ambiente les está haciendo acordar al libro.</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Hay adaptaciones al cine, adaptaciones teatrales, óperas, hasta videojuegos que usaron su estética y sus ideas. La serie </w:t>
      </w:r>
      <w:r w:rsidDel="00000000" w:rsidR="00000000" w:rsidRPr="00000000">
        <w:rPr>
          <w:i w:val="1"/>
          <w:iCs w:val="1"/>
          <w:sz w:val="26"/>
          <w:szCs w:val="26"/>
          <w:rtl w:val="0"/>
        </w:rPr>
        <w:t xml:space="preserve">Black Mirror</w:t>
      </w:r>
      <w:r w:rsidDel="00000000" w:rsidR="00000000" w:rsidRPr="00000000">
        <w:rPr>
          <w:sz w:val="26"/>
          <w:szCs w:val="26"/>
          <w:rtl w:val="0"/>
        </w:rPr>
        <w:t xml:space="preserve"> es hija directa de Orwell, aunque actualizada al mundo tecnológico contemporáneo. Y el término "Gran Hermano" fue tomado —quizás irónicamente, quizás no tanto— para un formato de reality show mundial donde la gente vive bajo vigilancia constante de cámaras. El creador del formato dijo que eligió el nombre conscientemente. Hay algo profundamente extraño en que tomemos el símbolo de la vigilancia totalitaria y lo convirtamos en entretenimiento voluntario.</w:t>
      </w:r>
    </w:p>
    <w:p w:rsidR="00000000" w:rsidDel="00000000" w:rsidP="00000000" w:rsidRDefault="00000000" w:rsidRPr="00000000" w14:paraId="0000003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8"/>
          <w:szCs w:val="38"/>
        </w:rPr>
      </w:pPr>
      <w:bookmarkStart w:colFirst="0" w:colLast="0" w:name="_mghbpzyb54et" w:id="10"/>
      <w:bookmarkEnd w:id="10"/>
      <w:r w:rsidDel="00000000" w:rsidR="00000000" w:rsidRPr="00000000">
        <w:rPr>
          <w:b w:val="1"/>
          <w:bCs w:val="1"/>
          <w:sz w:val="38"/>
          <w:szCs w:val="38"/>
          <w:rtl w:val="0"/>
        </w:rPr>
        <w:t xml:space="preserve">Por qué importa leerlo hoy</w:t>
      </w:r>
    </w:p>
    <w:p w:rsidR="00000000" w:rsidDel="00000000" w:rsidP="00000000" w:rsidRDefault="00000000" w:rsidRPr="00000000" w14:paraId="0000003D">
      <w:pPr>
        <w:spacing w:after="240" w:before="240" w:lineRule="auto"/>
        <w:rPr>
          <w:sz w:val="26"/>
          <w:szCs w:val="26"/>
        </w:rPr>
      </w:pPr>
      <w:r w:rsidDel="00000000" w:rsidR="00000000" w:rsidRPr="00000000">
        <w:rPr>
          <w:i w:val="1"/>
          <w:iCs w:val="1"/>
          <w:sz w:val="26"/>
          <w:szCs w:val="26"/>
          <w:rtl w:val="0"/>
        </w:rPr>
        <w:t xml:space="preserve">1984</w:t>
      </w:r>
      <w:r w:rsidDel="00000000" w:rsidR="00000000" w:rsidRPr="00000000">
        <w:rPr>
          <w:sz w:val="26"/>
          <w:szCs w:val="26"/>
          <w:rtl w:val="0"/>
        </w:rPr>
        <w:t xml:space="preserve"> no es un libro fácil. Tiene partes lentas, hay pasajes largos de texto político dentro del texto que pueden sentirse pesados. Y el final no te da ningún alivio. Pero es uno de esos libros que cambia la manera en que mirás el mundo. No porque te dé respuestas, sino porque te entrena para hacer preguntas que antes no hacías.</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Después de leerlo, empezás a prestar atención a las palabras que se usan para describir las cosas. A quién beneficia cada relato del pasado. A qué pasa cuando los hechos son reemplazados por "versiones". A qué significa que alguien o algo te observe aunque no estés haciendo nada malo. Esas preguntas son incómodas, pero son exactamente el tipo de preguntas que una democracia necesita que sus ciudadanos se hagan permanentemente.</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Orwell lo escribió enfermo, solo, con la convicción de que había que decirlo aunque nadie quisiera escucharlo. Que el totalitarismo no era algo que le pasaba a "los otros", en países lejanos con culturas raras. Que era una posibilidad inscripta en la naturaleza del poder cuando no hay nada que lo limite. Y que la única defensa real era la lucidez. Nombrar las cosas por lo que son. Recordar lo que realmente pasó. Mantener viva la capacidad de pensar por uno mismo aunque todo empuje en la dirección contraria.</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Eso es </w:t>
      </w:r>
      <w:r w:rsidDel="00000000" w:rsidR="00000000" w:rsidRPr="00000000">
        <w:rPr>
          <w:i w:val="1"/>
          <w:iCs w:val="1"/>
          <w:sz w:val="26"/>
          <w:szCs w:val="26"/>
          <w:rtl w:val="0"/>
        </w:rPr>
        <w:t xml:space="preserve">1984</w:t>
      </w:r>
      <w:r w:rsidDel="00000000" w:rsidR="00000000" w:rsidRPr="00000000">
        <w:rPr>
          <w:sz w:val="26"/>
          <w:szCs w:val="26"/>
          <w:rtl w:val="0"/>
        </w:rPr>
        <w:t xml:space="preserve">. Un libro escrito hace casi ochenta años que sigue siendo completamente necesario.</w:t>
      </w:r>
    </w:p>
    <w:p w:rsidR="00000000" w:rsidDel="00000000" w:rsidP="00000000" w:rsidRDefault="00000000" w:rsidRPr="00000000" w14:paraId="00000041">
      <w:pPr>
        <w:spacing w:after="240" w:before="240" w:lineRule="auto"/>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