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2"/>
          <w:szCs w:val="52"/>
        </w:rPr>
      </w:pPr>
      <w:bookmarkStart w:colFirst="0" w:colLast="0" w:name="_wbesx9qipryu" w:id="0"/>
      <w:bookmarkEnd w:id="0"/>
      <w:r w:rsidDel="00000000" w:rsidR="00000000" w:rsidRPr="00000000">
        <w:rPr>
          <w:b w:val="1"/>
          <w:bCs w:val="1"/>
          <w:sz w:val="52"/>
          <w:szCs w:val="52"/>
          <w:rtl w:val="0"/>
        </w:rPr>
        <w:t xml:space="preserve">Padre Rico, Padre Pobre — Robert Kiyosaki</w:t>
      </w:r>
    </w:p>
    <w:p w:rsidR="00000000" w:rsidDel="00000000" w:rsidP="00000000" w:rsidRDefault="00000000" w:rsidRPr="00000000" w14:paraId="00000002">
      <w:pPr>
        <w:pStyle w:val="Heading3"/>
        <w:keepNext w:val="0"/>
        <w:keepLines w:val="0"/>
        <w:spacing w:before="280" w:lineRule="auto"/>
        <w:rPr>
          <w:b w:val="1"/>
          <w:bCs w:val="1"/>
          <w:color w:val="000000"/>
          <w:sz w:val="32"/>
          <w:szCs w:val="32"/>
        </w:rPr>
      </w:pPr>
      <w:bookmarkStart w:colFirst="0" w:colLast="0" w:name="_mslxdobzvz44" w:id="1"/>
      <w:bookmarkEnd w:id="1"/>
      <w:r w:rsidDel="00000000" w:rsidR="00000000" w:rsidRPr="00000000">
        <w:rPr>
          <w:b w:val="1"/>
          <w:bCs w:val="1"/>
          <w:color w:val="000000"/>
          <w:sz w:val="32"/>
          <w:szCs w:val="32"/>
          <w:rtl w:val="0"/>
        </w:rPr>
        <w:t xml:space="preserve">Episodio de Podcast</w:t>
      </w:r>
    </w:p>
    <w:p w:rsidR="00000000" w:rsidDel="00000000" w:rsidP="00000000" w:rsidRDefault="00000000" w:rsidRPr="00000000" w14:paraId="0000000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Hay un libro que se publicó en 1997, que vendió más de 40 millones de copias en todo el mundo, que estuvo décadas en las listas de los más vendidos, y que prácticamente creó un género entero: el de la educación financiera popular. No lo publicó una editorial grande. Lo publicó el propio autor, Robert Kiyosaki, con su esposa, de forma independiente, porque las editoriales lo rechazaron. Lo vendían en seminarios, de mano en mano, antes de que alguien grande lo levantara. Ese libro es </w:t>
      </w:r>
      <w:r w:rsidDel="00000000" w:rsidR="00000000" w:rsidRPr="00000000">
        <w:rPr>
          <w:i w:val="1"/>
          <w:iCs w:val="1"/>
          <w:sz w:val="28"/>
          <w:szCs w:val="28"/>
          <w:rtl w:val="0"/>
        </w:rPr>
        <w:t xml:space="preserve">Padre Rico, Padre Pobre</w:t>
      </w:r>
      <w:r w:rsidDel="00000000" w:rsidR="00000000" w:rsidRPr="00000000">
        <w:rPr>
          <w:sz w:val="28"/>
          <w:szCs w:val="28"/>
          <w:rtl w:val="0"/>
        </w:rPr>
        <w:t xml:space="preserve">, y hoy seguimos hablando de él como si se hubiera publicado la semana pasada.</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¿Por qué? Porque tocó un nervio que la educación formal no toca nunca. La pregunta que hace es tan obvia que resulta incómoda: ¿por qué el sistema escolar enseña matemáticas, historia, lengua, pero nunca enseña cómo funciona el dinero?</w:t>
      </w:r>
    </w:p>
    <w:p w:rsidR="00000000" w:rsidDel="00000000" w:rsidP="00000000" w:rsidRDefault="00000000" w:rsidRPr="00000000" w14:paraId="0000000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sz w:val="28"/>
          <w:szCs w:val="28"/>
        </w:rPr>
      </w:pPr>
      <w:r w:rsidDel="00000000" w:rsidR="00000000" w:rsidRPr="00000000">
        <w:rPr>
          <w:b w:val="1"/>
          <w:bCs w:val="1"/>
          <w:sz w:val="28"/>
          <w:szCs w:val="28"/>
          <w:rtl w:val="0"/>
        </w:rPr>
        <w:t xml:space="preserve">Quién es Robert Kiyosaki</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Robert Toru Kiyosaki nació en Hawaii en 1947, hijo de un funcionario público de origen japonés. Su padre biológico era un hombre muy educado: doctor en filosofía, funcionario del Estado, bien ubicado socialmente. Ganaba bien comparado con el promedio, pero nunca logró acumular riqueza real. Murió sin gran patrimonio. Ese es el padre pobre del título. No pobre en el sentido de miseria, sino pobre en el sentido de que nunca entendió cómo construir riqueza.</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El padre rico no era su padre. Era el padre de su mejor amigo de la infancia, un hombre que no terminó la secundaria pero que construyó un pequeño imperio de negocios e inversiones en Hawaii. No era Bill Gates ni Rockefeller. Era un empresario local que entendía cómo funcionaba el dinero y que se tomó el trabajo de enseñarle eso a su hijo, y de paso también a Kiyosaki.</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El libro arranca con una historia que sucede cuando Kiyosaki tiene nueve años. Él y su amigo Mike le piden al padre de Mike que les enseñe a hacer dinero. El padre rico acepta, pero de una manera particular: los pone a trabajar en una de sus tiendas por diez centavos la hora. Los chicos trabajan durante semanas. No aprenden nada extraordinario. Están frustrados. Cuando finalmente se quejan, el padre rico les dice que eso era la primera lección: así se siente trabajar para alguien más. Y ahí empieza a enseñarles de verdad.</w:t>
      </w:r>
    </w:p>
    <w:p w:rsidR="00000000" w:rsidDel="00000000" w:rsidP="00000000" w:rsidRDefault="00000000" w:rsidRPr="00000000" w14:paraId="0000000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sz w:val="28"/>
          <w:szCs w:val="28"/>
        </w:rPr>
      </w:pPr>
      <w:r w:rsidDel="00000000" w:rsidR="00000000" w:rsidRPr="00000000">
        <w:rPr>
          <w:b w:val="1"/>
          <w:bCs w:val="1"/>
          <w:sz w:val="28"/>
          <w:szCs w:val="28"/>
          <w:rtl w:val="0"/>
        </w:rPr>
        <w:t xml:space="preserve">La diferencia fundamental: activos y pasivos</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El concepto más importante del libro, el que organiza todo lo demás, es la distinción entre activos y pasivos. Y la forma en que Kiyosaki la define es diferente a como la definen los contadores.</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Para Kiyosaki, un activo es cualquier cosa que pone dinero en tu bolsillo. Un pasivo es cualquier cosa que saca dinero de tu bolsillo. Simple. Brutal. Y enormemente clarificador.</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Bajo esa definición, la casa en la que vivís, si la estás pagando con una hipoteca, es un pasivo. No importa que te pertenezca. Mientras estás pagando la cuota, esa casa no te genera ingresos, te los quita. Un auto es casi siempre un pasivo: consume nafta, seguro, mantenimiento. El celular de último modelo que compraste en cuotas es un pasivo. La tarjeta de crédito con deuda pendiente es un pasivo.</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¿Y qué es un activo? Un departamento que alquilás y del que cobrás una renta mensual. Acciones que pagan dividendos. Un negocio que genera ingresos sin que estés físicamente presente. Un libro que escribiste y que sigue vendiendo regalías. Un sitio web que monetiza publicidad. Cualquier cosa que siga generando dinero para vos aunque estés durmiendo.</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El problema, dice Kiyosaki, es que la mayoría de la gente trabaja toda su vida para comprar pasivos creyendo que son activos. Trabajan más duro, ganan más dinero, y con ese dinero compran una casa más grande, un auto mejor, ropa de marca, vacaciones caras. Todo eso son pasivos. Al final del mes, aunque ganaron más, no tienen más dinero disponible. Están atrapados en lo que Kiyosaki llama la carrera de la rata: trabajás para ganar, gastás lo que ganaste, volvés a trabajar.</w:t>
      </w:r>
    </w:p>
    <w:p w:rsidR="00000000" w:rsidDel="00000000" w:rsidP="00000000" w:rsidRDefault="00000000" w:rsidRPr="00000000" w14:paraId="0000001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sz w:val="28"/>
          <w:szCs w:val="28"/>
        </w:rPr>
      </w:pPr>
      <w:r w:rsidDel="00000000" w:rsidR="00000000" w:rsidRPr="00000000">
        <w:rPr>
          <w:b w:val="1"/>
          <w:bCs w:val="1"/>
          <w:sz w:val="28"/>
          <w:szCs w:val="28"/>
          <w:rtl w:val="0"/>
        </w:rPr>
        <w:t xml:space="preserve">Las dos mentalidades: empleado vs. dueño</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El libro propone que hay dos mentalidades fundamentales frente al dinero, y que la que adoptamos depende en gran medida de cómo nos educaron.</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La mentalidad del empleado dice: estudiá mucho, conseguí un buen trabajo, ascendé, ganás más, comprás más cosas, vivís mejor. En esta lógica, la seguridad viene del sueldo. El riesgo es algo a evitar. La deuda es mala. Ahorrar es la virtud máxima. El dinero es el resultado del trabajo.</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La mentalidad del dueño, del inversor, dice algo diferente: el trabajo es un medio para generar capital inicial, pero el objetivo es hacer que ese capital trabaje para vos. El riesgo no es algo a evitar, es algo a gestionar. La deuda puede ser una herramienta si la usás para comprar activos. Y el dinero es un resultado del conocimiento y de los sistemas que construís, no del tiempo que pasás trabajando.</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Kiyosaki no dice que ser empleado sea malo ni que todo el mundo tenga que hacerse empresario. Lo que dice es que la mayoría de la gente no elige conscientemente su relación con el dinero: simplemente reproduce lo que vio en su casa, lo que le enseñaron en la escuela, sin cuestionarlo. Y esa falta de cuestionamiento es lo que la mantiene atrapada.</w:t>
      </w:r>
    </w:p>
    <w:p w:rsidR="00000000" w:rsidDel="00000000" w:rsidP="00000000" w:rsidRDefault="00000000" w:rsidRPr="00000000" w14:paraId="0000001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sz w:val="28"/>
          <w:szCs w:val="28"/>
        </w:rPr>
      </w:pPr>
      <w:r w:rsidDel="00000000" w:rsidR="00000000" w:rsidRPr="00000000">
        <w:rPr>
          <w:b w:val="1"/>
          <w:bCs w:val="1"/>
          <w:sz w:val="28"/>
          <w:szCs w:val="28"/>
          <w:rtl w:val="0"/>
        </w:rPr>
        <w:t xml:space="preserve">La educación financiera que el sistema no da</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Uno de los argumentos más fuertes del libro es que el sistema educativo, al menos en los Estados Unidos donde Kiyosaki creció y también en la mayoría de los países latinoamericanos, está diseñado para producir buenos empleados, no para producir personas financieramente independientes.</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Las escuelas enseñan a los chicos a seguir instrucciones, a cumplir plazos, a pasar exámenes. Los mejores alumnos terminan en las mejores universidades y consiguen los trabajos mejor pagos. Y eso es perfectamente razonable para alguien que quiere tener una carrera sólida en relación de dependencia. Pero no enseña nada sobre cómo leer un balance, cómo analizar una inversión, cómo funciona el sistema impositivo, cuál es la diferencia entre una deuda buena y una deuda mala, cómo funciona el interés compuesto.</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Kiyosaki dice que los ricos les enseñan a sus hijos sobre el dinero de formas que las familias de clase media o trabajadora no hacen. No porque los ricos sean más inteligentes, sino porque su relación con el dinero es diferente desde chicos. Un chico que crece viendo a su padre analizar inversiones, hablar de flujo de caja, comprar y vender propiedades, aprende por osmosis una cantidad de cosas que ningún libro de texto enseña. El que crece en una familia donde hablar de plata es tabú o motivo de vergüenza, no tiene esa formación.</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Y acá está el núcleo del argumento: la pobreza no se hereda solo por falta de dinero. Se hereda también por falta de información y de marcos conceptuales. La diferencia entre alguien que nació sin dinero y construyó riqueza y alguien que nació sin dinero y siguió sin tener no siempre es el trabajo duro, porque en muchos casos ambos trabajaron durísimo. La diferencia es lo que sabían hacer con el dinero cuando lo tuvieron.</w:t>
      </w:r>
    </w:p>
    <w:p w:rsidR="00000000" w:rsidDel="00000000" w:rsidP="00000000" w:rsidRDefault="00000000" w:rsidRPr="00000000" w14:paraId="0000001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sz w:val="28"/>
          <w:szCs w:val="28"/>
        </w:rPr>
      </w:pPr>
      <w:r w:rsidDel="00000000" w:rsidR="00000000" w:rsidRPr="00000000">
        <w:rPr>
          <w:b w:val="1"/>
          <w:bCs w:val="1"/>
          <w:sz w:val="28"/>
          <w:szCs w:val="28"/>
          <w:rtl w:val="0"/>
        </w:rPr>
        <w:t xml:space="preserve">Los impuestos y por qué los ricos pagan menos</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Esta parte del libro es la que más hace ruido, porque parece contraintuitiva. Kiyosaki explica que el sistema impositivo en la mayoría de los países favorece a los que tienen empresas y activos sobre los que tienen salarios.</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Un empleado paga impuestos antes de gastar. Su empleador le descuenta impuestos del sueldo bruto, y con lo que queda tiene que vivir, pagar sus gastos, y si le sobra algo, ahorrarlo. El Estado se lleva su parte antes que nadie.</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Un empresario, en cambio, primero gasta y después paga impuestos. Puede deducir de su base imponible los gastos de la empresa: el auto que usa para trabajo, el local, los empleados, incluso parte de las comidas de negocios. Paga impuestos sobre la ganancia neta, que es lo que queda después de esos gastos. Si la empresa tiene pérdidas, no paga nada.</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Los inversores tienen estructuras impositivas todavía más favorables en muchos países: las ganancias de capital (es decir, la diferencia entre lo que pagaste por un activo y lo que lo vendiste) a menudo tributan a una tasa menor que los ingresos laborales. Y hay formas legales de diferir el pago de impuestos que un asalariado no tiene disponibles.</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Kiyosaki no está diciendo que evadir impuestos sea bueno. Está diciendo que el sistema, tal como existe, tiene reglas distintas para distintos jugadores, y que para acceder a las reglas más favorables necesitás entenderlas. La ignorancia financiera no es neutral: te cuesta dinero real, todos los años, en forma de impuestos que podrías haber reducido legalmente, de activos que podrías haber comprado, de intereses que podrías haber cobrado en lugar de pagar.</w:t>
      </w:r>
    </w:p>
    <w:p w:rsidR="00000000" w:rsidDel="00000000" w:rsidP="00000000" w:rsidRDefault="00000000" w:rsidRPr="00000000" w14:paraId="0000002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sz w:val="28"/>
          <w:szCs w:val="28"/>
        </w:rPr>
      </w:pPr>
      <w:r w:rsidDel="00000000" w:rsidR="00000000" w:rsidRPr="00000000">
        <w:rPr>
          <w:b w:val="1"/>
          <w:bCs w:val="1"/>
          <w:sz w:val="28"/>
          <w:szCs w:val="28"/>
          <w:rtl w:val="0"/>
        </w:rPr>
        <w:t xml:space="preserve">El cuadrante del flujo de caja</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En </w:t>
      </w:r>
      <w:r w:rsidDel="00000000" w:rsidR="00000000" w:rsidRPr="00000000">
        <w:rPr>
          <w:i w:val="1"/>
          <w:iCs w:val="1"/>
          <w:sz w:val="28"/>
          <w:szCs w:val="28"/>
          <w:rtl w:val="0"/>
        </w:rPr>
        <w:t xml:space="preserve">Padre Rico, Padre Pobre</w:t>
      </w:r>
      <w:r w:rsidDel="00000000" w:rsidR="00000000" w:rsidRPr="00000000">
        <w:rPr>
          <w:sz w:val="28"/>
          <w:szCs w:val="28"/>
          <w:rtl w:val="0"/>
        </w:rPr>
        <w:t xml:space="preserve"> y en el libro siguiente que es </w:t>
      </w:r>
      <w:r w:rsidDel="00000000" w:rsidR="00000000" w:rsidRPr="00000000">
        <w:rPr>
          <w:i w:val="1"/>
          <w:iCs w:val="1"/>
          <w:sz w:val="28"/>
          <w:szCs w:val="28"/>
          <w:rtl w:val="0"/>
        </w:rPr>
        <w:t xml:space="preserve">El cuadrante del flujo de caja</w:t>
      </w:r>
      <w:r w:rsidDel="00000000" w:rsidR="00000000" w:rsidRPr="00000000">
        <w:rPr>
          <w:sz w:val="28"/>
          <w:szCs w:val="28"/>
          <w:rtl w:val="0"/>
        </w:rPr>
        <w:t xml:space="preserve">, Kiyosaki desarrolla una clasificación de las fuentes de ingreso que es muy útil para pensar la propia situación.</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Hay cuatro cuadrantes. El empleado (E) intercambia tiempo por dinero. Trabaja para una organización a cambio de un sueldo fijo. El autoempleado (A) también intercambia tiempo por dinero, pero trabaja para sí mismo: el médico que tiene su consultorio, el abogado independiente, el plomero que trabaja por su cuenta. Si el autoempleado deja de trabajar, deja de ganar. El dueño de negocio (D) tiene un sistema que genera dinero con o sin su presencia física: un negocio con empleados, con procesos, con estructura. Y el inversor (I) hace que el dinero trabaje para él: compra activos que generan ingresos pasivos.</w:t>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tl w:val="0"/>
        </w:rPr>
        <w:t xml:space="preserve">La mayoría de la gente está en los cuadrantes E y A toda su vida. El libro no dice que eso sea malo en términos morales. Dice que desde esos cuadrantes es muy difícil alcanzar la libertad financiera, porque sos indispensable para que el ingreso fluya. Si parás, el ingreso para. En los cuadrantes D e I, el sistema funciona aunque estés de vacaciones. Eso es lo que Kiyosaki define como libertad financiera: que tu ingreso no dependa de tu presencia.</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El objetivo que propone no es hacerse millonario. Es construir suficientes activos que generen suficientes ingresos pasivos como para cubrir tus gastos de vida. Cuando llegás a ese punto, trabajar se convierte en una opción, no en una obligación.</w:t>
      </w:r>
    </w:p>
    <w:p w:rsidR="00000000" w:rsidDel="00000000" w:rsidP="00000000" w:rsidRDefault="00000000" w:rsidRPr="00000000" w14:paraId="0000002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sz w:val="28"/>
          <w:szCs w:val="28"/>
        </w:rPr>
      </w:pPr>
      <w:r w:rsidDel="00000000" w:rsidR="00000000" w:rsidRPr="00000000">
        <w:rPr>
          <w:b w:val="1"/>
          <w:bCs w:val="1"/>
          <w:sz w:val="28"/>
          <w:szCs w:val="28"/>
          <w:rtl w:val="0"/>
        </w:rPr>
        <w:t xml:space="preserve">El cuadrante del flujo de caja</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En </w:t>
      </w:r>
      <w:r w:rsidDel="00000000" w:rsidR="00000000" w:rsidRPr="00000000">
        <w:rPr>
          <w:i w:val="1"/>
          <w:iCs w:val="1"/>
          <w:sz w:val="28"/>
          <w:szCs w:val="28"/>
          <w:rtl w:val="0"/>
        </w:rPr>
        <w:t xml:space="preserve">Padre Rico, Padre Pobre</w:t>
      </w:r>
      <w:r w:rsidDel="00000000" w:rsidR="00000000" w:rsidRPr="00000000">
        <w:rPr>
          <w:sz w:val="28"/>
          <w:szCs w:val="28"/>
          <w:rtl w:val="0"/>
        </w:rPr>
        <w:t xml:space="preserve"> y en el libro siguiente que es </w:t>
      </w:r>
      <w:r w:rsidDel="00000000" w:rsidR="00000000" w:rsidRPr="00000000">
        <w:rPr>
          <w:i w:val="1"/>
          <w:iCs w:val="1"/>
          <w:sz w:val="28"/>
          <w:szCs w:val="28"/>
          <w:rtl w:val="0"/>
        </w:rPr>
        <w:t xml:space="preserve">El cuadrante del flujo de caja</w:t>
      </w:r>
      <w:r w:rsidDel="00000000" w:rsidR="00000000" w:rsidRPr="00000000">
        <w:rPr>
          <w:sz w:val="28"/>
          <w:szCs w:val="28"/>
          <w:rtl w:val="0"/>
        </w:rPr>
        <w:t xml:space="preserve">, Kiyosaki desarrolla una clasificación de las fuentes de ingreso que es muy útil para pensar la propia situación.</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Hay cuatro cuadrantes. El empleado (E) intercambia tiempo por dinero. Trabaja para una organización a cambio de un sueldo fijo. El autoempleado (A) también intercambia tiempo por dinero, pero trabaja para sí mismo: el médico que tiene su consultorio, el abogado independiente, el plomero que trabaja por su cuenta. Si el autoempleado deja de trabajar, deja de ganar. El dueño de negocio (D) tiene un sistema que genera dinero con o sin su presencia física: un negocio con empleados, con procesos, con estructura. Y el inversor (I) hace que el dinero trabaje para él: compra activos que generan ingresos pasivos.</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La mayoría de la gente está en los cuadrantes E y A toda su vida. El libro no dice que eso sea malo en términos morales. Dice que desde esos cuadrantes es muy difícil alcanzar la libertad financiera, porque sos indispensable para que el ingreso fluya. Si parás, el ingreso para. En los cuadrantes D e I, el sistema funciona aunque estés de vacaciones. Eso es lo que Kiyosaki define como libertad financiera: que tu ingreso no dependa de tu presencia.</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El objetivo que propone no es hacerse millonario. Es construir suficientes activos que generen suficientes ingresos pasivos como para cubrir tus gastos de vida. Cuando llegás a ese punto, trabajar se convierte en una opción, no en una obligación.</w:t>
      </w:r>
    </w:p>
    <w:p w:rsidR="00000000" w:rsidDel="00000000" w:rsidP="00000000" w:rsidRDefault="00000000" w:rsidRPr="00000000" w14:paraId="0000003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b w:val="1"/>
          <w:bCs w:val="1"/>
          <w:sz w:val="28"/>
          <w:szCs w:val="28"/>
        </w:rPr>
      </w:pPr>
      <w:r w:rsidDel="00000000" w:rsidR="00000000" w:rsidRPr="00000000">
        <w:rPr>
          <w:b w:val="1"/>
          <w:bCs w:val="1"/>
          <w:sz w:val="28"/>
          <w:szCs w:val="28"/>
          <w:rtl w:val="0"/>
        </w:rPr>
        <w:t xml:space="preserve">El interés compuesto y la dimensión del tiempo</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Hay un concepto que el libro toca de forma transversal y que merece un momento aparte: el interés compuesto. Einstein supuestamente dijo que el interés compuesto es la fuerza más poderosa del universo. No hay registro real de que Einstein lo haya dicho, pero la idea es tan buena que sobrevivió aunque la atribución sea falsa.</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El interés compuesto es simple: cuando una inversión genera ganancias, esas ganancias se reinvierten y a su vez generan más ganancias. Al principio el crecimiento parece lento. Pero con el tiempo, los números se vuelven exponenciales. Si ponés cien pesos en algo que crece al diez por ciento anual, en diez años tenés 259. En veinte años tenés 673. En treinta años tenés 1745. No sumás ganancias, las multiplicás. Y la clave es el tiempo: cuanto antes empezás, más tiempo tiene el interés compuesto para hacer su trabajo.</w:t>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Kiyosaki lo usa para argumentar algo que parece obvio pero que pocos internalizan de verdad: cada año que esperás para empezar a construir activos tiene un costo enorme. No un costo que sentís ahora, sino un costo futuro que es difícil de imaginar cuando sos joven. Un peso que no invertís a los 25 años no vale lo mismo que ese mismo peso que no invertís a los 45. El tiempo es el ingrediente más valioso de la ecuación, y es el único que no podés recuperar.</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Eso también es lo que Kiyosaki quiere decir cuando habla de la carrera de la rata: no solo es que gastás lo que ganás, sino que el tiempo que perdés haciendo eso es tiempo en el que el interés compuesto podría haber estado trabajando a tu favor. Cada año de consumo sin inversión es un año de acumulación que no va a poder recuperarse.</w:t>
      </w:r>
    </w:p>
    <w:p w:rsidR="00000000" w:rsidDel="00000000" w:rsidP="00000000" w:rsidRDefault="00000000" w:rsidRPr="00000000" w14:paraId="0000003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sz w:val="28"/>
          <w:szCs w:val="28"/>
        </w:rPr>
      </w:pPr>
      <w:r w:rsidDel="00000000" w:rsidR="00000000" w:rsidRPr="00000000">
        <w:rPr>
          <w:b w:val="1"/>
          <w:bCs w:val="1"/>
          <w:sz w:val="28"/>
          <w:szCs w:val="28"/>
          <w:rtl w:val="0"/>
        </w:rPr>
        <w:t xml:space="preserve">Las críticas al libro</w:t>
      </w:r>
    </w:p>
    <w:p w:rsidR="00000000" w:rsidDel="00000000" w:rsidP="00000000" w:rsidRDefault="00000000" w:rsidRPr="00000000" w14:paraId="00000039">
      <w:pPr>
        <w:spacing w:after="240" w:before="240" w:lineRule="auto"/>
        <w:rPr>
          <w:sz w:val="28"/>
          <w:szCs w:val="28"/>
        </w:rPr>
      </w:pPr>
      <w:r w:rsidDel="00000000" w:rsidR="00000000" w:rsidRPr="00000000">
        <w:rPr>
          <w:i w:val="1"/>
          <w:iCs w:val="1"/>
          <w:sz w:val="28"/>
          <w:szCs w:val="28"/>
          <w:rtl w:val="0"/>
        </w:rPr>
        <w:t xml:space="preserve">Padre Rico, Padre Pobre</w:t>
      </w:r>
      <w:r w:rsidDel="00000000" w:rsidR="00000000" w:rsidRPr="00000000">
        <w:rPr>
          <w:sz w:val="28"/>
          <w:szCs w:val="28"/>
          <w:rtl w:val="0"/>
        </w:rPr>
        <w:t xml:space="preserve"> es también uno de los libros más criticados del género. Vale la pena ser honesto sobre eso.</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La primera crítica es que las historias del libro no son verificables. Varios investigadores periodísticos buscaron al "padre rico" de Kiyosaki y nunca pudieron identificarlo con certeza. Kiyosaki siempre esquivó esa pregunta. Hay gente que cree que es un personaje compuesto, una metáfora. No necesariamente invalida las ideas del libro, pero sí cuestiona el andamiaje narrativo.</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La segunda es que los consejos son muy vagos en cuanto a implementación concreta. El libro dice "comprá activos" pero no dice exactamente cómo ni con qué plata inicial si no tenés. "Invertí en bienes raíces" es un buen consejo en abstracto, pero la mayoría de la gente que lo lee no tiene el capital inicial para comprar una propiedad de inversión.</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La tercera es que el libro sobreestima la capacidad de control que tiene el individuo sobre su situación económica. No todo el mundo nace con las mismas oportunidades, los mismos contactos, la misma red de seguridad familiar. El libro puede dar la impresión de que si seguís las reglas correctas, el éxito financiero está garantizado, y eso ignora variables estructurales que son muy reales.</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Y la cuarta es que algunos de los negocios de Kiyosaki, incluyendo una empresa de educación financiera que vendía cursos muy caros, fueron muy criticados por ser prácticas predatorias contra personas vulnerables que querían mejorar su situación económica.</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Dicho todo esto, las ideas centrales del libro siguen siendo válidas y útiles. La distinción entre activos y pasivos es real. La importancia de la educación financiera es innegable. El cuestionamiento del camino estándar de estudiar, trabajar, consumir, endeudarse es necesario. Las críticas no anulan el valor del libro, pero sí hacen que sea importante leerlo con ojo crítico.</w:t>
      </w:r>
    </w:p>
    <w:p w:rsidR="00000000" w:rsidDel="00000000" w:rsidP="00000000" w:rsidRDefault="00000000" w:rsidRPr="00000000" w14:paraId="0000003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bCs w:val="1"/>
          <w:sz w:val="28"/>
          <w:szCs w:val="28"/>
        </w:rPr>
      </w:pPr>
      <w:r w:rsidDel="00000000" w:rsidR="00000000" w:rsidRPr="00000000">
        <w:rPr>
          <w:b w:val="1"/>
          <w:bCs w:val="1"/>
          <w:sz w:val="28"/>
          <w:szCs w:val="28"/>
          <w:rtl w:val="0"/>
        </w:rPr>
        <w:t xml:space="preserve">Un dato que quizás no conocías</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Kiyosaki fundó en los años noventa una empresa que se llamaba Rich Dad Company, que vendía juegos de mesa educativos. El más famoso se llama Cashflow, y es básicamente un Monopoly diseñado para enseñar conceptos financieros: flujo de caja, activos, pasivos, el cuadrante. Hoy ese juego tiene versiones online y comunidades en todo el mundo que se juntan a jugar y aprender de finanzas personales al mismo tiempo.</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La idea de aprender jugando es coherente con su filosofía: la mejor educación financiera no viene de un aula, sino de la práctica. Y si la práctica puede gamificarse, mejor todavía.</w:t>
      </w:r>
    </w:p>
    <w:p w:rsidR="00000000" w:rsidDel="00000000" w:rsidP="00000000" w:rsidRDefault="00000000" w:rsidRPr="00000000" w14:paraId="0000004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sz w:val="28"/>
          <w:szCs w:val="28"/>
        </w:rPr>
      </w:pPr>
      <w:r w:rsidDel="00000000" w:rsidR="00000000" w:rsidRPr="00000000">
        <w:rPr>
          <w:b w:val="1"/>
          <w:bCs w:val="1"/>
          <w:sz w:val="28"/>
          <w:szCs w:val="28"/>
          <w:rtl w:val="0"/>
        </w:rPr>
        <w:t xml:space="preserve">El legado y el impacto</w:t>
      </w:r>
    </w:p>
    <w:p w:rsidR="00000000" w:rsidDel="00000000" w:rsidP="00000000" w:rsidRDefault="00000000" w:rsidRPr="00000000" w14:paraId="00000045">
      <w:pPr>
        <w:spacing w:after="240" w:before="240" w:lineRule="auto"/>
        <w:rPr>
          <w:sz w:val="28"/>
          <w:szCs w:val="28"/>
        </w:rPr>
      </w:pPr>
      <w:r w:rsidDel="00000000" w:rsidR="00000000" w:rsidRPr="00000000">
        <w:rPr>
          <w:i w:val="1"/>
          <w:iCs w:val="1"/>
          <w:sz w:val="28"/>
          <w:szCs w:val="28"/>
          <w:rtl w:val="0"/>
        </w:rPr>
        <w:t xml:space="preserve">Padre Rico, Padre Pobre</w:t>
      </w:r>
      <w:r w:rsidDel="00000000" w:rsidR="00000000" w:rsidRPr="00000000">
        <w:rPr>
          <w:sz w:val="28"/>
          <w:szCs w:val="28"/>
          <w:rtl w:val="0"/>
        </w:rPr>
        <w:t xml:space="preserve"> popularizó un vocabulario que hoy usamos con naturalidad. Términos como "activo", "pasivo", "flujo de caja", "libertad financiera", "ingreso pasivo", "la carrera de la rata" entraron al lenguaje cotidiano de millones de personas gracias en gran parte a este libro.</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Antes de este libro, la educación financiera era algo que le pertenecía a los economistas y a los ricos. Era un saber técnico, cerrado, lleno de jerga que excluía a la mayoría. Kiyosaki lo democratizó. Dijo: estas ideas no son complicadas, no necesitás un MBA para entenderlas, y de hecho son más urgentes para el que no tiene dinero que para el que ya lo tiene.</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En América Latina el impacto fue enorme. En Argentina, Brasil, México, los libros de Kiyosaki circularon masivamente. Dispararon un interés por la inversión, los bienes raíces, el mercado de capitales, en gente que antes no se sentía parte de ese mundo. Muchos pequeños inversores latinoamericanos dicen que </w:t>
      </w:r>
      <w:r w:rsidDel="00000000" w:rsidR="00000000" w:rsidRPr="00000000">
        <w:rPr>
          <w:i w:val="1"/>
          <w:iCs w:val="1"/>
          <w:sz w:val="28"/>
          <w:szCs w:val="28"/>
          <w:rtl w:val="0"/>
        </w:rPr>
        <w:t xml:space="preserve">Padre Rico, Padre Pobre</w:t>
      </w:r>
      <w:r w:rsidDel="00000000" w:rsidR="00000000" w:rsidRPr="00000000">
        <w:rPr>
          <w:sz w:val="28"/>
          <w:szCs w:val="28"/>
          <w:rtl w:val="0"/>
        </w:rPr>
        <w:t xml:space="preserve"> fue el primer libro que los hizo pensar en construir activos en lugar de solo ahorrar.</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¿Cuántos de ellos lograron la libertad financiera siguiendo sus consejos? Eso ya es más difícil de medir. Pero al menos les dio un lenguaje y un marco para pensar una pregunta que el sistema nunca les había hecho. Y a veces, tener la pregunta correcta vale más que tener la respuesta.</w:t>
      </w:r>
    </w:p>
    <w:p w:rsidR="00000000" w:rsidDel="00000000" w:rsidP="00000000" w:rsidRDefault="00000000" w:rsidRPr="00000000" w14:paraId="0000004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La pregunta que deja el libro, en el fondo, es incómoda pero importante: ¿estás construyendo activos o acumulando pasivos? ¿Tu tiempo libre lo usás para consumir o para aprender a crear sistemas? ¿El dinero que ganás va a cosas que mañana van a generarte más dinero, o va a cosas que mañana van a pedirte más dinero?</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No hay respuestas universales. Pero el solo hecho de hacerse esas preguntas ya cambia algo en cómo tomás decisiones. Kiyosaki siempre insistió en que el objetivo del libro no era darte un manual paso a paso para hacerte rico. El objetivo era cambiarte la forma en que pensás el dinero. Y en ese sentido, para muchos lectores, funcionó.</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Hay una última idea del libro que vale dejar como cierre: la diferencia entre trabajar por dinero y hacer que el dinero trabaje para vos no es solo una diferencia económica. Es una diferencia de mentalidad. Y las mentalidades no cambian de un día para el otro. Cambian con lecturas, con conversaciones, con decisiones pequeñas tomadas de forma consistente durante años. El padre rico de Kiyosaki no era rico porque tuvo suerte. Era rico porque tomó miles de decisiones pequeñas, a lo largo de décadas, orientadas siempre a construir activos en lugar de acumular pasivos. Eso es replicable. No es garantía de resultado, pero es replicable.</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Y esa posibilidad es, quizás, lo más valioso que el libro le da al lector.</w:t>
      </w:r>
    </w:p>
    <w:p w:rsidR="00000000" w:rsidDel="00000000" w:rsidP="00000000" w:rsidRDefault="00000000" w:rsidRPr="00000000" w14:paraId="0000004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i w:val="1"/>
          <w:iCs w:val="1"/>
          <w:sz w:val="28"/>
          <w:szCs w:val="28"/>
        </w:rPr>
      </w:pPr>
      <w:r w:rsidDel="00000000" w:rsidR="00000000" w:rsidRPr="00000000">
        <w:rPr>
          <w:i w:val="1"/>
          <w:iCs w:val="1"/>
          <w:sz w:val="28"/>
          <w:szCs w:val="28"/>
          <w:rtl w:val="0"/>
        </w:rPr>
        <w:t xml:space="preserve">Si el resumen te resultó útil, el libro completo vale la pena. Es corto, se lee rápido, y hay matices y ejemplos que en veinte minutos no alcanzamos a cubrir. Recomendamos leerlo entero, con ojo crítico y con la disposición de tomar lo que sirve.</w:t>
      </w:r>
    </w:p>
    <w:p w:rsidR="00000000" w:rsidDel="00000000" w:rsidP="00000000" w:rsidRDefault="00000000" w:rsidRPr="00000000" w14:paraId="00000050">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