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🤔 Business Problem: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🚀 Our rockstar Product Manager just dropped a request! 📊 She's thirsty for insights 🧐 – she wants us, the analytics dream team, to dive deep into the payment funnel. 🛒💰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💡 Our mission? Uncover the Holy Grail of payment processes! 🏆 We're talking finding out exactly where users reach, and more importantly, where they bail out. 🚶‍♂️🚫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🔍 We're going to paint a full picture 🖼️ of the user journey through the payment process, down to the nitty-gritty details. Our PM wants total transparency into every twist and turn! 💳🔓💪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❓ Questions: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Where do users commonly drop out in the payment process?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What is the success rate of payments within the system?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How can we enhance the user experience during the payment process? 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💡 Insights: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🧐 Payment Stage: The query acts like a tour guide, neatly categorizing payment stages like "PaymentWidgetOpened," "Payment Entered," and "Payment Success." It's like putting each user's journey into distinct boxes.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🚫 Error vs. Success: Not only does it celebrate successful payments, but it also shines a light on stumbling blocks with categories like "User Error with Payment Submission" and "Payment Processing Error with Vendor." 🛠️🔍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📈 Progress Tracking: It keeps tabs on how far each subscription has journeyed through the payment funnel, helping you visualize the user's progress.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🚧 The Ghost Users: It doesn't forget those who didn't even start the payment process, labeling them as "User did not start payment process." 👻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📊 Subscription Headcounts: It's like a headcount at each stop of the user's payment journey. Knowing how many users are at each stage can help you fine-tune your strategy and create a smoother experience. 🚀🔢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