
<file path=[Content_Types].xml><?xml version="1.0" encoding="utf-8"?>
<Types xmlns="http://schemas.openxmlformats.org/package/2006/content-types">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29A07" w14:textId="77777777" w:rsidR="006417B4" w:rsidRPr="0068766E" w:rsidRDefault="004B6464" w:rsidP="0068766E">
      <w:pPr>
        <w:spacing w:line="240" w:lineRule="atLeast"/>
        <w:rPr>
          <w:rFonts w:asciiTheme="minorHAnsi" w:eastAsia="Times New Roman" w:hAnsiTheme="minorHAnsi" w:cstheme="minorHAnsi"/>
          <w:sz w:val="24"/>
          <w:szCs w:val="24"/>
        </w:rPr>
      </w:pPr>
      <w:r w:rsidRPr="0068766E">
        <w:rPr>
          <w:rFonts w:asciiTheme="minorHAnsi" w:hAnsiTheme="minorHAnsi" w:cstheme="minorHAnsi"/>
          <w:noProof/>
          <w:sz w:val="24"/>
          <w:szCs w:val="24"/>
          <w:lang w:val="es-ES"/>
        </w:rPr>
        <w:drawing>
          <wp:anchor distT="0" distB="0" distL="0" distR="0" simplePos="0" relativeHeight="251658240" behindDoc="1" locked="0" layoutInCell="1" hidden="0" allowOverlap="1" wp14:anchorId="74D573E3" wp14:editId="3BCBCB11">
            <wp:simplePos x="0" y="0"/>
            <wp:positionH relativeFrom="margin">
              <wp:align>center</wp:align>
            </wp:positionH>
            <wp:positionV relativeFrom="page">
              <wp:align>top</wp:align>
            </wp:positionV>
            <wp:extent cx="1562100" cy="1275799"/>
            <wp:effectExtent l="0" t="0" r="0" b="0"/>
            <wp:wrapNone/>
            <wp:docPr id="1520917783" name="image1.jpg" descr="COLEGIO TÉCNICO PALERMO IED"/>
            <wp:cNvGraphicFramePr/>
            <a:graphic xmlns:a="http://schemas.openxmlformats.org/drawingml/2006/main">
              <a:graphicData uri="http://schemas.openxmlformats.org/drawingml/2006/picture">
                <pic:pic xmlns:pic="http://schemas.openxmlformats.org/drawingml/2006/picture">
                  <pic:nvPicPr>
                    <pic:cNvPr id="0" name="image1.jpg" descr="COLEGIO TÉCNICO PALERMO IED"/>
                    <pic:cNvPicPr preferRelativeResize="0"/>
                  </pic:nvPicPr>
                  <pic:blipFill>
                    <a:blip r:embed="rId7"/>
                    <a:srcRect/>
                    <a:stretch>
                      <a:fillRect/>
                    </a:stretch>
                  </pic:blipFill>
                  <pic:spPr>
                    <a:xfrm>
                      <a:off x="0" y="0"/>
                      <a:ext cx="1562100" cy="1275799"/>
                    </a:xfrm>
                    <a:prstGeom prst="rect">
                      <a:avLst/>
                    </a:prstGeom>
                    <a:ln/>
                  </pic:spPr>
                </pic:pic>
              </a:graphicData>
            </a:graphic>
          </wp:anchor>
        </w:drawing>
      </w:r>
    </w:p>
    <w:p w14:paraId="0AEBDE4E" w14:textId="77777777" w:rsidR="006417B4" w:rsidRPr="0068766E" w:rsidRDefault="006417B4" w:rsidP="0068766E">
      <w:pPr>
        <w:spacing w:line="240" w:lineRule="atLeast"/>
        <w:rPr>
          <w:rFonts w:asciiTheme="minorHAnsi" w:eastAsia="Times New Roman" w:hAnsiTheme="minorHAnsi" w:cstheme="minorHAnsi"/>
          <w:sz w:val="24"/>
          <w:szCs w:val="24"/>
        </w:rPr>
      </w:pPr>
    </w:p>
    <w:p w14:paraId="15BC0F0F"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COLEGIO TÉCNICO PALERMO IED</w:t>
      </w:r>
    </w:p>
    <w:p w14:paraId="6A9A792E"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SERVICIO NACIONAL DE APRENDIZAJE – SENA</w:t>
      </w:r>
    </w:p>
    <w:p w14:paraId="4327C588"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TÉCNICO EN PROGRAMACIÓN DE SOFTWARE</w:t>
      </w:r>
    </w:p>
    <w:p w14:paraId="67D1DADB"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78C5E556"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5AFC1604"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3E58860" w14:textId="77777777" w:rsidR="006417B4" w:rsidRPr="0068766E" w:rsidRDefault="006417B4" w:rsidP="0068766E">
      <w:pPr>
        <w:spacing w:line="240" w:lineRule="atLeast"/>
        <w:rPr>
          <w:rFonts w:asciiTheme="minorHAnsi" w:eastAsia="Times New Roman" w:hAnsiTheme="minorHAnsi" w:cstheme="minorHAnsi"/>
          <w:sz w:val="24"/>
          <w:szCs w:val="24"/>
        </w:rPr>
      </w:pPr>
    </w:p>
    <w:p w14:paraId="67AD7415" w14:textId="1717D52C" w:rsidR="006417B4" w:rsidRPr="0068766E" w:rsidRDefault="0068766E" w:rsidP="0068766E">
      <w:pPr>
        <w:spacing w:line="240" w:lineRule="atLeast"/>
        <w:jc w:val="center"/>
        <w:rPr>
          <w:rFonts w:asciiTheme="minorHAnsi" w:eastAsia="Times New Roman" w:hAnsiTheme="minorHAnsi" w:cstheme="minorHAnsi"/>
          <w:b/>
          <w:bCs/>
          <w:sz w:val="24"/>
          <w:szCs w:val="24"/>
        </w:rPr>
      </w:pPr>
      <w:r w:rsidRPr="0068766E">
        <w:rPr>
          <w:rFonts w:asciiTheme="minorHAnsi" w:eastAsia="Times New Roman" w:hAnsiTheme="minorHAnsi" w:cstheme="minorHAnsi"/>
          <w:b/>
          <w:bCs/>
          <w:sz w:val="24"/>
          <w:szCs w:val="24"/>
        </w:rPr>
        <w:t xml:space="preserve">DESARROLLAR DE UNA </w:t>
      </w:r>
      <w:r>
        <w:rPr>
          <w:rFonts w:asciiTheme="minorHAnsi" w:eastAsia="Times New Roman" w:hAnsiTheme="minorHAnsi" w:cstheme="minorHAnsi"/>
          <w:b/>
          <w:bCs/>
          <w:sz w:val="24"/>
          <w:szCs w:val="24"/>
        </w:rPr>
        <w:t>SITIO WEB</w:t>
      </w:r>
      <w:r w:rsidRPr="0068766E">
        <w:rPr>
          <w:rFonts w:asciiTheme="minorHAnsi" w:eastAsia="Times New Roman" w:hAnsiTheme="minorHAnsi" w:cstheme="minorHAnsi"/>
          <w:b/>
          <w:bCs/>
          <w:sz w:val="24"/>
          <w:szCs w:val="24"/>
        </w:rPr>
        <w:t xml:space="preserve"> EDUCATIVO PARA CONCIENTIZAR A LOS NIÑOS DE GRADO PRIMERO SOBRE EL CUIDADO AMBIENTAL Y EL USO RESPONSABLE EN EL ENTORNO ESCOLAR </w:t>
      </w:r>
    </w:p>
    <w:p w14:paraId="044B4617"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56CC8884"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7F9E1793"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6EFB6A9F"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3E36384B"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NAVARRO DUARTE JUAN CAMILO </w:t>
      </w:r>
    </w:p>
    <w:p w14:paraId="411A69B1"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OSORIO LIMA ANDRÉS FELIPE </w:t>
      </w:r>
    </w:p>
    <w:p w14:paraId="2D5579FA" w14:textId="7E8A6DB8" w:rsidR="006417B4" w:rsidRPr="0068766E" w:rsidRDefault="001C46E1"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RAMÍREZ</w:t>
      </w:r>
      <w:r w:rsidR="004B6464" w:rsidRPr="0068766E">
        <w:rPr>
          <w:rFonts w:asciiTheme="minorHAnsi" w:eastAsia="Times New Roman" w:hAnsiTheme="minorHAnsi" w:cstheme="minorHAnsi"/>
          <w:sz w:val="24"/>
          <w:szCs w:val="24"/>
        </w:rPr>
        <w:t xml:space="preserve"> BELLO DAVID SANTIAGO  </w:t>
      </w:r>
    </w:p>
    <w:p w14:paraId="43353B05"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6C26086E"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0A1E4718"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469A232F"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22449625" w14:textId="7B2BD138" w:rsidR="006417B4" w:rsidRPr="0068766E" w:rsidRDefault="005F713A"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 xml:space="preserve">BOGOTÁ D.C, </w:t>
      </w:r>
      <w:r w:rsidR="0068766E">
        <w:rPr>
          <w:rFonts w:asciiTheme="minorHAnsi" w:eastAsia="Times New Roman" w:hAnsiTheme="minorHAnsi" w:cstheme="minorHAnsi"/>
          <w:sz w:val="24"/>
          <w:szCs w:val="24"/>
        </w:rPr>
        <w:t>14</w:t>
      </w:r>
      <w:r w:rsidR="004B6464" w:rsidRPr="0068766E">
        <w:rPr>
          <w:rFonts w:asciiTheme="minorHAnsi" w:eastAsia="Times New Roman" w:hAnsiTheme="minorHAnsi" w:cstheme="minorHAnsi"/>
          <w:sz w:val="24"/>
          <w:szCs w:val="24"/>
        </w:rPr>
        <w:t xml:space="preserve"> de </w:t>
      </w:r>
      <w:r w:rsidR="00A76CC2" w:rsidRPr="0068766E">
        <w:rPr>
          <w:rFonts w:asciiTheme="minorHAnsi" w:eastAsia="Times New Roman" w:hAnsiTheme="minorHAnsi" w:cstheme="minorHAnsi"/>
          <w:sz w:val="24"/>
          <w:szCs w:val="24"/>
        </w:rPr>
        <w:t>mayo</w:t>
      </w:r>
      <w:r w:rsidR="004B6464" w:rsidRPr="0068766E">
        <w:rPr>
          <w:rFonts w:asciiTheme="minorHAnsi" w:eastAsia="Times New Roman" w:hAnsiTheme="minorHAnsi" w:cstheme="minorHAnsi"/>
          <w:sz w:val="24"/>
          <w:szCs w:val="24"/>
        </w:rPr>
        <w:t xml:space="preserve"> de 2026</w:t>
      </w:r>
    </w:p>
    <w:p w14:paraId="3C40DBA3" w14:textId="77777777" w:rsidR="006417B4" w:rsidRPr="0068766E" w:rsidRDefault="006417B4" w:rsidP="0068766E">
      <w:pPr>
        <w:spacing w:line="240" w:lineRule="atLeast"/>
        <w:rPr>
          <w:rFonts w:asciiTheme="minorHAnsi" w:eastAsia="Times New Roman" w:hAnsiTheme="minorHAnsi" w:cstheme="minorHAnsi"/>
          <w:sz w:val="24"/>
          <w:szCs w:val="24"/>
        </w:rPr>
      </w:pPr>
    </w:p>
    <w:p w14:paraId="1F36E006"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73CF78F"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8F1F754"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5AA04D8" w14:textId="77777777" w:rsidR="006417B4" w:rsidRPr="0068766E" w:rsidRDefault="006417B4" w:rsidP="0068766E">
      <w:pPr>
        <w:spacing w:line="240" w:lineRule="atLeast"/>
        <w:rPr>
          <w:rFonts w:asciiTheme="minorHAnsi" w:eastAsia="Times New Roman" w:hAnsiTheme="minorHAnsi" w:cstheme="minorHAnsi"/>
          <w:sz w:val="24"/>
          <w:szCs w:val="24"/>
        </w:rPr>
      </w:pPr>
    </w:p>
    <w:p w14:paraId="36889634"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hAnsiTheme="minorHAnsi" w:cstheme="minorHAnsi"/>
          <w:noProof/>
          <w:sz w:val="24"/>
          <w:szCs w:val="24"/>
          <w:lang w:val="es-ES"/>
        </w:rPr>
        <w:lastRenderedPageBreak/>
        <w:drawing>
          <wp:anchor distT="0" distB="0" distL="0" distR="0" simplePos="0" relativeHeight="251659264" behindDoc="1" locked="0" layoutInCell="1" hidden="0" allowOverlap="1" wp14:anchorId="143A31E8" wp14:editId="179945E2">
            <wp:simplePos x="0" y="0"/>
            <wp:positionH relativeFrom="margin">
              <wp:align>center</wp:align>
            </wp:positionH>
            <wp:positionV relativeFrom="page">
              <wp:align>top</wp:align>
            </wp:positionV>
            <wp:extent cx="1562100" cy="1275799"/>
            <wp:effectExtent l="0" t="0" r="0" b="0"/>
            <wp:wrapNone/>
            <wp:docPr id="1520917782" name="image1.jpg" descr="COLEGIO TÉCNICO PALERMO IED"/>
            <wp:cNvGraphicFramePr/>
            <a:graphic xmlns:a="http://schemas.openxmlformats.org/drawingml/2006/main">
              <a:graphicData uri="http://schemas.openxmlformats.org/drawingml/2006/picture">
                <pic:pic xmlns:pic="http://schemas.openxmlformats.org/drawingml/2006/picture">
                  <pic:nvPicPr>
                    <pic:cNvPr id="0" name="image1.jpg" descr="COLEGIO TÉCNICO PALERMO IED"/>
                    <pic:cNvPicPr preferRelativeResize="0"/>
                  </pic:nvPicPr>
                  <pic:blipFill>
                    <a:blip r:embed="rId7"/>
                    <a:srcRect/>
                    <a:stretch>
                      <a:fillRect/>
                    </a:stretch>
                  </pic:blipFill>
                  <pic:spPr>
                    <a:xfrm>
                      <a:off x="0" y="0"/>
                      <a:ext cx="1562100" cy="1275799"/>
                    </a:xfrm>
                    <a:prstGeom prst="rect">
                      <a:avLst/>
                    </a:prstGeom>
                    <a:ln/>
                  </pic:spPr>
                </pic:pic>
              </a:graphicData>
            </a:graphic>
          </wp:anchor>
        </w:drawing>
      </w:r>
    </w:p>
    <w:p w14:paraId="30F72A86"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15272429"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COLEGIO TÉCNICO PALERMO IED</w:t>
      </w:r>
    </w:p>
    <w:p w14:paraId="19A2E554"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SERVICIO NACIONAL DE APRENDIZAJE – SENA</w:t>
      </w:r>
    </w:p>
    <w:p w14:paraId="19449658"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TÉCNICO EN PROGRAMACIÓN DE SOFTWARE</w:t>
      </w:r>
    </w:p>
    <w:p w14:paraId="774864BD"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2F4D9E66" w14:textId="77777777" w:rsidR="006417B4" w:rsidRPr="0068766E" w:rsidRDefault="004B6464" w:rsidP="0068766E">
      <w:pPr>
        <w:tabs>
          <w:tab w:val="left" w:pos="5190"/>
        </w:tabs>
        <w:spacing w:line="240" w:lineRule="atLeast"/>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ab/>
      </w:r>
    </w:p>
    <w:p w14:paraId="7D357989" w14:textId="77777777" w:rsidR="0068766E" w:rsidRPr="0068766E" w:rsidRDefault="0068766E" w:rsidP="0068766E">
      <w:pPr>
        <w:spacing w:line="240" w:lineRule="atLeast"/>
        <w:jc w:val="center"/>
        <w:rPr>
          <w:rFonts w:asciiTheme="minorHAnsi" w:eastAsia="Times New Roman" w:hAnsiTheme="minorHAnsi" w:cstheme="minorHAnsi"/>
          <w:b/>
          <w:bCs/>
          <w:sz w:val="24"/>
          <w:szCs w:val="24"/>
        </w:rPr>
      </w:pPr>
      <w:r w:rsidRPr="0068766E">
        <w:rPr>
          <w:rFonts w:asciiTheme="minorHAnsi" w:eastAsia="Times New Roman" w:hAnsiTheme="minorHAnsi" w:cstheme="minorHAnsi"/>
          <w:b/>
          <w:bCs/>
          <w:sz w:val="24"/>
          <w:szCs w:val="24"/>
        </w:rPr>
        <w:t xml:space="preserve">DESARROLLAR DE UNA </w:t>
      </w:r>
      <w:r>
        <w:rPr>
          <w:rFonts w:asciiTheme="minorHAnsi" w:eastAsia="Times New Roman" w:hAnsiTheme="minorHAnsi" w:cstheme="minorHAnsi"/>
          <w:b/>
          <w:bCs/>
          <w:sz w:val="24"/>
          <w:szCs w:val="24"/>
        </w:rPr>
        <w:t>SITIO WEB</w:t>
      </w:r>
      <w:r w:rsidRPr="0068766E">
        <w:rPr>
          <w:rFonts w:asciiTheme="minorHAnsi" w:eastAsia="Times New Roman" w:hAnsiTheme="minorHAnsi" w:cstheme="minorHAnsi"/>
          <w:b/>
          <w:bCs/>
          <w:sz w:val="24"/>
          <w:szCs w:val="24"/>
        </w:rPr>
        <w:t xml:space="preserve"> EDUCATIVO PARA CONCIENTIZAR A LOS NIÑOS DE GRADO PRIMERO SOBRE EL CUIDADO AMBIENTAL Y EL USO RESPONSABLE EN EL ENTORNO ESCOLAR </w:t>
      </w:r>
    </w:p>
    <w:p w14:paraId="70D1BB7D" w14:textId="77777777" w:rsidR="006417B4" w:rsidRPr="0068766E" w:rsidRDefault="006417B4" w:rsidP="0068766E">
      <w:pPr>
        <w:tabs>
          <w:tab w:val="left" w:pos="5190"/>
        </w:tabs>
        <w:spacing w:line="240" w:lineRule="atLeast"/>
        <w:rPr>
          <w:rFonts w:asciiTheme="minorHAnsi" w:eastAsia="Times New Roman" w:hAnsiTheme="minorHAnsi" w:cstheme="minorHAnsi"/>
          <w:sz w:val="24"/>
          <w:szCs w:val="24"/>
        </w:rPr>
      </w:pPr>
    </w:p>
    <w:p w14:paraId="391292C9" w14:textId="77777777" w:rsidR="006417B4" w:rsidRPr="0068766E" w:rsidRDefault="006417B4" w:rsidP="0068766E">
      <w:pPr>
        <w:spacing w:line="240" w:lineRule="atLeast"/>
        <w:jc w:val="center"/>
        <w:rPr>
          <w:rFonts w:asciiTheme="minorHAnsi" w:eastAsia="Times New Roman" w:hAnsiTheme="minorHAnsi" w:cstheme="minorHAnsi"/>
          <w:b/>
          <w:bCs/>
          <w:sz w:val="24"/>
          <w:szCs w:val="24"/>
        </w:rPr>
      </w:pPr>
    </w:p>
    <w:p w14:paraId="189603E9"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NAVARRO DUARTE JUAN CAMILO </w:t>
      </w:r>
    </w:p>
    <w:p w14:paraId="4E20C1C8"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OSORIO LIMA ANDRÉS FELIPE </w:t>
      </w:r>
    </w:p>
    <w:p w14:paraId="59B70214" w14:textId="5D8AE143" w:rsidR="006417B4" w:rsidRPr="0068766E" w:rsidRDefault="001C46E1"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RAMÍREZ</w:t>
      </w:r>
      <w:r w:rsidR="004B6464" w:rsidRPr="0068766E">
        <w:rPr>
          <w:rFonts w:asciiTheme="minorHAnsi" w:eastAsia="Times New Roman" w:hAnsiTheme="minorHAnsi" w:cstheme="minorHAnsi"/>
          <w:sz w:val="24"/>
          <w:szCs w:val="24"/>
        </w:rPr>
        <w:t xml:space="preserve"> BELLO DAVID SANTIAGO  </w:t>
      </w:r>
    </w:p>
    <w:p w14:paraId="5CD78CBC"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543EEF79"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0D75D35F"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Trabajo de grado para optar al título de</w:t>
      </w:r>
      <w:r w:rsidR="00D87038" w:rsidRPr="0068766E">
        <w:rPr>
          <w:rFonts w:asciiTheme="minorHAnsi" w:eastAsia="Times New Roman" w:hAnsiTheme="minorHAnsi" w:cstheme="minorHAnsi"/>
          <w:sz w:val="24"/>
          <w:szCs w:val="24"/>
        </w:rPr>
        <w:t>:</w:t>
      </w:r>
    </w:p>
    <w:p w14:paraId="7C3A91E4"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TÉCNICO EN PROGRAMACIÓN DE SOFTWARE</w:t>
      </w:r>
    </w:p>
    <w:p w14:paraId="6DFBC260"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6E5CC21A"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778F4891"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Docente articulación: SÁNCHEZ BARRAGAN SANDRA ESPERANZA</w:t>
      </w:r>
    </w:p>
    <w:p w14:paraId="4EDFDCE2" w14:textId="77777777" w:rsidR="006417B4" w:rsidRPr="0068766E" w:rsidRDefault="004B6464"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Instructor SENA: ROJAS ELVER</w:t>
      </w:r>
    </w:p>
    <w:p w14:paraId="7D29ADD4"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42FE9527"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3BACCBD1" w14:textId="07847542" w:rsidR="006417B4" w:rsidRPr="0068766E" w:rsidRDefault="005F713A" w:rsidP="0068766E">
      <w:pPr>
        <w:spacing w:line="240" w:lineRule="atLeast"/>
        <w:jc w:val="center"/>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t xml:space="preserve">BOGOTÁ D.C., </w:t>
      </w:r>
      <w:r w:rsidR="00A76CC2" w:rsidRPr="0068766E">
        <w:rPr>
          <w:rFonts w:asciiTheme="minorHAnsi" w:eastAsia="Times New Roman" w:hAnsiTheme="minorHAnsi" w:cstheme="minorHAnsi"/>
          <w:sz w:val="24"/>
          <w:szCs w:val="24"/>
        </w:rPr>
        <w:t>1</w:t>
      </w:r>
      <w:r w:rsidR="0068766E">
        <w:rPr>
          <w:rFonts w:asciiTheme="minorHAnsi" w:eastAsia="Times New Roman" w:hAnsiTheme="minorHAnsi" w:cstheme="minorHAnsi"/>
          <w:sz w:val="24"/>
          <w:szCs w:val="24"/>
        </w:rPr>
        <w:t>4</w:t>
      </w:r>
      <w:r w:rsidR="004B6464" w:rsidRPr="0068766E">
        <w:rPr>
          <w:rFonts w:asciiTheme="minorHAnsi" w:eastAsia="Times New Roman" w:hAnsiTheme="minorHAnsi" w:cstheme="minorHAnsi"/>
          <w:sz w:val="24"/>
          <w:szCs w:val="24"/>
        </w:rPr>
        <w:t xml:space="preserve"> de </w:t>
      </w:r>
      <w:r w:rsidR="00A76CC2" w:rsidRPr="0068766E">
        <w:rPr>
          <w:rFonts w:asciiTheme="minorHAnsi" w:eastAsia="Times New Roman" w:hAnsiTheme="minorHAnsi" w:cstheme="minorHAnsi"/>
          <w:sz w:val="24"/>
          <w:szCs w:val="24"/>
        </w:rPr>
        <w:t>mayo</w:t>
      </w:r>
      <w:r w:rsidR="004B6464" w:rsidRPr="0068766E">
        <w:rPr>
          <w:rFonts w:asciiTheme="minorHAnsi" w:eastAsia="Times New Roman" w:hAnsiTheme="minorHAnsi" w:cstheme="minorHAnsi"/>
          <w:sz w:val="24"/>
          <w:szCs w:val="24"/>
        </w:rPr>
        <w:t xml:space="preserve"> de 2026</w:t>
      </w:r>
    </w:p>
    <w:p w14:paraId="6F13D1D0" w14:textId="77777777" w:rsidR="006417B4" w:rsidRPr="0068766E" w:rsidRDefault="006417B4" w:rsidP="0068766E">
      <w:pPr>
        <w:spacing w:line="240" w:lineRule="atLeast"/>
        <w:jc w:val="center"/>
        <w:rPr>
          <w:rFonts w:asciiTheme="minorHAnsi" w:eastAsia="Times New Roman" w:hAnsiTheme="minorHAnsi" w:cstheme="minorHAnsi"/>
          <w:sz w:val="24"/>
          <w:szCs w:val="24"/>
        </w:rPr>
      </w:pPr>
    </w:p>
    <w:p w14:paraId="6664FDF0" w14:textId="77777777" w:rsidR="006417B4" w:rsidRPr="0068766E" w:rsidRDefault="006417B4" w:rsidP="0068766E">
      <w:pPr>
        <w:spacing w:line="240" w:lineRule="atLeast"/>
        <w:rPr>
          <w:rFonts w:asciiTheme="minorHAnsi" w:eastAsia="Times New Roman" w:hAnsiTheme="minorHAnsi" w:cstheme="minorHAnsi"/>
          <w:sz w:val="24"/>
          <w:szCs w:val="24"/>
        </w:rPr>
      </w:pPr>
    </w:p>
    <w:p w14:paraId="36D7DF3C" w14:textId="5B82AEFA" w:rsidR="000B5FEF" w:rsidRPr="0068766E" w:rsidRDefault="000B5FEF" w:rsidP="0068766E">
      <w:pPr>
        <w:spacing w:line="240" w:lineRule="atLeast"/>
        <w:rPr>
          <w:rFonts w:asciiTheme="minorHAnsi" w:eastAsia="Times New Roman" w:hAnsiTheme="minorHAnsi" w:cstheme="minorHAnsi"/>
          <w:sz w:val="24"/>
          <w:szCs w:val="24"/>
        </w:rPr>
      </w:pPr>
      <w:r w:rsidRPr="0068766E">
        <w:rPr>
          <w:rFonts w:asciiTheme="minorHAnsi" w:eastAsia="Times New Roman" w:hAnsiTheme="minorHAnsi" w:cstheme="minorHAnsi"/>
          <w:sz w:val="24"/>
          <w:szCs w:val="24"/>
        </w:rPr>
        <w:br w:type="page"/>
      </w:r>
    </w:p>
    <w:p w14:paraId="1F73732D" w14:textId="59A10BDF" w:rsidR="009740E2" w:rsidRPr="003528C1" w:rsidRDefault="009740E2" w:rsidP="0029617A">
      <w:pPr>
        <w:pStyle w:val="Ttulo1"/>
        <w:numPr>
          <w:ilvl w:val="0"/>
          <w:numId w:val="23"/>
        </w:numPr>
        <w:spacing w:line="240" w:lineRule="atLeast"/>
        <w:ind w:firstLine="0"/>
        <w:jc w:val="left"/>
        <w:rPr>
          <w:rFonts w:asciiTheme="minorHAnsi" w:hAnsiTheme="minorHAnsi" w:cstheme="minorHAnsi"/>
        </w:rPr>
      </w:pPr>
      <w:r w:rsidRPr="0068766E">
        <w:rPr>
          <w:rFonts w:asciiTheme="minorHAnsi" w:hAnsiTheme="minorHAnsi" w:cstheme="minorHAnsi"/>
        </w:rPr>
        <w:lastRenderedPageBreak/>
        <w:t>Requerimientos</w:t>
      </w:r>
      <w:r w:rsidR="00EB3D40" w:rsidRPr="0068766E">
        <w:rPr>
          <w:rFonts w:asciiTheme="minorHAnsi" w:hAnsiTheme="minorHAnsi" w:cstheme="minorHAnsi"/>
        </w:rPr>
        <w:t xml:space="preserve"> funciónales y no funcionales </w:t>
      </w:r>
    </w:p>
    <w:p w14:paraId="6F947D6C" w14:textId="4F563D83" w:rsidR="00954542" w:rsidRPr="0068766E" w:rsidRDefault="009740E2" w:rsidP="0029617A">
      <w:pPr>
        <w:pStyle w:val="Ttulo1"/>
        <w:spacing w:line="240" w:lineRule="atLeast"/>
        <w:jc w:val="left"/>
        <w:rPr>
          <w:rFonts w:asciiTheme="minorHAnsi" w:hAnsiTheme="minorHAnsi" w:cstheme="minorHAnsi"/>
        </w:rPr>
      </w:pPr>
      <w:r w:rsidRPr="0068766E">
        <w:rPr>
          <w:rFonts w:asciiTheme="minorHAnsi" w:hAnsiTheme="minorHAnsi" w:cstheme="minorHAnsi"/>
        </w:rPr>
        <w:t>3.1</w:t>
      </w:r>
      <w:r w:rsidR="00954542" w:rsidRPr="0068766E">
        <w:rPr>
          <w:rFonts w:asciiTheme="minorHAnsi" w:hAnsiTheme="minorHAnsi" w:cstheme="minorHAnsi"/>
        </w:rPr>
        <w:t xml:space="preserve"> Requerimientos Funcionales</w:t>
      </w:r>
    </w:p>
    <w:p w14:paraId="76D4222A" w14:textId="77777777" w:rsidR="00954542" w:rsidRPr="0068766E" w:rsidRDefault="00954542" w:rsidP="0029617A">
      <w:pPr>
        <w:spacing w:line="240" w:lineRule="atLeast"/>
        <w:rPr>
          <w:rFonts w:asciiTheme="minorHAnsi" w:hAnsiTheme="minorHAnsi" w:cstheme="minorHAnsi"/>
        </w:rPr>
      </w:pPr>
    </w:p>
    <w:p w14:paraId="12DAB4FF" w14:textId="77777777" w:rsidR="00954542" w:rsidRPr="0068766E" w:rsidRDefault="00954542" w:rsidP="0029617A">
      <w:pPr>
        <w:spacing w:line="240" w:lineRule="atLeast"/>
        <w:rPr>
          <w:rFonts w:asciiTheme="minorHAnsi" w:hAnsiTheme="minorHAnsi" w:cstheme="minorHAnsi"/>
        </w:rPr>
      </w:pPr>
    </w:p>
    <w:p w14:paraId="505DB667" w14:textId="77777777" w:rsidR="000D2DC5" w:rsidRDefault="000D2DC5" w:rsidP="000D2DC5">
      <w:pPr>
        <w:pStyle w:val="TableParagraph"/>
        <w:spacing w:line="262" w:lineRule="exact"/>
        <w:ind w:left="0"/>
        <w:rPr>
          <w:rFonts w:ascii="Times New Roman"/>
          <w:spacing w:val="-5"/>
          <w:sz w:val="24"/>
        </w:rPr>
      </w:pPr>
      <w:r>
        <w:rPr>
          <w:sz w:val="24"/>
          <w:szCs w:val="24"/>
        </w:rPr>
        <w:t xml:space="preserve">RQF001 – </w:t>
      </w:r>
      <w:r w:rsidRPr="003A7DFC">
        <w:rPr>
          <w:rFonts w:ascii="Times New Roman"/>
          <w:spacing w:val="-5"/>
          <w:sz w:val="24"/>
        </w:rPr>
        <w:t>Gestionar usuarios</w:t>
      </w:r>
    </w:p>
    <w:p w14:paraId="362B648F" w14:textId="77777777" w:rsidR="000D2DC5" w:rsidRDefault="000D2DC5" w:rsidP="000D2DC5">
      <w:pPr>
        <w:pStyle w:val="TableParagraph"/>
        <w:spacing w:line="262" w:lineRule="exact"/>
        <w:rPr>
          <w:rFonts w:ascii="Times New Roman"/>
          <w:sz w:val="24"/>
        </w:rPr>
      </w:pPr>
    </w:p>
    <w:p w14:paraId="39BDA54E" w14:textId="77777777" w:rsidR="000D2DC5" w:rsidRDefault="000D2DC5" w:rsidP="000D2DC5">
      <w:pPr>
        <w:tabs>
          <w:tab w:val="left" w:pos="5190"/>
        </w:tabs>
        <w:rPr>
          <w:rFonts w:ascii="Times New Roman" w:hAnsi="Times New Roman"/>
          <w:sz w:val="24"/>
        </w:rPr>
      </w:pPr>
      <w:r w:rsidRPr="003A7DFC">
        <w:rPr>
          <w:rFonts w:ascii="Times New Roman" w:hAnsi="Times New Roman"/>
          <w:sz w:val="24"/>
        </w:rPr>
        <w:t>Descripción: El sistema deberá permitir al administrador registrar, consultar, actualizar y eliminar la información de los usuarios autorizados de la plataforma, incluyendo estudiantes, docentes y administradores, de acuerdo con los permisos asignados a cada tipo de usuario</w:t>
      </w:r>
    </w:p>
    <w:p w14:paraId="3B7B75A2" w14:textId="77777777" w:rsidR="000D2DC5" w:rsidRDefault="000D2DC5" w:rsidP="000D2DC5">
      <w:pPr>
        <w:tabs>
          <w:tab w:val="left" w:pos="5190"/>
        </w:tabs>
        <w:rPr>
          <w:sz w:val="24"/>
          <w:szCs w:val="24"/>
        </w:rPr>
      </w:pPr>
      <w:r>
        <w:rPr>
          <w:sz w:val="24"/>
          <w:szCs w:val="24"/>
        </w:rPr>
        <w:t>Usuarios: Administrador</w:t>
      </w:r>
    </w:p>
    <w:p w14:paraId="0A5C8898" w14:textId="77777777" w:rsidR="000D2DC5" w:rsidRDefault="000D2DC5" w:rsidP="000D2DC5">
      <w:pPr>
        <w:tabs>
          <w:tab w:val="left" w:pos="5190"/>
        </w:tabs>
        <w:rPr>
          <w:sz w:val="24"/>
          <w:szCs w:val="24"/>
        </w:rPr>
      </w:pPr>
      <w:r>
        <w:rPr>
          <w:sz w:val="24"/>
          <w:szCs w:val="24"/>
        </w:rPr>
        <w:t xml:space="preserve"> </w:t>
      </w:r>
    </w:p>
    <w:p w14:paraId="1AF0E04D" w14:textId="77777777" w:rsidR="000D2DC5" w:rsidRDefault="000D2DC5" w:rsidP="000D2DC5">
      <w:pPr>
        <w:tabs>
          <w:tab w:val="left" w:pos="5190"/>
        </w:tabs>
        <w:rPr>
          <w:sz w:val="24"/>
          <w:szCs w:val="24"/>
        </w:rPr>
      </w:pPr>
      <w:r>
        <w:rPr>
          <w:sz w:val="24"/>
          <w:szCs w:val="24"/>
        </w:rPr>
        <w:t xml:space="preserve">RQF002 – </w:t>
      </w:r>
      <w:r w:rsidRPr="003A7DFC">
        <w:rPr>
          <w:sz w:val="24"/>
        </w:rPr>
        <w:t>Iniciar y cerrar sesión</w:t>
      </w:r>
    </w:p>
    <w:p w14:paraId="25D99C7A" w14:textId="77777777" w:rsidR="000D2DC5" w:rsidRDefault="000D2DC5" w:rsidP="000D2DC5">
      <w:pPr>
        <w:tabs>
          <w:tab w:val="left" w:pos="5190"/>
        </w:tabs>
        <w:rPr>
          <w:sz w:val="24"/>
        </w:rPr>
      </w:pPr>
      <w:r w:rsidRPr="003A7DFC">
        <w:rPr>
          <w:sz w:val="24"/>
        </w:rPr>
        <w:t>Descripción: El sistema deberá permitir que los usuarios autorizados inicien sesión mediante sus credenciales de acceso y puedan finalizar su sesión de forma segura cuando terminen de utilizar la plataforma.</w:t>
      </w:r>
    </w:p>
    <w:p w14:paraId="2854B822" w14:textId="77777777" w:rsidR="000D2DC5" w:rsidRDefault="000D2DC5" w:rsidP="000D2DC5">
      <w:pPr>
        <w:tabs>
          <w:tab w:val="left" w:pos="5190"/>
        </w:tabs>
        <w:rPr>
          <w:sz w:val="24"/>
          <w:szCs w:val="24"/>
        </w:rPr>
      </w:pPr>
      <w:r>
        <w:rPr>
          <w:sz w:val="24"/>
          <w:szCs w:val="24"/>
        </w:rPr>
        <w:t>Usuarios: Administrador, Docente, Estudiante</w:t>
      </w:r>
    </w:p>
    <w:p w14:paraId="5528B296" w14:textId="77777777" w:rsidR="000D2DC5" w:rsidRDefault="000D2DC5" w:rsidP="000D2DC5">
      <w:pPr>
        <w:tabs>
          <w:tab w:val="left" w:pos="5190"/>
        </w:tabs>
        <w:rPr>
          <w:sz w:val="24"/>
          <w:szCs w:val="24"/>
        </w:rPr>
      </w:pPr>
      <w:r>
        <w:rPr>
          <w:sz w:val="24"/>
          <w:szCs w:val="24"/>
        </w:rPr>
        <w:t xml:space="preserve"> </w:t>
      </w:r>
    </w:p>
    <w:p w14:paraId="15581437" w14:textId="77777777" w:rsidR="000D2DC5" w:rsidRDefault="000D2DC5" w:rsidP="000D2DC5">
      <w:pPr>
        <w:tabs>
          <w:tab w:val="left" w:pos="5190"/>
        </w:tabs>
        <w:rPr>
          <w:sz w:val="24"/>
        </w:rPr>
      </w:pPr>
      <w:r>
        <w:rPr>
          <w:sz w:val="24"/>
          <w:szCs w:val="24"/>
        </w:rPr>
        <w:t xml:space="preserve">RQF003 – </w:t>
      </w:r>
      <w:r w:rsidRPr="00C42F08">
        <w:rPr>
          <w:sz w:val="24"/>
        </w:rPr>
        <w:t>Gestionar contenidos educativos.</w:t>
      </w:r>
    </w:p>
    <w:p w14:paraId="6F0C2EC9" w14:textId="77777777" w:rsidR="000D2DC5" w:rsidRDefault="000D2DC5" w:rsidP="000D2DC5">
      <w:pPr>
        <w:tabs>
          <w:tab w:val="left" w:pos="5190"/>
        </w:tabs>
        <w:rPr>
          <w:sz w:val="24"/>
        </w:rPr>
      </w:pPr>
      <w:r w:rsidRPr="00C42F08">
        <w:rPr>
          <w:sz w:val="24"/>
        </w:rPr>
        <w:t>Descripción: El sistema deberá permitir al administrador crear, consultar, modificar y eliminar los contenidos educativos relacionados con el cuidado del medio ambiente, organizándolos de acuerdo con los temas ambientales disponibles en la plataforma.</w:t>
      </w:r>
    </w:p>
    <w:p w14:paraId="416BC6B0" w14:textId="77777777" w:rsidR="000D2DC5" w:rsidRDefault="000D2DC5" w:rsidP="000D2DC5">
      <w:pPr>
        <w:tabs>
          <w:tab w:val="left" w:pos="5190"/>
        </w:tabs>
        <w:rPr>
          <w:sz w:val="24"/>
          <w:szCs w:val="24"/>
        </w:rPr>
      </w:pPr>
      <w:r>
        <w:rPr>
          <w:sz w:val="24"/>
          <w:szCs w:val="24"/>
        </w:rPr>
        <w:t>Usuarios: Administrador</w:t>
      </w:r>
    </w:p>
    <w:p w14:paraId="5EB2168B" w14:textId="77777777" w:rsidR="000D2DC5" w:rsidRDefault="000D2DC5" w:rsidP="000D2DC5">
      <w:pPr>
        <w:tabs>
          <w:tab w:val="left" w:pos="5190"/>
        </w:tabs>
        <w:rPr>
          <w:sz w:val="24"/>
          <w:szCs w:val="24"/>
        </w:rPr>
      </w:pPr>
      <w:r>
        <w:rPr>
          <w:sz w:val="24"/>
          <w:szCs w:val="24"/>
        </w:rPr>
        <w:t xml:space="preserve"> </w:t>
      </w:r>
    </w:p>
    <w:p w14:paraId="7117ACB5" w14:textId="77777777" w:rsidR="000D2DC5" w:rsidRDefault="000D2DC5" w:rsidP="000D2DC5">
      <w:pPr>
        <w:tabs>
          <w:tab w:val="left" w:pos="5190"/>
        </w:tabs>
        <w:rPr>
          <w:sz w:val="24"/>
          <w:szCs w:val="24"/>
        </w:rPr>
      </w:pPr>
      <w:r>
        <w:rPr>
          <w:sz w:val="24"/>
          <w:szCs w:val="24"/>
        </w:rPr>
        <w:t xml:space="preserve">RQF004 – </w:t>
      </w:r>
      <w:r w:rsidRPr="00C42F08">
        <w:rPr>
          <w:sz w:val="24"/>
        </w:rPr>
        <w:t>Consultar contenidos y temas ambientales.</w:t>
      </w:r>
    </w:p>
    <w:p w14:paraId="34499045" w14:textId="77777777" w:rsidR="000D2DC5" w:rsidRDefault="000D2DC5" w:rsidP="000D2DC5">
      <w:pPr>
        <w:tabs>
          <w:tab w:val="left" w:pos="5190"/>
        </w:tabs>
        <w:rPr>
          <w:sz w:val="24"/>
        </w:rPr>
      </w:pPr>
      <w:r w:rsidRPr="00C42F08">
        <w:rPr>
          <w:sz w:val="24"/>
        </w:rPr>
        <w:t>Descripción: El sistema deberá permitir a los estudiantes y docentes consultar y buscar contenidos educativos relacionados con temas como el reciclaje, la separación de residuos, el ahorro de agua, el ahorro de energía y el cuidado del entorno escolar.</w:t>
      </w:r>
    </w:p>
    <w:p w14:paraId="05306BEE" w14:textId="77777777" w:rsidR="000D2DC5" w:rsidRDefault="000D2DC5" w:rsidP="000D2DC5">
      <w:pPr>
        <w:tabs>
          <w:tab w:val="left" w:pos="5190"/>
        </w:tabs>
        <w:rPr>
          <w:sz w:val="24"/>
        </w:rPr>
      </w:pPr>
      <w:r w:rsidRPr="00C42F08">
        <w:rPr>
          <w:sz w:val="24"/>
        </w:rPr>
        <w:t>Usuarios: Estudiante y Docente.</w:t>
      </w:r>
    </w:p>
    <w:p w14:paraId="2DA93A2A" w14:textId="77777777" w:rsidR="000D2DC5" w:rsidRDefault="000D2DC5" w:rsidP="000D2DC5">
      <w:pPr>
        <w:tabs>
          <w:tab w:val="left" w:pos="5190"/>
        </w:tabs>
        <w:rPr>
          <w:sz w:val="24"/>
          <w:szCs w:val="24"/>
        </w:rPr>
      </w:pPr>
      <w:r>
        <w:rPr>
          <w:sz w:val="24"/>
          <w:szCs w:val="24"/>
        </w:rPr>
        <w:t xml:space="preserve"> </w:t>
      </w:r>
    </w:p>
    <w:p w14:paraId="502939A5" w14:textId="77777777" w:rsidR="000D2DC5" w:rsidRDefault="000D2DC5" w:rsidP="000D2DC5">
      <w:pPr>
        <w:tabs>
          <w:tab w:val="left" w:pos="5190"/>
        </w:tabs>
        <w:rPr>
          <w:sz w:val="24"/>
          <w:szCs w:val="24"/>
        </w:rPr>
      </w:pPr>
      <w:r>
        <w:rPr>
          <w:sz w:val="24"/>
          <w:szCs w:val="24"/>
        </w:rPr>
        <w:t xml:space="preserve">RQF005 – </w:t>
      </w:r>
      <w:r w:rsidRPr="00C42F08">
        <w:rPr>
          <w:sz w:val="24"/>
        </w:rPr>
        <w:t>Visualizar recursos multimedia</w:t>
      </w:r>
    </w:p>
    <w:p w14:paraId="5895475B" w14:textId="77777777" w:rsidR="000D2DC5" w:rsidRDefault="000D2DC5" w:rsidP="000D2DC5">
      <w:pPr>
        <w:tabs>
          <w:tab w:val="left" w:pos="5190"/>
        </w:tabs>
        <w:rPr>
          <w:sz w:val="24"/>
        </w:rPr>
      </w:pPr>
      <w:r w:rsidRPr="00C42F08">
        <w:rPr>
          <w:sz w:val="24"/>
        </w:rPr>
        <w:lastRenderedPageBreak/>
        <w:t>Descripción: El sistema deberá permitir a los estudiantes visualizar recursos multimedia, como imágenes, videos y animaciones, relacionados con los contenidos educativos y los temas ambientales de la plataforma.</w:t>
      </w:r>
    </w:p>
    <w:p w14:paraId="71DF54C8" w14:textId="77777777" w:rsidR="000D2DC5" w:rsidRDefault="000D2DC5" w:rsidP="000D2DC5">
      <w:pPr>
        <w:tabs>
          <w:tab w:val="left" w:pos="5190"/>
        </w:tabs>
        <w:rPr>
          <w:sz w:val="24"/>
          <w:szCs w:val="24"/>
        </w:rPr>
      </w:pPr>
      <w:r>
        <w:rPr>
          <w:sz w:val="24"/>
          <w:szCs w:val="24"/>
        </w:rPr>
        <w:t>Usuarios: Estudiante, Docente</w:t>
      </w:r>
    </w:p>
    <w:p w14:paraId="1FC47DFC" w14:textId="77777777" w:rsidR="000D2DC5" w:rsidRDefault="000D2DC5" w:rsidP="000D2DC5">
      <w:pPr>
        <w:tabs>
          <w:tab w:val="left" w:pos="5190"/>
        </w:tabs>
        <w:rPr>
          <w:sz w:val="24"/>
          <w:szCs w:val="24"/>
        </w:rPr>
      </w:pPr>
      <w:r>
        <w:rPr>
          <w:sz w:val="24"/>
          <w:szCs w:val="24"/>
        </w:rPr>
        <w:t xml:space="preserve"> </w:t>
      </w:r>
    </w:p>
    <w:p w14:paraId="5021F3CE" w14:textId="77777777" w:rsidR="000D2DC5" w:rsidRDefault="000D2DC5" w:rsidP="000D2DC5">
      <w:pPr>
        <w:tabs>
          <w:tab w:val="left" w:pos="5190"/>
        </w:tabs>
        <w:rPr>
          <w:sz w:val="24"/>
          <w:szCs w:val="24"/>
        </w:rPr>
      </w:pPr>
      <w:r>
        <w:rPr>
          <w:sz w:val="24"/>
          <w:szCs w:val="24"/>
        </w:rPr>
        <w:t xml:space="preserve">RQF006 – </w:t>
      </w:r>
      <w:r w:rsidRPr="00C42F08">
        <w:rPr>
          <w:sz w:val="24"/>
        </w:rPr>
        <w:t>Gestionar actividades educativas.</w:t>
      </w:r>
    </w:p>
    <w:p w14:paraId="4192F5B6" w14:textId="77777777" w:rsidR="000D2DC5" w:rsidRDefault="000D2DC5" w:rsidP="000D2DC5">
      <w:pPr>
        <w:tabs>
          <w:tab w:val="left" w:pos="5190"/>
        </w:tabs>
        <w:rPr>
          <w:sz w:val="24"/>
        </w:rPr>
      </w:pPr>
      <w:r w:rsidRPr="00C42F08">
        <w:rPr>
          <w:sz w:val="24"/>
        </w:rPr>
        <w:t>Descripción: El sistema deberá permitir al administrador crear, consultar, modificar y eliminar las actividades educativas de la plataforma, incluyendo juegos, cuestionarios y los niveles de dificultad asociados a estas actividades</w:t>
      </w:r>
    </w:p>
    <w:p w14:paraId="3DE912B8" w14:textId="77777777" w:rsidR="000D2DC5" w:rsidRDefault="000D2DC5" w:rsidP="000D2DC5">
      <w:pPr>
        <w:tabs>
          <w:tab w:val="left" w:pos="5190"/>
        </w:tabs>
        <w:rPr>
          <w:sz w:val="24"/>
        </w:rPr>
      </w:pPr>
      <w:r w:rsidRPr="00C42F08">
        <w:rPr>
          <w:sz w:val="24"/>
        </w:rPr>
        <w:t>Usuarios: Administrador.</w:t>
      </w:r>
    </w:p>
    <w:p w14:paraId="31800140" w14:textId="77777777" w:rsidR="000D2DC5" w:rsidRDefault="000D2DC5" w:rsidP="000D2DC5">
      <w:pPr>
        <w:tabs>
          <w:tab w:val="left" w:pos="5190"/>
        </w:tabs>
        <w:rPr>
          <w:sz w:val="24"/>
          <w:szCs w:val="24"/>
        </w:rPr>
      </w:pPr>
      <w:r>
        <w:rPr>
          <w:sz w:val="24"/>
          <w:szCs w:val="24"/>
        </w:rPr>
        <w:t xml:space="preserve"> </w:t>
      </w:r>
    </w:p>
    <w:p w14:paraId="16BCB704" w14:textId="77777777" w:rsidR="000D2DC5" w:rsidRDefault="000D2DC5" w:rsidP="000D2DC5">
      <w:pPr>
        <w:tabs>
          <w:tab w:val="left" w:pos="5190"/>
        </w:tabs>
        <w:rPr>
          <w:sz w:val="24"/>
        </w:rPr>
      </w:pPr>
      <w:r>
        <w:rPr>
          <w:sz w:val="24"/>
          <w:szCs w:val="24"/>
        </w:rPr>
        <w:t xml:space="preserve">RQF007 – </w:t>
      </w:r>
      <w:r w:rsidRPr="00C42F08">
        <w:rPr>
          <w:sz w:val="24"/>
        </w:rPr>
        <w:t>Realizar actividades educativas.</w:t>
      </w:r>
    </w:p>
    <w:p w14:paraId="60C5C1DC" w14:textId="77777777" w:rsidR="000D2DC5" w:rsidRDefault="000D2DC5" w:rsidP="000D2DC5">
      <w:pPr>
        <w:tabs>
          <w:tab w:val="left" w:pos="5190"/>
        </w:tabs>
        <w:rPr>
          <w:sz w:val="24"/>
        </w:rPr>
      </w:pPr>
      <w:r w:rsidRPr="00C42F08">
        <w:rPr>
          <w:sz w:val="24"/>
        </w:rPr>
        <w:t>Descripción: El sistema deberá permitir a los estudiantes participar en las actividades educativas disponibles, incluyendo juegos interactivos y cuestionarios relacionados con el cuidado del medio ambiente y el manejo adecuado de los residuos.</w:t>
      </w:r>
    </w:p>
    <w:p w14:paraId="1DAAF19C" w14:textId="77777777" w:rsidR="000D2DC5" w:rsidRDefault="000D2DC5" w:rsidP="000D2DC5">
      <w:pPr>
        <w:tabs>
          <w:tab w:val="left" w:pos="5190"/>
        </w:tabs>
        <w:rPr>
          <w:sz w:val="24"/>
          <w:szCs w:val="24"/>
        </w:rPr>
      </w:pPr>
      <w:r>
        <w:rPr>
          <w:sz w:val="24"/>
          <w:szCs w:val="24"/>
        </w:rPr>
        <w:t>Usuarios: Estudiante</w:t>
      </w:r>
    </w:p>
    <w:p w14:paraId="4203BB99" w14:textId="77777777" w:rsidR="000D2DC5" w:rsidRDefault="000D2DC5" w:rsidP="000D2DC5">
      <w:pPr>
        <w:tabs>
          <w:tab w:val="left" w:pos="5190"/>
        </w:tabs>
        <w:rPr>
          <w:sz w:val="24"/>
          <w:szCs w:val="24"/>
        </w:rPr>
      </w:pPr>
      <w:r>
        <w:rPr>
          <w:sz w:val="24"/>
          <w:szCs w:val="24"/>
        </w:rPr>
        <w:t xml:space="preserve"> </w:t>
      </w:r>
    </w:p>
    <w:p w14:paraId="2440B2D4" w14:textId="77777777" w:rsidR="000D2DC5" w:rsidRDefault="000D2DC5" w:rsidP="000D2DC5">
      <w:pPr>
        <w:tabs>
          <w:tab w:val="left" w:pos="5190"/>
        </w:tabs>
        <w:rPr>
          <w:sz w:val="24"/>
          <w:szCs w:val="24"/>
        </w:rPr>
      </w:pPr>
      <w:r>
        <w:rPr>
          <w:sz w:val="24"/>
          <w:szCs w:val="24"/>
        </w:rPr>
        <w:t xml:space="preserve">RQF008 – </w:t>
      </w:r>
      <w:r w:rsidRPr="00C42F08">
        <w:rPr>
          <w:sz w:val="24"/>
        </w:rPr>
        <w:t>Evaluar y retroalimentar actividades</w:t>
      </w:r>
    </w:p>
    <w:p w14:paraId="6119251D" w14:textId="77777777" w:rsidR="000D2DC5" w:rsidRPr="00C42F08" w:rsidRDefault="000D2DC5" w:rsidP="000D2DC5">
      <w:pPr>
        <w:pStyle w:val="TableParagraph"/>
        <w:spacing w:line="257" w:lineRule="exact"/>
        <w:rPr>
          <w:sz w:val="24"/>
          <w:lang w:val="es-CO"/>
        </w:rPr>
      </w:pPr>
      <w:r w:rsidRPr="00C42F08">
        <w:rPr>
          <w:sz w:val="24"/>
          <w:lang w:val="es-CO"/>
        </w:rPr>
        <w:t>Descripción: El sistema deberá evaluar las respuestas enviadas por el estudiante al finalizar una actividad o cuestionario, calcular el resultado obtenido y mostrar una retroalimentación relacionada con las respuestas correctas e incorrectas.</w:t>
      </w:r>
    </w:p>
    <w:p w14:paraId="1CB1A8EC" w14:textId="77777777" w:rsidR="000D2DC5" w:rsidRDefault="000D2DC5" w:rsidP="000D2DC5">
      <w:pPr>
        <w:tabs>
          <w:tab w:val="left" w:pos="5190"/>
        </w:tabs>
        <w:rPr>
          <w:sz w:val="24"/>
          <w:szCs w:val="24"/>
        </w:rPr>
      </w:pPr>
    </w:p>
    <w:p w14:paraId="66AA21FA" w14:textId="77777777" w:rsidR="000D2DC5" w:rsidRDefault="000D2DC5" w:rsidP="000D2DC5">
      <w:pPr>
        <w:tabs>
          <w:tab w:val="left" w:pos="5190"/>
        </w:tabs>
        <w:rPr>
          <w:sz w:val="24"/>
          <w:szCs w:val="24"/>
        </w:rPr>
      </w:pPr>
      <w:r>
        <w:rPr>
          <w:sz w:val="24"/>
          <w:szCs w:val="24"/>
        </w:rPr>
        <w:t>Usuarios: Estudiante</w:t>
      </w:r>
    </w:p>
    <w:p w14:paraId="27E64F29" w14:textId="77777777" w:rsidR="000D2DC5" w:rsidRDefault="000D2DC5" w:rsidP="000D2DC5">
      <w:pPr>
        <w:tabs>
          <w:tab w:val="left" w:pos="5190"/>
        </w:tabs>
        <w:rPr>
          <w:sz w:val="24"/>
          <w:szCs w:val="24"/>
        </w:rPr>
      </w:pPr>
      <w:r>
        <w:rPr>
          <w:sz w:val="24"/>
          <w:szCs w:val="24"/>
        </w:rPr>
        <w:t xml:space="preserve"> </w:t>
      </w:r>
    </w:p>
    <w:p w14:paraId="49779B7B" w14:textId="77777777" w:rsidR="000D2DC5" w:rsidRDefault="000D2DC5" w:rsidP="000D2DC5">
      <w:pPr>
        <w:tabs>
          <w:tab w:val="left" w:pos="5190"/>
        </w:tabs>
        <w:rPr>
          <w:sz w:val="24"/>
        </w:rPr>
      </w:pPr>
      <w:r>
        <w:rPr>
          <w:sz w:val="24"/>
          <w:szCs w:val="24"/>
        </w:rPr>
        <w:t xml:space="preserve">RQF009 – </w:t>
      </w:r>
      <w:r w:rsidRPr="00C42F08">
        <w:rPr>
          <w:sz w:val="24"/>
        </w:rPr>
        <w:t>Registrar y consultar el progreso del estudiante.</w:t>
      </w:r>
    </w:p>
    <w:p w14:paraId="0C949162" w14:textId="77777777" w:rsidR="000D2DC5" w:rsidRDefault="000D2DC5" w:rsidP="000D2DC5">
      <w:pPr>
        <w:tabs>
          <w:tab w:val="left" w:pos="5190"/>
        </w:tabs>
        <w:rPr>
          <w:sz w:val="24"/>
        </w:rPr>
      </w:pPr>
      <w:r w:rsidRPr="00C42F08">
        <w:rPr>
          <w:sz w:val="24"/>
        </w:rPr>
        <w:t>Descripción: El sistema deberá registrar automáticamente la información relacionada con las actividades realizadas, los resultados obtenidos y el avance del estudiante. Además, permitirá al administrador y al docente consultar el historial y progreso de los estudiantes.</w:t>
      </w:r>
    </w:p>
    <w:p w14:paraId="3A9A0BF5" w14:textId="77777777" w:rsidR="000D2DC5" w:rsidRDefault="000D2DC5" w:rsidP="000D2DC5">
      <w:pPr>
        <w:tabs>
          <w:tab w:val="left" w:pos="5190"/>
        </w:tabs>
        <w:rPr>
          <w:sz w:val="24"/>
        </w:rPr>
      </w:pPr>
      <w:r>
        <w:rPr>
          <w:sz w:val="24"/>
          <w:szCs w:val="24"/>
        </w:rPr>
        <w:t xml:space="preserve">Usuarios: </w:t>
      </w:r>
      <w:r w:rsidRPr="00C42F08">
        <w:rPr>
          <w:sz w:val="24"/>
        </w:rPr>
        <w:t>Estudiante, Docente y Administrador.</w:t>
      </w:r>
    </w:p>
    <w:p w14:paraId="42C9880D" w14:textId="77777777" w:rsidR="000D2DC5" w:rsidRDefault="000D2DC5" w:rsidP="000D2DC5">
      <w:pPr>
        <w:tabs>
          <w:tab w:val="left" w:pos="5190"/>
        </w:tabs>
        <w:rPr>
          <w:sz w:val="24"/>
          <w:szCs w:val="24"/>
        </w:rPr>
      </w:pPr>
      <w:r>
        <w:rPr>
          <w:sz w:val="24"/>
          <w:szCs w:val="24"/>
        </w:rPr>
        <w:t xml:space="preserve"> </w:t>
      </w:r>
    </w:p>
    <w:p w14:paraId="48753097" w14:textId="77777777" w:rsidR="000D2DC5" w:rsidRDefault="000D2DC5" w:rsidP="000D2DC5">
      <w:pPr>
        <w:tabs>
          <w:tab w:val="left" w:pos="5190"/>
        </w:tabs>
        <w:rPr>
          <w:sz w:val="24"/>
          <w:szCs w:val="24"/>
        </w:rPr>
      </w:pPr>
      <w:r>
        <w:rPr>
          <w:sz w:val="24"/>
          <w:szCs w:val="24"/>
        </w:rPr>
        <w:t xml:space="preserve">RQF010 – </w:t>
      </w:r>
      <w:r w:rsidRPr="00C42F08">
        <w:rPr>
          <w:sz w:val="24"/>
        </w:rPr>
        <w:t>Administrar la plataforma.</w:t>
      </w:r>
    </w:p>
    <w:p w14:paraId="52D5F0D6" w14:textId="77777777" w:rsidR="000D2DC5" w:rsidRDefault="000D2DC5" w:rsidP="000D2DC5">
      <w:pPr>
        <w:tabs>
          <w:tab w:val="left" w:pos="5190"/>
        </w:tabs>
        <w:rPr>
          <w:sz w:val="24"/>
        </w:rPr>
      </w:pPr>
      <w:r w:rsidRPr="00C42F08">
        <w:rPr>
          <w:sz w:val="24"/>
        </w:rPr>
        <w:lastRenderedPageBreak/>
        <w:t>Descripción: El sistema deberá proporcionar al administrador un panel de control desde el cual podrá acceder a las funciones de gestión de usuarios, contenidos educativos, actividades y consulta del progreso de los estudiantes.</w:t>
      </w:r>
    </w:p>
    <w:p w14:paraId="748535BA" w14:textId="77777777" w:rsidR="000D2DC5" w:rsidRDefault="000D2DC5" w:rsidP="000D2DC5">
      <w:pPr>
        <w:tabs>
          <w:tab w:val="left" w:pos="5190"/>
        </w:tabs>
        <w:rPr>
          <w:sz w:val="24"/>
          <w:szCs w:val="24"/>
        </w:rPr>
      </w:pPr>
      <w:r w:rsidRPr="00C42F08">
        <w:rPr>
          <w:rFonts w:ascii="Times New Roman"/>
          <w:sz w:val="24"/>
        </w:rPr>
        <w:t>Usuarios: Administrador</w:t>
      </w:r>
      <w:r>
        <w:rPr>
          <w:rFonts w:ascii="Times New Roman"/>
          <w:sz w:val="24"/>
        </w:rPr>
        <w:t>.</w:t>
      </w:r>
      <w:r>
        <w:rPr>
          <w:sz w:val="24"/>
          <w:szCs w:val="24"/>
        </w:rPr>
        <w:t xml:space="preserve"> </w:t>
      </w:r>
    </w:p>
    <w:p w14:paraId="632CA7AE" w14:textId="49593325" w:rsidR="000C18AF" w:rsidRPr="008F7F3F" w:rsidRDefault="000C18AF" w:rsidP="000C18AF">
      <w:pPr>
        <w:tabs>
          <w:tab w:val="left" w:pos="5190"/>
        </w:tabs>
      </w:pPr>
    </w:p>
    <w:p w14:paraId="4329B127" w14:textId="77777777" w:rsidR="000C18AF" w:rsidRDefault="000C18AF" w:rsidP="000C18AF">
      <w:pPr>
        <w:tabs>
          <w:tab w:val="left" w:pos="5190"/>
        </w:tabs>
        <w:rPr>
          <w:sz w:val="24"/>
          <w:szCs w:val="24"/>
        </w:rPr>
      </w:pPr>
    </w:p>
    <w:p w14:paraId="247152AA" w14:textId="35CE7CF3" w:rsidR="00174F9D" w:rsidRDefault="000C18AF" w:rsidP="00174F9D">
      <w:pPr>
        <w:pStyle w:val="Ttulo2"/>
        <w:numPr>
          <w:ilvl w:val="1"/>
          <w:numId w:val="23"/>
        </w:numPr>
        <w:rPr>
          <w:rFonts w:ascii="Calibri" w:eastAsia="Calibri" w:hAnsi="Calibri" w:cs="Calibri"/>
        </w:rPr>
      </w:pPr>
      <w:r>
        <w:rPr>
          <w:rFonts w:ascii="Calibri" w:eastAsia="Calibri" w:hAnsi="Calibri" w:cs="Calibri"/>
        </w:rPr>
        <w:t>Requerimientos No Funcionales</w:t>
      </w:r>
    </w:p>
    <w:p w14:paraId="05CF658A" w14:textId="77777777" w:rsidR="00174F9D" w:rsidRPr="00174F9D" w:rsidRDefault="00174F9D" w:rsidP="00174F9D"/>
    <w:p w14:paraId="47961974" w14:textId="77777777" w:rsidR="000C18AF" w:rsidRPr="00492905" w:rsidRDefault="000C18AF" w:rsidP="000C18AF">
      <w:pPr>
        <w:tabs>
          <w:tab w:val="left" w:pos="5190"/>
        </w:tabs>
        <w:rPr>
          <w:sz w:val="24"/>
          <w:szCs w:val="24"/>
        </w:rPr>
      </w:pPr>
      <w:r w:rsidRPr="00492905">
        <w:rPr>
          <w:sz w:val="24"/>
          <w:szCs w:val="24"/>
        </w:rPr>
        <w:t>RNF01 – Usabilidad</w:t>
      </w:r>
    </w:p>
    <w:p w14:paraId="645B4FC7" w14:textId="77777777" w:rsidR="000C18AF" w:rsidRPr="00492905" w:rsidRDefault="000C18AF" w:rsidP="000C18AF">
      <w:pPr>
        <w:tabs>
          <w:tab w:val="left" w:pos="5190"/>
        </w:tabs>
        <w:rPr>
          <w:sz w:val="24"/>
          <w:szCs w:val="24"/>
        </w:rPr>
      </w:pPr>
      <w:r w:rsidRPr="00492905">
        <w:rPr>
          <w:sz w:val="24"/>
          <w:szCs w:val="24"/>
        </w:rPr>
        <w:t>Descripción:</w:t>
      </w:r>
    </w:p>
    <w:p w14:paraId="1E1080ED" w14:textId="77777777" w:rsidR="000C18AF" w:rsidRPr="00492905" w:rsidRDefault="000C18AF" w:rsidP="000C18AF">
      <w:pPr>
        <w:tabs>
          <w:tab w:val="left" w:pos="5190"/>
        </w:tabs>
        <w:rPr>
          <w:sz w:val="24"/>
          <w:szCs w:val="24"/>
        </w:rPr>
      </w:pPr>
      <w:r w:rsidRPr="00492905">
        <w:rPr>
          <w:sz w:val="24"/>
          <w:szCs w:val="24"/>
        </w:rPr>
        <w:t>El sitio web deberá contar con una interfaz gráfica intuitiva, organizada y fácil de utilizar, diseñada especialmente para estudiantes de grado primero. La navegación deberá ser sencilla, utilizando botones claramente identificados, iconografía comprensible, colores llamativos y textos adecuados para la edad de los usuarios, permitiendo que puedan interactuar con la plataforma sin dificultad y con una experiencia de uso agradable.</w:t>
      </w:r>
    </w:p>
    <w:p w14:paraId="7A2ED2B2" w14:textId="362EBEB8" w:rsidR="000C18AF" w:rsidRPr="00492905" w:rsidRDefault="000C18AF" w:rsidP="000C18AF">
      <w:pPr>
        <w:tabs>
          <w:tab w:val="left" w:pos="5190"/>
        </w:tabs>
        <w:rPr>
          <w:sz w:val="24"/>
          <w:szCs w:val="24"/>
        </w:rPr>
      </w:pPr>
    </w:p>
    <w:p w14:paraId="7155E541" w14:textId="77777777" w:rsidR="000C18AF" w:rsidRPr="00492905" w:rsidRDefault="000C18AF" w:rsidP="000C18AF">
      <w:pPr>
        <w:tabs>
          <w:tab w:val="left" w:pos="5190"/>
        </w:tabs>
        <w:rPr>
          <w:sz w:val="24"/>
          <w:szCs w:val="24"/>
        </w:rPr>
      </w:pPr>
      <w:r w:rsidRPr="00492905">
        <w:rPr>
          <w:sz w:val="24"/>
          <w:szCs w:val="24"/>
        </w:rPr>
        <w:t>RNF02 – Rendimiento</w:t>
      </w:r>
    </w:p>
    <w:p w14:paraId="0748F2B7" w14:textId="77777777" w:rsidR="000C18AF" w:rsidRPr="00492905" w:rsidRDefault="000C18AF" w:rsidP="000C18AF">
      <w:pPr>
        <w:tabs>
          <w:tab w:val="left" w:pos="5190"/>
        </w:tabs>
        <w:rPr>
          <w:sz w:val="24"/>
          <w:szCs w:val="24"/>
        </w:rPr>
      </w:pPr>
      <w:r w:rsidRPr="00492905">
        <w:rPr>
          <w:sz w:val="24"/>
          <w:szCs w:val="24"/>
        </w:rPr>
        <w:t>Descripción:</w:t>
      </w:r>
    </w:p>
    <w:p w14:paraId="149412F3" w14:textId="77777777" w:rsidR="000C18AF" w:rsidRPr="00492905" w:rsidRDefault="000C18AF" w:rsidP="000C18AF">
      <w:pPr>
        <w:tabs>
          <w:tab w:val="left" w:pos="5190"/>
        </w:tabs>
        <w:rPr>
          <w:sz w:val="24"/>
          <w:szCs w:val="24"/>
        </w:rPr>
      </w:pPr>
      <w:r w:rsidRPr="00492905">
        <w:rPr>
          <w:sz w:val="24"/>
          <w:szCs w:val="24"/>
        </w:rPr>
        <w:t>El sitio web deberá ofrecer un tiempo de respuesta rápido durante la ejecución de sus funcionalidades, permitiendo que las páginas, actividades, juegos educativos y contenidos multimedia se carguen de forma eficiente para garantizar una experiencia fluida durante el uso de la plataforma.</w:t>
      </w:r>
    </w:p>
    <w:p w14:paraId="0FA7BE29" w14:textId="3A57680B" w:rsidR="000C18AF" w:rsidRPr="00492905" w:rsidRDefault="000C18AF" w:rsidP="000C18AF">
      <w:pPr>
        <w:tabs>
          <w:tab w:val="left" w:pos="5190"/>
        </w:tabs>
        <w:rPr>
          <w:sz w:val="24"/>
          <w:szCs w:val="24"/>
        </w:rPr>
      </w:pPr>
    </w:p>
    <w:p w14:paraId="3136E21E" w14:textId="77777777" w:rsidR="000C18AF" w:rsidRPr="00492905" w:rsidRDefault="000C18AF" w:rsidP="000C18AF">
      <w:pPr>
        <w:tabs>
          <w:tab w:val="left" w:pos="5190"/>
        </w:tabs>
        <w:rPr>
          <w:sz w:val="24"/>
          <w:szCs w:val="24"/>
        </w:rPr>
      </w:pPr>
      <w:r w:rsidRPr="00492905">
        <w:rPr>
          <w:sz w:val="24"/>
          <w:szCs w:val="24"/>
        </w:rPr>
        <w:t>RNF03 – Disponibilidad</w:t>
      </w:r>
    </w:p>
    <w:p w14:paraId="218D6DB8" w14:textId="77777777" w:rsidR="000C18AF" w:rsidRPr="00492905" w:rsidRDefault="000C18AF" w:rsidP="000C18AF">
      <w:pPr>
        <w:tabs>
          <w:tab w:val="left" w:pos="5190"/>
        </w:tabs>
        <w:rPr>
          <w:sz w:val="24"/>
          <w:szCs w:val="24"/>
        </w:rPr>
      </w:pPr>
      <w:r w:rsidRPr="00492905">
        <w:rPr>
          <w:sz w:val="24"/>
          <w:szCs w:val="24"/>
        </w:rPr>
        <w:t>Descripción:</w:t>
      </w:r>
    </w:p>
    <w:p w14:paraId="49B6F6FF" w14:textId="77777777" w:rsidR="000C18AF" w:rsidRPr="00492905" w:rsidRDefault="000C18AF" w:rsidP="000C18AF">
      <w:pPr>
        <w:tabs>
          <w:tab w:val="left" w:pos="5190"/>
        </w:tabs>
        <w:rPr>
          <w:sz w:val="24"/>
          <w:szCs w:val="24"/>
        </w:rPr>
      </w:pPr>
      <w:r w:rsidRPr="00492905">
        <w:rPr>
          <w:sz w:val="24"/>
          <w:szCs w:val="24"/>
        </w:rPr>
        <w:t>El sitio web deberá estar disponible para su utilización durante la jornada escolar y en cualquier momento que exista conexión a Internet y el servidor se encuentre operativo, permitiendo que estudiantes, docentes y administradores puedan acceder a la plataforma cuando lo requieran.</w:t>
      </w:r>
    </w:p>
    <w:p w14:paraId="0B2E7599" w14:textId="463F479C" w:rsidR="000C18AF" w:rsidRPr="00492905" w:rsidRDefault="000C18AF" w:rsidP="000C18AF">
      <w:pPr>
        <w:tabs>
          <w:tab w:val="left" w:pos="5190"/>
        </w:tabs>
        <w:rPr>
          <w:sz w:val="24"/>
          <w:szCs w:val="24"/>
        </w:rPr>
      </w:pPr>
    </w:p>
    <w:p w14:paraId="106223B6" w14:textId="77777777" w:rsidR="000C18AF" w:rsidRPr="00492905" w:rsidRDefault="000C18AF" w:rsidP="000C18AF">
      <w:pPr>
        <w:tabs>
          <w:tab w:val="left" w:pos="5190"/>
        </w:tabs>
        <w:rPr>
          <w:sz w:val="24"/>
          <w:szCs w:val="24"/>
        </w:rPr>
      </w:pPr>
      <w:r w:rsidRPr="00492905">
        <w:rPr>
          <w:sz w:val="24"/>
          <w:szCs w:val="24"/>
        </w:rPr>
        <w:t>RNF04 – Seguridad</w:t>
      </w:r>
    </w:p>
    <w:p w14:paraId="2000A847" w14:textId="77777777" w:rsidR="000C18AF" w:rsidRPr="00492905" w:rsidRDefault="000C18AF" w:rsidP="000C18AF">
      <w:pPr>
        <w:tabs>
          <w:tab w:val="left" w:pos="5190"/>
        </w:tabs>
        <w:rPr>
          <w:sz w:val="24"/>
          <w:szCs w:val="24"/>
        </w:rPr>
      </w:pPr>
      <w:r w:rsidRPr="00492905">
        <w:rPr>
          <w:sz w:val="24"/>
          <w:szCs w:val="24"/>
        </w:rPr>
        <w:t>Descripción:</w:t>
      </w:r>
    </w:p>
    <w:p w14:paraId="5444773F" w14:textId="77777777" w:rsidR="000C18AF" w:rsidRPr="00492905" w:rsidRDefault="000C18AF" w:rsidP="000C18AF">
      <w:pPr>
        <w:tabs>
          <w:tab w:val="left" w:pos="5190"/>
        </w:tabs>
        <w:rPr>
          <w:sz w:val="24"/>
          <w:szCs w:val="24"/>
        </w:rPr>
      </w:pPr>
      <w:r w:rsidRPr="00492905">
        <w:rPr>
          <w:sz w:val="24"/>
          <w:szCs w:val="24"/>
        </w:rPr>
        <w:lastRenderedPageBreak/>
        <w:t>El sistema deberá proteger la información de los usuarios mediante mecanismos de autenticación utilizando nombre de usuario y contraseña. Además, deberá restringir el acceso a las diferentes funcionalidades según el rol asignado, evitando el acceso no autorizado a la información y al panel administrativo.</w:t>
      </w:r>
    </w:p>
    <w:p w14:paraId="619F825A" w14:textId="04AB0ECE" w:rsidR="000C18AF" w:rsidRPr="00492905" w:rsidRDefault="000C18AF" w:rsidP="000C18AF">
      <w:pPr>
        <w:tabs>
          <w:tab w:val="left" w:pos="5190"/>
        </w:tabs>
        <w:rPr>
          <w:sz w:val="24"/>
          <w:szCs w:val="24"/>
        </w:rPr>
      </w:pPr>
    </w:p>
    <w:p w14:paraId="3F58A810" w14:textId="77777777" w:rsidR="000C18AF" w:rsidRPr="00492905" w:rsidRDefault="000C18AF" w:rsidP="000C18AF">
      <w:pPr>
        <w:tabs>
          <w:tab w:val="left" w:pos="5190"/>
        </w:tabs>
        <w:rPr>
          <w:sz w:val="24"/>
          <w:szCs w:val="24"/>
        </w:rPr>
      </w:pPr>
      <w:r w:rsidRPr="00492905">
        <w:rPr>
          <w:sz w:val="24"/>
          <w:szCs w:val="24"/>
        </w:rPr>
        <w:t>RNF05 – Compatibilidad</w:t>
      </w:r>
    </w:p>
    <w:p w14:paraId="473440D5" w14:textId="77777777" w:rsidR="000C18AF" w:rsidRPr="00492905" w:rsidRDefault="000C18AF" w:rsidP="000C18AF">
      <w:pPr>
        <w:tabs>
          <w:tab w:val="left" w:pos="5190"/>
        </w:tabs>
        <w:rPr>
          <w:sz w:val="24"/>
          <w:szCs w:val="24"/>
        </w:rPr>
      </w:pPr>
      <w:r w:rsidRPr="00492905">
        <w:rPr>
          <w:sz w:val="24"/>
          <w:szCs w:val="24"/>
        </w:rPr>
        <w:t>Descripción:</w:t>
      </w:r>
    </w:p>
    <w:p w14:paraId="3AA80F1C" w14:textId="77777777" w:rsidR="000C18AF" w:rsidRPr="00492905" w:rsidRDefault="000C18AF" w:rsidP="000C18AF">
      <w:pPr>
        <w:tabs>
          <w:tab w:val="left" w:pos="5190"/>
        </w:tabs>
        <w:rPr>
          <w:sz w:val="24"/>
          <w:szCs w:val="24"/>
        </w:rPr>
      </w:pPr>
      <w:r w:rsidRPr="00492905">
        <w:rPr>
          <w:sz w:val="24"/>
          <w:szCs w:val="24"/>
        </w:rPr>
        <w:t>El sitio web deberá funcionar correctamente en los principales navegadores web, como Google Chrome, Microsoft Edge y Mozilla Firefox, garantizando que todas las funcionalidades se ejecuten adecuadamente sin importar el navegador utilizado por los usuarios.</w:t>
      </w:r>
    </w:p>
    <w:p w14:paraId="5C5875F1" w14:textId="3163B43A" w:rsidR="000C18AF" w:rsidRPr="00492905" w:rsidRDefault="000C18AF" w:rsidP="000C18AF">
      <w:pPr>
        <w:tabs>
          <w:tab w:val="left" w:pos="5190"/>
        </w:tabs>
        <w:rPr>
          <w:sz w:val="24"/>
          <w:szCs w:val="24"/>
        </w:rPr>
      </w:pPr>
    </w:p>
    <w:p w14:paraId="48B19769" w14:textId="77777777" w:rsidR="000C18AF" w:rsidRPr="00492905" w:rsidRDefault="000C18AF" w:rsidP="000C18AF">
      <w:pPr>
        <w:tabs>
          <w:tab w:val="left" w:pos="5190"/>
        </w:tabs>
        <w:rPr>
          <w:sz w:val="24"/>
          <w:szCs w:val="24"/>
        </w:rPr>
      </w:pPr>
      <w:r w:rsidRPr="00492905">
        <w:rPr>
          <w:sz w:val="24"/>
          <w:szCs w:val="24"/>
        </w:rPr>
        <w:t>RNF06 – Adaptabilidad</w:t>
      </w:r>
    </w:p>
    <w:p w14:paraId="600A7075" w14:textId="77777777" w:rsidR="000C18AF" w:rsidRPr="00492905" w:rsidRDefault="000C18AF" w:rsidP="000C18AF">
      <w:pPr>
        <w:tabs>
          <w:tab w:val="left" w:pos="5190"/>
        </w:tabs>
        <w:rPr>
          <w:sz w:val="24"/>
          <w:szCs w:val="24"/>
        </w:rPr>
      </w:pPr>
      <w:r w:rsidRPr="00492905">
        <w:rPr>
          <w:sz w:val="24"/>
          <w:szCs w:val="24"/>
        </w:rPr>
        <w:t>Descripción:</w:t>
      </w:r>
    </w:p>
    <w:p w14:paraId="0B892621" w14:textId="77777777" w:rsidR="000C18AF" w:rsidRPr="00492905" w:rsidRDefault="000C18AF" w:rsidP="000C18AF">
      <w:pPr>
        <w:tabs>
          <w:tab w:val="left" w:pos="5190"/>
        </w:tabs>
        <w:rPr>
          <w:sz w:val="24"/>
          <w:szCs w:val="24"/>
        </w:rPr>
      </w:pPr>
      <w:r w:rsidRPr="00492905">
        <w:rPr>
          <w:sz w:val="24"/>
          <w:szCs w:val="24"/>
        </w:rPr>
        <w:t>La plataforma deberá implementar un diseño web responsivo que permita adaptar automáticamente la interfaz a diferentes tamaños de pantalla, asegurando una correcta visualización y funcionamiento desde computadores, tabletas y teléfonos móviles sin afectar la experiencia del usuario.</w:t>
      </w:r>
    </w:p>
    <w:p w14:paraId="27886980" w14:textId="5905E22C" w:rsidR="000C18AF" w:rsidRPr="00492905" w:rsidRDefault="000C18AF" w:rsidP="000C18AF">
      <w:pPr>
        <w:tabs>
          <w:tab w:val="left" w:pos="5190"/>
        </w:tabs>
        <w:rPr>
          <w:sz w:val="24"/>
          <w:szCs w:val="24"/>
        </w:rPr>
      </w:pPr>
    </w:p>
    <w:p w14:paraId="37441F1A" w14:textId="77777777" w:rsidR="000C18AF" w:rsidRPr="00492905" w:rsidRDefault="000C18AF" w:rsidP="000C18AF">
      <w:pPr>
        <w:tabs>
          <w:tab w:val="left" w:pos="5190"/>
        </w:tabs>
        <w:rPr>
          <w:sz w:val="24"/>
          <w:szCs w:val="24"/>
        </w:rPr>
      </w:pPr>
      <w:r w:rsidRPr="00492905">
        <w:rPr>
          <w:sz w:val="24"/>
          <w:szCs w:val="24"/>
        </w:rPr>
        <w:t>RNF07 – Mantenibilidad</w:t>
      </w:r>
    </w:p>
    <w:p w14:paraId="4B6A0CD9" w14:textId="77777777" w:rsidR="000C18AF" w:rsidRPr="00492905" w:rsidRDefault="000C18AF" w:rsidP="000C18AF">
      <w:pPr>
        <w:tabs>
          <w:tab w:val="left" w:pos="5190"/>
        </w:tabs>
        <w:rPr>
          <w:sz w:val="24"/>
          <w:szCs w:val="24"/>
        </w:rPr>
      </w:pPr>
      <w:r w:rsidRPr="00492905">
        <w:rPr>
          <w:sz w:val="24"/>
          <w:szCs w:val="24"/>
        </w:rPr>
        <w:t>Descripción:</w:t>
      </w:r>
    </w:p>
    <w:p w14:paraId="3E7BC9F5" w14:textId="77777777" w:rsidR="000C18AF" w:rsidRPr="00492905" w:rsidRDefault="000C18AF" w:rsidP="000C18AF">
      <w:pPr>
        <w:tabs>
          <w:tab w:val="left" w:pos="5190"/>
        </w:tabs>
        <w:rPr>
          <w:sz w:val="24"/>
          <w:szCs w:val="24"/>
        </w:rPr>
      </w:pPr>
      <w:r w:rsidRPr="00492905">
        <w:rPr>
          <w:sz w:val="24"/>
          <w:szCs w:val="24"/>
        </w:rPr>
        <w:t>El sistema deberá desarrollarse utilizando una estructura organizada, modular y documentada que facilite la corrección de errores, la actualización del contenido educativo y la incorporación de nuevas funcionalidades sin afectar el funcionamiento general de la plataforma.</w:t>
      </w:r>
    </w:p>
    <w:p w14:paraId="2DFF8FC6" w14:textId="51C2884D" w:rsidR="000C18AF" w:rsidRPr="00492905" w:rsidRDefault="000C18AF" w:rsidP="000C18AF">
      <w:pPr>
        <w:tabs>
          <w:tab w:val="left" w:pos="5190"/>
        </w:tabs>
        <w:rPr>
          <w:sz w:val="24"/>
          <w:szCs w:val="24"/>
        </w:rPr>
      </w:pPr>
    </w:p>
    <w:p w14:paraId="403B7B9E" w14:textId="77777777" w:rsidR="000C18AF" w:rsidRPr="00492905" w:rsidRDefault="000C18AF" w:rsidP="000C18AF">
      <w:pPr>
        <w:tabs>
          <w:tab w:val="left" w:pos="5190"/>
        </w:tabs>
        <w:rPr>
          <w:sz w:val="24"/>
          <w:szCs w:val="24"/>
        </w:rPr>
      </w:pPr>
      <w:r w:rsidRPr="00492905">
        <w:rPr>
          <w:sz w:val="24"/>
          <w:szCs w:val="24"/>
        </w:rPr>
        <w:t>RNF08 – Escalabilidad</w:t>
      </w:r>
    </w:p>
    <w:p w14:paraId="45022A53" w14:textId="77777777" w:rsidR="000C18AF" w:rsidRPr="00492905" w:rsidRDefault="000C18AF" w:rsidP="000C18AF">
      <w:pPr>
        <w:tabs>
          <w:tab w:val="left" w:pos="5190"/>
        </w:tabs>
        <w:rPr>
          <w:sz w:val="24"/>
          <w:szCs w:val="24"/>
        </w:rPr>
      </w:pPr>
      <w:r w:rsidRPr="00492905">
        <w:rPr>
          <w:sz w:val="24"/>
          <w:szCs w:val="24"/>
        </w:rPr>
        <w:t>Descripción:</w:t>
      </w:r>
    </w:p>
    <w:p w14:paraId="7F1E8864" w14:textId="77777777" w:rsidR="000C18AF" w:rsidRPr="00492905" w:rsidRDefault="000C18AF" w:rsidP="000C18AF">
      <w:pPr>
        <w:tabs>
          <w:tab w:val="left" w:pos="5190"/>
        </w:tabs>
        <w:rPr>
          <w:sz w:val="24"/>
          <w:szCs w:val="24"/>
        </w:rPr>
      </w:pPr>
      <w:r w:rsidRPr="00492905">
        <w:rPr>
          <w:sz w:val="24"/>
          <w:szCs w:val="24"/>
        </w:rPr>
        <w:t>El sistema deberá permitir el crecimiento de la plataforma mediante la incorporación de nuevos usuarios, contenidos educativos, actividades, juegos y temas ambientales, manteniendo un funcionamiento estable y un rendimiento adecuado a medida que aumente la información almacenada.</w:t>
      </w:r>
    </w:p>
    <w:p w14:paraId="51636727" w14:textId="2EF3D567" w:rsidR="000C18AF" w:rsidRPr="00492905" w:rsidRDefault="000C18AF" w:rsidP="000C18AF">
      <w:pPr>
        <w:tabs>
          <w:tab w:val="left" w:pos="5190"/>
        </w:tabs>
        <w:rPr>
          <w:sz w:val="24"/>
          <w:szCs w:val="24"/>
        </w:rPr>
      </w:pPr>
    </w:p>
    <w:p w14:paraId="6D7922B3" w14:textId="77777777" w:rsidR="000C18AF" w:rsidRPr="00492905" w:rsidRDefault="000C18AF" w:rsidP="000C18AF">
      <w:pPr>
        <w:tabs>
          <w:tab w:val="left" w:pos="5190"/>
        </w:tabs>
        <w:rPr>
          <w:sz w:val="24"/>
          <w:szCs w:val="24"/>
        </w:rPr>
      </w:pPr>
      <w:r w:rsidRPr="00492905">
        <w:rPr>
          <w:sz w:val="24"/>
          <w:szCs w:val="24"/>
        </w:rPr>
        <w:t>RNF09 – Accesibilidad</w:t>
      </w:r>
    </w:p>
    <w:p w14:paraId="5B351D91" w14:textId="77777777" w:rsidR="000C18AF" w:rsidRPr="00492905" w:rsidRDefault="000C18AF" w:rsidP="000C18AF">
      <w:pPr>
        <w:tabs>
          <w:tab w:val="left" w:pos="5190"/>
        </w:tabs>
        <w:rPr>
          <w:sz w:val="24"/>
          <w:szCs w:val="24"/>
        </w:rPr>
      </w:pPr>
      <w:r w:rsidRPr="00492905">
        <w:rPr>
          <w:sz w:val="24"/>
          <w:szCs w:val="24"/>
        </w:rPr>
        <w:t>Descripción:</w:t>
      </w:r>
    </w:p>
    <w:p w14:paraId="1FBC3D49" w14:textId="77777777" w:rsidR="000C18AF" w:rsidRPr="00492905" w:rsidRDefault="000C18AF" w:rsidP="000C18AF">
      <w:pPr>
        <w:tabs>
          <w:tab w:val="left" w:pos="5190"/>
        </w:tabs>
        <w:rPr>
          <w:sz w:val="24"/>
          <w:szCs w:val="24"/>
        </w:rPr>
      </w:pPr>
      <w:r w:rsidRPr="00492905">
        <w:rPr>
          <w:sz w:val="24"/>
          <w:szCs w:val="24"/>
        </w:rPr>
        <w:t>El sitio web deberá utilizar elementos visuales que favorezcan la accesibilidad, incluyendo tipografías legibles, colores con buen contraste, botones de tamaño adecuado y una distribución clara de la información, facilitando la navegación y comprensión de la plataforma por parte de los estudiantes de grado primero y demás usuarios.</w:t>
      </w:r>
    </w:p>
    <w:p w14:paraId="1387EBCB" w14:textId="030FAC8D" w:rsidR="007C5673" w:rsidRDefault="007C5673">
      <w:pPr>
        <w:rPr>
          <w:sz w:val="24"/>
          <w:szCs w:val="24"/>
        </w:rPr>
      </w:pPr>
      <w:r>
        <w:rPr>
          <w:sz w:val="24"/>
          <w:szCs w:val="24"/>
        </w:rPr>
        <w:br w:type="page"/>
      </w:r>
    </w:p>
    <w:p w14:paraId="0B5B61B7" w14:textId="77777777" w:rsidR="000C18AF" w:rsidRPr="00492905" w:rsidRDefault="000C18AF" w:rsidP="000C18AF">
      <w:pPr>
        <w:tabs>
          <w:tab w:val="left" w:pos="5190"/>
        </w:tabs>
        <w:rPr>
          <w:sz w:val="24"/>
          <w:szCs w:val="24"/>
        </w:rPr>
      </w:pPr>
    </w:p>
    <w:p w14:paraId="606D8F27" w14:textId="77777777" w:rsidR="000C18AF" w:rsidRPr="00492905" w:rsidRDefault="000C18AF" w:rsidP="000C18AF">
      <w:pPr>
        <w:tabs>
          <w:tab w:val="left" w:pos="5190"/>
        </w:tabs>
        <w:rPr>
          <w:sz w:val="24"/>
          <w:szCs w:val="24"/>
        </w:rPr>
      </w:pPr>
      <w:r w:rsidRPr="00492905">
        <w:rPr>
          <w:sz w:val="24"/>
          <w:szCs w:val="24"/>
        </w:rPr>
        <w:t>RNF10 – Confiabilidad</w:t>
      </w:r>
    </w:p>
    <w:p w14:paraId="6619C526" w14:textId="77777777" w:rsidR="000C18AF" w:rsidRPr="00492905" w:rsidRDefault="000C18AF" w:rsidP="000C18AF">
      <w:pPr>
        <w:tabs>
          <w:tab w:val="left" w:pos="5190"/>
        </w:tabs>
        <w:rPr>
          <w:sz w:val="24"/>
          <w:szCs w:val="24"/>
        </w:rPr>
      </w:pPr>
      <w:r w:rsidRPr="00492905">
        <w:rPr>
          <w:sz w:val="24"/>
          <w:szCs w:val="24"/>
        </w:rPr>
        <w:t>Descripción:</w:t>
      </w:r>
    </w:p>
    <w:p w14:paraId="05AD37EC" w14:textId="77777777" w:rsidR="000C18AF" w:rsidRPr="00492905" w:rsidRDefault="000C18AF" w:rsidP="000C18AF">
      <w:pPr>
        <w:tabs>
          <w:tab w:val="left" w:pos="5190"/>
        </w:tabs>
        <w:rPr>
          <w:sz w:val="24"/>
          <w:szCs w:val="24"/>
        </w:rPr>
      </w:pPr>
      <w:r w:rsidRPr="00492905">
        <w:rPr>
          <w:sz w:val="24"/>
          <w:szCs w:val="24"/>
        </w:rPr>
        <w:t>El sistema deberá garantizar el almacenamiento correcto y seguro de la información registrada por los usuarios, evitando la pérdida, alteración o corrupción de los datos durante su funcionamiento. Además, deberá mantener un comportamiento estable y confiable al ejecutar las diferentes funcionalidades de la plataforma, asegurando que las actividades, contenidos educativos, evaluaciones y registros de progreso se procesen correctamente y permanezcan disponibles para su consulta cuando sean requeridos.</w:t>
      </w:r>
    </w:p>
    <w:p w14:paraId="3970BCA1" w14:textId="01BB21E3" w:rsidR="000C18AF" w:rsidRDefault="000C18AF" w:rsidP="000C18AF">
      <w:pPr>
        <w:tabs>
          <w:tab w:val="left" w:pos="5190"/>
        </w:tabs>
        <w:rPr>
          <w:sz w:val="24"/>
          <w:szCs w:val="24"/>
        </w:rPr>
      </w:pPr>
    </w:p>
    <w:p w14:paraId="35014EB8" w14:textId="77777777" w:rsidR="000C18AF" w:rsidRDefault="000C18AF" w:rsidP="000C18AF">
      <w:pPr>
        <w:tabs>
          <w:tab w:val="left" w:pos="5190"/>
        </w:tabs>
        <w:rPr>
          <w:sz w:val="24"/>
          <w:szCs w:val="24"/>
        </w:rPr>
      </w:pPr>
    </w:p>
    <w:p w14:paraId="0E35C7B5" w14:textId="77777777" w:rsidR="000C18AF" w:rsidRDefault="000C18AF" w:rsidP="000C18AF">
      <w:pPr>
        <w:pStyle w:val="Ttulo2"/>
        <w:ind w:firstLine="0"/>
        <w:rPr>
          <w:rFonts w:ascii="Calibri" w:eastAsia="Calibri" w:hAnsi="Calibri" w:cs="Calibri"/>
        </w:rPr>
      </w:pPr>
      <w:r>
        <w:rPr>
          <w:rFonts w:ascii="Calibri" w:eastAsia="Calibri" w:hAnsi="Calibri" w:cs="Calibri"/>
        </w:rPr>
        <w:t>Conclusión</w:t>
      </w:r>
    </w:p>
    <w:p w14:paraId="403B1C95" w14:textId="77777777" w:rsidR="000C18AF" w:rsidRDefault="000C18AF" w:rsidP="000C18AF"/>
    <w:p w14:paraId="5928D297" w14:textId="77777777" w:rsidR="000D2DC5" w:rsidRDefault="000D2DC5" w:rsidP="000D2DC5">
      <w:pPr>
        <w:tabs>
          <w:tab w:val="left" w:pos="5190"/>
        </w:tabs>
        <w:rPr>
          <w:sz w:val="24"/>
          <w:szCs w:val="24"/>
        </w:rPr>
      </w:pPr>
      <w:r w:rsidRPr="00B23BBD">
        <w:rPr>
          <w:sz w:val="24"/>
          <w:szCs w:val="24"/>
        </w:rPr>
        <w:t>El análisis de requerimientos expuesto en esta bitácora permite trazar una hoja de ruta clara para la construcción de la plataforma educativa. Mientras los requerimientos funcionales establecen las capacidades clave del sistema —tales como la administración de usuarios, la consulta de recursos multimedia y el seguimiento del aprendizaje—, los requerimientos no funcionales velan por atributos indispensables como la usabilidad intuitiva para estudiantes de primer grado, la adaptabilidad a diferentes pantallas, la velocidad de respuesta y la seguridad de los datos. De este modo, se garantiza el desarrollo de un software de calidad que responda tanto a las necesidades de los usuarios como a los criterios técnicos exigidos en la formación técnica en programación.</w:t>
      </w:r>
    </w:p>
    <w:p w14:paraId="69F468AA" w14:textId="1A4708CF" w:rsidR="000B5FEF" w:rsidRPr="00B7550D" w:rsidRDefault="000B5FEF" w:rsidP="0029617A">
      <w:pPr>
        <w:tabs>
          <w:tab w:val="left" w:pos="5190"/>
        </w:tabs>
        <w:spacing w:line="240" w:lineRule="atLeast"/>
        <w:contextualSpacing/>
        <w:rPr>
          <w:rFonts w:asciiTheme="minorHAnsi" w:eastAsia="Times New Roman" w:hAnsiTheme="minorHAnsi" w:cstheme="minorHAnsi"/>
          <w:sz w:val="24"/>
          <w:szCs w:val="24"/>
        </w:rPr>
      </w:pPr>
    </w:p>
    <w:sectPr w:rsidR="000B5FEF" w:rsidRPr="00B7550D" w:rsidSect="0068766E">
      <w:pgSz w:w="12240" w:h="15840"/>
      <w:pgMar w:top="1440" w:right="1440" w:bottom="1440" w:left="2160" w:header="709" w:footer="709"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E5BBE80-E02B-40C8-A0B9-A8CD659269FD}"/>
    <w:embedBold r:id="rId2" w:fontKey="{D156415A-279B-47CA-B680-C1A975E22E02}"/>
    <w:embedItalic r:id="rId3" w:fontKey="{F26DBD04-848F-4BC9-B99D-ED0C3EE2F4DB}"/>
    <w:embedBoldItalic r:id="rId4" w:fontKey="{48ABA300-4F01-45A7-B18F-5FE8639CDEAB}"/>
  </w:font>
  <w:font w:name="Calibri Light">
    <w:panose1 w:val="020F0302020204030204"/>
    <w:charset w:val="00"/>
    <w:family w:val="swiss"/>
    <w:pitch w:val="variable"/>
    <w:sig w:usb0="E4002EFF" w:usb1="C200247B" w:usb2="00000009" w:usb3="00000000" w:csb0="000001FF" w:csb1="00000000"/>
    <w:embedRegular r:id="rId5" w:fontKey="{9F7EEA4D-CA7F-4CA9-B8F4-63385DE927A7}"/>
    <w:embedItalic r:id="rId6" w:fontKey="{21D76918-D940-4FC6-85BD-CC20B4CA4ECA}"/>
  </w:font>
  <w:font w:name="Georgia">
    <w:panose1 w:val="02040502050405020303"/>
    <w:charset w:val="00"/>
    <w:family w:val="roman"/>
    <w:pitch w:val="variable"/>
    <w:sig w:usb0="00000287" w:usb1="00000000" w:usb2="00000000" w:usb3="00000000" w:csb0="0000009F" w:csb1="00000000"/>
    <w:embedItalic r:id="rId7" w:fontKey="{C09E1ACF-403D-4DC5-BB98-C60CA05F325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25A76"/>
    <w:multiLevelType w:val="hybridMultilevel"/>
    <w:tmpl w:val="A18299A2"/>
    <w:lvl w:ilvl="0" w:tplc="15BC2AC8">
      <w:start w:val="5"/>
      <w:numFmt w:val="decimal"/>
      <w:lvlText w:val="%1."/>
      <w:lvlJc w:val="left"/>
      <w:pPr>
        <w:ind w:left="792" w:hanging="360"/>
      </w:pPr>
      <w:rPr>
        <w:rFonts w:hint="default"/>
      </w:rPr>
    </w:lvl>
    <w:lvl w:ilvl="1" w:tplc="240A0019" w:tentative="1">
      <w:start w:val="1"/>
      <w:numFmt w:val="lowerLetter"/>
      <w:lvlText w:val="%2."/>
      <w:lvlJc w:val="left"/>
      <w:pPr>
        <w:ind w:left="1512" w:hanging="360"/>
      </w:pPr>
    </w:lvl>
    <w:lvl w:ilvl="2" w:tplc="240A001B" w:tentative="1">
      <w:start w:val="1"/>
      <w:numFmt w:val="lowerRoman"/>
      <w:lvlText w:val="%3."/>
      <w:lvlJc w:val="right"/>
      <w:pPr>
        <w:ind w:left="2232" w:hanging="180"/>
      </w:pPr>
    </w:lvl>
    <w:lvl w:ilvl="3" w:tplc="240A000F" w:tentative="1">
      <w:start w:val="1"/>
      <w:numFmt w:val="decimal"/>
      <w:lvlText w:val="%4."/>
      <w:lvlJc w:val="left"/>
      <w:pPr>
        <w:ind w:left="2952" w:hanging="360"/>
      </w:pPr>
    </w:lvl>
    <w:lvl w:ilvl="4" w:tplc="240A0019" w:tentative="1">
      <w:start w:val="1"/>
      <w:numFmt w:val="lowerLetter"/>
      <w:lvlText w:val="%5."/>
      <w:lvlJc w:val="left"/>
      <w:pPr>
        <w:ind w:left="3672" w:hanging="360"/>
      </w:pPr>
    </w:lvl>
    <w:lvl w:ilvl="5" w:tplc="240A001B" w:tentative="1">
      <w:start w:val="1"/>
      <w:numFmt w:val="lowerRoman"/>
      <w:lvlText w:val="%6."/>
      <w:lvlJc w:val="right"/>
      <w:pPr>
        <w:ind w:left="4392" w:hanging="180"/>
      </w:pPr>
    </w:lvl>
    <w:lvl w:ilvl="6" w:tplc="240A000F" w:tentative="1">
      <w:start w:val="1"/>
      <w:numFmt w:val="decimal"/>
      <w:lvlText w:val="%7."/>
      <w:lvlJc w:val="left"/>
      <w:pPr>
        <w:ind w:left="5112" w:hanging="360"/>
      </w:pPr>
    </w:lvl>
    <w:lvl w:ilvl="7" w:tplc="240A0019" w:tentative="1">
      <w:start w:val="1"/>
      <w:numFmt w:val="lowerLetter"/>
      <w:lvlText w:val="%8."/>
      <w:lvlJc w:val="left"/>
      <w:pPr>
        <w:ind w:left="5832" w:hanging="360"/>
      </w:pPr>
    </w:lvl>
    <w:lvl w:ilvl="8" w:tplc="240A001B" w:tentative="1">
      <w:start w:val="1"/>
      <w:numFmt w:val="lowerRoman"/>
      <w:lvlText w:val="%9."/>
      <w:lvlJc w:val="right"/>
      <w:pPr>
        <w:ind w:left="6552" w:hanging="180"/>
      </w:pPr>
    </w:lvl>
  </w:abstractNum>
  <w:abstractNum w:abstractNumId="1" w15:restartNumberingAfterBreak="0">
    <w:nsid w:val="15F2171B"/>
    <w:multiLevelType w:val="multilevel"/>
    <w:tmpl w:val="2C1E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E8467B"/>
    <w:multiLevelType w:val="multilevel"/>
    <w:tmpl w:val="50842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E369D"/>
    <w:multiLevelType w:val="multilevel"/>
    <w:tmpl w:val="E02699B2"/>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4" w15:restartNumberingAfterBreak="0">
    <w:nsid w:val="26C91B93"/>
    <w:multiLevelType w:val="multilevel"/>
    <w:tmpl w:val="08585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E63F7C"/>
    <w:multiLevelType w:val="multilevel"/>
    <w:tmpl w:val="E7C2B062"/>
    <w:lvl w:ilvl="0">
      <w:start w:val="1"/>
      <w:numFmt w:val="decimal"/>
      <w:lvlText w:val="%1."/>
      <w:lvlJc w:val="left"/>
      <w:pPr>
        <w:ind w:left="792" w:hanging="360"/>
      </w:pPr>
      <w:rPr>
        <w:rFonts w:hint="default"/>
      </w:rPr>
    </w:lvl>
    <w:lvl w:ilvl="1">
      <w:start w:val="2"/>
      <w:numFmt w:val="decimal"/>
      <w:isLgl/>
      <w:lvlText w:val="%1.%2"/>
      <w:lvlJc w:val="left"/>
      <w:pPr>
        <w:ind w:left="1056" w:hanging="552"/>
      </w:pPr>
      <w:rPr>
        <w:rFonts w:hint="default"/>
      </w:rPr>
    </w:lvl>
    <w:lvl w:ilvl="2">
      <w:start w:val="1"/>
      <w:numFmt w:val="decimal"/>
      <w:isLgl/>
      <w:lvlText w:val="%1.%2.%3"/>
      <w:lvlJc w:val="left"/>
      <w:pPr>
        <w:ind w:left="1296" w:hanging="720"/>
      </w:pPr>
      <w:rPr>
        <w:rFonts w:hint="default"/>
      </w:rPr>
    </w:lvl>
    <w:lvl w:ilvl="3">
      <w:start w:val="1"/>
      <w:numFmt w:val="decimal"/>
      <w:isLgl/>
      <w:lvlText w:val="%1.%2.%3.%4"/>
      <w:lvlJc w:val="left"/>
      <w:pPr>
        <w:ind w:left="1368"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72" w:hanging="1080"/>
      </w:pPr>
      <w:rPr>
        <w:rFonts w:hint="default"/>
      </w:rPr>
    </w:lvl>
    <w:lvl w:ilvl="6">
      <w:start w:val="1"/>
      <w:numFmt w:val="decimal"/>
      <w:isLgl/>
      <w:lvlText w:val="%1.%2.%3.%4.%5.%6.%7"/>
      <w:lvlJc w:val="left"/>
      <w:pPr>
        <w:ind w:left="2304" w:hanging="1440"/>
      </w:pPr>
      <w:rPr>
        <w:rFonts w:hint="default"/>
      </w:rPr>
    </w:lvl>
    <w:lvl w:ilvl="7">
      <w:start w:val="1"/>
      <w:numFmt w:val="decimal"/>
      <w:isLgl/>
      <w:lvlText w:val="%1.%2.%3.%4.%5.%6.%7.%8"/>
      <w:lvlJc w:val="left"/>
      <w:pPr>
        <w:ind w:left="2376" w:hanging="1440"/>
      </w:pPr>
      <w:rPr>
        <w:rFonts w:hint="default"/>
      </w:rPr>
    </w:lvl>
    <w:lvl w:ilvl="8">
      <w:start w:val="1"/>
      <w:numFmt w:val="decimal"/>
      <w:isLgl/>
      <w:lvlText w:val="%1.%2.%3.%4.%5.%6.%7.%8.%9"/>
      <w:lvlJc w:val="left"/>
      <w:pPr>
        <w:ind w:left="2448" w:hanging="1440"/>
      </w:pPr>
      <w:rPr>
        <w:rFonts w:hint="default"/>
      </w:rPr>
    </w:lvl>
  </w:abstractNum>
  <w:abstractNum w:abstractNumId="6" w15:restartNumberingAfterBreak="0">
    <w:nsid w:val="299B48BA"/>
    <w:multiLevelType w:val="multilevel"/>
    <w:tmpl w:val="AE7A2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BE513A"/>
    <w:multiLevelType w:val="multilevel"/>
    <w:tmpl w:val="BB6A4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212F0A"/>
    <w:multiLevelType w:val="multilevel"/>
    <w:tmpl w:val="B030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E2174F"/>
    <w:multiLevelType w:val="multilevel"/>
    <w:tmpl w:val="B5064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60F96"/>
    <w:multiLevelType w:val="multilevel"/>
    <w:tmpl w:val="5604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E54D06"/>
    <w:multiLevelType w:val="multilevel"/>
    <w:tmpl w:val="5BE02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EF4C81"/>
    <w:multiLevelType w:val="multilevel"/>
    <w:tmpl w:val="6BC87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0B7754"/>
    <w:multiLevelType w:val="multilevel"/>
    <w:tmpl w:val="4FBEB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3FB6D25"/>
    <w:multiLevelType w:val="multilevel"/>
    <w:tmpl w:val="DDC208F4"/>
    <w:lvl w:ilvl="0">
      <w:start w:val="1"/>
      <w:numFmt w:val="decimal"/>
      <w:lvlText w:val="%1"/>
      <w:lvlJc w:val="left"/>
      <w:pPr>
        <w:ind w:left="432" w:hanging="432"/>
      </w:pPr>
    </w:lvl>
    <w:lvl w:ilvl="1">
      <w:start w:val="1"/>
      <w:numFmt w:val="decimal"/>
      <w:lvlText w:val="%1.%2"/>
      <w:lvlJc w:val="left"/>
      <w:pPr>
        <w:ind w:left="717"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65E313B4"/>
    <w:multiLevelType w:val="multilevel"/>
    <w:tmpl w:val="0D3E427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pStyle w:val="Ttulo7"/>
      <w:lvlText w:val="%7."/>
      <w:lvlJc w:val="left"/>
      <w:pPr>
        <w:tabs>
          <w:tab w:val="num" w:pos="5040"/>
        </w:tabs>
        <w:ind w:left="5040" w:hanging="720"/>
      </w:pPr>
    </w:lvl>
    <w:lvl w:ilvl="7">
      <w:start w:val="1"/>
      <w:numFmt w:val="decimal"/>
      <w:pStyle w:val="Ttulo8"/>
      <w:lvlText w:val="%8."/>
      <w:lvlJc w:val="left"/>
      <w:pPr>
        <w:tabs>
          <w:tab w:val="num" w:pos="5760"/>
        </w:tabs>
        <w:ind w:left="5760" w:hanging="720"/>
      </w:pPr>
    </w:lvl>
    <w:lvl w:ilvl="8">
      <w:start w:val="1"/>
      <w:numFmt w:val="decimal"/>
      <w:pStyle w:val="Ttulo9"/>
      <w:lvlText w:val="%9."/>
      <w:lvlJc w:val="left"/>
      <w:pPr>
        <w:tabs>
          <w:tab w:val="num" w:pos="6480"/>
        </w:tabs>
        <w:ind w:left="6480" w:hanging="720"/>
      </w:pPr>
    </w:lvl>
  </w:abstractNum>
  <w:abstractNum w:abstractNumId="16" w15:restartNumberingAfterBreak="0">
    <w:nsid w:val="694D7189"/>
    <w:multiLevelType w:val="multilevel"/>
    <w:tmpl w:val="E8AA7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0B660C"/>
    <w:multiLevelType w:val="multilevel"/>
    <w:tmpl w:val="708E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775F01"/>
    <w:multiLevelType w:val="multilevel"/>
    <w:tmpl w:val="0DB42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1969FB"/>
    <w:multiLevelType w:val="multilevel"/>
    <w:tmpl w:val="33BA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F94D23"/>
    <w:multiLevelType w:val="multilevel"/>
    <w:tmpl w:val="1E8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CA6F8E"/>
    <w:multiLevelType w:val="multilevel"/>
    <w:tmpl w:val="DEA03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A106C6"/>
    <w:multiLevelType w:val="multilevel"/>
    <w:tmpl w:val="FF3E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D9816E4"/>
    <w:multiLevelType w:val="multilevel"/>
    <w:tmpl w:val="A12A3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14775D"/>
    <w:multiLevelType w:val="multilevel"/>
    <w:tmpl w:val="E5521EB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780447975">
    <w:abstractNumId w:val="3"/>
  </w:num>
  <w:num w:numId="2" w16cid:durableId="39941337">
    <w:abstractNumId w:val="14"/>
  </w:num>
  <w:num w:numId="3" w16cid:durableId="100686935">
    <w:abstractNumId w:val="15"/>
  </w:num>
  <w:num w:numId="4" w16cid:durableId="1445227861">
    <w:abstractNumId w:val="24"/>
  </w:num>
  <w:num w:numId="5" w16cid:durableId="1804275828">
    <w:abstractNumId w:val="16"/>
  </w:num>
  <w:num w:numId="6" w16cid:durableId="160776227">
    <w:abstractNumId w:val="13"/>
  </w:num>
  <w:num w:numId="7" w16cid:durableId="1167983928">
    <w:abstractNumId w:val="17"/>
  </w:num>
  <w:num w:numId="8" w16cid:durableId="984504696">
    <w:abstractNumId w:val="2"/>
  </w:num>
  <w:num w:numId="9" w16cid:durableId="830486209">
    <w:abstractNumId w:val="9"/>
  </w:num>
  <w:num w:numId="10" w16cid:durableId="1696073006">
    <w:abstractNumId w:val="18"/>
  </w:num>
  <w:num w:numId="11" w16cid:durableId="499738102">
    <w:abstractNumId w:val="10"/>
  </w:num>
  <w:num w:numId="12" w16cid:durableId="441540194">
    <w:abstractNumId w:val="23"/>
  </w:num>
  <w:num w:numId="13" w16cid:durableId="2083792301">
    <w:abstractNumId w:val="8"/>
  </w:num>
  <w:num w:numId="14" w16cid:durableId="1352221798">
    <w:abstractNumId w:val="12"/>
  </w:num>
  <w:num w:numId="15" w16cid:durableId="1151408386">
    <w:abstractNumId w:val="20"/>
  </w:num>
  <w:num w:numId="16" w16cid:durableId="767775272">
    <w:abstractNumId w:val="4"/>
  </w:num>
  <w:num w:numId="17" w16cid:durableId="613176542">
    <w:abstractNumId w:val="6"/>
  </w:num>
  <w:num w:numId="18" w16cid:durableId="667635989">
    <w:abstractNumId w:val="7"/>
  </w:num>
  <w:num w:numId="19" w16cid:durableId="1840537801">
    <w:abstractNumId w:val="19"/>
  </w:num>
  <w:num w:numId="20" w16cid:durableId="693195599">
    <w:abstractNumId w:val="21"/>
  </w:num>
  <w:num w:numId="21" w16cid:durableId="685404067">
    <w:abstractNumId w:val="1"/>
  </w:num>
  <w:num w:numId="22" w16cid:durableId="1290043369">
    <w:abstractNumId w:val="22"/>
  </w:num>
  <w:num w:numId="23" w16cid:durableId="413091934">
    <w:abstractNumId w:val="5"/>
  </w:num>
  <w:num w:numId="24" w16cid:durableId="302152778">
    <w:abstractNumId w:val="11"/>
  </w:num>
  <w:num w:numId="25" w16cid:durableId="2141997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17B4"/>
    <w:rsid w:val="00040D47"/>
    <w:rsid w:val="00056FA9"/>
    <w:rsid w:val="000B5FEF"/>
    <w:rsid w:val="000C18AF"/>
    <w:rsid w:val="000D2DC5"/>
    <w:rsid w:val="00174F9D"/>
    <w:rsid w:val="00197562"/>
    <w:rsid w:val="001C46E1"/>
    <w:rsid w:val="0021672F"/>
    <w:rsid w:val="00217321"/>
    <w:rsid w:val="0029617A"/>
    <w:rsid w:val="00352743"/>
    <w:rsid w:val="003528C1"/>
    <w:rsid w:val="0039441A"/>
    <w:rsid w:val="00464AF8"/>
    <w:rsid w:val="00492905"/>
    <w:rsid w:val="004B6464"/>
    <w:rsid w:val="005F713A"/>
    <w:rsid w:val="006417B4"/>
    <w:rsid w:val="006863F5"/>
    <w:rsid w:val="0068766E"/>
    <w:rsid w:val="007C5673"/>
    <w:rsid w:val="007F1244"/>
    <w:rsid w:val="00842375"/>
    <w:rsid w:val="00954542"/>
    <w:rsid w:val="009547B1"/>
    <w:rsid w:val="009740E2"/>
    <w:rsid w:val="00A048F6"/>
    <w:rsid w:val="00A27E87"/>
    <w:rsid w:val="00A76CC2"/>
    <w:rsid w:val="00A94870"/>
    <w:rsid w:val="00AE1531"/>
    <w:rsid w:val="00B17808"/>
    <w:rsid w:val="00B7550D"/>
    <w:rsid w:val="00CD4CB1"/>
    <w:rsid w:val="00D87038"/>
    <w:rsid w:val="00E9573B"/>
    <w:rsid w:val="00E95F0E"/>
    <w:rsid w:val="00EB3D40"/>
    <w:rsid w:val="00FB2D9B"/>
    <w:rsid w:val="00FE604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1D9E"/>
  <w15:docId w15:val="{840C14C9-170C-4713-A270-B97020D776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Ttulo1">
    <w:name w:val="heading 1"/>
    <w:basedOn w:val="Normal"/>
    <w:next w:val="Normal"/>
    <w:rsid w:val="001C46E1"/>
    <w:pPr>
      <w:keepNext/>
      <w:keepLines/>
      <w:spacing w:before="240" w:after="0"/>
      <w:ind w:left="432"/>
      <w:jc w:val="center"/>
      <w:outlineLvl w:val="0"/>
    </w:pPr>
    <w:rPr>
      <w:rFonts w:ascii="Times New Roman" w:eastAsia="Times New Roman" w:hAnsi="Times New Roman" w:cs="Times New Roman"/>
      <w:b/>
      <w:bCs/>
      <w:sz w:val="24"/>
      <w:szCs w:val="24"/>
    </w:rPr>
  </w:style>
  <w:style w:type="paragraph" w:styleId="Ttulo2">
    <w:name w:val="heading 2"/>
    <w:basedOn w:val="Normal"/>
    <w:next w:val="Normal"/>
    <w:pPr>
      <w:keepNext/>
      <w:keepLines/>
      <w:spacing w:before="40" w:after="0"/>
      <w:ind w:left="576" w:hanging="576"/>
      <w:outlineLvl w:val="1"/>
    </w:pPr>
    <w:rPr>
      <w:rFonts w:ascii="Times New Roman" w:eastAsia="Times New Roman" w:hAnsi="Times New Roman" w:cs="Times New Roman"/>
      <w:b/>
      <w:bCs/>
      <w:sz w:val="24"/>
      <w:szCs w:val="24"/>
    </w:rPr>
  </w:style>
  <w:style w:type="paragraph" w:styleId="Ttulo3">
    <w:name w:val="heading 3"/>
    <w:basedOn w:val="Normal"/>
    <w:next w:val="Normal"/>
    <w:rsid w:val="00E95F0E"/>
    <w:pPr>
      <w:keepNext/>
      <w:keepLines/>
      <w:spacing w:before="40" w:after="0"/>
      <w:ind w:left="720" w:hanging="720"/>
      <w:outlineLvl w:val="2"/>
    </w:pPr>
    <w:rPr>
      <w:rFonts w:ascii="Times New Roman" w:hAnsi="Times New Roman"/>
      <w:b/>
      <w:i/>
      <w:sz w:val="24"/>
      <w:szCs w:val="24"/>
    </w:rPr>
  </w:style>
  <w:style w:type="paragraph" w:styleId="Ttulo4">
    <w:name w:val="heading 4"/>
    <w:basedOn w:val="Normal"/>
    <w:next w:val="Normal"/>
    <w:pPr>
      <w:keepNext/>
      <w:keepLines/>
      <w:spacing w:before="40" w:after="0"/>
      <w:ind w:left="864" w:hanging="864"/>
      <w:outlineLvl w:val="3"/>
    </w:pPr>
    <w:rPr>
      <w:i/>
      <w:iCs/>
      <w:color w:val="2E75B5"/>
    </w:rPr>
  </w:style>
  <w:style w:type="paragraph" w:styleId="Ttulo5">
    <w:name w:val="heading 5"/>
    <w:basedOn w:val="Normal"/>
    <w:next w:val="Normal"/>
    <w:pPr>
      <w:keepNext/>
      <w:keepLines/>
      <w:spacing w:before="40" w:after="0"/>
      <w:ind w:left="1008" w:hanging="1008"/>
      <w:outlineLvl w:val="4"/>
    </w:pPr>
    <w:rPr>
      <w:color w:val="2E75B5"/>
    </w:rPr>
  </w:style>
  <w:style w:type="paragraph" w:styleId="Ttulo6">
    <w:name w:val="heading 6"/>
    <w:basedOn w:val="Normal"/>
    <w:next w:val="Normal"/>
    <w:pPr>
      <w:keepNext/>
      <w:keepLines/>
      <w:spacing w:before="40" w:after="0"/>
      <w:ind w:left="1152" w:hanging="1152"/>
      <w:outlineLvl w:val="5"/>
    </w:pPr>
    <w:rPr>
      <w:color w:val="1E4D78"/>
    </w:rPr>
  </w:style>
  <w:style w:type="paragraph" w:styleId="Ttulo7">
    <w:name w:val="heading 7"/>
    <w:basedOn w:val="Normal"/>
    <w:next w:val="Normal"/>
    <w:link w:val="Ttulo7Car"/>
    <w:uiPriority w:val="9"/>
    <w:semiHidden/>
    <w:unhideWhenUsed/>
    <w:qFormat/>
    <w:rsid w:val="00AB6226"/>
    <w:pPr>
      <w:keepNext/>
      <w:keepLines/>
      <w:numPr>
        <w:ilvl w:val="6"/>
        <w:numId w:val="3"/>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AB6226"/>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AB6226"/>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Prrafodelista">
    <w:name w:val="List Paragraph"/>
    <w:basedOn w:val="Normal"/>
    <w:uiPriority w:val="34"/>
    <w:qFormat/>
    <w:rsid w:val="00B32685"/>
    <w:pPr>
      <w:ind w:left="720"/>
      <w:contextualSpacing/>
    </w:pPr>
  </w:style>
  <w:style w:type="paragraph" w:styleId="Encabezado">
    <w:name w:val="header"/>
    <w:basedOn w:val="Normal"/>
    <w:link w:val="EncabezadoCar"/>
    <w:uiPriority w:val="99"/>
    <w:unhideWhenUsed/>
    <w:rsid w:val="00C7637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6375"/>
  </w:style>
  <w:style w:type="paragraph" w:styleId="Piedepgina">
    <w:name w:val="footer"/>
    <w:basedOn w:val="Normal"/>
    <w:link w:val="PiedepginaCar"/>
    <w:uiPriority w:val="99"/>
    <w:unhideWhenUsed/>
    <w:rsid w:val="00C7637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6375"/>
  </w:style>
  <w:style w:type="table" w:styleId="Tablaconcuadrcula">
    <w:name w:val="Table Grid"/>
    <w:basedOn w:val="Tablanormal"/>
    <w:uiPriority w:val="39"/>
    <w:rsid w:val="004E39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22288"/>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styleId="Fuerte">
    <w:name w:val="Strong"/>
    <w:basedOn w:val="Fuentedeprrafopredeter"/>
    <w:uiPriority w:val="22"/>
    <w:qFormat/>
    <w:rsid w:val="00D12DD6"/>
    <w:rPr>
      <w:b/>
      <w:bCs/>
    </w:rPr>
  </w:style>
  <w:style w:type="character" w:customStyle="1" w:styleId="Ttulo1Car">
    <w:name w:val="Título 1 Car"/>
    <w:basedOn w:val="Fuentedeprrafopredeter"/>
    <w:uiPriority w:val="9"/>
    <w:rsid w:val="00AB6226"/>
    <w:rPr>
      <w:rFonts w:ascii="Times New Roman" w:eastAsiaTheme="majorEastAsia" w:hAnsi="Times New Roman" w:cstheme="majorBidi"/>
      <w:b/>
      <w:sz w:val="24"/>
      <w:szCs w:val="32"/>
    </w:rPr>
  </w:style>
  <w:style w:type="character" w:customStyle="1" w:styleId="Ttulo2Car">
    <w:name w:val="Título 2 Car"/>
    <w:basedOn w:val="Fuentedeprrafopredeter"/>
    <w:uiPriority w:val="9"/>
    <w:rsid w:val="007A719F"/>
    <w:rPr>
      <w:rFonts w:ascii="Times New Roman" w:eastAsiaTheme="majorEastAsia" w:hAnsi="Times New Roman" w:cstheme="majorBidi"/>
      <w:b/>
      <w:sz w:val="24"/>
      <w:szCs w:val="26"/>
    </w:rPr>
  </w:style>
  <w:style w:type="character" w:customStyle="1" w:styleId="Ttulo3Car">
    <w:name w:val="Título 3 Car"/>
    <w:basedOn w:val="Fuentedeprrafopredeter"/>
    <w:uiPriority w:val="9"/>
    <w:semiHidden/>
    <w:rsid w:val="00AB6226"/>
    <w:rPr>
      <w:rFonts w:asciiTheme="majorHAnsi" w:eastAsiaTheme="majorEastAsia" w:hAnsiTheme="majorHAnsi" w:cstheme="majorBidi"/>
      <w:color w:val="1F4D78" w:themeColor="accent1" w:themeShade="7F"/>
      <w:sz w:val="24"/>
      <w:szCs w:val="24"/>
    </w:rPr>
  </w:style>
  <w:style w:type="character" w:customStyle="1" w:styleId="Ttulo4Car">
    <w:name w:val="Título 4 Car"/>
    <w:basedOn w:val="Fuentedeprrafopredeter"/>
    <w:uiPriority w:val="9"/>
    <w:semiHidden/>
    <w:rsid w:val="00AB6226"/>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uiPriority w:val="9"/>
    <w:semiHidden/>
    <w:rsid w:val="00AB6226"/>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uiPriority w:val="9"/>
    <w:semiHidden/>
    <w:rsid w:val="00AB6226"/>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AB6226"/>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AB62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AB6226"/>
    <w:rPr>
      <w:rFonts w:asciiTheme="majorHAnsi" w:eastAsiaTheme="majorEastAsia" w:hAnsiTheme="majorHAnsi" w:cstheme="majorBidi"/>
      <w:i/>
      <w:iCs/>
      <w:color w:val="272727" w:themeColor="text1" w:themeTint="D8"/>
      <w:sz w:val="21"/>
      <w:szCs w:val="21"/>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character" w:styleId="Hipervnculo">
    <w:name w:val="Hyperlink"/>
    <w:basedOn w:val="Fuentedeprrafopredeter"/>
    <w:uiPriority w:val="99"/>
    <w:unhideWhenUsed/>
    <w:rsid w:val="00E9573B"/>
    <w:rPr>
      <w:color w:val="0563C1" w:themeColor="hyperlink"/>
      <w:u w:val="single"/>
    </w:rPr>
  </w:style>
  <w:style w:type="character" w:customStyle="1" w:styleId="Mencinsinresolver1">
    <w:name w:val="Mención sin resolver1"/>
    <w:basedOn w:val="Fuentedeprrafopredeter"/>
    <w:uiPriority w:val="99"/>
    <w:semiHidden/>
    <w:unhideWhenUsed/>
    <w:rsid w:val="00E9573B"/>
    <w:rPr>
      <w:color w:val="605E5C"/>
      <w:shd w:val="clear" w:color="auto" w:fill="E1DFDD"/>
    </w:rPr>
  </w:style>
  <w:style w:type="character" w:styleId="Hipervnculovisitado">
    <w:name w:val="FollowedHyperlink"/>
    <w:basedOn w:val="Fuentedeprrafopredeter"/>
    <w:uiPriority w:val="99"/>
    <w:semiHidden/>
    <w:unhideWhenUsed/>
    <w:rsid w:val="00B7550D"/>
    <w:rPr>
      <w:color w:val="954F72" w:themeColor="followedHyperlink"/>
      <w:u w:val="single"/>
    </w:rPr>
  </w:style>
  <w:style w:type="character" w:styleId="nfasis">
    <w:name w:val="Emphasis"/>
    <w:basedOn w:val="Fuentedeprrafopredeter"/>
    <w:uiPriority w:val="20"/>
    <w:qFormat/>
    <w:rsid w:val="00B7550D"/>
    <w:rPr>
      <w:i/>
      <w:iCs/>
    </w:rPr>
  </w:style>
  <w:style w:type="paragraph" w:customStyle="1" w:styleId="TableParagraph">
    <w:name w:val="Table Paragraph"/>
    <w:basedOn w:val="Normal"/>
    <w:uiPriority w:val="1"/>
    <w:qFormat/>
    <w:rsid w:val="000D2DC5"/>
    <w:pPr>
      <w:widowControl w:val="0"/>
      <w:autoSpaceDE w:val="0"/>
      <w:autoSpaceDN w:val="0"/>
      <w:spacing w:after="0" w:line="240" w:lineRule="auto"/>
      <w:ind w:left="66"/>
    </w:pPr>
    <w:rPr>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4337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HAK5BMZ3kGpC0xFc11bXWznJiQ==">CgMxLjA4AHIhMVpieHNfMElkbXdhZ1pZX1BvYzFhSk5kUmZuaFgyS0R3</go:docsCustomData>
</go:gDocsCustomXmlDataStorage>
</file>

<file path=customXml/itemProps1.xml><?xml version="1.0" encoding="utf-8"?>
<ds:datastoreItem xmlns:ds="http://schemas.openxmlformats.org/officeDocument/2006/customXml" ds:itemID="{96D88418-CB85-45A5-926E-241564D4F39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247</TotalTime>
  <Pages>8</Pages>
  <Words>1324</Words>
  <Characters>7286</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CARMEN SOFIA BARRIOS BERNAL</dc:creator>
  <cp:lastModifiedBy>Jhonatan Osorio</cp:lastModifiedBy>
  <cp:revision>25</cp:revision>
  <dcterms:created xsi:type="dcterms:W3CDTF">2026-03-13T15:29:00Z</dcterms:created>
  <dcterms:modified xsi:type="dcterms:W3CDTF">2026-09-10T21:18:00Z</dcterms:modified>
</cp:coreProperties>
</file>