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529A07" w14:textId="77777777" w:rsidR="006417B4" w:rsidRPr="0068766E" w:rsidRDefault="004B6464" w:rsidP="0068766E">
      <w:pPr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hAnsiTheme="minorHAnsi" w:cstheme="minorHAnsi"/>
          <w:noProof/>
          <w:sz w:val="24"/>
          <w:szCs w:val="24"/>
          <w:lang w:val="es-ES"/>
        </w:rPr>
        <w:drawing>
          <wp:anchor distT="0" distB="0" distL="0" distR="0" simplePos="0" relativeHeight="251658240" behindDoc="1" locked="0" layoutInCell="1" hidden="0" allowOverlap="1" wp14:anchorId="74D573E3" wp14:editId="3BCBCB11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l="0" t="0" r="0" b="0"/>
            <wp:wrapNone/>
            <wp:docPr id="1520917783" name="image1.jpg" descr="COLEGIO TÉCNICO PALERMO I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OLEGIO TÉCNICO PALERMO I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EBDE4E" w14:textId="77777777" w:rsidR="006417B4" w:rsidRPr="0068766E" w:rsidRDefault="006417B4" w:rsidP="0068766E">
      <w:pPr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</w:p>
    <w:p w14:paraId="15BC0F0F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COLEGIO TÉCNICO PALERMO IED</w:t>
      </w:r>
    </w:p>
    <w:p w14:paraId="6A9A792E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SERVICIO NACIONAL DE APRENDIZAJE – SENA</w:t>
      </w:r>
    </w:p>
    <w:p w14:paraId="4327C588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TÉCNICO EN PROGRAMACIÓN DE SOFTWARE</w:t>
      </w:r>
    </w:p>
    <w:p w14:paraId="67D1DADB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78C5E556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5AFC1604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13E58860" w14:textId="77777777" w:rsidR="006417B4" w:rsidRPr="0068766E" w:rsidRDefault="006417B4" w:rsidP="0068766E">
      <w:pPr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</w:p>
    <w:p w14:paraId="67AD7415" w14:textId="1717D52C" w:rsidR="006417B4" w:rsidRPr="0068766E" w:rsidRDefault="0068766E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DESARROLLAR DE UNA </w:t>
      </w: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>SITIO WEB</w:t>
      </w:r>
      <w:r w:rsidRPr="0068766E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EDUCATIVO PARA CONCIENTIZAR A LOS NIÑOS DE GRADO PRIMERO SOBRE EL CUIDADO AMBIENTAL Y EL USO RESPONSABLE EN EL ENTORNO ESCOLAR </w:t>
      </w:r>
    </w:p>
    <w:p w14:paraId="044B4617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56CC8884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7F9E1793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6EFB6A9F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3E36384B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NAVARRO DUARTE JUAN CAMILO </w:t>
      </w:r>
    </w:p>
    <w:p w14:paraId="411A69B1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OSORIO LIMA ANDRÉS FELIPE </w:t>
      </w:r>
    </w:p>
    <w:p w14:paraId="2D5579FA" w14:textId="7E8A6DB8" w:rsidR="006417B4" w:rsidRPr="0068766E" w:rsidRDefault="001C46E1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RAMÍREZ</w:t>
      </w:r>
      <w:r w:rsidR="004B6464" w:rsidRPr="0068766E">
        <w:rPr>
          <w:rFonts w:asciiTheme="minorHAnsi" w:eastAsia="Times New Roman" w:hAnsiTheme="minorHAnsi" w:cstheme="minorHAnsi"/>
          <w:sz w:val="24"/>
          <w:szCs w:val="24"/>
        </w:rPr>
        <w:t xml:space="preserve"> BELLO DAVID SANTIAGO  </w:t>
      </w:r>
    </w:p>
    <w:p w14:paraId="43353B05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6C26086E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0A1E4718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469A232F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22449625" w14:textId="7B2BD138" w:rsidR="006417B4" w:rsidRPr="0068766E" w:rsidRDefault="005F713A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 xml:space="preserve">BOGOTÁ D.C, </w:t>
      </w:r>
      <w:r w:rsidR="0068766E">
        <w:rPr>
          <w:rFonts w:asciiTheme="minorHAnsi" w:eastAsia="Times New Roman" w:hAnsiTheme="minorHAnsi" w:cstheme="minorHAnsi"/>
          <w:sz w:val="24"/>
          <w:szCs w:val="24"/>
        </w:rPr>
        <w:t>14</w:t>
      </w:r>
      <w:r w:rsidR="004B6464" w:rsidRPr="0068766E">
        <w:rPr>
          <w:rFonts w:asciiTheme="minorHAnsi" w:eastAsia="Times New Roman" w:hAnsiTheme="minorHAnsi" w:cstheme="minorHAnsi"/>
          <w:sz w:val="24"/>
          <w:szCs w:val="24"/>
        </w:rPr>
        <w:t xml:space="preserve"> de </w:t>
      </w:r>
      <w:r w:rsidR="00A76CC2" w:rsidRPr="0068766E">
        <w:rPr>
          <w:rFonts w:asciiTheme="minorHAnsi" w:eastAsia="Times New Roman" w:hAnsiTheme="minorHAnsi" w:cstheme="minorHAnsi"/>
          <w:sz w:val="24"/>
          <w:szCs w:val="24"/>
        </w:rPr>
        <w:t>mayo</w:t>
      </w:r>
      <w:r w:rsidR="004B6464" w:rsidRPr="0068766E">
        <w:rPr>
          <w:rFonts w:asciiTheme="minorHAnsi" w:eastAsia="Times New Roman" w:hAnsiTheme="minorHAnsi" w:cstheme="minorHAnsi"/>
          <w:sz w:val="24"/>
          <w:szCs w:val="24"/>
        </w:rPr>
        <w:t xml:space="preserve"> de 2026</w:t>
      </w:r>
    </w:p>
    <w:p w14:paraId="3C40DBA3" w14:textId="77777777" w:rsidR="006417B4" w:rsidRPr="0068766E" w:rsidRDefault="006417B4" w:rsidP="0068766E">
      <w:pPr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</w:p>
    <w:p w14:paraId="1F36E006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173CF78F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18F1F754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15AA04D8" w14:textId="77777777" w:rsidR="006417B4" w:rsidRPr="0068766E" w:rsidRDefault="006417B4" w:rsidP="0068766E">
      <w:pPr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</w:p>
    <w:p w14:paraId="36889634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hAnsiTheme="minorHAnsi" w:cstheme="minorHAnsi"/>
          <w:noProof/>
          <w:sz w:val="24"/>
          <w:szCs w:val="24"/>
          <w:lang w:val="es-ES"/>
        </w:rPr>
        <w:lastRenderedPageBreak/>
        <w:drawing>
          <wp:anchor distT="0" distB="0" distL="0" distR="0" simplePos="0" relativeHeight="251659264" behindDoc="1" locked="0" layoutInCell="1" hidden="0" allowOverlap="1" wp14:anchorId="143A31E8" wp14:editId="179945E2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l="0" t="0" r="0" b="0"/>
            <wp:wrapNone/>
            <wp:docPr id="1520917782" name="image1.jpg" descr="COLEGIO TÉCNICO PALERMO I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OLEGIO TÉCNICO PALERMO I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F72A86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15272429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COLEGIO TÉCNICO PALERMO IED</w:t>
      </w:r>
    </w:p>
    <w:p w14:paraId="19A2E554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SERVICIO NACIONAL DE APRENDIZAJE – SENA</w:t>
      </w:r>
    </w:p>
    <w:p w14:paraId="19449658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TÉCNICO EN PROGRAMACIÓN DE SOFTWARE</w:t>
      </w:r>
    </w:p>
    <w:p w14:paraId="774864BD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2F4D9E66" w14:textId="77777777" w:rsidR="006417B4" w:rsidRPr="0068766E" w:rsidRDefault="004B6464" w:rsidP="0068766E">
      <w:pPr>
        <w:tabs>
          <w:tab w:val="left" w:pos="5190"/>
        </w:tabs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ab/>
      </w:r>
    </w:p>
    <w:p w14:paraId="7D357989" w14:textId="77777777" w:rsidR="0068766E" w:rsidRPr="0068766E" w:rsidRDefault="0068766E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DESARROLLAR DE UNA </w:t>
      </w: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>SITIO WEB</w:t>
      </w:r>
      <w:r w:rsidRPr="0068766E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EDUCATIVO PARA CONCIENTIZAR A LOS NIÑOS DE GRADO PRIMERO SOBRE EL CUIDADO AMBIENTAL Y EL USO RESPONSABLE EN EL ENTORNO ESCOLAR </w:t>
      </w:r>
    </w:p>
    <w:p w14:paraId="70D1BB7D" w14:textId="77777777" w:rsidR="006417B4" w:rsidRPr="0068766E" w:rsidRDefault="006417B4" w:rsidP="0068766E">
      <w:pPr>
        <w:tabs>
          <w:tab w:val="left" w:pos="5190"/>
        </w:tabs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</w:p>
    <w:p w14:paraId="391292C9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189603E9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NAVARRO DUARTE JUAN CAMILO </w:t>
      </w:r>
    </w:p>
    <w:p w14:paraId="4E20C1C8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OSORIO LIMA ANDRÉS FELIPE </w:t>
      </w:r>
    </w:p>
    <w:p w14:paraId="59B70214" w14:textId="5D8AE143" w:rsidR="006417B4" w:rsidRPr="0068766E" w:rsidRDefault="001C46E1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RAMÍREZ</w:t>
      </w:r>
      <w:r w:rsidR="004B6464" w:rsidRPr="0068766E">
        <w:rPr>
          <w:rFonts w:asciiTheme="minorHAnsi" w:eastAsia="Times New Roman" w:hAnsiTheme="minorHAnsi" w:cstheme="minorHAnsi"/>
          <w:sz w:val="24"/>
          <w:szCs w:val="24"/>
        </w:rPr>
        <w:t xml:space="preserve"> BELLO DAVID SANTIAGO  </w:t>
      </w:r>
    </w:p>
    <w:p w14:paraId="5CD78CBC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543EEF79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0D75D35F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Trabajo de grado para optar al título de</w:t>
      </w:r>
      <w:r w:rsidR="00D87038" w:rsidRPr="0068766E">
        <w:rPr>
          <w:rFonts w:asciiTheme="minorHAnsi" w:eastAsia="Times New Roman" w:hAnsiTheme="minorHAnsi" w:cstheme="minorHAnsi"/>
          <w:sz w:val="24"/>
          <w:szCs w:val="24"/>
        </w:rPr>
        <w:t>:</w:t>
      </w:r>
    </w:p>
    <w:p w14:paraId="7C3A91E4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TÉCNICO EN PROGRAMACIÓN DE SOFTWARE</w:t>
      </w:r>
    </w:p>
    <w:p w14:paraId="6DFBC260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6E5CC21A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778F4891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Docente articulación: SÁNCHEZ BARRAGAN SANDRA ESPERANZA</w:t>
      </w:r>
    </w:p>
    <w:p w14:paraId="4EDFDCE2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Instructor SENA: ROJAS ELVER</w:t>
      </w:r>
    </w:p>
    <w:p w14:paraId="7D29ADD4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42FE9527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3BACCBD1" w14:textId="07847542" w:rsidR="006417B4" w:rsidRPr="0068766E" w:rsidRDefault="005F713A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 xml:space="preserve">BOGOTÁ D.C., </w:t>
      </w:r>
      <w:r w:rsidR="00A76CC2" w:rsidRPr="0068766E">
        <w:rPr>
          <w:rFonts w:asciiTheme="minorHAnsi" w:eastAsia="Times New Roman" w:hAnsiTheme="minorHAnsi" w:cstheme="minorHAnsi"/>
          <w:sz w:val="24"/>
          <w:szCs w:val="24"/>
        </w:rPr>
        <w:t>1</w:t>
      </w:r>
      <w:r w:rsidR="0068766E">
        <w:rPr>
          <w:rFonts w:asciiTheme="minorHAnsi" w:eastAsia="Times New Roman" w:hAnsiTheme="minorHAnsi" w:cstheme="minorHAnsi"/>
          <w:sz w:val="24"/>
          <w:szCs w:val="24"/>
        </w:rPr>
        <w:t>4</w:t>
      </w:r>
      <w:r w:rsidR="004B6464" w:rsidRPr="0068766E">
        <w:rPr>
          <w:rFonts w:asciiTheme="minorHAnsi" w:eastAsia="Times New Roman" w:hAnsiTheme="minorHAnsi" w:cstheme="minorHAnsi"/>
          <w:sz w:val="24"/>
          <w:szCs w:val="24"/>
        </w:rPr>
        <w:t xml:space="preserve"> de </w:t>
      </w:r>
      <w:r w:rsidR="00A76CC2" w:rsidRPr="0068766E">
        <w:rPr>
          <w:rFonts w:asciiTheme="minorHAnsi" w:eastAsia="Times New Roman" w:hAnsiTheme="minorHAnsi" w:cstheme="minorHAnsi"/>
          <w:sz w:val="24"/>
          <w:szCs w:val="24"/>
        </w:rPr>
        <w:t>mayo</w:t>
      </w:r>
      <w:r w:rsidR="004B6464" w:rsidRPr="0068766E">
        <w:rPr>
          <w:rFonts w:asciiTheme="minorHAnsi" w:eastAsia="Times New Roman" w:hAnsiTheme="minorHAnsi" w:cstheme="minorHAnsi"/>
          <w:sz w:val="24"/>
          <w:szCs w:val="24"/>
        </w:rPr>
        <w:t xml:space="preserve"> de 2026</w:t>
      </w:r>
    </w:p>
    <w:p w14:paraId="6F13D1D0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6664FDF0" w14:textId="77777777" w:rsidR="006417B4" w:rsidRPr="0068766E" w:rsidRDefault="006417B4" w:rsidP="0068766E">
      <w:pPr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</w:p>
    <w:p w14:paraId="36D7DF3C" w14:textId="5B82AEFA" w:rsidR="000B5FEF" w:rsidRPr="0068766E" w:rsidRDefault="000B5FEF" w:rsidP="0068766E">
      <w:pPr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br w:type="page"/>
      </w:r>
    </w:p>
    <w:p w14:paraId="3F7F884F" w14:textId="41C46B8C" w:rsidR="00352743" w:rsidRPr="0068766E" w:rsidRDefault="000B5FEF" w:rsidP="0029617A">
      <w:pPr>
        <w:pStyle w:val="Ttulo1"/>
        <w:numPr>
          <w:ilvl w:val="0"/>
          <w:numId w:val="23"/>
        </w:numPr>
        <w:spacing w:line="240" w:lineRule="atLeast"/>
        <w:ind w:firstLine="0"/>
        <w:jc w:val="left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Levantamiento de Información</w:t>
      </w:r>
    </w:p>
    <w:p w14:paraId="49F6DF3D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3AE98FCA" w14:textId="3AB9CF21" w:rsidR="000B5FEF" w:rsidRPr="0068766E" w:rsidRDefault="0068766E" w:rsidP="0029617A">
      <w:pPr>
        <w:pStyle w:val="Ttulo2"/>
        <w:spacing w:line="240" w:lineRule="atLeast"/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1.1</w:t>
      </w:r>
      <w:r w:rsidR="000B5FEF" w:rsidRPr="0068766E">
        <w:rPr>
          <w:rFonts w:asciiTheme="minorHAnsi" w:hAnsiTheme="minorHAnsi" w:cstheme="minorHAnsi"/>
        </w:rPr>
        <w:t xml:space="preserve">Resultados de las encuestas de </w:t>
      </w:r>
      <w:proofErr w:type="spellStart"/>
      <w:r w:rsidR="000B5FEF" w:rsidRPr="0068766E">
        <w:rPr>
          <w:rFonts w:asciiTheme="minorHAnsi" w:hAnsiTheme="minorHAnsi" w:cstheme="minorHAnsi"/>
        </w:rPr>
        <w:t>señor@s</w:t>
      </w:r>
      <w:proofErr w:type="spellEnd"/>
      <w:r w:rsidR="000B5FEF" w:rsidRPr="0068766E">
        <w:rPr>
          <w:rFonts w:asciiTheme="minorHAnsi" w:hAnsiTheme="minorHAnsi" w:cstheme="minorHAnsi"/>
        </w:rPr>
        <w:t xml:space="preserve"> de aseo y análisis de los resultados</w:t>
      </w:r>
    </w:p>
    <w:p w14:paraId="2D3E1884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br/>
      </w:r>
    </w:p>
    <w:p w14:paraId="423F5B84" w14:textId="77777777" w:rsidR="000B5FEF" w:rsidRPr="0068766E" w:rsidRDefault="000B5FEF" w:rsidP="0029617A">
      <w:pPr>
        <w:pStyle w:val="Ttulo3"/>
        <w:spacing w:line="240" w:lineRule="atLeast"/>
        <w:ind w:firstLine="0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Gráfica 1</w:t>
      </w:r>
    </w:p>
    <w:p w14:paraId="13A6AF72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7CA56FBE" w14:textId="2810163D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noProof/>
          <w:sz w:val="24"/>
          <w:szCs w:val="24"/>
          <w:lang w:val="es-ES"/>
        </w:rPr>
        <w:drawing>
          <wp:inline distT="0" distB="0" distL="0" distR="0" wp14:anchorId="47D641E1" wp14:editId="3E64474C">
            <wp:extent cx="5615940" cy="2362200"/>
            <wp:effectExtent l="0" t="0" r="3810" b="0"/>
            <wp:docPr id="1667615994" name="Imagen 24" descr="Gráfico de las respuestas de Formularios. Título de la pregunta: ¿Los estudiantes botan la basura en las canecas?. Número de respuestas: 7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Gráfico de las respuestas de Formularios. Título de la pregunta: ¿Los estudiantes botan la basura en las canecas?. Número de respuestas: 7 respuestas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CC93A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La mayoría no siempre lo hace (42.9%), mientras que solo una parte sí lo hace (28.6%), lo que muestra un uso inconsistente.</w:t>
      </w:r>
    </w:p>
    <w:p w14:paraId="7280A3FD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4C200CBB" w14:textId="77777777" w:rsidR="000B5FEF" w:rsidRPr="0068766E" w:rsidRDefault="000B5FEF" w:rsidP="0029617A">
      <w:pPr>
        <w:pStyle w:val="Ttulo3"/>
        <w:spacing w:line="240" w:lineRule="atLeast"/>
        <w:ind w:firstLine="0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Gráfica 2</w:t>
      </w:r>
    </w:p>
    <w:p w14:paraId="04954A76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6E565340" w14:textId="36BCE24D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noProof/>
          <w:sz w:val="24"/>
          <w:szCs w:val="24"/>
          <w:lang w:val="es-ES"/>
        </w:rPr>
        <w:drawing>
          <wp:inline distT="0" distB="0" distL="0" distR="0" wp14:anchorId="01AA2DFB" wp14:editId="1BEB8E40">
            <wp:extent cx="5615940" cy="2362200"/>
            <wp:effectExtent l="0" t="0" r="3810" b="0"/>
            <wp:docPr id="778087411" name="Imagen 23" descr="Gráfico de las respuestas de Formularios. Título de la pregunta: ¿Ha visto basura en el suelo con frecuencia?. Número de respuestas: 7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Gráfico de las respuestas de Formularios. Título de la pregunta: ¿Ha visto basura en el suelo con frecuencia?. Número de respuestas: 7 respuesta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4BBE9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El 100% respondió que sí, lo que confirma que el problema de basura es constante.</w:t>
      </w:r>
    </w:p>
    <w:p w14:paraId="16697E4A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681E898A" w14:textId="77777777" w:rsidR="000B5FEF" w:rsidRPr="0068766E" w:rsidRDefault="000B5FEF" w:rsidP="0029617A">
      <w:pPr>
        <w:pStyle w:val="Ttulo3"/>
        <w:spacing w:line="240" w:lineRule="atLeast"/>
        <w:ind w:firstLine="0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Gráfica 3</w:t>
      </w:r>
    </w:p>
    <w:p w14:paraId="768F625C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75BD693E" w14:textId="79F0DA8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noProof/>
          <w:sz w:val="24"/>
          <w:szCs w:val="24"/>
          <w:lang w:val="es-ES"/>
        </w:rPr>
        <w:drawing>
          <wp:inline distT="0" distB="0" distL="0" distR="0" wp14:anchorId="78B2B678" wp14:editId="7516776F">
            <wp:extent cx="5615940" cy="2362200"/>
            <wp:effectExtent l="0" t="0" r="3810" b="0"/>
            <wp:docPr id="1975332845" name="Imagen 22" descr="Gráfico de las respuestas de Formularios. Título de la pregunta: ¿Los estudiantes separan correctamente los residuos?. Número de respuestas: 7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Gráfico de las respuestas de Formularios. Título de la pregunta: ¿Los estudiantes separan correctamente los residuos?. Número de respuestas: 7 respuesta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593E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El 85.7% dice que no, evidenciando un mal manejo del reciclaje.</w:t>
      </w:r>
    </w:p>
    <w:p w14:paraId="5D1BAB1D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098060AA" w14:textId="77777777" w:rsidR="000B5FEF" w:rsidRPr="0068766E" w:rsidRDefault="000B5FEF" w:rsidP="0029617A">
      <w:pPr>
        <w:pStyle w:val="Ttulo3"/>
        <w:spacing w:line="240" w:lineRule="atLeast"/>
        <w:ind w:firstLine="0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Gráfica 4</w:t>
      </w:r>
    </w:p>
    <w:p w14:paraId="1D09072B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7E64B2F1" w14:textId="540E09AB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noProof/>
          <w:sz w:val="24"/>
          <w:szCs w:val="24"/>
          <w:lang w:val="es-ES"/>
        </w:rPr>
        <w:drawing>
          <wp:inline distT="0" distB="0" distL="0" distR="0" wp14:anchorId="7B0F13F3" wp14:editId="5C5F6E0E">
            <wp:extent cx="5615940" cy="2362200"/>
            <wp:effectExtent l="0" t="0" r="3810" b="0"/>
            <wp:docPr id="1932138971" name="Imagen 21" descr="Gráfico de las respuestas de Formularios. Título de la pregunta: ¿Cree que los estudiantes cuidan el colegio?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Gráfico de las respuestas de Formularios. Título de la pregunta: ¿Cree que los estudiantes cuidan el colegio?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1BBD6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El 66.7% considera que no, lo que refleja poco sentido de cuidado.</w:t>
      </w:r>
    </w:p>
    <w:p w14:paraId="26FFFD5A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45A71BDE" w14:textId="77777777" w:rsidR="000B5FEF" w:rsidRPr="0068766E" w:rsidRDefault="000B5FEF" w:rsidP="0029617A">
      <w:pPr>
        <w:pStyle w:val="Ttulo3"/>
        <w:spacing w:line="240" w:lineRule="atLeast"/>
        <w:ind w:firstLine="0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Gráfica 5</w:t>
      </w:r>
    </w:p>
    <w:p w14:paraId="36E4FA00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0957B07D" w14:textId="5C58D30D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noProof/>
          <w:sz w:val="24"/>
          <w:szCs w:val="24"/>
          <w:lang w:val="es-ES"/>
        </w:rPr>
        <w:drawing>
          <wp:inline distT="0" distB="0" distL="0" distR="0" wp14:anchorId="0C7D4E7C" wp14:editId="348B3ABA">
            <wp:extent cx="5615940" cy="2362200"/>
            <wp:effectExtent l="0" t="0" r="3810" b="0"/>
            <wp:docPr id="212758964" name="Imagen 20" descr="Gráfico de las respuestas de Formularios. Título de la pregunta: ¿Hay suficientes canecas de basura en el colegio?. Número de respuestas: 7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Gráfico de las respuestas de Formularios. Título de la pregunta: ¿Hay suficientes canecas de basura en el colegio?. Número de respuestas: 7 respuesta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A60C3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El 100% respondió que sí, descartando la falta de canecas como problema.</w:t>
      </w:r>
    </w:p>
    <w:p w14:paraId="02FED8E8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4358F65A" w14:textId="77777777" w:rsidR="000C18AF" w:rsidRPr="0068766E" w:rsidRDefault="000C18AF" w:rsidP="000C18AF">
      <w:pPr>
        <w:pStyle w:val="Ttulo3"/>
        <w:spacing w:line="240" w:lineRule="atLeast"/>
        <w:ind w:firstLine="0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Gráfica 6</w:t>
      </w:r>
    </w:p>
    <w:p w14:paraId="46EFAFF7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743E6554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noProof/>
          <w:sz w:val="24"/>
          <w:szCs w:val="24"/>
          <w:lang w:val="es-ES"/>
        </w:rPr>
        <w:drawing>
          <wp:inline distT="0" distB="0" distL="0" distR="0" wp14:anchorId="14F6800A" wp14:editId="4F9AC2B1">
            <wp:extent cx="5615940" cy="2362200"/>
            <wp:effectExtent l="0" t="0" r="3810" b="0"/>
            <wp:docPr id="726850262" name="Imagen 19" descr="Gráfico de las respuestas de Formularios. Título de la pregunta: ¿Las canecas están bien ubicadas?. Número de respuestas: 7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Gráfico de las respuestas de Formularios. Título de la pregunta: ¿Las canecas están bien ubicadas?. Número de respuestas: 7 respuesta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2361D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El 85.7% dice que sí, indicando que su ubicación es adecuada.</w:t>
      </w:r>
    </w:p>
    <w:p w14:paraId="6DA2ADE8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1437200D" w14:textId="77777777" w:rsidR="000C18AF" w:rsidRPr="0068766E" w:rsidRDefault="000C18AF" w:rsidP="000C18AF">
      <w:pPr>
        <w:pStyle w:val="Ttulo3"/>
        <w:spacing w:line="240" w:lineRule="atLeast"/>
        <w:ind w:firstLine="0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Gráfica 7</w:t>
      </w:r>
    </w:p>
    <w:p w14:paraId="21D53D6F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0CA29355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noProof/>
          <w:sz w:val="24"/>
          <w:szCs w:val="24"/>
          <w:lang w:val="es-ES"/>
        </w:rPr>
        <w:drawing>
          <wp:inline distT="0" distB="0" distL="0" distR="0" wp14:anchorId="2F0EB52A" wp14:editId="6248D22A">
            <wp:extent cx="5615940" cy="2362200"/>
            <wp:effectExtent l="0" t="0" r="3810" b="0"/>
            <wp:docPr id="1253029337" name="Imagen 18" descr="Gráfico de las respuestas de Formularios. Título de la pregunta: ¿Con qué frecuencia debe limpiar las aulas?. Número de respuestas: 7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Gráfico de las respuestas de Formularios. Título de la pregunta: ¿Con qué frecuencia debe limpiar las aulas?. Número de respuestas: 7 respuestas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ECB5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El 85.7% dice que siempre, mostrando que la limpieza es constante por la suciedad.</w:t>
      </w:r>
    </w:p>
    <w:p w14:paraId="5C57CADF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7DB4F855" w14:textId="77777777" w:rsidR="000B5FEF" w:rsidRPr="0068766E" w:rsidRDefault="000B5FEF" w:rsidP="0029617A">
      <w:pPr>
        <w:pStyle w:val="Ttulo3"/>
        <w:spacing w:line="240" w:lineRule="atLeast"/>
        <w:ind w:firstLine="0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Gráfica 8</w:t>
      </w:r>
    </w:p>
    <w:p w14:paraId="22A7CC04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1A4A881A" w14:textId="664D58AB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noProof/>
          <w:sz w:val="24"/>
          <w:szCs w:val="24"/>
          <w:lang w:val="es-ES"/>
        </w:rPr>
        <w:drawing>
          <wp:inline distT="0" distB="0" distL="0" distR="0" wp14:anchorId="5302CCC8" wp14:editId="7B25702D">
            <wp:extent cx="5615940" cy="2362200"/>
            <wp:effectExtent l="0" t="0" r="3810" b="0"/>
            <wp:docPr id="1769177833" name="Imagen 17" descr="Gráfico de las respuestas de Formularios. Título de la pregunta: ¿Cree que falta educación ambiental en los estudiantes?. Número de respuestas: 7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Gráfico de las respuestas de Formularios. Título de la pregunta: ¿Cree que falta educación ambiental en los estudiantes?. Número de respuestas: 7 respuestas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0E56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El 100% respondió que sí, señalando una gran necesidad de formación.</w:t>
      </w:r>
    </w:p>
    <w:p w14:paraId="0BB6B843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7BC78C99" w14:textId="77777777" w:rsidR="000B5FEF" w:rsidRPr="0068766E" w:rsidRDefault="000B5FEF" w:rsidP="0029617A">
      <w:pPr>
        <w:pStyle w:val="Ttulo3"/>
        <w:spacing w:line="240" w:lineRule="atLeast"/>
        <w:ind w:firstLine="0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Gráfica 9</w:t>
      </w:r>
    </w:p>
    <w:p w14:paraId="3169B482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3F3E9A7F" w14:textId="135A2214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noProof/>
          <w:sz w:val="24"/>
          <w:szCs w:val="24"/>
          <w:lang w:val="es-ES"/>
        </w:rPr>
        <w:drawing>
          <wp:inline distT="0" distB="0" distL="0" distR="0" wp14:anchorId="2D76FA8F" wp14:editId="0ED81995">
            <wp:extent cx="5615940" cy="2362200"/>
            <wp:effectExtent l="0" t="0" r="3810" b="0"/>
            <wp:docPr id="218816633" name="Imagen 16" descr="Gráfico de las respuestas de Formularios. Título de la pregunta: ¿Le gustaría que los estudiantes aprendieran más sobre reciclaje?. Número de respuestas: 7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Gráfico de las respuestas de Formularios. Título de la pregunta: ¿Le gustaría que los estudiantes aprendieran más sobre reciclaje?. Número de respuestas: 7 respuestas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66E">
        <w:rPr>
          <w:rFonts w:asciiTheme="minorHAnsi" w:eastAsia="Times New Roman" w:hAnsiTheme="minorHAnsi" w:cstheme="minorHAnsi"/>
          <w:sz w:val="24"/>
          <w:szCs w:val="24"/>
        </w:rPr>
        <w:t> </w:t>
      </w:r>
    </w:p>
    <w:p w14:paraId="5FB9C79C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El 100% dijo que sí, mostrando interés en mejorar.</w:t>
      </w:r>
    </w:p>
    <w:p w14:paraId="752BA4D4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112E280F" w14:textId="77777777" w:rsidR="000C18AF" w:rsidRPr="0068766E" w:rsidRDefault="000C18AF" w:rsidP="000C18AF">
      <w:pPr>
        <w:pStyle w:val="Ttulo3"/>
        <w:spacing w:line="240" w:lineRule="atLeast"/>
        <w:ind w:firstLine="0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Gráfica 10</w:t>
      </w:r>
    </w:p>
    <w:p w14:paraId="32C37DA0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10B7231E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noProof/>
          <w:sz w:val="24"/>
          <w:szCs w:val="24"/>
          <w:lang w:val="es-ES"/>
        </w:rPr>
        <w:drawing>
          <wp:inline distT="0" distB="0" distL="0" distR="0" wp14:anchorId="331F4E79" wp14:editId="5312371F">
            <wp:extent cx="5615940" cy="2362200"/>
            <wp:effectExtent l="0" t="0" r="3810" b="0"/>
            <wp:docPr id="837423214" name="Imagen 15" descr="Gráfico de las respuestas de Formularios. Título de la pregunta: ¿Considera útil una página web educativa sobre el cuidado ambiental?. Número de respuestas: 7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Gráfico de las respuestas de Formularios. Título de la pregunta: ¿Considera útil una página web educativa sobre el cuidado ambiental?. Número de respuestas: 7 respuestas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66E">
        <w:rPr>
          <w:rFonts w:asciiTheme="minorHAnsi" w:eastAsia="Times New Roman" w:hAnsiTheme="minorHAnsi" w:cstheme="minorHAnsi"/>
          <w:sz w:val="24"/>
          <w:szCs w:val="24"/>
        </w:rPr>
        <w:t> </w:t>
      </w:r>
    </w:p>
    <w:p w14:paraId="5CCAEE05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El 100% respondió que sí, validando la propuesta del proyecto.</w:t>
      </w:r>
    </w:p>
    <w:p w14:paraId="701A1187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50A166E7" w14:textId="77777777" w:rsidR="000C18AF" w:rsidRPr="0068766E" w:rsidRDefault="000C18AF" w:rsidP="000C18AF">
      <w:pPr>
        <w:pStyle w:val="Ttulo3"/>
        <w:spacing w:line="240" w:lineRule="atLeast"/>
        <w:ind w:firstLine="0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Gráfica 11</w:t>
      </w:r>
    </w:p>
    <w:p w14:paraId="5AF591D2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19E80054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noProof/>
          <w:sz w:val="24"/>
          <w:szCs w:val="24"/>
          <w:lang w:val="es-ES"/>
        </w:rPr>
        <w:drawing>
          <wp:inline distT="0" distB="0" distL="0" distR="0" wp14:anchorId="1FFF0291" wp14:editId="1512356B">
            <wp:extent cx="5615940" cy="2362200"/>
            <wp:effectExtent l="0" t="0" r="3810" b="0"/>
            <wp:docPr id="1322739175" name="Imagen 14" descr="Gráfico de las respuestas de Formularios. Título de la pregunta: ¿Los estudiantes ayudan a mantener limpio el colegio?. Número de respuestas: 7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Gráfico de las respuestas de Formularios. Título de la pregunta: ¿Los estudiantes ayudan a mantener limpio el colegio?. Número de respuestas: 7 respuestas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66E">
        <w:rPr>
          <w:rFonts w:asciiTheme="minorHAnsi" w:eastAsia="Times New Roman" w:hAnsiTheme="minorHAnsi" w:cstheme="minorHAnsi"/>
          <w:sz w:val="24"/>
          <w:szCs w:val="24"/>
        </w:rPr>
        <w:t> </w:t>
      </w:r>
    </w:p>
    <w:p w14:paraId="74616497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El 85.7% dice que solo a veces, indicando poca participación constante</w:t>
      </w:r>
    </w:p>
    <w:p w14:paraId="575CD909" w14:textId="77777777" w:rsidR="000C18AF" w:rsidRPr="0068766E" w:rsidRDefault="000C18AF" w:rsidP="000C18AF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1A32EEE8" w14:textId="77777777" w:rsidR="000B5FEF" w:rsidRPr="0068766E" w:rsidRDefault="000B5FEF" w:rsidP="0029617A">
      <w:pPr>
        <w:pStyle w:val="Ttulo3"/>
        <w:spacing w:line="240" w:lineRule="atLeast"/>
        <w:ind w:firstLine="0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Gráfica 12</w:t>
      </w:r>
    </w:p>
    <w:p w14:paraId="2F03EECF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44ED3B56" w14:textId="302A8C8B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noProof/>
          <w:sz w:val="24"/>
          <w:szCs w:val="24"/>
          <w:lang w:val="es-ES"/>
        </w:rPr>
        <w:drawing>
          <wp:inline distT="0" distB="0" distL="0" distR="0" wp14:anchorId="3D7E8CBA" wp14:editId="6F4B207F">
            <wp:extent cx="5615940" cy="2362200"/>
            <wp:effectExtent l="0" t="0" r="3810" b="0"/>
            <wp:docPr id="1783742621" name="Imagen 13" descr="Gráfico de las respuestas de Formularios. Título de la pregunta: ¿Cree que con más educación ambiental mejoraría la limpieza del colegio?. Número de respuestas: 7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Gráfico de las respuestas de Formularios. Título de la pregunta: ¿Cree que con más educación ambiental mejoraría la limpieza del colegio?. Número de respuestas: 7 respuestas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66E">
        <w:rPr>
          <w:rFonts w:asciiTheme="minorHAnsi" w:eastAsia="Times New Roman" w:hAnsiTheme="minorHAnsi" w:cstheme="minorHAnsi"/>
          <w:sz w:val="24"/>
          <w:szCs w:val="24"/>
        </w:rPr>
        <w:t> </w:t>
      </w:r>
    </w:p>
    <w:p w14:paraId="5C0A3EA9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El 100% dijo que sí, reforzando que la solución es educar.</w:t>
      </w:r>
    </w:p>
    <w:p w14:paraId="1012D33B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br/>
      </w:r>
    </w:p>
    <w:p w14:paraId="3D3E3F3F" w14:textId="6319ED44" w:rsidR="000B5FEF" w:rsidRPr="0068766E" w:rsidRDefault="000B5FEF" w:rsidP="0029617A">
      <w:pPr>
        <w:pStyle w:val="Ttulo2"/>
        <w:spacing w:line="240" w:lineRule="atLeast"/>
        <w:ind w:firstLine="0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Conclusiones</w:t>
      </w:r>
    </w:p>
    <w:p w14:paraId="180D324D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4D4F625A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 xml:space="preserve">Básicamente, lo que encontramos es claro: el problema en el colegio no es que falten canecas. Las señoras de aseo nos contaron que sí hay suficientes y que están bien ubicadas. El verdadero problema es cómo las usamos… </w:t>
      </w:r>
      <w:proofErr w:type="gramStart"/>
      <w:r w:rsidRPr="0068766E">
        <w:rPr>
          <w:rFonts w:asciiTheme="minorHAnsi" w:eastAsia="Times New Roman" w:hAnsiTheme="minorHAnsi" w:cstheme="minorHAnsi"/>
          <w:sz w:val="24"/>
          <w:szCs w:val="24"/>
        </w:rPr>
        <w:t>o</w:t>
      </w:r>
      <w:proofErr w:type="gramEnd"/>
      <w:r w:rsidRPr="0068766E">
        <w:rPr>
          <w:rFonts w:asciiTheme="minorHAnsi" w:eastAsia="Times New Roman" w:hAnsiTheme="minorHAnsi" w:cstheme="minorHAnsi"/>
          <w:sz w:val="24"/>
          <w:szCs w:val="24"/>
        </w:rPr>
        <w:t xml:space="preserve"> mejor dicho, que a veces no las usamos bien.</w:t>
      </w:r>
    </w:p>
    <w:p w14:paraId="797D013D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También vimos que falta aprender más sobre cómo cuidar el colegio. No es que los niños no puedan botar la basura en su lugar, sino que a veces se les olvida o no tienen el hábito. Por eso vemos basura en el piso, aunque haya canecas cerca.</w:t>
      </w:r>
    </w:p>
    <w:p w14:paraId="4BA58C9A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Entonces, nuestra solución va por ese lado: enseñar de una forma divertida. Por eso proponemos una página web interactiva, con juegos y actividades, para que los niños de primero aprendan sobre el reciclaje y cómo cuidar su colegio sin aburrirse.</w:t>
      </w:r>
    </w:p>
    <w:p w14:paraId="290FCB23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En resumen, no se trata de poner más canecas, sino de aprender a usarlas bien</w:t>
      </w:r>
    </w:p>
    <w:p w14:paraId="69F468AA" w14:textId="712FE1F9" w:rsidR="000B5FEF" w:rsidRPr="00B7550D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bookmarkStart w:id="0" w:name="_GoBack"/>
      <w:bookmarkEnd w:id="0"/>
    </w:p>
    <w:sectPr w:rsidR="000B5FEF" w:rsidRPr="00B7550D" w:rsidSect="0068766E">
      <w:pgSz w:w="12240" w:h="15840"/>
      <w:pgMar w:top="1440" w:right="1440" w:bottom="1440" w:left="216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9D74621-5DE5-4532-B861-7B2B56B18116}"/>
    <w:embedBold r:id="rId2" w:fontKey="{546DF4DC-BEFF-42D6-8852-5F87E97054F4}"/>
    <w:embedItalic r:id="rId3" w:fontKey="{992E6A96-5308-428D-B4CE-C973A8B0880A}"/>
    <w:embedBoldItalic r:id="rId4" w:fontKey="{17251F22-13C0-4581-913E-1B25A569758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D8449BA1-BF7B-40D0-B3B2-2B5EADEDBFCD}"/>
    <w:embedItalic r:id="rId6" w:fontKey="{6839FD06-EBDE-4FDD-AB09-7A5CD81FC5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BD6AF4BF-DDF0-4CFC-A4E2-AAC28911FBA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25A76"/>
    <w:multiLevelType w:val="hybridMultilevel"/>
    <w:tmpl w:val="A18299A2"/>
    <w:lvl w:ilvl="0" w:tplc="15BC2AC8">
      <w:start w:val="5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12" w:hanging="360"/>
      </w:pPr>
    </w:lvl>
    <w:lvl w:ilvl="2" w:tplc="240A001B" w:tentative="1">
      <w:start w:val="1"/>
      <w:numFmt w:val="lowerRoman"/>
      <w:lvlText w:val="%3."/>
      <w:lvlJc w:val="right"/>
      <w:pPr>
        <w:ind w:left="2232" w:hanging="180"/>
      </w:pPr>
    </w:lvl>
    <w:lvl w:ilvl="3" w:tplc="240A000F" w:tentative="1">
      <w:start w:val="1"/>
      <w:numFmt w:val="decimal"/>
      <w:lvlText w:val="%4."/>
      <w:lvlJc w:val="left"/>
      <w:pPr>
        <w:ind w:left="2952" w:hanging="360"/>
      </w:pPr>
    </w:lvl>
    <w:lvl w:ilvl="4" w:tplc="240A0019" w:tentative="1">
      <w:start w:val="1"/>
      <w:numFmt w:val="lowerLetter"/>
      <w:lvlText w:val="%5."/>
      <w:lvlJc w:val="left"/>
      <w:pPr>
        <w:ind w:left="3672" w:hanging="360"/>
      </w:pPr>
    </w:lvl>
    <w:lvl w:ilvl="5" w:tplc="240A001B" w:tentative="1">
      <w:start w:val="1"/>
      <w:numFmt w:val="lowerRoman"/>
      <w:lvlText w:val="%6."/>
      <w:lvlJc w:val="right"/>
      <w:pPr>
        <w:ind w:left="4392" w:hanging="180"/>
      </w:pPr>
    </w:lvl>
    <w:lvl w:ilvl="6" w:tplc="240A000F" w:tentative="1">
      <w:start w:val="1"/>
      <w:numFmt w:val="decimal"/>
      <w:lvlText w:val="%7."/>
      <w:lvlJc w:val="left"/>
      <w:pPr>
        <w:ind w:left="5112" w:hanging="360"/>
      </w:pPr>
    </w:lvl>
    <w:lvl w:ilvl="7" w:tplc="240A0019" w:tentative="1">
      <w:start w:val="1"/>
      <w:numFmt w:val="lowerLetter"/>
      <w:lvlText w:val="%8."/>
      <w:lvlJc w:val="left"/>
      <w:pPr>
        <w:ind w:left="5832" w:hanging="360"/>
      </w:pPr>
    </w:lvl>
    <w:lvl w:ilvl="8" w:tplc="24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15F2171B"/>
    <w:multiLevelType w:val="multilevel"/>
    <w:tmpl w:val="2C1E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8467B"/>
    <w:multiLevelType w:val="multilevel"/>
    <w:tmpl w:val="508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E369D"/>
    <w:multiLevelType w:val="multilevel"/>
    <w:tmpl w:val="E02699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26C91B93"/>
    <w:multiLevelType w:val="multilevel"/>
    <w:tmpl w:val="085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63F7C"/>
    <w:multiLevelType w:val="multilevel"/>
    <w:tmpl w:val="E7C2B062"/>
    <w:lvl w:ilvl="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56" w:hanging="55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7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7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8" w:hanging="1440"/>
      </w:pPr>
      <w:rPr>
        <w:rFonts w:hint="default"/>
      </w:rPr>
    </w:lvl>
  </w:abstractNum>
  <w:abstractNum w:abstractNumId="6" w15:restartNumberingAfterBreak="0">
    <w:nsid w:val="299B48BA"/>
    <w:multiLevelType w:val="multilevel"/>
    <w:tmpl w:val="AE7A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E513A"/>
    <w:multiLevelType w:val="multilevel"/>
    <w:tmpl w:val="BB6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12F0A"/>
    <w:multiLevelType w:val="multilevel"/>
    <w:tmpl w:val="B03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2174F"/>
    <w:multiLevelType w:val="multilevel"/>
    <w:tmpl w:val="B506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60F96"/>
    <w:multiLevelType w:val="multilevel"/>
    <w:tmpl w:val="560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54D06"/>
    <w:multiLevelType w:val="multilevel"/>
    <w:tmpl w:val="5BE0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F4C81"/>
    <w:multiLevelType w:val="multilevel"/>
    <w:tmpl w:val="6BC8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B7754"/>
    <w:multiLevelType w:val="multilevel"/>
    <w:tmpl w:val="4FBE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B6D25"/>
    <w:multiLevelType w:val="multilevel"/>
    <w:tmpl w:val="DDC208F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717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5E313B4"/>
    <w:multiLevelType w:val="multilevel"/>
    <w:tmpl w:val="0D3E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94D7189"/>
    <w:multiLevelType w:val="multilevel"/>
    <w:tmpl w:val="E8A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B660C"/>
    <w:multiLevelType w:val="multilevel"/>
    <w:tmpl w:val="708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75F01"/>
    <w:multiLevelType w:val="multilevel"/>
    <w:tmpl w:val="0DB4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969FB"/>
    <w:multiLevelType w:val="multilevel"/>
    <w:tmpl w:val="33BA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94D23"/>
    <w:multiLevelType w:val="multilevel"/>
    <w:tmpl w:val="1E8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A6F8E"/>
    <w:multiLevelType w:val="multilevel"/>
    <w:tmpl w:val="DEA0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106C6"/>
    <w:multiLevelType w:val="multilevel"/>
    <w:tmpl w:val="FF3E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816E4"/>
    <w:multiLevelType w:val="multilevel"/>
    <w:tmpl w:val="A12A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4775D"/>
    <w:multiLevelType w:val="multilevel"/>
    <w:tmpl w:val="E5521E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14"/>
  </w:num>
  <w:num w:numId="3">
    <w:abstractNumId w:val="15"/>
  </w:num>
  <w:num w:numId="4">
    <w:abstractNumId w:val="24"/>
  </w:num>
  <w:num w:numId="5">
    <w:abstractNumId w:val="16"/>
  </w:num>
  <w:num w:numId="6">
    <w:abstractNumId w:val="13"/>
  </w:num>
  <w:num w:numId="7">
    <w:abstractNumId w:val="17"/>
  </w:num>
  <w:num w:numId="8">
    <w:abstractNumId w:val="2"/>
  </w:num>
  <w:num w:numId="9">
    <w:abstractNumId w:val="9"/>
  </w:num>
  <w:num w:numId="10">
    <w:abstractNumId w:val="18"/>
  </w:num>
  <w:num w:numId="11">
    <w:abstractNumId w:val="10"/>
  </w:num>
  <w:num w:numId="12">
    <w:abstractNumId w:val="23"/>
  </w:num>
  <w:num w:numId="13">
    <w:abstractNumId w:val="8"/>
  </w:num>
  <w:num w:numId="14">
    <w:abstractNumId w:val="12"/>
  </w:num>
  <w:num w:numId="15">
    <w:abstractNumId w:val="20"/>
  </w:num>
  <w:num w:numId="16">
    <w:abstractNumId w:val="4"/>
  </w:num>
  <w:num w:numId="17">
    <w:abstractNumId w:val="6"/>
  </w:num>
  <w:num w:numId="18">
    <w:abstractNumId w:val="7"/>
  </w:num>
  <w:num w:numId="19">
    <w:abstractNumId w:val="19"/>
  </w:num>
  <w:num w:numId="20">
    <w:abstractNumId w:val="21"/>
  </w:num>
  <w:num w:numId="21">
    <w:abstractNumId w:val="1"/>
  </w:num>
  <w:num w:numId="22">
    <w:abstractNumId w:val="22"/>
  </w:num>
  <w:num w:numId="23">
    <w:abstractNumId w:val="5"/>
  </w:num>
  <w:num w:numId="24">
    <w:abstractNumId w:val="11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7B4"/>
    <w:rsid w:val="00040D47"/>
    <w:rsid w:val="00056FA9"/>
    <w:rsid w:val="000B5FEF"/>
    <w:rsid w:val="000C18AF"/>
    <w:rsid w:val="00174F9D"/>
    <w:rsid w:val="00197562"/>
    <w:rsid w:val="001C46E1"/>
    <w:rsid w:val="0021672F"/>
    <w:rsid w:val="00217321"/>
    <w:rsid w:val="0029617A"/>
    <w:rsid w:val="00352743"/>
    <w:rsid w:val="003528C1"/>
    <w:rsid w:val="0039441A"/>
    <w:rsid w:val="00464AF8"/>
    <w:rsid w:val="00492905"/>
    <w:rsid w:val="004B6464"/>
    <w:rsid w:val="005F713A"/>
    <w:rsid w:val="006417B4"/>
    <w:rsid w:val="006863F5"/>
    <w:rsid w:val="0068766E"/>
    <w:rsid w:val="007F1244"/>
    <w:rsid w:val="00842375"/>
    <w:rsid w:val="00881DAD"/>
    <w:rsid w:val="00954542"/>
    <w:rsid w:val="009547B1"/>
    <w:rsid w:val="009740E2"/>
    <w:rsid w:val="00A048F6"/>
    <w:rsid w:val="00A27E87"/>
    <w:rsid w:val="00A76CC2"/>
    <w:rsid w:val="00A94870"/>
    <w:rsid w:val="00AE1531"/>
    <w:rsid w:val="00B17808"/>
    <w:rsid w:val="00B7550D"/>
    <w:rsid w:val="00CD4CB1"/>
    <w:rsid w:val="00D87038"/>
    <w:rsid w:val="00E9573B"/>
    <w:rsid w:val="00E95F0E"/>
    <w:rsid w:val="00EB3D40"/>
    <w:rsid w:val="00FB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C1D9E"/>
  <w15:docId w15:val="{840C14C9-170C-4713-A270-B97020D7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rsid w:val="001C46E1"/>
    <w:pPr>
      <w:keepNext/>
      <w:keepLines/>
      <w:spacing w:before="240" w:after="0"/>
      <w:ind w:left="432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ind w:left="576" w:hanging="576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rsid w:val="00E95F0E"/>
    <w:pPr>
      <w:keepNext/>
      <w:keepLines/>
      <w:spacing w:before="40" w:after="0"/>
      <w:ind w:left="720" w:hanging="720"/>
      <w:outlineLvl w:val="2"/>
    </w:pPr>
    <w:rPr>
      <w:rFonts w:ascii="Times New Roman" w:hAnsi="Times New Roman"/>
      <w:b/>
      <w:i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40" w:after="0"/>
      <w:ind w:left="864" w:hanging="864"/>
      <w:outlineLvl w:val="3"/>
    </w:pPr>
    <w:rPr>
      <w:i/>
      <w:iCs/>
      <w:color w:val="2E75B5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ind w:left="1008" w:hanging="1008"/>
      <w:outlineLvl w:val="4"/>
    </w:pPr>
    <w:rPr>
      <w:color w:val="2E75B5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ind w:left="1152" w:hanging="1152"/>
      <w:outlineLvl w:val="5"/>
    </w:pPr>
    <w:rPr>
      <w:color w:val="1E4D7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226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226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226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34"/>
    <w:qFormat/>
    <w:rsid w:val="00B326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763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6375"/>
  </w:style>
  <w:style w:type="paragraph" w:styleId="Piedepgina">
    <w:name w:val="footer"/>
    <w:basedOn w:val="Normal"/>
    <w:link w:val="PiedepginaCar"/>
    <w:uiPriority w:val="99"/>
    <w:unhideWhenUsed/>
    <w:rsid w:val="00C763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6375"/>
  </w:style>
  <w:style w:type="table" w:styleId="Tablaconcuadrcula">
    <w:name w:val="Table Grid"/>
    <w:basedOn w:val="Tablanormal"/>
    <w:uiPriority w:val="39"/>
    <w:rsid w:val="004E3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22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12DD6"/>
    <w:rPr>
      <w:b/>
      <w:bCs/>
    </w:rPr>
  </w:style>
  <w:style w:type="character" w:customStyle="1" w:styleId="Ttulo1Car">
    <w:name w:val="Título 1 Car"/>
    <w:basedOn w:val="Fuentedeprrafopredeter"/>
    <w:uiPriority w:val="9"/>
    <w:rsid w:val="00AB622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uiPriority w:val="9"/>
    <w:rsid w:val="007A719F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AB62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AB622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AB622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AB622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22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2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2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E9573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E9573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550D"/>
    <w:rPr>
      <w:color w:val="954F72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B755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0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HAK5BMZ3kGpC0xFc11bXWznJiQ==">CgMxLjA4AHIhMVpieHNfMElkbXdhZ1pZX1BvYzFhSk5kUmZuaFgyS0R3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654ADB-0AEB-4A7C-8D51-D1BED1E67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9</Pages>
  <Words>455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SOFIA BARRIOS BERNAL</dc:creator>
  <cp:lastModifiedBy>ESTUDIANTE</cp:lastModifiedBy>
  <cp:revision>24</cp:revision>
  <dcterms:created xsi:type="dcterms:W3CDTF">2026-03-13T15:29:00Z</dcterms:created>
  <dcterms:modified xsi:type="dcterms:W3CDTF">2026-07-31T21:06:00Z</dcterms:modified>
</cp:coreProperties>
</file>