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FUSDEC C3</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6">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Santiago González Fontecha, Andrés Felipe Pinzón Parra, Sebastián Pinzón Reyes y Adriana Lucia Cárdenas Galeano. </w:t>
      </w:r>
    </w:p>
    <w:p w:rsidR="00000000" w:rsidDel="00000000" w:rsidP="00000000" w:rsidRDefault="00000000" w:rsidRPr="00000000" w14:paraId="00000007">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Y DESARROLLO DE SOFTWARE</w:t>
      </w:r>
    </w:p>
    <w:p w:rsidR="00000000" w:rsidDel="00000000" w:rsidP="00000000" w:rsidRDefault="00000000" w:rsidRPr="00000000" w14:paraId="00000008">
      <w:pPr>
        <w:spacing w:before="240" w:lineRule="auto"/>
        <w:jc w:val="center"/>
        <w:rPr>
          <w:rFonts w:ascii="Times New Roman" w:cs="Times New Roman" w:eastAsia="Times New Roman" w:hAnsi="Times New Roman"/>
          <w:b w:val="1"/>
          <w:color w:val="5b9bd5"/>
          <w:sz w:val="24"/>
          <w:szCs w:val="24"/>
        </w:rPr>
      </w:pPr>
      <w:r w:rsidDel="00000000" w:rsidR="00000000" w:rsidRPr="00000000">
        <w:rPr>
          <w:rFonts w:ascii="Times New Roman" w:cs="Times New Roman" w:eastAsia="Times New Roman" w:hAnsi="Times New Roman"/>
          <w:b w:val="1"/>
          <w:color w:val="5b9bd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(ADSO)</w:t>
      </w:r>
      <w:r w:rsidDel="00000000" w:rsidR="00000000" w:rsidRPr="00000000">
        <w:rPr>
          <w:rtl w:val="0"/>
        </w:rPr>
      </w:r>
    </w:p>
    <w:p w:rsidR="00000000" w:rsidDel="00000000" w:rsidP="00000000" w:rsidRDefault="00000000" w:rsidRPr="00000000" w14:paraId="00000009">
      <w:pPr>
        <w:spacing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INSTRUCTORA:</w:t>
      </w:r>
    </w:p>
    <w:p w:rsidR="00000000" w:rsidDel="00000000" w:rsidP="00000000" w:rsidRDefault="00000000" w:rsidRPr="00000000" w14:paraId="0000000B">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Sandra Milena Peñaranda</w:t>
      </w:r>
    </w:p>
    <w:p w:rsidR="00000000" w:rsidDel="00000000" w:rsidP="00000000" w:rsidRDefault="00000000" w:rsidRPr="00000000" w14:paraId="0000000C">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ENERO 24 DEL 2024</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1"/>
        <w:keepLines w:val="1"/>
        <w:pBdr>
          <w:top w:space="0" w:sz="0" w:val="nil"/>
          <w:left w:space="0" w:sz="0" w:val="nil"/>
          <w:bottom w:space="0" w:sz="0" w:val="nil"/>
          <w:right w:space="0" w:sz="0" w:val="nil"/>
          <w:between w:space="0" w:sz="0" w:val="nil"/>
        </w:pBdr>
        <w:spacing w:before="240" w:line="259" w:lineRule="auto"/>
        <w:rPr>
          <w:rFonts w:ascii="Calibri" w:cs="Calibri" w:eastAsia="Calibri" w:hAnsi="Calibri"/>
          <w:b w:val="1"/>
          <w:color w:val="366091"/>
          <w:sz w:val="32"/>
          <w:szCs w:val="32"/>
        </w:rPr>
      </w:pPr>
      <w:r w:rsidDel="00000000" w:rsidR="00000000" w:rsidRPr="00000000">
        <w:rPr>
          <w:rFonts w:ascii="Calibri" w:cs="Calibri" w:eastAsia="Calibri" w:hAnsi="Calibri"/>
          <w:b w:val="1"/>
          <w:color w:val="366091"/>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9019"/>
            </w:tabs>
            <w:spacing w:after="100" w:line="259" w:lineRule="auto"/>
            <w:rPr>
              <w:rFonts w:ascii="Cambria" w:cs="Cambria" w:eastAsia="Cambria" w:hAnsi="Cambria"/>
              <w:color w:val="000000"/>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mbria" w:cs="Cambria" w:eastAsia="Cambria" w:hAnsi="Cambria"/>
                <w:color w:val="000000"/>
                <w:rtl w:val="0"/>
              </w:rPr>
              <w:t xml:space="preserve">NOMBRE DEL PROYECTO</w:t>
              <w:tab/>
              <w:t xml:space="preserve">3</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9019"/>
            </w:tabs>
            <w:spacing w:after="100" w:line="259" w:lineRule="auto"/>
            <w:ind w:left="220" w:firstLine="500"/>
            <w:rPr>
              <w:rFonts w:ascii="Cambria" w:cs="Cambria" w:eastAsia="Cambria" w:hAnsi="Cambria"/>
              <w:color w:val="000000"/>
            </w:rPr>
          </w:pPr>
          <w:hyperlink w:anchor="_heading=h.30j0zll">
            <w:r w:rsidDel="00000000" w:rsidR="00000000" w:rsidRPr="00000000">
              <w:rPr>
                <w:rFonts w:ascii="Cambria" w:cs="Cambria" w:eastAsia="Cambria" w:hAnsi="Cambria"/>
                <w:color w:val="000000"/>
                <w:rtl w:val="0"/>
              </w:rPr>
              <w:t xml:space="preserve">OBJETIVO GENERAL</w:t>
              <w:tab/>
              <w:t xml:space="preserve">3</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9019"/>
            </w:tabs>
            <w:spacing w:after="100" w:line="259" w:lineRule="auto"/>
            <w:ind w:left="220" w:firstLine="500"/>
            <w:rPr>
              <w:rFonts w:ascii="Cambria" w:cs="Cambria" w:eastAsia="Cambria" w:hAnsi="Cambria"/>
              <w:color w:val="000000"/>
            </w:rPr>
          </w:pPr>
          <w:hyperlink w:anchor="_heading=h.1fob9te">
            <w:r w:rsidDel="00000000" w:rsidR="00000000" w:rsidRPr="00000000">
              <w:rPr>
                <w:rFonts w:ascii="Cambria" w:cs="Cambria" w:eastAsia="Cambria" w:hAnsi="Cambria"/>
                <w:color w:val="000000"/>
                <w:rtl w:val="0"/>
              </w:rPr>
              <w:t xml:space="preserve">OBJETIVOS </w:t>
            </w:r>
          </w:hyperlink>
          <w:hyperlink w:anchor="_heading=h.1fob9te">
            <w:r w:rsidDel="00000000" w:rsidR="00000000" w:rsidRPr="00000000">
              <w:rPr>
                <w:rFonts w:ascii="Cambria" w:cs="Cambria" w:eastAsia="Cambria" w:hAnsi="Cambria"/>
                <w:rtl w:val="0"/>
              </w:rPr>
              <w:t xml:space="preserve">ESPECÍFICOS</w:t>
            </w:r>
          </w:hyperlink>
          <w:hyperlink w:anchor="_heading=h.1fob9te">
            <w:r w:rsidDel="00000000" w:rsidR="00000000" w:rsidRPr="00000000">
              <w:rPr>
                <w:rFonts w:ascii="Cambria" w:cs="Cambria" w:eastAsia="Cambria" w:hAnsi="Cambria"/>
                <w:color w:val="000000"/>
                <w:rtl w:val="0"/>
              </w:rPr>
              <w:tab/>
              <w:t xml:space="preserve">3</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9019"/>
            </w:tabs>
            <w:spacing w:after="100" w:line="259" w:lineRule="auto"/>
            <w:ind w:left="220" w:firstLine="500"/>
            <w:rPr>
              <w:rFonts w:ascii="Cambria" w:cs="Cambria" w:eastAsia="Cambria" w:hAnsi="Cambria"/>
              <w:color w:val="000000"/>
            </w:rPr>
          </w:pPr>
          <w:hyperlink w:anchor="_heading=h.3znysh7">
            <w:r w:rsidDel="00000000" w:rsidR="00000000" w:rsidRPr="00000000">
              <w:rPr>
                <w:rFonts w:ascii="Cambria" w:cs="Cambria" w:eastAsia="Cambria" w:hAnsi="Cambria"/>
                <w:color w:val="000000"/>
                <w:rtl w:val="0"/>
              </w:rPr>
              <w:t xml:space="preserve">PLANTEAMIENTO DEL PROBLEMA</w:t>
              <w:tab/>
              <w:t xml:space="preserve">4</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9019"/>
            </w:tabs>
            <w:spacing w:after="100" w:line="259" w:lineRule="auto"/>
            <w:ind w:left="220" w:firstLine="500"/>
            <w:rPr>
              <w:rFonts w:ascii="Cambria" w:cs="Cambria" w:eastAsia="Cambria" w:hAnsi="Cambria"/>
              <w:color w:val="000000"/>
            </w:rPr>
          </w:pPr>
          <w:hyperlink w:anchor="_heading=h.2et92p0">
            <w:r w:rsidDel="00000000" w:rsidR="00000000" w:rsidRPr="00000000">
              <w:rPr>
                <w:rFonts w:ascii="Cambria" w:cs="Cambria" w:eastAsia="Cambria" w:hAnsi="Cambria"/>
                <w:color w:val="000000"/>
                <w:rtl w:val="0"/>
              </w:rPr>
              <w:t xml:space="preserve">PREGUNTA PROBLEMA</w:t>
              <w:tab/>
              <w:t xml:space="preserve">4</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9019"/>
            </w:tabs>
            <w:spacing w:after="100" w:line="259" w:lineRule="auto"/>
            <w:ind w:left="220" w:firstLine="500"/>
            <w:rPr>
              <w:rFonts w:ascii="Cambria" w:cs="Cambria" w:eastAsia="Cambria" w:hAnsi="Cambria"/>
              <w:color w:val="000000"/>
            </w:rPr>
          </w:pPr>
          <w:hyperlink w:anchor="_heading=h.tyjcwt">
            <w:r w:rsidDel="00000000" w:rsidR="00000000" w:rsidRPr="00000000">
              <w:rPr>
                <w:rFonts w:ascii="Cambria" w:cs="Cambria" w:eastAsia="Cambria" w:hAnsi="Cambria"/>
                <w:color w:val="000000"/>
                <w:rtl w:val="0"/>
              </w:rPr>
              <w:t xml:space="preserve">ALCANCE DEL PROYECTO</w:t>
              <w:tab/>
              <w:t xml:space="preserve">5</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9019"/>
            </w:tabs>
            <w:spacing w:after="100" w:line="259" w:lineRule="auto"/>
            <w:ind w:left="220" w:firstLine="500"/>
            <w:rPr>
              <w:rFonts w:ascii="Cambria" w:cs="Cambria" w:eastAsia="Cambria" w:hAnsi="Cambria"/>
              <w:color w:val="000000"/>
            </w:rPr>
          </w:pPr>
          <w:hyperlink w:anchor="_heading=h.3dy6vkm">
            <w:r w:rsidDel="00000000" w:rsidR="00000000" w:rsidRPr="00000000">
              <w:rPr>
                <w:rFonts w:ascii="Cambria" w:cs="Cambria" w:eastAsia="Cambria" w:hAnsi="Cambria"/>
                <w:rtl w:val="0"/>
              </w:rPr>
              <w:t xml:space="preserve">JUSTIFICACIÓN</w:t>
            </w:r>
          </w:hyperlink>
          <w:hyperlink w:anchor="_heading=h.3dy6vkm">
            <w:r w:rsidDel="00000000" w:rsidR="00000000" w:rsidRPr="00000000">
              <w:rPr>
                <w:rFonts w:ascii="Cambria" w:cs="Cambria" w:eastAsia="Cambria" w:hAnsi="Cambria"/>
                <w:color w:val="000000"/>
                <w:rtl w:val="0"/>
              </w:rPr>
              <w:tab/>
              <w:t xml:space="preserve">5</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ind w:firstLine="0"/>
        <w:jc w:val="center"/>
        <w:rPr/>
      </w:pPr>
      <w:bookmarkStart w:colFirst="0" w:colLast="0" w:name="_heading=h.gjdgxs" w:id="0"/>
      <w:bookmarkEnd w:id="0"/>
      <w:r w:rsidDel="00000000" w:rsidR="00000000" w:rsidRPr="00000000">
        <w:rPr>
          <w:rtl w:val="0"/>
        </w:rPr>
        <w:t xml:space="preserve">NOMBRE DEL PROYECTO</w:t>
      </w:r>
    </w:p>
    <w:p w:rsidR="00000000" w:rsidDel="00000000" w:rsidP="00000000" w:rsidRDefault="00000000" w:rsidRPr="00000000" w14:paraId="0000002E">
      <w:pPr>
        <w:shd w:fill="ffffff" w:val="clear"/>
        <w:spacing w:after="200" w:before="200" w:lineRule="auto"/>
        <w:ind w:firstLine="0"/>
        <w:jc w:val="center"/>
        <w:rPr/>
      </w:pPr>
      <w:r w:rsidDel="00000000" w:rsidR="00000000" w:rsidRPr="00000000">
        <w:rPr>
          <w:rtl w:val="0"/>
        </w:rPr>
        <w:t xml:space="preserve">Sistema De Información de registro de asistencia, descarga y visualización de certificados.</w:t>
      </w:r>
    </w:p>
    <w:p w:rsidR="00000000" w:rsidDel="00000000" w:rsidP="00000000" w:rsidRDefault="00000000" w:rsidRPr="00000000" w14:paraId="0000002F">
      <w:pPr>
        <w:shd w:fill="ffffff" w:val="clear"/>
        <w:spacing w:after="200" w:before="200" w:lineRule="auto"/>
        <w:ind w:firstLine="0"/>
        <w:jc w:val="center"/>
        <w:rPr/>
      </w:pPr>
      <w:r w:rsidDel="00000000" w:rsidR="00000000" w:rsidRPr="00000000">
        <w:rPr>
          <w:rtl w:val="0"/>
        </w:rPr>
      </w:r>
    </w:p>
    <w:p w:rsidR="00000000" w:rsidDel="00000000" w:rsidP="00000000" w:rsidRDefault="00000000" w:rsidRPr="00000000" w14:paraId="00000030">
      <w:pPr>
        <w:pStyle w:val="Heading1"/>
        <w:ind w:firstLine="0"/>
        <w:jc w:val="center"/>
        <w:rPr/>
      </w:pPr>
      <w:r w:rsidDel="00000000" w:rsidR="00000000" w:rsidRPr="00000000">
        <w:rPr>
          <w:rtl w:val="0"/>
        </w:rPr>
        <w:t xml:space="preserve">NOMBRE COMERCIAL DEL PROYECTO</w:t>
      </w:r>
    </w:p>
    <w:p w:rsidR="00000000" w:rsidDel="00000000" w:rsidP="00000000" w:rsidRDefault="00000000" w:rsidRPr="00000000" w14:paraId="00000031">
      <w:pPr>
        <w:shd w:fill="ffffff" w:val="clear"/>
        <w:spacing w:after="200" w:before="200" w:lineRule="auto"/>
        <w:ind w:firstLine="0"/>
        <w:jc w:val="center"/>
        <w:rPr/>
      </w:pPr>
      <w:r w:rsidDel="00000000" w:rsidR="00000000" w:rsidRPr="00000000">
        <w:rPr>
          <w:rtl w:val="0"/>
        </w:rPr>
        <w:t xml:space="preserve">FUSDEC C3</w:t>
      </w:r>
    </w:p>
    <w:p w:rsidR="00000000" w:rsidDel="00000000" w:rsidP="00000000" w:rsidRDefault="00000000" w:rsidRPr="00000000" w14:paraId="00000032">
      <w:pPr>
        <w:shd w:fill="ffffff" w:val="clear"/>
        <w:spacing w:after="200" w:before="200" w:lineRule="auto"/>
        <w:ind w:firstLine="0"/>
        <w:jc w:val="center"/>
        <w:rPr>
          <w:color w:val="222222"/>
        </w:rPr>
      </w:pPr>
      <w:r w:rsidDel="00000000" w:rsidR="00000000" w:rsidRPr="00000000">
        <w:rPr>
          <w:rtl w:val="0"/>
        </w:rPr>
      </w:r>
    </w:p>
    <w:p w:rsidR="00000000" w:rsidDel="00000000" w:rsidP="00000000" w:rsidRDefault="00000000" w:rsidRPr="00000000" w14:paraId="00000033">
      <w:pPr>
        <w:pStyle w:val="Heading2"/>
        <w:ind w:firstLine="0"/>
        <w:rPr/>
      </w:pPr>
      <w:bookmarkStart w:colFirst="0" w:colLast="0" w:name="_heading=h.30j0zll" w:id="1"/>
      <w:bookmarkEnd w:id="1"/>
      <w:r w:rsidDel="00000000" w:rsidR="00000000" w:rsidRPr="00000000">
        <w:rPr>
          <w:rtl w:val="0"/>
        </w:rPr>
        <w:t xml:space="preserve">OBJETIVO GENERAL</w:t>
      </w:r>
    </w:p>
    <w:p w:rsidR="00000000" w:rsidDel="00000000" w:rsidP="00000000" w:rsidRDefault="00000000" w:rsidRPr="00000000" w14:paraId="00000034">
      <w:pPr>
        <w:shd w:fill="ffffff" w:val="clear"/>
        <w:spacing w:after="200" w:before="200" w:lineRule="auto"/>
        <w:ind w:firstLine="0"/>
        <w:rPr>
          <w:color w:val="222222"/>
        </w:rPr>
      </w:pPr>
      <w:r w:rsidDel="00000000" w:rsidR="00000000" w:rsidRPr="00000000">
        <w:rPr>
          <w:color w:val="222222"/>
          <w:rtl w:val="0"/>
        </w:rPr>
        <w:t xml:space="preserve">Desarrollar una plataforma web (Sistema de información) para la gestión eficiente de los servicios y del personal de la fundación FUSDEC, con el fin de optimizar el registro de asistencia, la generación de certificados y la administración de la información relevante.</w:t>
      </w:r>
    </w:p>
    <w:p w:rsidR="00000000" w:rsidDel="00000000" w:rsidP="00000000" w:rsidRDefault="00000000" w:rsidRPr="00000000" w14:paraId="00000035">
      <w:pPr>
        <w:pStyle w:val="Heading2"/>
        <w:ind w:firstLine="0"/>
        <w:rPr/>
      </w:pPr>
      <w:bookmarkStart w:colFirst="0" w:colLast="0" w:name="_heading=h.1fob9te" w:id="2"/>
      <w:bookmarkEnd w:id="2"/>
      <w:r w:rsidDel="00000000" w:rsidR="00000000" w:rsidRPr="00000000">
        <w:rPr>
          <w:rtl w:val="0"/>
        </w:rPr>
        <w:t xml:space="preserve">OBJETIVOS ESPECÍFICOS</w:t>
      </w:r>
    </w:p>
    <w:p w:rsidR="00000000" w:rsidDel="00000000" w:rsidP="00000000" w:rsidRDefault="00000000" w:rsidRPr="00000000" w14:paraId="00000036">
      <w:pPr>
        <w:shd w:fill="ffffff" w:val="clear"/>
        <w:spacing w:before="200" w:lineRule="auto"/>
        <w:ind w:left="644" w:firstLine="0"/>
        <w:rPr>
          <w:color w:val="222222"/>
        </w:rPr>
      </w:pPr>
      <w:r w:rsidDel="00000000" w:rsidR="00000000" w:rsidRPr="00000000">
        <w:rPr>
          <w:rtl w:val="0"/>
        </w:rPr>
      </w:r>
    </w:p>
    <w:p w:rsidR="00000000" w:rsidDel="00000000" w:rsidP="00000000" w:rsidRDefault="00000000" w:rsidRPr="00000000" w14:paraId="00000037">
      <w:pPr>
        <w:numPr>
          <w:ilvl w:val="1"/>
          <w:numId w:val="1"/>
        </w:numPr>
        <w:shd w:fill="ffffff" w:val="clear"/>
        <w:ind w:left="644" w:hanging="360"/>
        <w:rPr>
          <w:color w:val="222222"/>
        </w:rPr>
      </w:pPr>
      <w:r w:rsidDel="00000000" w:rsidR="00000000" w:rsidRPr="00000000">
        <w:rPr>
          <w:color w:val="222222"/>
          <w:rtl w:val="0"/>
        </w:rPr>
        <w:t xml:space="preserve">Desarrollar y establecer un sistema de perfiles de usuario diferenciados por roles específicos, con el fin de controlar y personalizar el acceso a funcionalidades determinadas de la plataforma. </w:t>
      </w:r>
    </w:p>
    <w:p w:rsidR="00000000" w:rsidDel="00000000" w:rsidP="00000000" w:rsidRDefault="00000000" w:rsidRPr="00000000" w14:paraId="00000038">
      <w:pPr>
        <w:numPr>
          <w:ilvl w:val="1"/>
          <w:numId w:val="1"/>
        </w:numPr>
        <w:shd w:fill="ffffff" w:val="clear"/>
        <w:ind w:left="644" w:hanging="360"/>
        <w:rPr>
          <w:color w:val="222222"/>
        </w:rPr>
      </w:pPr>
      <w:r w:rsidDel="00000000" w:rsidR="00000000" w:rsidRPr="00000000">
        <w:rPr>
          <w:color w:val="222222"/>
          <w:rtl w:val="0"/>
        </w:rPr>
        <w:t xml:space="preserve">Diseñar una interfaz de usuario intuitiva y eficiente para la plataforma de FUSDEC, que facilite la gestión y operación de sus servicios clave, como el reporte de asistencia y la generación de certificados.</w:t>
      </w:r>
    </w:p>
    <w:p w:rsidR="00000000" w:rsidDel="00000000" w:rsidP="00000000" w:rsidRDefault="00000000" w:rsidRPr="00000000" w14:paraId="00000039">
      <w:pPr>
        <w:numPr>
          <w:ilvl w:val="1"/>
          <w:numId w:val="1"/>
        </w:numPr>
        <w:shd w:fill="ffffff" w:val="clear"/>
        <w:ind w:left="644" w:hanging="360"/>
        <w:rPr>
          <w:color w:val="222222"/>
          <w:u w:val="none"/>
        </w:rPr>
      </w:pPr>
      <w:r w:rsidDel="00000000" w:rsidR="00000000" w:rsidRPr="00000000">
        <w:rPr>
          <w:color w:val="222222"/>
          <w:rtl w:val="0"/>
        </w:rPr>
        <w:t xml:space="preserve">Implementar un sistema integral de autenticación y autorización, que permita a los usuarios inscribirse de manera segura y, posteriormente, gestionar eficazmente su participación en el voluntariado.</w:t>
      </w:r>
    </w:p>
    <w:p w:rsidR="00000000" w:rsidDel="00000000" w:rsidP="00000000" w:rsidRDefault="00000000" w:rsidRPr="00000000" w14:paraId="0000003A">
      <w:pPr>
        <w:shd w:fill="ffffff" w:val="clear"/>
        <w:ind w:left="0" w:firstLine="0"/>
        <w:rPr>
          <w:color w:val="222222"/>
        </w:rPr>
      </w:pPr>
      <w:r w:rsidDel="00000000" w:rsidR="00000000" w:rsidRPr="00000000">
        <w:rPr>
          <w:rtl w:val="0"/>
        </w:rPr>
      </w:r>
    </w:p>
    <w:p w:rsidR="00000000" w:rsidDel="00000000" w:rsidP="00000000" w:rsidRDefault="00000000" w:rsidRPr="00000000" w14:paraId="0000003B">
      <w:pPr>
        <w:shd w:fill="ffffff" w:val="clear"/>
        <w:spacing w:after="200" w:lineRule="auto"/>
        <w:ind w:left="0" w:firstLine="0"/>
        <w:rPr>
          <w:color w:val="222222"/>
        </w:rPr>
      </w:pPr>
      <w:r w:rsidDel="00000000" w:rsidR="00000000" w:rsidRPr="00000000">
        <w:rPr>
          <w:rtl w:val="0"/>
        </w:rPr>
      </w:r>
    </w:p>
    <w:p w:rsidR="00000000" w:rsidDel="00000000" w:rsidP="00000000" w:rsidRDefault="00000000" w:rsidRPr="00000000" w14:paraId="0000003C">
      <w:pPr>
        <w:pStyle w:val="Heading2"/>
        <w:ind w:firstLine="0"/>
        <w:rPr/>
      </w:pPr>
      <w:bookmarkStart w:colFirst="0" w:colLast="0" w:name="_heading=h.3znysh7" w:id="3"/>
      <w:bookmarkEnd w:id="3"/>
      <w:r w:rsidDel="00000000" w:rsidR="00000000" w:rsidRPr="00000000">
        <w:rPr>
          <w:rtl w:val="0"/>
        </w:rPr>
        <w:t xml:space="preserve">PLANTEAMIENTO DEL PROBLEMA</w:t>
      </w:r>
    </w:p>
    <w:p w:rsidR="00000000" w:rsidDel="00000000" w:rsidP="00000000" w:rsidRDefault="00000000" w:rsidRPr="00000000" w14:paraId="0000003D">
      <w:pPr>
        <w:shd w:fill="ffffff" w:val="clear"/>
        <w:spacing w:after="200" w:before="200" w:lineRule="auto"/>
        <w:ind w:firstLine="0"/>
        <w:rPr>
          <w:color w:val="222222"/>
        </w:rPr>
      </w:pPr>
      <w:r w:rsidDel="00000000" w:rsidR="00000000" w:rsidRPr="00000000">
        <w:rPr>
          <w:color w:val="111111"/>
          <w:highlight w:val="white"/>
          <w:rtl w:val="0"/>
        </w:rPr>
        <w:t xml:space="preserve">La fundación de socorristas de Colombia(fusdec) </w:t>
      </w:r>
      <w:r w:rsidDel="00000000" w:rsidR="00000000" w:rsidRPr="00000000">
        <w:rPr>
          <w:color w:val="222222"/>
          <w:rtl w:val="0"/>
        </w:rPr>
        <w:t xml:space="preserve">tiene como objetivo principal, implementar programas, planes y ejecutar proyectos sociales a favor de las comunidades más vulnerables, especialmente la población juvenil. Realizando el levantamiento de información se descubrió que esta se ve desafiada por la falta de una herramienta centralizada y eficiente para gestionar la información relacionada con los servicios sociales y la participación de los prestadores del servicio social. La dependencia de métodos manuales ha resultado en procesos lentos y propensos a errores, afectando la calidad del seguimiento de la asistencia, la generación de certificados y la evaluación del desempeño individual y grupal. Este escenario obstaculiza el cumplimiento de los objetivos de FUSDEC y afecta la experiencia de los actores involucrados, quienes buscan un entorno organizado y transparente para llevar a cabo su trabajo humanitario.</w:t>
      </w:r>
    </w:p>
    <w:p w:rsidR="00000000" w:rsidDel="00000000" w:rsidP="00000000" w:rsidRDefault="00000000" w:rsidRPr="00000000" w14:paraId="0000003E">
      <w:pPr>
        <w:pStyle w:val="Heading2"/>
        <w:ind w:firstLine="0"/>
        <w:rPr/>
      </w:pPr>
      <w:bookmarkStart w:colFirst="0" w:colLast="0" w:name="_heading=h.2et92p0" w:id="4"/>
      <w:bookmarkEnd w:id="4"/>
      <w:r w:rsidDel="00000000" w:rsidR="00000000" w:rsidRPr="00000000">
        <w:rPr>
          <w:rtl w:val="0"/>
        </w:rPr>
        <w:t xml:space="preserve">PREGUNTA PROBLEMA</w:t>
      </w:r>
    </w:p>
    <w:p w:rsidR="00000000" w:rsidDel="00000000" w:rsidP="00000000" w:rsidRDefault="00000000" w:rsidRPr="00000000" w14:paraId="0000003F">
      <w:pPr>
        <w:shd w:fill="ffffff" w:val="clear"/>
        <w:spacing w:after="200" w:before="200" w:lineRule="auto"/>
        <w:ind w:firstLine="0"/>
        <w:rPr>
          <w:color w:val="222222"/>
        </w:rPr>
      </w:pPr>
      <w:r w:rsidDel="00000000" w:rsidR="00000000" w:rsidRPr="00000000">
        <w:rPr>
          <w:color w:val="222222"/>
          <w:rtl w:val="0"/>
        </w:rPr>
        <w:t xml:space="preserve">¿Cómo podemos diseñar un sistema de gestión que facilite el registro de asistencia, la generación de certificados y que este promueva la comunicación interna? </w:t>
      </w:r>
    </w:p>
    <w:p w:rsidR="00000000" w:rsidDel="00000000" w:rsidP="00000000" w:rsidRDefault="00000000" w:rsidRPr="00000000" w14:paraId="00000040">
      <w:pPr>
        <w:shd w:fill="ffffff" w:val="clear"/>
        <w:spacing w:after="200" w:before="200" w:lineRule="auto"/>
        <w:ind w:firstLine="0"/>
        <w:rPr>
          <w:color w:val="222222"/>
        </w:rPr>
      </w:pPr>
      <w:r w:rsidDel="00000000" w:rsidR="00000000" w:rsidRPr="00000000">
        <w:rPr>
          <w:rtl w:val="0"/>
        </w:rPr>
      </w:r>
    </w:p>
    <w:p w:rsidR="00000000" w:rsidDel="00000000" w:rsidP="00000000" w:rsidRDefault="00000000" w:rsidRPr="00000000" w14:paraId="00000041">
      <w:pPr>
        <w:shd w:fill="ffffff" w:val="clear"/>
        <w:spacing w:after="200" w:before="200" w:lineRule="auto"/>
        <w:ind w:firstLine="0"/>
        <w:rPr>
          <w:color w:val="222222"/>
        </w:rPr>
      </w:pPr>
      <w:r w:rsidDel="00000000" w:rsidR="00000000" w:rsidRPr="00000000">
        <w:rPr>
          <w:rtl w:val="0"/>
        </w:rPr>
      </w:r>
    </w:p>
    <w:p w:rsidR="00000000" w:rsidDel="00000000" w:rsidP="00000000" w:rsidRDefault="00000000" w:rsidRPr="00000000" w14:paraId="00000042">
      <w:pPr>
        <w:shd w:fill="ffffff" w:val="clear"/>
        <w:spacing w:after="200" w:before="200" w:lineRule="auto"/>
        <w:ind w:firstLine="0"/>
        <w:rPr>
          <w:color w:val="222222"/>
        </w:rPr>
      </w:pPr>
      <w:r w:rsidDel="00000000" w:rsidR="00000000" w:rsidRPr="00000000">
        <w:rPr>
          <w:rtl w:val="0"/>
        </w:rPr>
      </w:r>
    </w:p>
    <w:p w:rsidR="00000000" w:rsidDel="00000000" w:rsidP="00000000" w:rsidRDefault="00000000" w:rsidRPr="00000000" w14:paraId="00000043">
      <w:pPr>
        <w:pStyle w:val="Heading2"/>
        <w:ind w:firstLine="0"/>
        <w:rPr/>
      </w:pPr>
      <w:bookmarkStart w:colFirst="0" w:colLast="0" w:name="_heading=h.tyjcwt" w:id="5"/>
      <w:bookmarkEnd w:id="5"/>
      <w:r w:rsidDel="00000000" w:rsidR="00000000" w:rsidRPr="00000000">
        <w:rPr>
          <w:rtl w:val="0"/>
        </w:rPr>
        <w:t xml:space="preserve">ALCANCE DEL PROYECTO</w:t>
      </w:r>
    </w:p>
    <w:p w:rsidR="00000000" w:rsidDel="00000000" w:rsidP="00000000" w:rsidRDefault="00000000" w:rsidRPr="00000000" w14:paraId="00000044">
      <w:pPr>
        <w:ind w:firstLine="0"/>
        <w:rPr>
          <w:color w:val="222222"/>
        </w:rPr>
      </w:pPr>
      <w:r w:rsidDel="00000000" w:rsidR="00000000" w:rsidRPr="00000000">
        <w:rPr>
          <w:color w:val="222222"/>
          <w:rtl w:val="0"/>
        </w:rPr>
        <w:t xml:space="preserve">El propósito de diseñar este sistema de información es ofrecer soporte especializado al departamento administrativo de FUSDEC C3, mejorando significativamente la organización y manejo de información relevante a los miembros, tales como el registro inicial, monitoreo de asistencia, y verificación del cumplimiento de actividades asignadas. Adicionalmente, el sistema facilitará funciones esenciales como la visualización y descarga de certificados de horas de servicio social. Establecido para ser desarrollado en un periodo de año y medio, este sistema de gestión está dirigido a fortalecer las capacidades operativas de la Fundación de Socorristas de Colombia (FUSDEC C3).</w:t>
      </w:r>
    </w:p>
    <w:p w:rsidR="00000000" w:rsidDel="00000000" w:rsidP="00000000" w:rsidRDefault="00000000" w:rsidRPr="00000000" w14:paraId="00000045">
      <w:pPr>
        <w:pStyle w:val="Heading2"/>
        <w:ind w:firstLine="0"/>
        <w:rPr/>
      </w:pPr>
      <w:bookmarkStart w:colFirst="0" w:colLast="0" w:name="_heading=h.3dy6vkm" w:id="6"/>
      <w:bookmarkEnd w:id="6"/>
      <w:r w:rsidDel="00000000" w:rsidR="00000000" w:rsidRPr="00000000">
        <w:rPr>
          <w:rtl w:val="0"/>
        </w:rPr>
        <w:t xml:space="preserve">JUSTIFICACIÓN</w:t>
      </w:r>
    </w:p>
    <w:p w:rsidR="00000000" w:rsidDel="00000000" w:rsidP="00000000" w:rsidRDefault="00000000" w:rsidRPr="00000000" w14:paraId="00000046">
      <w:pPr>
        <w:shd w:fill="ffffff" w:val="clear"/>
        <w:spacing w:after="200" w:before="200" w:lineRule="auto"/>
        <w:ind w:firstLine="0"/>
        <w:rPr>
          <w:color w:val="222222"/>
          <w:u w:val="single"/>
        </w:rPr>
      </w:pPr>
      <w:r w:rsidDel="00000000" w:rsidR="00000000" w:rsidRPr="00000000">
        <w:rPr>
          <w:color w:val="222222"/>
          <w:rtl w:val="0"/>
        </w:rPr>
        <w:t xml:space="preserve">La necesidad de implementar un nuevo sistema de información para FUSDEC C3 surge tras identificar desafíos críticos en el manejo y administración de datos relacionados con el registro de asistencia, el seguimiento del rendimiento y la certificación de los integrantes que participan en servicio social. Estas actividades se ven obstaculizadas por las limitaciones actuales en la gestión de la información dentro de la fundación. Por tanto, se propone el desarrollo de un sistema de información basado en la web, diseñado específicamente para abordar y mitigar estas deficiencias. Al hacerlo, no solo se beneficiará el área administrativa, optimizando procesos y facilitando la labor de los instructores, sino que también se mejorará significativamente la experiencia de los estudiantes.</w:t>
      </w:r>
      <w:r w:rsidDel="00000000" w:rsidR="00000000" w:rsidRPr="00000000">
        <w:rPr>
          <w:rtl w:val="0"/>
        </w:rPr>
      </w:r>
    </w:p>
    <w:sectPr>
      <w:pgSz w:h="15842" w:w="12242"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644" w:hanging="358.99999999999994"/>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b w:val="1"/>
    </w:rPr>
  </w:style>
  <w:style w:type="paragraph" w:styleId="Ttulo2">
    <w:name w:val="heading 2"/>
    <w:basedOn w:val="Normal"/>
    <w:next w:val="Normal"/>
    <w:uiPriority w:val="9"/>
    <w:unhideWhenUsed w:val="1"/>
    <w:qFormat w:val="1"/>
    <w:pPr>
      <w:keepNext w:val="1"/>
      <w:keepLines w:val="1"/>
      <w:spacing w:after="120" w:before="360"/>
      <w:outlineLvl w:val="1"/>
    </w:pPr>
    <w:rPr>
      <w:b w:val="1"/>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sPqqn9Y4SKnOkHohZxITKtTCow==">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2024-02-29T23:13:00Z</dcterms:created>
  <dc:creator>AMB-315</dc:creator>
</cp:coreProperties>
</file>