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C7B5A" w14:textId="23416E43" w:rsidR="00500FE2" w:rsidRDefault="0049081A">
      <w:pPr>
        <w:rPr>
          <w:lang w:val="en-US"/>
        </w:rPr>
      </w:pPr>
      <w:r>
        <w:rPr>
          <w:lang w:val="en-US"/>
        </w:rPr>
        <w:t xml:space="preserve">Biohacking </w:t>
      </w:r>
    </w:p>
    <w:p w14:paraId="127F681B" w14:textId="77777777" w:rsidR="0049081A" w:rsidRPr="0049081A" w:rsidRDefault="0049081A" w:rsidP="0049081A">
      <w:pPr>
        <w:spacing w:after="0" w:line="240" w:lineRule="auto"/>
        <w:rPr>
          <w:rFonts w:ascii="Roboto" w:eastAsia="Times New Roman" w:hAnsi="Roboto" w:cs="Times New Roman"/>
          <w:color w:val="111111"/>
          <w:sz w:val="24"/>
          <w:szCs w:val="24"/>
          <w:lang w:val="en-US"/>
        </w:rPr>
      </w:pPr>
      <w:r w:rsidRPr="0049081A">
        <w:rPr>
          <w:rFonts w:ascii="Roboto" w:eastAsia="Times New Roman" w:hAnsi="Roboto" w:cs="Times New Roman"/>
          <w:color w:val="111111"/>
          <w:sz w:val="24"/>
          <w:szCs w:val="24"/>
          <w:lang w:val="en-US"/>
        </w:rPr>
        <w:t>Biohacking is a term that refers to using various methods to optimize your health, performance, and well-being. Some examples of biohacking are drinking caffeine, fasting, meditating, or taking supplements</w:t>
      </w:r>
      <w:hyperlink r:id="rId5" w:tgtFrame="_blank" w:history="1">
        <w:r w:rsidRPr="0049081A">
          <w:rPr>
            <w:rFonts w:ascii="Roboto" w:eastAsia="Times New Roman" w:hAnsi="Roboto" w:cs="Times New Roman"/>
            <w:b/>
            <w:bCs/>
            <w:color w:val="0000FF"/>
            <w:sz w:val="15"/>
            <w:szCs w:val="15"/>
            <w:u w:val="single"/>
            <w:vertAlign w:val="superscript"/>
            <w:lang w:val="en-US"/>
          </w:rPr>
          <w:t>1</w:t>
        </w:r>
      </w:hyperlink>
      <w:r w:rsidRPr="0049081A">
        <w:rPr>
          <w:rFonts w:ascii="Roboto" w:eastAsia="Times New Roman" w:hAnsi="Roboto" w:cs="Times New Roman"/>
          <w:color w:val="111111"/>
          <w:sz w:val="24"/>
          <w:szCs w:val="24"/>
          <w:lang w:val="en-US"/>
        </w:rPr>
        <w:t>.</w:t>
      </w:r>
    </w:p>
    <w:p w14:paraId="3CC99A04" w14:textId="77777777" w:rsidR="0049081A" w:rsidRPr="0049081A" w:rsidRDefault="0049081A" w:rsidP="0049081A">
      <w:pPr>
        <w:spacing w:before="150" w:after="0" w:line="240" w:lineRule="auto"/>
        <w:rPr>
          <w:rFonts w:ascii="Roboto" w:eastAsia="Times New Roman" w:hAnsi="Roboto" w:cs="Times New Roman"/>
          <w:color w:val="111111"/>
          <w:sz w:val="24"/>
          <w:szCs w:val="24"/>
          <w:lang w:val="en-US"/>
        </w:rPr>
      </w:pPr>
      <w:r w:rsidRPr="0049081A">
        <w:rPr>
          <w:rFonts w:ascii="Roboto" w:eastAsia="Times New Roman" w:hAnsi="Roboto" w:cs="Times New Roman"/>
          <w:color w:val="111111"/>
          <w:sz w:val="24"/>
          <w:szCs w:val="24"/>
          <w:lang w:val="en-US"/>
        </w:rPr>
        <w:t xml:space="preserve">There are many different types of supplements that claim to have biohacking benefits, such as improving memory, focus, energy, mood, or longevity. However, not all supplements are equally effective or safe for everyone. Some of the </w:t>
      </w:r>
      <w:proofErr w:type="gramStart"/>
      <w:r w:rsidRPr="0049081A">
        <w:rPr>
          <w:rFonts w:ascii="Roboto" w:eastAsia="Times New Roman" w:hAnsi="Roboto" w:cs="Times New Roman"/>
          <w:color w:val="111111"/>
          <w:sz w:val="24"/>
          <w:szCs w:val="24"/>
          <w:lang w:val="en-US"/>
        </w:rPr>
        <w:t>most commonly recommended</w:t>
      </w:r>
      <w:proofErr w:type="gramEnd"/>
      <w:r w:rsidRPr="0049081A">
        <w:rPr>
          <w:rFonts w:ascii="Roboto" w:eastAsia="Times New Roman" w:hAnsi="Roboto" w:cs="Times New Roman"/>
          <w:color w:val="111111"/>
          <w:sz w:val="24"/>
          <w:szCs w:val="24"/>
          <w:lang w:val="en-US"/>
        </w:rPr>
        <w:t xml:space="preserve"> biohacking supplements are:</w:t>
      </w:r>
    </w:p>
    <w:p w14:paraId="1D266CDD"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hyperlink r:id="rId6" w:tgtFrame="_blank" w:history="1">
        <w:r w:rsidRPr="0049081A">
          <w:rPr>
            <w:rFonts w:ascii="Roboto" w:eastAsia="Times New Roman" w:hAnsi="Roboto" w:cs="Times New Roman"/>
            <w:b/>
            <w:bCs/>
            <w:color w:val="0000FF"/>
            <w:sz w:val="24"/>
            <w:szCs w:val="24"/>
            <w:u w:val="single"/>
            <w:lang w:val="en-US"/>
          </w:rPr>
          <w:t>Blueberries</w:t>
        </w:r>
        <w:r w:rsidRPr="0049081A">
          <w:rPr>
            <w:rFonts w:ascii="Roboto" w:eastAsia="Times New Roman" w:hAnsi="Roboto" w:cs="Times New Roman"/>
            <w:color w:val="0000FF"/>
            <w:sz w:val="24"/>
            <w:szCs w:val="24"/>
            <w:u w:val="single"/>
            <w:lang w:val="en-US"/>
          </w:rPr>
          <w:t>: rich in antioxidants and flavonoids that may protect brain cells and enhance cognition</w:t>
        </w:r>
      </w:hyperlink>
      <w:hyperlink r:id="rId7"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662B12DB"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hyperlink r:id="rId8" w:tgtFrame="_blank" w:history="1">
        <w:r w:rsidRPr="0049081A">
          <w:rPr>
            <w:rFonts w:ascii="Roboto" w:eastAsia="Times New Roman" w:hAnsi="Roboto" w:cs="Times New Roman"/>
            <w:b/>
            <w:bCs/>
            <w:color w:val="0000FF"/>
            <w:sz w:val="24"/>
            <w:szCs w:val="24"/>
            <w:u w:val="single"/>
            <w:lang w:val="en-US"/>
          </w:rPr>
          <w:t xml:space="preserve">Bacopa </w:t>
        </w:r>
        <w:proofErr w:type="spellStart"/>
        <w:r w:rsidRPr="0049081A">
          <w:rPr>
            <w:rFonts w:ascii="Roboto" w:eastAsia="Times New Roman" w:hAnsi="Roboto" w:cs="Times New Roman"/>
            <w:b/>
            <w:bCs/>
            <w:color w:val="0000FF"/>
            <w:sz w:val="24"/>
            <w:szCs w:val="24"/>
            <w:u w:val="single"/>
            <w:lang w:val="en-US"/>
          </w:rPr>
          <w:t>Monnieri</w:t>
        </w:r>
        <w:proofErr w:type="spellEnd"/>
        <w:r w:rsidRPr="0049081A">
          <w:rPr>
            <w:rFonts w:ascii="Roboto" w:eastAsia="Times New Roman" w:hAnsi="Roboto" w:cs="Times New Roman"/>
            <w:color w:val="0000FF"/>
            <w:sz w:val="24"/>
            <w:szCs w:val="24"/>
            <w:u w:val="single"/>
            <w:lang w:val="en-US"/>
          </w:rPr>
          <w:t>: an herb that may improve memory, learning, and attention</w:t>
        </w:r>
      </w:hyperlink>
      <w:hyperlink r:id="rId9"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1D7F3AB8"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hyperlink r:id="rId10" w:tgtFrame="_blank" w:history="1">
        <w:r w:rsidRPr="0049081A">
          <w:rPr>
            <w:rFonts w:ascii="Roboto" w:eastAsia="Times New Roman" w:hAnsi="Roboto" w:cs="Times New Roman"/>
            <w:b/>
            <w:bCs/>
            <w:color w:val="0000FF"/>
            <w:sz w:val="24"/>
            <w:szCs w:val="24"/>
            <w:u w:val="single"/>
            <w:lang w:val="en-US"/>
          </w:rPr>
          <w:t>Caffeine with Theanine</w:t>
        </w:r>
        <w:r w:rsidRPr="0049081A">
          <w:rPr>
            <w:rFonts w:ascii="Roboto" w:eastAsia="Times New Roman" w:hAnsi="Roboto" w:cs="Times New Roman"/>
            <w:color w:val="0000FF"/>
            <w:sz w:val="24"/>
            <w:szCs w:val="24"/>
            <w:u w:val="single"/>
            <w:lang w:val="en-US"/>
          </w:rPr>
          <w:t>: a combination of stimulant and relaxant that may boost alertness and reduce anxiety</w:t>
        </w:r>
      </w:hyperlink>
      <w:hyperlink r:id="rId11"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34FC728C"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proofErr w:type="spellStart"/>
      <w:r w:rsidRPr="0049081A">
        <w:rPr>
          <w:rFonts w:ascii="Roboto" w:eastAsia="Times New Roman" w:hAnsi="Roboto" w:cs="Times New Roman"/>
          <w:b/>
          <w:bCs/>
          <w:color w:val="111111"/>
          <w:sz w:val="24"/>
          <w:szCs w:val="24"/>
          <w:lang w:val="en-US"/>
        </w:rPr>
        <w:t>Cholinergics</w:t>
      </w:r>
      <w:proofErr w:type="spellEnd"/>
      <w:r w:rsidRPr="0049081A">
        <w:rPr>
          <w:rFonts w:ascii="Roboto" w:eastAsia="Times New Roman" w:hAnsi="Roboto" w:cs="Times New Roman"/>
          <w:color w:val="111111"/>
          <w:sz w:val="24"/>
          <w:szCs w:val="24"/>
          <w:lang w:val="en-US"/>
        </w:rPr>
        <w:t>: substances that increase acetylcholine levels in the brain, which may improve memory and focus. </w:t>
      </w:r>
      <w:hyperlink r:id="rId12" w:tgtFrame="_blank" w:history="1">
        <w:r w:rsidRPr="0049081A">
          <w:rPr>
            <w:rFonts w:ascii="Roboto" w:eastAsia="Times New Roman" w:hAnsi="Roboto" w:cs="Times New Roman"/>
            <w:color w:val="0000FF"/>
            <w:sz w:val="24"/>
            <w:szCs w:val="24"/>
            <w:u w:val="single"/>
            <w:lang w:val="en-US"/>
          </w:rPr>
          <w:t>Examples are alpha-GPC, citicoline, or lecithin</w:t>
        </w:r>
      </w:hyperlink>
      <w:hyperlink r:id="rId13"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53C32632"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hyperlink r:id="rId14" w:tgtFrame="_blank" w:history="1">
        <w:r w:rsidRPr="0049081A">
          <w:rPr>
            <w:rFonts w:ascii="Roboto" w:eastAsia="Times New Roman" w:hAnsi="Roboto" w:cs="Times New Roman"/>
            <w:b/>
            <w:bCs/>
            <w:color w:val="0000FF"/>
            <w:sz w:val="24"/>
            <w:szCs w:val="24"/>
            <w:u w:val="single"/>
            <w:lang w:val="en-US"/>
          </w:rPr>
          <w:t>Creatine</w:t>
        </w:r>
        <w:r w:rsidRPr="0049081A">
          <w:rPr>
            <w:rFonts w:ascii="Roboto" w:eastAsia="Times New Roman" w:hAnsi="Roboto" w:cs="Times New Roman"/>
            <w:color w:val="0000FF"/>
            <w:sz w:val="24"/>
            <w:szCs w:val="24"/>
            <w:u w:val="single"/>
            <w:lang w:val="en-US"/>
          </w:rPr>
          <w:t>: a molecule that provides energy for muscle cells and may also support brain function</w:t>
        </w:r>
      </w:hyperlink>
      <w:hyperlink r:id="rId15"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009D34FE"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hyperlink r:id="rId16" w:tgtFrame="_blank" w:history="1">
        <w:r w:rsidRPr="0049081A">
          <w:rPr>
            <w:rFonts w:ascii="Roboto" w:eastAsia="Times New Roman" w:hAnsi="Roboto" w:cs="Times New Roman"/>
            <w:b/>
            <w:bCs/>
            <w:color w:val="0000FF"/>
            <w:sz w:val="24"/>
            <w:szCs w:val="24"/>
            <w:u w:val="single"/>
            <w:lang w:val="en-US"/>
          </w:rPr>
          <w:t>Fish Oil / Omega-3 Fatty Acids</w:t>
        </w:r>
        <w:r w:rsidRPr="0049081A">
          <w:rPr>
            <w:rFonts w:ascii="Roboto" w:eastAsia="Times New Roman" w:hAnsi="Roboto" w:cs="Times New Roman"/>
            <w:color w:val="0000FF"/>
            <w:sz w:val="24"/>
            <w:szCs w:val="24"/>
            <w:u w:val="single"/>
            <w:lang w:val="en-US"/>
          </w:rPr>
          <w:t>: essential fats that may reduce inflammation and support brain health</w:t>
        </w:r>
      </w:hyperlink>
      <w:hyperlink r:id="rId17"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2A06AC2C" w14:textId="77777777" w:rsidR="0049081A" w:rsidRPr="0049081A" w:rsidRDefault="0049081A" w:rsidP="0049081A">
      <w:pPr>
        <w:numPr>
          <w:ilvl w:val="0"/>
          <w:numId w:val="1"/>
        </w:numPr>
        <w:spacing w:beforeAutospacing="1" w:after="0" w:afterAutospacing="1" w:line="240" w:lineRule="auto"/>
        <w:rPr>
          <w:rFonts w:ascii="Roboto" w:eastAsia="Times New Roman" w:hAnsi="Roboto" w:cs="Times New Roman"/>
          <w:color w:val="111111"/>
          <w:sz w:val="24"/>
          <w:szCs w:val="24"/>
          <w:lang w:val="en-US"/>
        </w:rPr>
      </w:pPr>
      <w:hyperlink r:id="rId18" w:tgtFrame="_blank" w:history="1">
        <w:r w:rsidRPr="0049081A">
          <w:rPr>
            <w:rFonts w:ascii="Roboto" w:eastAsia="Times New Roman" w:hAnsi="Roboto" w:cs="Times New Roman"/>
            <w:b/>
            <w:bCs/>
            <w:color w:val="0000FF"/>
            <w:sz w:val="24"/>
            <w:szCs w:val="24"/>
            <w:u w:val="single"/>
            <w:lang w:val="en-US"/>
          </w:rPr>
          <w:t>Uridine</w:t>
        </w:r>
        <w:r w:rsidRPr="0049081A">
          <w:rPr>
            <w:rFonts w:ascii="Roboto" w:eastAsia="Times New Roman" w:hAnsi="Roboto" w:cs="Times New Roman"/>
            <w:color w:val="0000FF"/>
            <w:sz w:val="24"/>
            <w:szCs w:val="24"/>
            <w:u w:val="single"/>
            <w:lang w:val="en-US"/>
          </w:rPr>
          <w:t>: a nucleotide that may enhance synaptic plasticity and neurogenesis</w:t>
        </w:r>
      </w:hyperlink>
      <w:hyperlink r:id="rId19"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5D07DACB" w14:textId="77777777" w:rsidR="0049081A" w:rsidRPr="0049081A" w:rsidRDefault="0049081A" w:rsidP="0049081A">
      <w:pPr>
        <w:spacing w:before="150" w:after="0" w:line="240" w:lineRule="auto"/>
        <w:rPr>
          <w:rFonts w:ascii="Roboto" w:eastAsia="Times New Roman" w:hAnsi="Roboto" w:cs="Times New Roman"/>
          <w:color w:val="111111"/>
          <w:sz w:val="24"/>
          <w:szCs w:val="24"/>
          <w:lang w:val="en-US"/>
        </w:rPr>
      </w:pPr>
      <w:r w:rsidRPr="0049081A">
        <w:rPr>
          <w:rFonts w:ascii="Roboto" w:eastAsia="Times New Roman" w:hAnsi="Roboto" w:cs="Times New Roman"/>
          <w:color w:val="111111"/>
          <w:sz w:val="24"/>
          <w:szCs w:val="24"/>
          <w:lang w:val="en-US"/>
        </w:rPr>
        <w:t>What is your goal for biohacking? Do you have any medical conditions or allergies?</w:t>
      </w:r>
    </w:p>
    <w:p w14:paraId="45DFB06D" w14:textId="77777777" w:rsidR="0049081A" w:rsidRPr="0049081A" w:rsidRDefault="0049081A" w:rsidP="0049081A">
      <w:pPr>
        <w:numPr>
          <w:ilvl w:val="0"/>
          <w:numId w:val="2"/>
        </w:numPr>
        <w:spacing w:beforeAutospacing="1" w:after="0" w:afterAutospacing="1" w:line="240" w:lineRule="auto"/>
        <w:rPr>
          <w:rFonts w:ascii="Roboto" w:eastAsia="Times New Roman" w:hAnsi="Roboto" w:cs="Times New Roman"/>
          <w:color w:val="111111"/>
          <w:sz w:val="24"/>
          <w:szCs w:val="24"/>
          <w:lang w:val="en-US"/>
        </w:rPr>
      </w:pPr>
      <w:hyperlink r:id="rId20" w:tgtFrame="_blank" w:history="1">
        <w:r w:rsidRPr="0049081A">
          <w:rPr>
            <w:rFonts w:ascii="Roboto" w:eastAsia="Times New Roman" w:hAnsi="Roboto" w:cs="Times New Roman"/>
            <w:b/>
            <w:bCs/>
            <w:color w:val="0000FF"/>
            <w:sz w:val="24"/>
            <w:szCs w:val="24"/>
            <w:u w:val="single"/>
            <w:lang w:val="en-US"/>
          </w:rPr>
          <w:t>Citicoline</w:t>
        </w:r>
        <w:r w:rsidRPr="0049081A">
          <w:rPr>
            <w:rFonts w:ascii="Roboto" w:eastAsia="Times New Roman" w:hAnsi="Roboto" w:cs="Times New Roman"/>
            <w:color w:val="0000FF"/>
            <w:sz w:val="24"/>
            <w:szCs w:val="24"/>
            <w:u w:val="single"/>
            <w:lang w:val="en-US"/>
          </w:rPr>
          <w:t>: a nootropic that may enhance brain energy and cognitive fitness</w:t>
        </w:r>
      </w:hyperlink>
      <w:hyperlink r:id="rId21" w:tgtFrame="_blank" w:history="1">
        <w:r w:rsidRPr="0049081A">
          <w:rPr>
            <w:rFonts w:ascii="Roboto" w:eastAsia="Times New Roman" w:hAnsi="Roboto" w:cs="Times New Roman"/>
            <w:b/>
            <w:bCs/>
            <w:color w:val="0000FF"/>
            <w:sz w:val="15"/>
            <w:szCs w:val="15"/>
            <w:u w:val="single"/>
            <w:vertAlign w:val="superscript"/>
            <w:lang w:val="en-US"/>
          </w:rPr>
          <w:t>1</w:t>
        </w:r>
      </w:hyperlink>
      <w:r w:rsidRPr="0049081A">
        <w:rPr>
          <w:rFonts w:ascii="Roboto" w:eastAsia="Times New Roman" w:hAnsi="Roboto" w:cs="Times New Roman"/>
          <w:color w:val="111111"/>
          <w:sz w:val="24"/>
          <w:szCs w:val="24"/>
          <w:lang w:val="en-US"/>
        </w:rPr>
        <w:t>.</w:t>
      </w:r>
    </w:p>
    <w:p w14:paraId="31802A74" w14:textId="77777777" w:rsidR="0049081A" w:rsidRPr="0049081A" w:rsidRDefault="0049081A" w:rsidP="0049081A">
      <w:pPr>
        <w:numPr>
          <w:ilvl w:val="0"/>
          <w:numId w:val="2"/>
        </w:numPr>
        <w:spacing w:beforeAutospacing="1" w:after="0" w:afterAutospacing="1" w:line="240" w:lineRule="auto"/>
        <w:rPr>
          <w:rFonts w:ascii="Roboto" w:eastAsia="Times New Roman" w:hAnsi="Roboto" w:cs="Times New Roman"/>
          <w:color w:val="111111"/>
          <w:sz w:val="24"/>
          <w:szCs w:val="24"/>
          <w:lang w:val="en-US"/>
        </w:rPr>
      </w:pPr>
      <w:hyperlink r:id="rId22" w:tgtFrame="_blank" w:history="1">
        <w:proofErr w:type="spellStart"/>
        <w:r w:rsidRPr="0049081A">
          <w:rPr>
            <w:rFonts w:ascii="Roboto" w:eastAsia="Times New Roman" w:hAnsi="Roboto" w:cs="Times New Roman"/>
            <w:b/>
            <w:bCs/>
            <w:color w:val="0000FF"/>
            <w:sz w:val="24"/>
            <w:szCs w:val="24"/>
            <w:u w:val="single"/>
            <w:lang w:val="en-US"/>
          </w:rPr>
          <w:t>Rhodiola</w:t>
        </w:r>
        <w:proofErr w:type="spellEnd"/>
        <w:r w:rsidRPr="0049081A">
          <w:rPr>
            <w:rFonts w:ascii="Roboto" w:eastAsia="Times New Roman" w:hAnsi="Roboto" w:cs="Times New Roman"/>
            <w:b/>
            <w:bCs/>
            <w:color w:val="0000FF"/>
            <w:sz w:val="24"/>
            <w:szCs w:val="24"/>
            <w:u w:val="single"/>
            <w:lang w:val="en-US"/>
          </w:rPr>
          <w:t xml:space="preserve"> Rosea</w:t>
        </w:r>
        <w:r w:rsidRPr="0049081A">
          <w:rPr>
            <w:rFonts w:ascii="Roboto" w:eastAsia="Times New Roman" w:hAnsi="Roboto" w:cs="Times New Roman"/>
            <w:color w:val="0000FF"/>
            <w:sz w:val="24"/>
            <w:szCs w:val="24"/>
            <w:u w:val="single"/>
            <w:lang w:val="en-US"/>
          </w:rPr>
          <w:t>: an herbal adaptogen that may boost energy by countering stress-induced fatigue</w:t>
        </w:r>
      </w:hyperlink>
      <w:hyperlink r:id="rId23" w:tgtFrame="_blank" w:history="1">
        <w:r w:rsidRPr="0049081A">
          <w:rPr>
            <w:rFonts w:ascii="Roboto" w:eastAsia="Times New Roman" w:hAnsi="Roboto" w:cs="Times New Roman"/>
            <w:b/>
            <w:bCs/>
            <w:color w:val="0000FF"/>
            <w:sz w:val="15"/>
            <w:szCs w:val="15"/>
            <w:u w:val="single"/>
            <w:vertAlign w:val="superscript"/>
            <w:lang w:val="en-US"/>
          </w:rPr>
          <w:t>1</w:t>
        </w:r>
      </w:hyperlink>
      <w:hyperlink r:id="rId24"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1CE96A5A" w14:textId="77777777" w:rsidR="0049081A" w:rsidRPr="0049081A" w:rsidRDefault="0049081A" w:rsidP="0049081A">
      <w:pPr>
        <w:numPr>
          <w:ilvl w:val="0"/>
          <w:numId w:val="2"/>
        </w:numPr>
        <w:spacing w:beforeAutospacing="1" w:after="0" w:afterAutospacing="1" w:line="240" w:lineRule="auto"/>
        <w:rPr>
          <w:rFonts w:ascii="Roboto" w:eastAsia="Times New Roman" w:hAnsi="Roboto" w:cs="Times New Roman"/>
          <w:color w:val="111111"/>
          <w:sz w:val="24"/>
          <w:szCs w:val="24"/>
          <w:lang w:val="en-US"/>
        </w:rPr>
      </w:pPr>
      <w:r w:rsidRPr="0049081A">
        <w:rPr>
          <w:rFonts w:ascii="Roboto" w:eastAsia="Times New Roman" w:hAnsi="Roboto" w:cs="Times New Roman"/>
          <w:b/>
          <w:bCs/>
          <w:color w:val="111111"/>
          <w:sz w:val="24"/>
          <w:szCs w:val="24"/>
          <w:lang w:val="en-US"/>
        </w:rPr>
        <w:t>L-Tyrosine</w:t>
      </w:r>
      <w:r w:rsidRPr="0049081A">
        <w:rPr>
          <w:rFonts w:ascii="Roboto" w:eastAsia="Times New Roman" w:hAnsi="Roboto" w:cs="Times New Roman"/>
          <w:color w:val="111111"/>
          <w:sz w:val="24"/>
          <w:szCs w:val="24"/>
          <w:lang w:val="en-US"/>
        </w:rPr>
        <w:t>: an amino acid that may support mental performance under stress</w:t>
      </w:r>
      <w:hyperlink r:id="rId25" w:tgtFrame="_blank" w:history="1">
        <w:r w:rsidRPr="0049081A">
          <w:rPr>
            <w:rFonts w:ascii="Roboto" w:eastAsia="Times New Roman" w:hAnsi="Roboto" w:cs="Times New Roman"/>
            <w:b/>
            <w:bCs/>
            <w:color w:val="0000FF"/>
            <w:sz w:val="15"/>
            <w:szCs w:val="15"/>
            <w:u w:val="single"/>
            <w:vertAlign w:val="superscript"/>
            <w:lang w:val="en-US"/>
          </w:rPr>
          <w:t>1</w:t>
        </w:r>
      </w:hyperlink>
      <w:r w:rsidRPr="0049081A">
        <w:rPr>
          <w:rFonts w:ascii="Roboto" w:eastAsia="Times New Roman" w:hAnsi="Roboto" w:cs="Times New Roman"/>
          <w:color w:val="111111"/>
          <w:sz w:val="24"/>
          <w:szCs w:val="24"/>
          <w:lang w:val="en-US"/>
        </w:rPr>
        <w:t>.</w:t>
      </w:r>
    </w:p>
    <w:p w14:paraId="41A1B9BD" w14:textId="77777777" w:rsidR="0049081A" w:rsidRPr="0049081A" w:rsidRDefault="0049081A" w:rsidP="0049081A">
      <w:pPr>
        <w:numPr>
          <w:ilvl w:val="0"/>
          <w:numId w:val="2"/>
        </w:numPr>
        <w:spacing w:beforeAutospacing="1" w:after="0" w:afterAutospacing="1" w:line="240" w:lineRule="auto"/>
        <w:rPr>
          <w:rFonts w:ascii="Roboto" w:eastAsia="Times New Roman" w:hAnsi="Roboto" w:cs="Times New Roman"/>
          <w:color w:val="111111"/>
          <w:sz w:val="24"/>
          <w:szCs w:val="24"/>
          <w:lang w:val="en-US"/>
        </w:rPr>
      </w:pPr>
      <w:hyperlink r:id="rId26" w:tgtFrame="_blank" w:history="1">
        <w:r w:rsidRPr="0049081A">
          <w:rPr>
            <w:rFonts w:ascii="Roboto" w:eastAsia="Times New Roman" w:hAnsi="Roboto" w:cs="Times New Roman"/>
            <w:b/>
            <w:bCs/>
            <w:color w:val="0000FF"/>
            <w:sz w:val="24"/>
            <w:szCs w:val="24"/>
            <w:u w:val="single"/>
            <w:lang w:val="en-US"/>
          </w:rPr>
          <w:t>Caffeine</w:t>
        </w:r>
        <w:r w:rsidRPr="0049081A">
          <w:rPr>
            <w:rFonts w:ascii="Roboto" w:eastAsia="Times New Roman" w:hAnsi="Roboto" w:cs="Times New Roman"/>
            <w:color w:val="0000FF"/>
            <w:sz w:val="24"/>
            <w:szCs w:val="24"/>
            <w:u w:val="single"/>
            <w:lang w:val="en-US"/>
          </w:rPr>
          <w:t>: a stimulant that may improve alertness and focus</w:t>
        </w:r>
      </w:hyperlink>
      <w:hyperlink r:id="rId27" w:tgtFrame="_blank" w:history="1">
        <w:r w:rsidRPr="0049081A">
          <w:rPr>
            <w:rFonts w:ascii="Roboto" w:eastAsia="Times New Roman" w:hAnsi="Roboto" w:cs="Times New Roman"/>
            <w:b/>
            <w:bCs/>
            <w:color w:val="0000FF"/>
            <w:sz w:val="15"/>
            <w:szCs w:val="15"/>
            <w:u w:val="single"/>
            <w:vertAlign w:val="superscript"/>
            <w:lang w:val="en-US"/>
          </w:rPr>
          <w:t>3</w:t>
        </w:r>
      </w:hyperlink>
      <w:hyperlink r:id="rId28" w:tgtFrame="_blank" w:history="1">
        <w:r w:rsidRPr="0049081A">
          <w:rPr>
            <w:rFonts w:ascii="Roboto" w:eastAsia="Times New Roman" w:hAnsi="Roboto" w:cs="Times New Roman"/>
            <w:b/>
            <w:bCs/>
            <w:color w:val="0000FF"/>
            <w:sz w:val="15"/>
            <w:szCs w:val="15"/>
            <w:u w:val="single"/>
            <w:vertAlign w:val="superscript"/>
            <w:lang w:val="en-US"/>
          </w:rPr>
          <w:t>4</w:t>
        </w:r>
      </w:hyperlink>
      <w:r w:rsidRPr="0049081A">
        <w:rPr>
          <w:rFonts w:ascii="Roboto" w:eastAsia="Times New Roman" w:hAnsi="Roboto" w:cs="Times New Roman"/>
          <w:color w:val="111111"/>
          <w:sz w:val="24"/>
          <w:szCs w:val="24"/>
          <w:lang w:val="en-US"/>
        </w:rPr>
        <w:t>. You can combine it with Theanine for a balanced effect</w:t>
      </w:r>
      <w:hyperlink r:id="rId29" w:tgtFrame="_blank" w:history="1">
        <w:r w:rsidRPr="0049081A">
          <w:rPr>
            <w:rFonts w:ascii="Roboto" w:eastAsia="Times New Roman" w:hAnsi="Roboto" w:cs="Times New Roman"/>
            <w:b/>
            <w:bCs/>
            <w:color w:val="0000FF"/>
            <w:sz w:val="15"/>
            <w:szCs w:val="15"/>
            <w:u w:val="single"/>
            <w:vertAlign w:val="superscript"/>
            <w:lang w:val="en-US"/>
          </w:rPr>
          <w:t>1</w:t>
        </w:r>
      </w:hyperlink>
      <w:r w:rsidRPr="0049081A">
        <w:rPr>
          <w:rFonts w:ascii="Roboto" w:eastAsia="Times New Roman" w:hAnsi="Roboto" w:cs="Times New Roman"/>
          <w:color w:val="111111"/>
          <w:sz w:val="24"/>
          <w:szCs w:val="24"/>
          <w:lang w:val="en-US"/>
        </w:rPr>
        <w:t>.</w:t>
      </w:r>
    </w:p>
    <w:p w14:paraId="12A7B34E" w14:textId="77777777" w:rsidR="0049081A" w:rsidRPr="0049081A" w:rsidRDefault="0049081A" w:rsidP="0049081A">
      <w:pPr>
        <w:spacing w:after="0" w:line="240" w:lineRule="auto"/>
        <w:rPr>
          <w:rFonts w:ascii="Roboto" w:eastAsia="Times New Roman" w:hAnsi="Roboto" w:cs="Times New Roman"/>
          <w:color w:val="111111"/>
          <w:sz w:val="24"/>
          <w:szCs w:val="24"/>
          <w:lang w:val="en-US"/>
        </w:rPr>
      </w:pPr>
      <w:r w:rsidRPr="0049081A">
        <w:rPr>
          <w:rFonts w:ascii="Roboto" w:eastAsia="Times New Roman" w:hAnsi="Roboto" w:cs="Times New Roman"/>
          <w:color w:val="111111"/>
          <w:sz w:val="24"/>
          <w:szCs w:val="24"/>
          <w:lang w:val="en-US"/>
        </w:rPr>
        <w:t>The side effects of these supplements may vary depending on the individual, the dosage, and the quality of the product. Some possible side effects are:</w:t>
      </w:r>
    </w:p>
    <w:p w14:paraId="46967F1E" w14:textId="77777777" w:rsidR="0049081A" w:rsidRPr="0049081A" w:rsidRDefault="0049081A" w:rsidP="0049081A">
      <w:pPr>
        <w:numPr>
          <w:ilvl w:val="0"/>
          <w:numId w:val="3"/>
        </w:numPr>
        <w:spacing w:beforeAutospacing="1" w:after="0" w:afterAutospacing="1" w:line="240" w:lineRule="auto"/>
        <w:rPr>
          <w:rFonts w:ascii="Roboto" w:eastAsia="Times New Roman" w:hAnsi="Roboto" w:cs="Times New Roman"/>
          <w:color w:val="111111"/>
          <w:sz w:val="24"/>
          <w:szCs w:val="24"/>
          <w:lang w:val="en-US"/>
        </w:rPr>
      </w:pPr>
      <w:hyperlink r:id="rId30" w:tgtFrame="_blank" w:history="1">
        <w:r w:rsidRPr="0049081A">
          <w:rPr>
            <w:rFonts w:ascii="Roboto" w:eastAsia="Times New Roman" w:hAnsi="Roboto" w:cs="Times New Roman"/>
            <w:b/>
            <w:bCs/>
            <w:color w:val="0000FF"/>
            <w:sz w:val="24"/>
            <w:szCs w:val="24"/>
            <w:u w:val="single"/>
            <w:lang w:val="en-US"/>
          </w:rPr>
          <w:t>Citicoline</w:t>
        </w:r>
        <w:r w:rsidRPr="0049081A">
          <w:rPr>
            <w:rFonts w:ascii="Roboto" w:eastAsia="Times New Roman" w:hAnsi="Roboto" w:cs="Times New Roman"/>
            <w:color w:val="0000FF"/>
            <w:sz w:val="24"/>
            <w:szCs w:val="24"/>
            <w:u w:val="single"/>
            <w:lang w:val="en-US"/>
          </w:rPr>
          <w:t>: stomach pain, back pain, blurred vision, constipation, headache</w:t>
        </w:r>
      </w:hyperlink>
      <w:hyperlink r:id="rId31" w:tgtFrame="_blank" w:history="1">
        <w:r w:rsidRPr="0049081A">
          <w:rPr>
            <w:rFonts w:ascii="Roboto" w:eastAsia="Times New Roman" w:hAnsi="Roboto" w:cs="Times New Roman"/>
            <w:b/>
            <w:bCs/>
            <w:color w:val="0000FF"/>
            <w:sz w:val="15"/>
            <w:szCs w:val="15"/>
            <w:u w:val="single"/>
            <w:vertAlign w:val="superscript"/>
            <w:lang w:val="en-US"/>
          </w:rPr>
          <w:t>1</w:t>
        </w:r>
      </w:hyperlink>
      <w:hyperlink r:id="rId32" w:tgtFrame="_blank" w:history="1">
        <w:r w:rsidRPr="0049081A">
          <w:rPr>
            <w:rFonts w:ascii="Roboto" w:eastAsia="Times New Roman" w:hAnsi="Roboto" w:cs="Times New Roman"/>
            <w:b/>
            <w:bCs/>
            <w:color w:val="0000FF"/>
            <w:sz w:val="15"/>
            <w:szCs w:val="15"/>
            <w:u w:val="single"/>
            <w:vertAlign w:val="superscript"/>
            <w:lang w:val="en-US"/>
          </w:rPr>
          <w:t>2</w:t>
        </w:r>
      </w:hyperlink>
      <w:r w:rsidRPr="0049081A">
        <w:rPr>
          <w:rFonts w:ascii="Roboto" w:eastAsia="Times New Roman" w:hAnsi="Roboto" w:cs="Times New Roman"/>
          <w:color w:val="111111"/>
          <w:sz w:val="24"/>
          <w:szCs w:val="24"/>
          <w:lang w:val="en-US"/>
        </w:rPr>
        <w:t>.</w:t>
      </w:r>
    </w:p>
    <w:p w14:paraId="16977C31" w14:textId="77777777" w:rsidR="0049081A" w:rsidRPr="0049081A" w:rsidRDefault="0049081A" w:rsidP="0049081A">
      <w:pPr>
        <w:numPr>
          <w:ilvl w:val="0"/>
          <w:numId w:val="3"/>
        </w:numPr>
        <w:spacing w:beforeAutospacing="1" w:after="0" w:afterAutospacing="1" w:line="240" w:lineRule="auto"/>
        <w:rPr>
          <w:rFonts w:ascii="Roboto" w:eastAsia="Times New Roman" w:hAnsi="Roboto" w:cs="Times New Roman"/>
          <w:color w:val="111111"/>
          <w:sz w:val="24"/>
          <w:szCs w:val="24"/>
          <w:lang w:val="en-US"/>
        </w:rPr>
      </w:pPr>
      <w:hyperlink r:id="rId33" w:tgtFrame="_blank" w:history="1">
        <w:proofErr w:type="spellStart"/>
        <w:r w:rsidRPr="0049081A">
          <w:rPr>
            <w:rFonts w:ascii="Roboto" w:eastAsia="Times New Roman" w:hAnsi="Roboto" w:cs="Times New Roman"/>
            <w:b/>
            <w:bCs/>
            <w:color w:val="0000FF"/>
            <w:sz w:val="24"/>
            <w:szCs w:val="24"/>
            <w:u w:val="single"/>
            <w:lang w:val="en-US"/>
          </w:rPr>
          <w:t>Rhodiola</w:t>
        </w:r>
        <w:proofErr w:type="spellEnd"/>
        <w:r w:rsidRPr="0049081A">
          <w:rPr>
            <w:rFonts w:ascii="Roboto" w:eastAsia="Times New Roman" w:hAnsi="Roboto" w:cs="Times New Roman"/>
            <w:b/>
            <w:bCs/>
            <w:color w:val="0000FF"/>
            <w:sz w:val="24"/>
            <w:szCs w:val="24"/>
            <w:u w:val="single"/>
            <w:lang w:val="en-US"/>
          </w:rPr>
          <w:t xml:space="preserve"> Rosea</w:t>
        </w:r>
        <w:r w:rsidRPr="0049081A">
          <w:rPr>
            <w:rFonts w:ascii="Roboto" w:eastAsia="Times New Roman" w:hAnsi="Roboto" w:cs="Times New Roman"/>
            <w:color w:val="0000FF"/>
            <w:sz w:val="24"/>
            <w:szCs w:val="24"/>
            <w:u w:val="single"/>
            <w:lang w:val="en-US"/>
          </w:rPr>
          <w:t>: insomnia, irritability, mild jitters or shakes</w:t>
        </w:r>
      </w:hyperlink>
      <w:hyperlink r:id="rId34" w:tgtFrame="_blank" w:history="1">
        <w:r w:rsidRPr="0049081A">
          <w:rPr>
            <w:rFonts w:ascii="Roboto" w:eastAsia="Times New Roman" w:hAnsi="Roboto" w:cs="Times New Roman"/>
            <w:b/>
            <w:bCs/>
            <w:color w:val="0000FF"/>
            <w:sz w:val="15"/>
            <w:szCs w:val="15"/>
            <w:u w:val="single"/>
            <w:vertAlign w:val="superscript"/>
            <w:lang w:val="en-US"/>
          </w:rPr>
          <w:t>3</w:t>
        </w:r>
      </w:hyperlink>
      <w:hyperlink r:id="rId35" w:tgtFrame="_blank" w:history="1">
        <w:r w:rsidRPr="0049081A">
          <w:rPr>
            <w:rFonts w:ascii="Roboto" w:eastAsia="Times New Roman" w:hAnsi="Roboto" w:cs="Times New Roman"/>
            <w:b/>
            <w:bCs/>
            <w:color w:val="0000FF"/>
            <w:sz w:val="15"/>
            <w:szCs w:val="15"/>
            <w:u w:val="single"/>
            <w:vertAlign w:val="superscript"/>
            <w:lang w:val="en-US"/>
          </w:rPr>
          <w:t>4</w:t>
        </w:r>
      </w:hyperlink>
      <w:r w:rsidRPr="0049081A">
        <w:rPr>
          <w:rFonts w:ascii="Roboto" w:eastAsia="Times New Roman" w:hAnsi="Roboto" w:cs="Times New Roman"/>
          <w:color w:val="111111"/>
          <w:sz w:val="24"/>
          <w:szCs w:val="24"/>
          <w:lang w:val="en-US"/>
        </w:rPr>
        <w:t>.</w:t>
      </w:r>
    </w:p>
    <w:p w14:paraId="4C84128E" w14:textId="77777777" w:rsidR="0049081A" w:rsidRPr="0049081A" w:rsidRDefault="0049081A" w:rsidP="0049081A">
      <w:pPr>
        <w:numPr>
          <w:ilvl w:val="0"/>
          <w:numId w:val="3"/>
        </w:numPr>
        <w:spacing w:before="100" w:beforeAutospacing="1" w:after="100" w:afterAutospacing="1" w:line="240" w:lineRule="auto"/>
        <w:rPr>
          <w:rFonts w:ascii="Roboto" w:eastAsia="Times New Roman" w:hAnsi="Roboto" w:cs="Times New Roman"/>
          <w:color w:val="111111"/>
          <w:sz w:val="24"/>
          <w:szCs w:val="24"/>
          <w:lang w:val="en-US"/>
        </w:rPr>
      </w:pPr>
      <w:r w:rsidRPr="0049081A">
        <w:rPr>
          <w:rFonts w:ascii="Roboto" w:eastAsia="Times New Roman" w:hAnsi="Roboto" w:cs="Times New Roman"/>
          <w:b/>
          <w:bCs/>
          <w:color w:val="111111"/>
          <w:sz w:val="24"/>
          <w:szCs w:val="24"/>
          <w:lang w:val="en-US"/>
        </w:rPr>
        <w:t>L-Tyrosine</w:t>
      </w:r>
      <w:r w:rsidRPr="0049081A">
        <w:rPr>
          <w:rFonts w:ascii="Roboto" w:eastAsia="Times New Roman" w:hAnsi="Roboto" w:cs="Times New Roman"/>
          <w:color w:val="111111"/>
          <w:sz w:val="24"/>
          <w:szCs w:val="24"/>
          <w:lang w:val="en-US"/>
        </w:rPr>
        <w:t>: nausea, diarrhea, headache.</w:t>
      </w:r>
    </w:p>
    <w:p w14:paraId="01C8B89E" w14:textId="77777777" w:rsidR="0049081A" w:rsidRPr="0049081A" w:rsidRDefault="0049081A" w:rsidP="0049081A">
      <w:pPr>
        <w:numPr>
          <w:ilvl w:val="0"/>
          <w:numId w:val="3"/>
        </w:numPr>
        <w:spacing w:before="100" w:beforeAutospacing="1" w:after="100" w:afterAutospacing="1" w:line="240" w:lineRule="auto"/>
        <w:rPr>
          <w:rFonts w:ascii="Roboto" w:eastAsia="Times New Roman" w:hAnsi="Roboto" w:cs="Times New Roman"/>
          <w:color w:val="111111"/>
          <w:sz w:val="24"/>
          <w:szCs w:val="24"/>
          <w:lang w:val="en-US"/>
        </w:rPr>
      </w:pPr>
      <w:r w:rsidRPr="0049081A">
        <w:rPr>
          <w:rFonts w:ascii="Roboto" w:eastAsia="Times New Roman" w:hAnsi="Roboto" w:cs="Times New Roman"/>
          <w:b/>
          <w:bCs/>
          <w:color w:val="111111"/>
          <w:sz w:val="24"/>
          <w:szCs w:val="24"/>
          <w:lang w:val="en-US"/>
        </w:rPr>
        <w:t>Caffeine</w:t>
      </w:r>
      <w:r w:rsidRPr="0049081A">
        <w:rPr>
          <w:rFonts w:ascii="Roboto" w:eastAsia="Times New Roman" w:hAnsi="Roboto" w:cs="Times New Roman"/>
          <w:color w:val="111111"/>
          <w:sz w:val="24"/>
          <w:szCs w:val="24"/>
          <w:lang w:val="en-US"/>
        </w:rPr>
        <w:t>: anxiety, insomnia, palpitations, tremors.</w:t>
      </w:r>
    </w:p>
    <w:p w14:paraId="0C5F2F83" w14:textId="77777777" w:rsidR="0049081A" w:rsidRPr="0049081A" w:rsidRDefault="0049081A" w:rsidP="0049081A">
      <w:pPr>
        <w:numPr>
          <w:ilvl w:val="0"/>
          <w:numId w:val="3"/>
        </w:numPr>
        <w:spacing w:before="100" w:beforeAutospacing="1" w:after="100" w:afterAutospacing="1" w:line="240" w:lineRule="auto"/>
        <w:rPr>
          <w:rFonts w:ascii="Roboto" w:eastAsia="Times New Roman" w:hAnsi="Roboto" w:cs="Times New Roman"/>
          <w:color w:val="111111"/>
          <w:sz w:val="24"/>
          <w:szCs w:val="24"/>
          <w:lang w:val="en-US"/>
        </w:rPr>
      </w:pPr>
      <w:r w:rsidRPr="0049081A">
        <w:rPr>
          <w:rFonts w:ascii="Roboto" w:eastAsia="Times New Roman" w:hAnsi="Roboto" w:cs="Times New Roman"/>
          <w:b/>
          <w:bCs/>
          <w:color w:val="111111"/>
          <w:sz w:val="24"/>
          <w:szCs w:val="24"/>
          <w:lang w:val="en-US"/>
        </w:rPr>
        <w:t>Vitamin B12</w:t>
      </w:r>
      <w:r w:rsidRPr="0049081A">
        <w:rPr>
          <w:rFonts w:ascii="Roboto" w:eastAsia="Times New Roman" w:hAnsi="Roboto" w:cs="Times New Roman"/>
          <w:color w:val="111111"/>
          <w:sz w:val="24"/>
          <w:szCs w:val="24"/>
          <w:lang w:val="en-US"/>
        </w:rPr>
        <w:t>: itching, rash, swelling.</w:t>
      </w:r>
    </w:p>
    <w:p w14:paraId="3AAE6B37" w14:textId="77777777" w:rsidR="0049081A" w:rsidRPr="0049081A" w:rsidRDefault="0049081A" w:rsidP="0049081A">
      <w:pPr>
        <w:spacing w:before="150" w:after="0" w:line="240" w:lineRule="auto"/>
        <w:rPr>
          <w:rFonts w:ascii="Roboto" w:eastAsia="Times New Roman" w:hAnsi="Roboto" w:cs="Times New Roman"/>
          <w:color w:val="111111"/>
          <w:sz w:val="24"/>
          <w:szCs w:val="24"/>
          <w:lang w:val="en-US"/>
        </w:rPr>
      </w:pPr>
      <w:r w:rsidRPr="0049081A">
        <w:rPr>
          <w:rFonts w:ascii="Roboto" w:eastAsia="Times New Roman" w:hAnsi="Roboto" w:cs="Times New Roman"/>
          <w:color w:val="111111"/>
          <w:sz w:val="24"/>
          <w:szCs w:val="24"/>
          <w:lang w:val="en-US"/>
        </w:rPr>
        <w:t>These side effects are usually mild and temporary. However, if you experience any severe or persistent symptoms after taking these supplements, you should stop using them and seek medical attention.</w:t>
      </w:r>
    </w:p>
    <w:p w14:paraId="0D9C9678" w14:textId="77777777" w:rsidR="001C742F" w:rsidRPr="001C742F" w:rsidRDefault="001C742F" w:rsidP="001C742F">
      <w:pPr>
        <w:spacing w:after="0" w:line="240" w:lineRule="auto"/>
        <w:rPr>
          <w:rFonts w:ascii="Roboto" w:eastAsia="Times New Roman" w:hAnsi="Roboto" w:cs="Times New Roman"/>
          <w:color w:val="111111"/>
          <w:sz w:val="24"/>
          <w:szCs w:val="24"/>
          <w:lang w:val="en-US"/>
        </w:rPr>
      </w:pPr>
      <w:r w:rsidRPr="001C742F">
        <w:rPr>
          <w:rFonts w:ascii="Roboto" w:eastAsia="Times New Roman" w:hAnsi="Roboto" w:cs="Times New Roman"/>
          <w:color w:val="111111"/>
          <w:sz w:val="24"/>
          <w:szCs w:val="24"/>
          <w:lang w:val="en-US"/>
        </w:rPr>
        <w:lastRenderedPageBreak/>
        <w:t>Superfoods are foods that have high nutritional value and may offer various health benefits. Some of the best superfoods for men are:</w:t>
      </w:r>
    </w:p>
    <w:p w14:paraId="4B452DAB"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36" w:tgtFrame="_blank" w:history="1">
        <w:r w:rsidRPr="001C742F">
          <w:rPr>
            <w:rFonts w:ascii="Roboto" w:eastAsia="Times New Roman" w:hAnsi="Roboto" w:cs="Times New Roman"/>
            <w:b/>
            <w:bCs/>
            <w:color w:val="0000FF"/>
            <w:sz w:val="24"/>
            <w:szCs w:val="24"/>
            <w:u w:val="single"/>
            <w:lang w:val="en-US"/>
          </w:rPr>
          <w:t>Almonds</w:t>
        </w:r>
        <w:r w:rsidRPr="001C742F">
          <w:rPr>
            <w:rFonts w:ascii="Roboto" w:eastAsia="Times New Roman" w:hAnsi="Roboto" w:cs="Times New Roman"/>
            <w:color w:val="0000FF"/>
            <w:sz w:val="24"/>
            <w:szCs w:val="24"/>
            <w:u w:val="single"/>
            <w:lang w:val="en-US"/>
          </w:rPr>
          <w:t>: rich in healthy fats, protein, fiber, vitamin E, and magnesium</w:t>
        </w:r>
      </w:hyperlink>
      <w:hyperlink r:id="rId37" w:tgtFrame="_blank" w:history="1">
        <w:r w:rsidRPr="001C742F">
          <w:rPr>
            <w:rFonts w:ascii="Roboto" w:eastAsia="Times New Roman" w:hAnsi="Roboto" w:cs="Times New Roman"/>
            <w:b/>
            <w:bCs/>
            <w:color w:val="0000FF"/>
            <w:sz w:val="15"/>
            <w:szCs w:val="15"/>
            <w:u w:val="single"/>
            <w:vertAlign w:val="superscript"/>
            <w:lang w:val="en-US"/>
          </w:rPr>
          <w:t>1</w:t>
        </w:r>
      </w:hyperlink>
      <w:r w:rsidRPr="001C742F">
        <w:rPr>
          <w:rFonts w:ascii="Roboto" w:eastAsia="Times New Roman" w:hAnsi="Roboto" w:cs="Times New Roman"/>
          <w:color w:val="111111"/>
          <w:sz w:val="24"/>
          <w:szCs w:val="24"/>
          <w:lang w:val="en-US"/>
        </w:rPr>
        <w:t>.</w:t>
      </w:r>
    </w:p>
    <w:p w14:paraId="37F5DC2D"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38" w:tgtFrame="_blank" w:history="1">
        <w:r w:rsidRPr="001C742F">
          <w:rPr>
            <w:rFonts w:ascii="Roboto" w:eastAsia="Times New Roman" w:hAnsi="Roboto" w:cs="Times New Roman"/>
            <w:b/>
            <w:bCs/>
            <w:color w:val="0000FF"/>
            <w:sz w:val="24"/>
            <w:szCs w:val="24"/>
            <w:u w:val="single"/>
            <w:lang w:val="en-US"/>
          </w:rPr>
          <w:t>Turkey breast</w:t>
        </w:r>
        <w:r w:rsidRPr="001C742F">
          <w:rPr>
            <w:rFonts w:ascii="Roboto" w:eastAsia="Times New Roman" w:hAnsi="Roboto" w:cs="Times New Roman"/>
            <w:color w:val="0000FF"/>
            <w:sz w:val="24"/>
            <w:szCs w:val="24"/>
            <w:u w:val="single"/>
            <w:lang w:val="en-US"/>
          </w:rPr>
          <w:t>: lean source of protein, selenium, zinc, and B vitamins</w:t>
        </w:r>
      </w:hyperlink>
      <w:hyperlink r:id="rId39" w:tgtFrame="_blank" w:history="1">
        <w:r w:rsidRPr="001C742F">
          <w:rPr>
            <w:rFonts w:ascii="Roboto" w:eastAsia="Times New Roman" w:hAnsi="Roboto" w:cs="Times New Roman"/>
            <w:b/>
            <w:bCs/>
            <w:color w:val="0000FF"/>
            <w:sz w:val="15"/>
            <w:szCs w:val="15"/>
            <w:u w:val="single"/>
            <w:vertAlign w:val="superscript"/>
            <w:lang w:val="en-US"/>
          </w:rPr>
          <w:t>1</w:t>
        </w:r>
      </w:hyperlink>
      <w:r w:rsidRPr="001C742F">
        <w:rPr>
          <w:rFonts w:ascii="Roboto" w:eastAsia="Times New Roman" w:hAnsi="Roboto" w:cs="Times New Roman"/>
          <w:color w:val="111111"/>
          <w:sz w:val="24"/>
          <w:szCs w:val="24"/>
          <w:lang w:val="en-US"/>
        </w:rPr>
        <w:t>.</w:t>
      </w:r>
    </w:p>
    <w:p w14:paraId="6E0C8921"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40" w:tgtFrame="_blank" w:history="1">
        <w:r w:rsidRPr="001C742F">
          <w:rPr>
            <w:rFonts w:ascii="Roboto" w:eastAsia="Times New Roman" w:hAnsi="Roboto" w:cs="Times New Roman"/>
            <w:b/>
            <w:bCs/>
            <w:color w:val="0000FF"/>
            <w:sz w:val="24"/>
            <w:szCs w:val="24"/>
            <w:u w:val="single"/>
            <w:lang w:val="en-US"/>
          </w:rPr>
          <w:t>Quinoa</w:t>
        </w:r>
        <w:r w:rsidRPr="001C742F">
          <w:rPr>
            <w:rFonts w:ascii="Roboto" w:eastAsia="Times New Roman" w:hAnsi="Roboto" w:cs="Times New Roman"/>
            <w:color w:val="0000FF"/>
            <w:sz w:val="24"/>
            <w:szCs w:val="24"/>
            <w:u w:val="single"/>
            <w:lang w:val="en-US"/>
          </w:rPr>
          <w:t>: gluten-free grain that provides protein, fiber, iron, manganese, and antioxidants</w:t>
        </w:r>
      </w:hyperlink>
      <w:hyperlink r:id="rId41" w:tgtFrame="_blank" w:history="1">
        <w:r w:rsidRPr="001C742F">
          <w:rPr>
            <w:rFonts w:ascii="Roboto" w:eastAsia="Times New Roman" w:hAnsi="Roboto" w:cs="Times New Roman"/>
            <w:b/>
            <w:bCs/>
            <w:color w:val="0000FF"/>
            <w:sz w:val="15"/>
            <w:szCs w:val="15"/>
            <w:u w:val="single"/>
            <w:vertAlign w:val="superscript"/>
            <w:lang w:val="en-US"/>
          </w:rPr>
          <w:t>1</w:t>
        </w:r>
      </w:hyperlink>
      <w:r w:rsidRPr="001C742F">
        <w:rPr>
          <w:rFonts w:ascii="Roboto" w:eastAsia="Times New Roman" w:hAnsi="Roboto" w:cs="Times New Roman"/>
          <w:color w:val="111111"/>
          <w:sz w:val="24"/>
          <w:szCs w:val="24"/>
          <w:lang w:val="en-US"/>
        </w:rPr>
        <w:t>.</w:t>
      </w:r>
    </w:p>
    <w:p w14:paraId="71F5AE92"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42" w:tgtFrame="_blank" w:history="1">
        <w:r w:rsidRPr="001C742F">
          <w:rPr>
            <w:rFonts w:ascii="Roboto" w:eastAsia="Times New Roman" w:hAnsi="Roboto" w:cs="Times New Roman"/>
            <w:b/>
            <w:bCs/>
            <w:color w:val="0000FF"/>
            <w:sz w:val="24"/>
            <w:szCs w:val="24"/>
            <w:u w:val="single"/>
            <w:lang w:val="en-US"/>
          </w:rPr>
          <w:t>Olive oil</w:t>
        </w:r>
        <w:r w:rsidRPr="001C742F">
          <w:rPr>
            <w:rFonts w:ascii="Roboto" w:eastAsia="Times New Roman" w:hAnsi="Roboto" w:cs="Times New Roman"/>
            <w:color w:val="0000FF"/>
            <w:sz w:val="24"/>
            <w:szCs w:val="24"/>
            <w:u w:val="single"/>
            <w:lang w:val="en-US"/>
          </w:rPr>
          <w:t>: contains monounsaturated fats that may lower cholesterol and inflammation</w:t>
        </w:r>
      </w:hyperlink>
      <w:hyperlink r:id="rId43"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w:t>
      </w:r>
    </w:p>
    <w:p w14:paraId="79371358"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44" w:tgtFrame="_blank" w:history="1">
        <w:r w:rsidRPr="001C742F">
          <w:rPr>
            <w:rFonts w:ascii="Roboto" w:eastAsia="Times New Roman" w:hAnsi="Roboto" w:cs="Times New Roman"/>
            <w:b/>
            <w:bCs/>
            <w:color w:val="0000FF"/>
            <w:sz w:val="24"/>
            <w:szCs w:val="24"/>
            <w:u w:val="single"/>
            <w:lang w:val="en-US"/>
          </w:rPr>
          <w:t>Green tea</w:t>
        </w:r>
        <w:r w:rsidRPr="001C742F">
          <w:rPr>
            <w:rFonts w:ascii="Roboto" w:eastAsia="Times New Roman" w:hAnsi="Roboto" w:cs="Times New Roman"/>
            <w:color w:val="0000FF"/>
            <w:sz w:val="24"/>
            <w:szCs w:val="24"/>
            <w:u w:val="single"/>
            <w:lang w:val="en-US"/>
          </w:rPr>
          <w:t>: has catechins that may boost metabolism and protect against cancer</w:t>
        </w:r>
      </w:hyperlink>
      <w:hyperlink r:id="rId45" w:tgtFrame="_blank" w:history="1">
        <w:r w:rsidRPr="001C742F">
          <w:rPr>
            <w:rFonts w:ascii="Roboto" w:eastAsia="Times New Roman" w:hAnsi="Roboto" w:cs="Times New Roman"/>
            <w:b/>
            <w:bCs/>
            <w:color w:val="0000FF"/>
            <w:sz w:val="15"/>
            <w:szCs w:val="15"/>
            <w:u w:val="single"/>
            <w:vertAlign w:val="superscript"/>
            <w:lang w:val="en-US"/>
          </w:rPr>
          <w:t>1</w:t>
        </w:r>
      </w:hyperlink>
      <w:hyperlink r:id="rId46"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w:t>
      </w:r>
    </w:p>
    <w:p w14:paraId="50EDFDFF"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47" w:tgtFrame="_blank" w:history="1">
        <w:r w:rsidRPr="001C742F">
          <w:rPr>
            <w:rFonts w:ascii="Roboto" w:eastAsia="Times New Roman" w:hAnsi="Roboto" w:cs="Times New Roman"/>
            <w:b/>
            <w:bCs/>
            <w:color w:val="0000FF"/>
            <w:sz w:val="24"/>
            <w:szCs w:val="24"/>
            <w:u w:val="single"/>
            <w:lang w:val="en-US"/>
          </w:rPr>
          <w:t>Spinach</w:t>
        </w:r>
        <w:r w:rsidRPr="001C742F">
          <w:rPr>
            <w:rFonts w:ascii="Roboto" w:eastAsia="Times New Roman" w:hAnsi="Roboto" w:cs="Times New Roman"/>
            <w:color w:val="0000FF"/>
            <w:sz w:val="24"/>
            <w:szCs w:val="24"/>
            <w:u w:val="single"/>
            <w:lang w:val="en-US"/>
          </w:rPr>
          <w:t>: loaded with iron, folate, vitamin K, lutein, and nitrates that may improve blood flow</w:t>
        </w:r>
      </w:hyperlink>
      <w:hyperlink r:id="rId48"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w:t>
      </w:r>
    </w:p>
    <w:p w14:paraId="5535F02F"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49" w:tgtFrame="_blank" w:history="1">
        <w:r w:rsidRPr="001C742F">
          <w:rPr>
            <w:rFonts w:ascii="Roboto" w:eastAsia="Times New Roman" w:hAnsi="Roboto" w:cs="Times New Roman"/>
            <w:b/>
            <w:bCs/>
            <w:color w:val="0000FF"/>
            <w:sz w:val="24"/>
            <w:szCs w:val="24"/>
            <w:u w:val="single"/>
            <w:lang w:val="en-US"/>
          </w:rPr>
          <w:t>Salmon</w:t>
        </w:r>
        <w:r w:rsidRPr="001C742F">
          <w:rPr>
            <w:rFonts w:ascii="Roboto" w:eastAsia="Times New Roman" w:hAnsi="Roboto" w:cs="Times New Roman"/>
            <w:color w:val="0000FF"/>
            <w:sz w:val="24"/>
            <w:szCs w:val="24"/>
            <w:u w:val="single"/>
            <w:lang w:val="en-US"/>
          </w:rPr>
          <w:t>: excellent source of omega-3 fatty acids that may support heart health and brain function</w:t>
        </w:r>
      </w:hyperlink>
      <w:hyperlink r:id="rId50" w:tgtFrame="_blank" w:history="1">
        <w:r w:rsidRPr="001C742F">
          <w:rPr>
            <w:rFonts w:ascii="Roboto" w:eastAsia="Times New Roman" w:hAnsi="Roboto" w:cs="Times New Roman"/>
            <w:b/>
            <w:bCs/>
            <w:color w:val="0000FF"/>
            <w:sz w:val="15"/>
            <w:szCs w:val="15"/>
            <w:u w:val="single"/>
            <w:vertAlign w:val="superscript"/>
            <w:lang w:val="en-US"/>
          </w:rPr>
          <w:t>3</w:t>
        </w:r>
      </w:hyperlink>
      <w:hyperlink r:id="rId51"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w:t>
      </w:r>
    </w:p>
    <w:p w14:paraId="114C1F08"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52" w:tgtFrame="_blank" w:history="1">
        <w:r w:rsidRPr="001C742F">
          <w:rPr>
            <w:rFonts w:ascii="Roboto" w:eastAsia="Times New Roman" w:hAnsi="Roboto" w:cs="Times New Roman"/>
            <w:b/>
            <w:bCs/>
            <w:color w:val="0000FF"/>
            <w:sz w:val="24"/>
            <w:szCs w:val="24"/>
            <w:u w:val="single"/>
            <w:lang w:val="en-US"/>
          </w:rPr>
          <w:t>Blueberries</w:t>
        </w:r>
        <w:r w:rsidRPr="001C742F">
          <w:rPr>
            <w:rFonts w:ascii="Roboto" w:eastAsia="Times New Roman" w:hAnsi="Roboto" w:cs="Times New Roman"/>
            <w:color w:val="0000FF"/>
            <w:sz w:val="24"/>
            <w:szCs w:val="24"/>
            <w:u w:val="single"/>
            <w:lang w:val="en-US"/>
          </w:rPr>
          <w:t>: packed with anthocyanins that may enhance memory and cognitive performance</w:t>
        </w:r>
      </w:hyperlink>
      <w:hyperlink r:id="rId53" w:tgtFrame="_blank" w:history="1">
        <w:r w:rsidRPr="001C742F">
          <w:rPr>
            <w:rFonts w:ascii="Roboto" w:eastAsia="Times New Roman" w:hAnsi="Roboto" w:cs="Times New Roman"/>
            <w:b/>
            <w:bCs/>
            <w:color w:val="0000FF"/>
            <w:sz w:val="15"/>
            <w:szCs w:val="15"/>
            <w:u w:val="single"/>
            <w:vertAlign w:val="superscript"/>
            <w:lang w:val="en-US"/>
          </w:rPr>
          <w:t>3</w:t>
        </w:r>
      </w:hyperlink>
      <w:hyperlink r:id="rId54"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w:t>
      </w:r>
    </w:p>
    <w:p w14:paraId="304F3539"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55" w:tgtFrame="_blank" w:history="1">
        <w:r w:rsidRPr="001C742F">
          <w:rPr>
            <w:rFonts w:ascii="Roboto" w:eastAsia="Times New Roman" w:hAnsi="Roboto" w:cs="Times New Roman"/>
            <w:b/>
            <w:bCs/>
            <w:color w:val="0000FF"/>
            <w:sz w:val="24"/>
            <w:szCs w:val="24"/>
            <w:u w:val="single"/>
            <w:lang w:val="en-US"/>
          </w:rPr>
          <w:t>Eggs</w:t>
        </w:r>
        <w:r w:rsidRPr="001C742F">
          <w:rPr>
            <w:rFonts w:ascii="Roboto" w:eastAsia="Times New Roman" w:hAnsi="Roboto" w:cs="Times New Roman"/>
            <w:color w:val="0000FF"/>
            <w:sz w:val="24"/>
            <w:szCs w:val="24"/>
            <w:u w:val="single"/>
            <w:lang w:val="en-US"/>
          </w:rPr>
          <w:t>: provide complete protein, choline, lutein, zeaxanthin, and vitamin D</w:t>
        </w:r>
      </w:hyperlink>
      <w:hyperlink r:id="rId56" w:tgtFrame="_blank" w:history="1">
        <w:r w:rsidRPr="001C742F">
          <w:rPr>
            <w:rFonts w:ascii="Roboto" w:eastAsia="Times New Roman" w:hAnsi="Roboto" w:cs="Times New Roman"/>
            <w:b/>
            <w:bCs/>
            <w:color w:val="0000FF"/>
            <w:sz w:val="15"/>
            <w:szCs w:val="15"/>
            <w:u w:val="single"/>
            <w:vertAlign w:val="superscript"/>
            <w:lang w:val="en-US"/>
          </w:rPr>
          <w:t>3</w:t>
        </w:r>
      </w:hyperlink>
      <w:r w:rsidRPr="001C742F">
        <w:rPr>
          <w:rFonts w:ascii="Roboto" w:eastAsia="Times New Roman" w:hAnsi="Roboto" w:cs="Times New Roman"/>
          <w:color w:val="111111"/>
          <w:sz w:val="24"/>
          <w:szCs w:val="24"/>
          <w:lang w:val="en-US"/>
        </w:rPr>
        <w:t>.</w:t>
      </w:r>
    </w:p>
    <w:p w14:paraId="69B991D6" w14:textId="77777777" w:rsidR="001C742F" w:rsidRPr="001C742F" w:rsidRDefault="001C742F" w:rsidP="001C742F">
      <w:pPr>
        <w:numPr>
          <w:ilvl w:val="0"/>
          <w:numId w:val="4"/>
        </w:numPr>
        <w:spacing w:beforeAutospacing="1" w:after="0" w:afterAutospacing="1" w:line="240" w:lineRule="auto"/>
        <w:rPr>
          <w:rFonts w:ascii="Roboto" w:eastAsia="Times New Roman" w:hAnsi="Roboto" w:cs="Times New Roman"/>
          <w:color w:val="111111"/>
          <w:sz w:val="24"/>
          <w:szCs w:val="24"/>
          <w:lang w:val="en-US"/>
        </w:rPr>
      </w:pPr>
      <w:hyperlink r:id="rId57" w:tgtFrame="_blank" w:history="1">
        <w:r w:rsidRPr="001C742F">
          <w:rPr>
            <w:rFonts w:ascii="Roboto" w:eastAsia="Times New Roman" w:hAnsi="Roboto" w:cs="Times New Roman"/>
            <w:b/>
            <w:bCs/>
            <w:color w:val="0000FF"/>
            <w:sz w:val="24"/>
            <w:szCs w:val="24"/>
            <w:u w:val="single"/>
            <w:lang w:val="en-US"/>
          </w:rPr>
          <w:t>Milk</w:t>
        </w:r>
        <w:r w:rsidRPr="001C742F">
          <w:rPr>
            <w:rFonts w:ascii="Roboto" w:eastAsia="Times New Roman" w:hAnsi="Roboto" w:cs="Times New Roman"/>
            <w:color w:val="0000FF"/>
            <w:sz w:val="24"/>
            <w:szCs w:val="24"/>
            <w:u w:val="single"/>
            <w:lang w:val="en-US"/>
          </w:rPr>
          <w:t>: delivers calcium, protein, potassium, phosphorus, and vitamin D for strong bones and muscles</w:t>
        </w:r>
      </w:hyperlink>
      <w:hyperlink r:id="rId58" w:tgtFrame="_blank" w:history="1">
        <w:r w:rsidRPr="001C742F">
          <w:rPr>
            <w:rFonts w:ascii="Roboto" w:eastAsia="Times New Roman" w:hAnsi="Roboto" w:cs="Times New Roman"/>
            <w:b/>
            <w:bCs/>
            <w:color w:val="0000FF"/>
            <w:sz w:val="15"/>
            <w:szCs w:val="15"/>
            <w:u w:val="single"/>
            <w:vertAlign w:val="superscript"/>
            <w:lang w:val="en-US"/>
          </w:rPr>
          <w:t>1</w:t>
        </w:r>
      </w:hyperlink>
      <w:r w:rsidRPr="001C742F">
        <w:rPr>
          <w:rFonts w:ascii="Roboto" w:eastAsia="Times New Roman" w:hAnsi="Roboto" w:cs="Times New Roman"/>
          <w:color w:val="111111"/>
          <w:sz w:val="24"/>
          <w:szCs w:val="24"/>
          <w:lang w:val="en-US"/>
        </w:rPr>
        <w:t>.</w:t>
      </w:r>
    </w:p>
    <w:p w14:paraId="0F1CBF8C" w14:textId="77777777" w:rsidR="001C742F" w:rsidRPr="001C742F" w:rsidRDefault="001C742F" w:rsidP="001C742F">
      <w:pPr>
        <w:spacing w:after="0" w:line="240" w:lineRule="auto"/>
        <w:rPr>
          <w:rFonts w:ascii="Roboto" w:eastAsia="Times New Roman" w:hAnsi="Roboto" w:cs="Times New Roman"/>
          <w:color w:val="111111"/>
          <w:sz w:val="24"/>
          <w:szCs w:val="24"/>
          <w:lang w:val="en-US"/>
        </w:rPr>
      </w:pPr>
      <w:r w:rsidRPr="001C742F">
        <w:rPr>
          <w:rFonts w:ascii="Roboto" w:eastAsia="Times New Roman" w:hAnsi="Roboto" w:cs="Times New Roman"/>
          <w:color w:val="111111"/>
          <w:sz w:val="24"/>
          <w:szCs w:val="24"/>
          <w:lang w:val="en-US"/>
        </w:rPr>
        <w:t>These are just some examples of superfoods for men. </w:t>
      </w:r>
      <w:hyperlink r:id="rId59" w:tgtFrame="_blank" w:history="1">
        <w:r w:rsidRPr="001C742F">
          <w:rPr>
            <w:rFonts w:ascii="Roboto" w:eastAsia="Times New Roman" w:hAnsi="Roboto" w:cs="Times New Roman"/>
            <w:color w:val="0000FF"/>
            <w:sz w:val="24"/>
            <w:szCs w:val="24"/>
            <w:u w:val="single"/>
            <w:lang w:val="en-US"/>
          </w:rPr>
          <w:t xml:space="preserve">You can also try other foods like </w:t>
        </w:r>
        <w:proofErr w:type="spellStart"/>
        <w:r w:rsidRPr="001C742F">
          <w:rPr>
            <w:rFonts w:ascii="Roboto" w:eastAsia="Times New Roman" w:hAnsi="Roboto" w:cs="Times New Roman"/>
            <w:color w:val="0000FF"/>
            <w:sz w:val="24"/>
            <w:szCs w:val="24"/>
            <w:u w:val="single"/>
            <w:lang w:val="en-US"/>
          </w:rPr>
          <w:t>brazil</w:t>
        </w:r>
        <w:proofErr w:type="spellEnd"/>
        <w:r w:rsidRPr="001C742F">
          <w:rPr>
            <w:rFonts w:ascii="Roboto" w:eastAsia="Times New Roman" w:hAnsi="Roboto" w:cs="Times New Roman"/>
            <w:color w:val="0000FF"/>
            <w:sz w:val="24"/>
            <w:szCs w:val="24"/>
            <w:u w:val="single"/>
            <w:lang w:val="en-US"/>
          </w:rPr>
          <w:t xml:space="preserve"> nuts</w:t>
        </w:r>
      </w:hyperlink>
      <w:hyperlink r:id="rId60"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 black beans</w:t>
      </w:r>
      <w:hyperlink r:id="rId61" w:tgtFrame="_blank" w:history="1">
        <w:r w:rsidRPr="001C742F">
          <w:rPr>
            <w:rFonts w:ascii="Roboto" w:eastAsia="Times New Roman" w:hAnsi="Roboto" w:cs="Times New Roman"/>
            <w:b/>
            <w:bCs/>
            <w:color w:val="0000FF"/>
            <w:sz w:val="15"/>
            <w:szCs w:val="15"/>
            <w:u w:val="single"/>
            <w:vertAlign w:val="superscript"/>
            <w:lang w:val="en-US"/>
          </w:rPr>
          <w:t>1</w:t>
        </w:r>
      </w:hyperlink>
      <w:r w:rsidRPr="001C742F">
        <w:rPr>
          <w:rFonts w:ascii="Roboto" w:eastAsia="Times New Roman" w:hAnsi="Roboto" w:cs="Times New Roman"/>
          <w:color w:val="111111"/>
          <w:sz w:val="24"/>
          <w:szCs w:val="24"/>
          <w:lang w:val="en-US"/>
        </w:rPr>
        <w:t>, sweet potatoes</w:t>
      </w:r>
      <w:hyperlink r:id="rId62"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 mushrooms</w:t>
      </w:r>
      <w:hyperlink r:id="rId63"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 tomatoes</w:t>
      </w:r>
      <w:hyperlink r:id="rId64" w:tgtFrame="_blank" w:history="1">
        <w:r w:rsidRPr="001C742F">
          <w:rPr>
            <w:rFonts w:ascii="Roboto" w:eastAsia="Times New Roman" w:hAnsi="Roboto" w:cs="Times New Roman"/>
            <w:b/>
            <w:bCs/>
            <w:color w:val="0000FF"/>
            <w:sz w:val="15"/>
            <w:szCs w:val="15"/>
            <w:u w:val="single"/>
            <w:vertAlign w:val="superscript"/>
            <w:lang w:val="en-US"/>
          </w:rPr>
          <w:t>2</w:t>
        </w:r>
      </w:hyperlink>
      <w:r w:rsidRPr="001C742F">
        <w:rPr>
          <w:rFonts w:ascii="Roboto" w:eastAsia="Times New Roman" w:hAnsi="Roboto" w:cs="Times New Roman"/>
          <w:color w:val="111111"/>
          <w:sz w:val="24"/>
          <w:szCs w:val="24"/>
          <w:lang w:val="en-US"/>
        </w:rPr>
        <w:t>, etc.</w:t>
      </w:r>
    </w:p>
    <w:p w14:paraId="0BAA2E62" w14:textId="77777777" w:rsidR="004A0915" w:rsidRPr="004A0915" w:rsidRDefault="004A0915" w:rsidP="004A0915">
      <w:pPr>
        <w:spacing w:after="0" w:line="240" w:lineRule="auto"/>
        <w:rPr>
          <w:rFonts w:ascii="Roboto" w:eastAsia="Times New Roman" w:hAnsi="Roboto" w:cs="Times New Roman"/>
          <w:color w:val="111111"/>
          <w:sz w:val="24"/>
          <w:szCs w:val="24"/>
          <w:lang w:val="en-US"/>
        </w:rPr>
      </w:pPr>
      <w:r w:rsidRPr="004A0915">
        <w:rPr>
          <w:rFonts w:ascii="Roboto" w:eastAsia="Times New Roman" w:hAnsi="Roboto" w:cs="Times New Roman"/>
          <w:color w:val="111111"/>
          <w:sz w:val="24"/>
          <w:szCs w:val="24"/>
          <w:lang w:val="en-US"/>
        </w:rPr>
        <w:t>To increase strength, longevity, and youthfulness, you may want to include more of these foods in your diet:</w:t>
      </w:r>
    </w:p>
    <w:p w14:paraId="1AC2134F"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65" w:tgtFrame="_blank" w:history="1">
        <w:r w:rsidRPr="004A0915">
          <w:rPr>
            <w:rFonts w:ascii="Roboto" w:eastAsia="Times New Roman" w:hAnsi="Roboto" w:cs="Times New Roman"/>
            <w:b/>
            <w:bCs/>
            <w:color w:val="0000FF"/>
            <w:sz w:val="24"/>
            <w:szCs w:val="24"/>
            <w:u w:val="single"/>
            <w:lang w:val="en-US"/>
          </w:rPr>
          <w:t>Nuts and seeds</w:t>
        </w:r>
        <w:r w:rsidRPr="004A0915">
          <w:rPr>
            <w:rFonts w:ascii="Roboto" w:eastAsia="Times New Roman" w:hAnsi="Roboto" w:cs="Times New Roman"/>
            <w:color w:val="0000FF"/>
            <w:sz w:val="24"/>
            <w:szCs w:val="24"/>
            <w:u w:val="single"/>
            <w:lang w:val="en-US"/>
          </w:rPr>
          <w:t>: provide healthy fats, protein, fiber, vitamin E, phytosterols, and antioxidants that may support heart health, skin health, hair health, and immune function</w:t>
        </w:r>
      </w:hyperlink>
      <w:hyperlink r:id="rId66" w:tgtFrame="_blank" w:history="1">
        <w:r w:rsidRPr="004A0915">
          <w:rPr>
            <w:rFonts w:ascii="Roboto" w:eastAsia="Times New Roman" w:hAnsi="Roboto" w:cs="Times New Roman"/>
            <w:b/>
            <w:bCs/>
            <w:color w:val="0000FF"/>
            <w:sz w:val="15"/>
            <w:szCs w:val="15"/>
            <w:u w:val="single"/>
            <w:vertAlign w:val="superscript"/>
            <w:lang w:val="en-US"/>
          </w:rPr>
          <w:t>1</w:t>
        </w:r>
      </w:hyperlink>
      <w:hyperlink r:id="rId67" w:tgtFrame="_blank" w:history="1">
        <w:r w:rsidRPr="004A0915">
          <w:rPr>
            <w:rFonts w:ascii="Roboto" w:eastAsia="Times New Roman" w:hAnsi="Roboto" w:cs="Times New Roman"/>
            <w:b/>
            <w:bCs/>
            <w:color w:val="0000FF"/>
            <w:sz w:val="15"/>
            <w:szCs w:val="15"/>
            <w:u w:val="single"/>
            <w:vertAlign w:val="superscript"/>
            <w:lang w:val="en-US"/>
          </w:rPr>
          <w:t>2</w:t>
        </w:r>
      </w:hyperlink>
      <w:r w:rsidRPr="004A0915">
        <w:rPr>
          <w:rFonts w:ascii="Roboto" w:eastAsia="Times New Roman" w:hAnsi="Roboto" w:cs="Times New Roman"/>
          <w:color w:val="111111"/>
          <w:sz w:val="24"/>
          <w:szCs w:val="24"/>
          <w:lang w:val="en-US"/>
        </w:rPr>
        <w:t>.</w:t>
      </w:r>
    </w:p>
    <w:p w14:paraId="226B8FE6"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68" w:tgtFrame="_blank" w:history="1">
        <w:r w:rsidRPr="004A0915">
          <w:rPr>
            <w:rFonts w:ascii="Roboto" w:eastAsia="Times New Roman" w:hAnsi="Roboto" w:cs="Times New Roman"/>
            <w:b/>
            <w:bCs/>
            <w:color w:val="0000FF"/>
            <w:sz w:val="24"/>
            <w:szCs w:val="24"/>
            <w:u w:val="single"/>
            <w:lang w:val="en-US"/>
          </w:rPr>
          <w:t>Beans and lentils</w:t>
        </w:r>
        <w:r w:rsidRPr="004A0915">
          <w:rPr>
            <w:rFonts w:ascii="Roboto" w:eastAsia="Times New Roman" w:hAnsi="Roboto" w:cs="Times New Roman"/>
            <w:color w:val="0000FF"/>
            <w:sz w:val="24"/>
            <w:szCs w:val="24"/>
            <w:u w:val="single"/>
            <w:lang w:val="en-US"/>
          </w:rPr>
          <w:t>: offer plant-based protein, iron, zinc, biotin, folate, and phytochemicals that may help prevent hair loss and graying</w:t>
        </w:r>
      </w:hyperlink>
      <w:hyperlink r:id="rId69" w:tgtFrame="_blank" w:history="1">
        <w:r w:rsidRPr="004A0915">
          <w:rPr>
            <w:rFonts w:ascii="Roboto" w:eastAsia="Times New Roman" w:hAnsi="Roboto" w:cs="Times New Roman"/>
            <w:b/>
            <w:bCs/>
            <w:color w:val="0000FF"/>
            <w:sz w:val="15"/>
            <w:szCs w:val="15"/>
            <w:u w:val="single"/>
            <w:vertAlign w:val="superscript"/>
            <w:lang w:val="en-US"/>
          </w:rPr>
          <w:t>1</w:t>
        </w:r>
      </w:hyperlink>
      <w:r w:rsidRPr="004A0915">
        <w:rPr>
          <w:rFonts w:ascii="Roboto" w:eastAsia="Times New Roman" w:hAnsi="Roboto" w:cs="Times New Roman"/>
          <w:color w:val="111111"/>
          <w:sz w:val="24"/>
          <w:szCs w:val="24"/>
          <w:lang w:val="en-US"/>
        </w:rPr>
        <w:t>.</w:t>
      </w:r>
    </w:p>
    <w:p w14:paraId="137C2800"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70" w:tgtFrame="_blank" w:history="1">
        <w:r w:rsidRPr="004A0915">
          <w:rPr>
            <w:rFonts w:ascii="Roboto" w:eastAsia="Times New Roman" w:hAnsi="Roboto" w:cs="Times New Roman"/>
            <w:b/>
            <w:bCs/>
            <w:color w:val="0000FF"/>
            <w:sz w:val="24"/>
            <w:szCs w:val="24"/>
            <w:u w:val="single"/>
            <w:lang w:val="en-US"/>
          </w:rPr>
          <w:t>Collagen powder</w:t>
        </w:r>
        <w:r w:rsidRPr="004A0915">
          <w:rPr>
            <w:rFonts w:ascii="Roboto" w:eastAsia="Times New Roman" w:hAnsi="Roboto" w:cs="Times New Roman"/>
            <w:color w:val="0000FF"/>
            <w:sz w:val="24"/>
            <w:szCs w:val="24"/>
            <w:u w:val="single"/>
            <w:lang w:val="en-US"/>
          </w:rPr>
          <w:t>: contains amino acids that may boost skin elasticity, hydration, and wound healing</w:t>
        </w:r>
      </w:hyperlink>
      <w:hyperlink r:id="rId71" w:tgtFrame="_blank" w:history="1">
        <w:r w:rsidRPr="004A0915">
          <w:rPr>
            <w:rFonts w:ascii="Roboto" w:eastAsia="Times New Roman" w:hAnsi="Roboto" w:cs="Times New Roman"/>
            <w:b/>
            <w:bCs/>
            <w:color w:val="0000FF"/>
            <w:sz w:val="15"/>
            <w:szCs w:val="15"/>
            <w:u w:val="single"/>
            <w:vertAlign w:val="superscript"/>
            <w:lang w:val="en-US"/>
          </w:rPr>
          <w:t>1</w:t>
        </w:r>
      </w:hyperlink>
      <w:r w:rsidRPr="004A0915">
        <w:rPr>
          <w:rFonts w:ascii="Roboto" w:eastAsia="Times New Roman" w:hAnsi="Roboto" w:cs="Times New Roman"/>
          <w:color w:val="111111"/>
          <w:sz w:val="24"/>
          <w:szCs w:val="24"/>
          <w:lang w:val="en-US"/>
        </w:rPr>
        <w:t>.</w:t>
      </w:r>
    </w:p>
    <w:p w14:paraId="1D173961"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72" w:tgtFrame="_blank" w:history="1">
        <w:r w:rsidRPr="004A0915">
          <w:rPr>
            <w:rFonts w:ascii="Roboto" w:eastAsia="Times New Roman" w:hAnsi="Roboto" w:cs="Times New Roman"/>
            <w:b/>
            <w:bCs/>
            <w:color w:val="0000FF"/>
            <w:sz w:val="24"/>
            <w:szCs w:val="24"/>
            <w:u w:val="single"/>
            <w:lang w:val="en-US"/>
          </w:rPr>
          <w:t>Oats</w:t>
        </w:r>
        <w:r w:rsidRPr="004A0915">
          <w:rPr>
            <w:rFonts w:ascii="Roboto" w:eastAsia="Times New Roman" w:hAnsi="Roboto" w:cs="Times New Roman"/>
            <w:color w:val="0000FF"/>
            <w:sz w:val="24"/>
            <w:szCs w:val="24"/>
            <w:u w:val="single"/>
            <w:lang w:val="en-US"/>
          </w:rPr>
          <w:t>: supply soluble fiber that may lower cholesterol levels and beta-glucan that may enhance immunity</w:t>
        </w:r>
      </w:hyperlink>
      <w:hyperlink r:id="rId73" w:tgtFrame="_blank" w:history="1">
        <w:r w:rsidRPr="004A0915">
          <w:rPr>
            <w:rFonts w:ascii="Roboto" w:eastAsia="Times New Roman" w:hAnsi="Roboto" w:cs="Times New Roman"/>
            <w:b/>
            <w:bCs/>
            <w:color w:val="0000FF"/>
            <w:sz w:val="15"/>
            <w:szCs w:val="15"/>
            <w:u w:val="single"/>
            <w:vertAlign w:val="superscript"/>
            <w:lang w:val="en-US"/>
          </w:rPr>
          <w:t>1</w:t>
        </w:r>
      </w:hyperlink>
      <w:r w:rsidRPr="004A0915">
        <w:rPr>
          <w:rFonts w:ascii="Roboto" w:eastAsia="Times New Roman" w:hAnsi="Roboto" w:cs="Times New Roman"/>
          <w:color w:val="111111"/>
          <w:sz w:val="24"/>
          <w:szCs w:val="24"/>
          <w:lang w:val="en-US"/>
        </w:rPr>
        <w:t>.</w:t>
      </w:r>
    </w:p>
    <w:p w14:paraId="1F010C9E"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74" w:tgtFrame="_blank" w:history="1">
        <w:r w:rsidRPr="004A0915">
          <w:rPr>
            <w:rFonts w:ascii="Roboto" w:eastAsia="Times New Roman" w:hAnsi="Roboto" w:cs="Times New Roman"/>
            <w:b/>
            <w:bCs/>
            <w:color w:val="0000FF"/>
            <w:sz w:val="24"/>
            <w:szCs w:val="24"/>
            <w:u w:val="single"/>
            <w:lang w:val="en-US"/>
          </w:rPr>
          <w:t>Mushrooms</w:t>
        </w:r>
        <w:r w:rsidRPr="004A0915">
          <w:rPr>
            <w:rFonts w:ascii="Roboto" w:eastAsia="Times New Roman" w:hAnsi="Roboto" w:cs="Times New Roman"/>
            <w:color w:val="0000FF"/>
            <w:sz w:val="24"/>
            <w:szCs w:val="24"/>
            <w:u w:val="single"/>
            <w:lang w:val="en-US"/>
          </w:rPr>
          <w:t>: contain vitamin D that may protect bone health and ergothioneine that may reduce oxidative stress</w:t>
        </w:r>
      </w:hyperlink>
      <w:hyperlink r:id="rId75" w:tgtFrame="_blank" w:history="1">
        <w:r w:rsidRPr="004A0915">
          <w:rPr>
            <w:rFonts w:ascii="Roboto" w:eastAsia="Times New Roman" w:hAnsi="Roboto" w:cs="Times New Roman"/>
            <w:b/>
            <w:bCs/>
            <w:color w:val="0000FF"/>
            <w:sz w:val="15"/>
            <w:szCs w:val="15"/>
            <w:u w:val="single"/>
            <w:vertAlign w:val="superscript"/>
            <w:lang w:val="en-US"/>
          </w:rPr>
          <w:t>1</w:t>
        </w:r>
      </w:hyperlink>
      <w:hyperlink r:id="rId76" w:tgtFrame="_blank" w:history="1">
        <w:r w:rsidRPr="004A0915">
          <w:rPr>
            <w:rFonts w:ascii="Roboto" w:eastAsia="Times New Roman" w:hAnsi="Roboto" w:cs="Times New Roman"/>
            <w:b/>
            <w:bCs/>
            <w:color w:val="0000FF"/>
            <w:sz w:val="15"/>
            <w:szCs w:val="15"/>
            <w:u w:val="single"/>
            <w:vertAlign w:val="superscript"/>
            <w:lang w:val="en-US"/>
          </w:rPr>
          <w:t>3</w:t>
        </w:r>
      </w:hyperlink>
      <w:r w:rsidRPr="004A0915">
        <w:rPr>
          <w:rFonts w:ascii="Roboto" w:eastAsia="Times New Roman" w:hAnsi="Roboto" w:cs="Times New Roman"/>
          <w:color w:val="111111"/>
          <w:sz w:val="24"/>
          <w:szCs w:val="24"/>
          <w:lang w:val="en-US"/>
        </w:rPr>
        <w:t>.</w:t>
      </w:r>
    </w:p>
    <w:p w14:paraId="064DBCBA"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r w:rsidRPr="004A0915">
        <w:rPr>
          <w:rFonts w:ascii="Roboto" w:eastAsia="Times New Roman" w:hAnsi="Roboto" w:cs="Times New Roman"/>
          <w:b/>
          <w:bCs/>
          <w:color w:val="111111"/>
          <w:sz w:val="24"/>
          <w:szCs w:val="24"/>
          <w:lang w:val="en-US"/>
        </w:rPr>
        <w:t>Sweet potatoes</w:t>
      </w:r>
      <w:r w:rsidRPr="004A0915">
        <w:rPr>
          <w:rFonts w:ascii="Roboto" w:eastAsia="Times New Roman" w:hAnsi="Roboto" w:cs="Times New Roman"/>
          <w:color w:val="111111"/>
          <w:sz w:val="24"/>
          <w:szCs w:val="24"/>
          <w:lang w:val="en-US"/>
        </w:rPr>
        <w:t>: rich in beta-carotene that may act as a natural sunblock and prevent skin aging</w:t>
      </w:r>
      <w:hyperlink r:id="rId77" w:tgtFrame="_blank" w:history="1">
        <w:r w:rsidRPr="004A0915">
          <w:rPr>
            <w:rFonts w:ascii="Roboto" w:eastAsia="Times New Roman" w:hAnsi="Roboto" w:cs="Times New Roman"/>
            <w:b/>
            <w:bCs/>
            <w:color w:val="0000FF"/>
            <w:sz w:val="15"/>
            <w:szCs w:val="15"/>
            <w:u w:val="single"/>
            <w:vertAlign w:val="superscript"/>
            <w:lang w:val="en-US"/>
          </w:rPr>
          <w:t>1</w:t>
        </w:r>
      </w:hyperlink>
      <w:hyperlink r:id="rId78" w:tgtFrame="_blank" w:history="1">
        <w:r w:rsidRPr="004A0915">
          <w:rPr>
            <w:rFonts w:ascii="Roboto" w:eastAsia="Times New Roman" w:hAnsi="Roboto" w:cs="Times New Roman"/>
            <w:b/>
            <w:bCs/>
            <w:color w:val="0000FF"/>
            <w:sz w:val="15"/>
            <w:szCs w:val="15"/>
            <w:u w:val="single"/>
            <w:vertAlign w:val="superscript"/>
            <w:lang w:val="en-US"/>
          </w:rPr>
          <w:t>4</w:t>
        </w:r>
      </w:hyperlink>
      <w:r w:rsidRPr="004A0915">
        <w:rPr>
          <w:rFonts w:ascii="Roboto" w:eastAsia="Times New Roman" w:hAnsi="Roboto" w:cs="Times New Roman"/>
          <w:color w:val="111111"/>
          <w:sz w:val="24"/>
          <w:szCs w:val="24"/>
          <w:lang w:val="en-US"/>
        </w:rPr>
        <w:t>.</w:t>
      </w:r>
    </w:p>
    <w:p w14:paraId="6F4DEF4E"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79" w:tgtFrame="_blank" w:history="1">
        <w:r w:rsidRPr="004A0915">
          <w:rPr>
            <w:rFonts w:ascii="Roboto" w:eastAsia="Times New Roman" w:hAnsi="Roboto" w:cs="Times New Roman"/>
            <w:b/>
            <w:bCs/>
            <w:color w:val="0000FF"/>
            <w:sz w:val="24"/>
            <w:szCs w:val="24"/>
            <w:u w:val="single"/>
            <w:lang w:val="en-US"/>
          </w:rPr>
          <w:t>Broccoli</w:t>
        </w:r>
        <w:r w:rsidRPr="004A0915">
          <w:rPr>
            <w:rFonts w:ascii="Roboto" w:eastAsia="Times New Roman" w:hAnsi="Roboto" w:cs="Times New Roman"/>
            <w:color w:val="0000FF"/>
            <w:sz w:val="24"/>
            <w:szCs w:val="24"/>
            <w:u w:val="single"/>
            <w:lang w:val="en-US"/>
          </w:rPr>
          <w:t>: loaded with sulforaphane that may activate anti-aging genes and protect against cancer</w:t>
        </w:r>
      </w:hyperlink>
      <w:hyperlink r:id="rId80" w:tgtFrame="_blank" w:history="1">
        <w:r w:rsidRPr="004A0915">
          <w:rPr>
            <w:rFonts w:ascii="Roboto" w:eastAsia="Times New Roman" w:hAnsi="Roboto" w:cs="Times New Roman"/>
            <w:b/>
            <w:bCs/>
            <w:color w:val="0000FF"/>
            <w:sz w:val="15"/>
            <w:szCs w:val="15"/>
            <w:u w:val="single"/>
            <w:vertAlign w:val="superscript"/>
            <w:lang w:val="en-US"/>
          </w:rPr>
          <w:t>3</w:t>
        </w:r>
      </w:hyperlink>
      <w:hyperlink r:id="rId81" w:tgtFrame="_blank" w:history="1">
        <w:r w:rsidRPr="004A0915">
          <w:rPr>
            <w:rFonts w:ascii="Roboto" w:eastAsia="Times New Roman" w:hAnsi="Roboto" w:cs="Times New Roman"/>
            <w:b/>
            <w:bCs/>
            <w:color w:val="0000FF"/>
            <w:sz w:val="15"/>
            <w:szCs w:val="15"/>
            <w:u w:val="single"/>
            <w:vertAlign w:val="superscript"/>
            <w:lang w:val="en-US"/>
          </w:rPr>
          <w:t>5</w:t>
        </w:r>
      </w:hyperlink>
      <w:r w:rsidRPr="004A0915">
        <w:rPr>
          <w:rFonts w:ascii="Roboto" w:eastAsia="Times New Roman" w:hAnsi="Roboto" w:cs="Times New Roman"/>
          <w:color w:val="111111"/>
          <w:sz w:val="24"/>
          <w:szCs w:val="24"/>
          <w:lang w:val="en-US"/>
        </w:rPr>
        <w:t>.</w:t>
      </w:r>
    </w:p>
    <w:p w14:paraId="1BE264F8"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r w:rsidRPr="004A0915">
        <w:rPr>
          <w:rFonts w:ascii="Roboto" w:eastAsia="Times New Roman" w:hAnsi="Roboto" w:cs="Times New Roman"/>
          <w:b/>
          <w:bCs/>
          <w:color w:val="111111"/>
          <w:sz w:val="24"/>
          <w:szCs w:val="24"/>
          <w:lang w:val="en-US"/>
        </w:rPr>
        <w:t>Carrots</w:t>
      </w:r>
      <w:r w:rsidRPr="004A0915">
        <w:rPr>
          <w:rFonts w:ascii="Roboto" w:eastAsia="Times New Roman" w:hAnsi="Roboto" w:cs="Times New Roman"/>
          <w:color w:val="111111"/>
          <w:sz w:val="24"/>
          <w:szCs w:val="24"/>
          <w:lang w:val="en-US"/>
        </w:rPr>
        <w:t>: provide vitamin A that may improve vision and eye health</w:t>
      </w:r>
      <w:hyperlink r:id="rId82" w:tgtFrame="_blank" w:history="1">
        <w:r w:rsidRPr="004A0915">
          <w:rPr>
            <w:rFonts w:ascii="Roboto" w:eastAsia="Times New Roman" w:hAnsi="Roboto" w:cs="Times New Roman"/>
            <w:b/>
            <w:bCs/>
            <w:color w:val="0000FF"/>
            <w:sz w:val="15"/>
            <w:szCs w:val="15"/>
            <w:u w:val="single"/>
            <w:vertAlign w:val="superscript"/>
            <w:lang w:val="en-US"/>
          </w:rPr>
          <w:t>1</w:t>
        </w:r>
      </w:hyperlink>
      <w:hyperlink r:id="rId83" w:tgtFrame="_blank" w:history="1">
        <w:r w:rsidRPr="004A0915">
          <w:rPr>
            <w:rFonts w:ascii="Roboto" w:eastAsia="Times New Roman" w:hAnsi="Roboto" w:cs="Times New Roman"/>
            <w:b/>
            <w:bCs/>
            <w:color w:val="0000FF"/>
            <w:sz w:val="15"/>
            <w:szCs w:val="15"/>
            <w:u w:val="single"/>
            <w:vertAlign w:val="superscript"/>
            <w:lang w:val="en-US"/>
          </w:rPr>
          <w:t>4</w:t>
        </w:r>
      </w:hyperlink>
      <w:r w:rsidRPr="004A0915">
        <w:rPr>
          <w:rFonts w:ascii="Roboto" w:eastAsia="Times New Roman" w:hAnsi="Roboto" w:cs="Times New Roman"/>
          <w:color w:val="111111"/>
          <w:sz w:val="24"/>
          <w:szCs w:val="24"/>
          <w:lang w:val="en-US"/>
        </w:rPr>
        <w:t>.</w:t>
      </w:r>
    </w:p>
    <w:p w14:paraId="57484BA5" w14:textId="77777777" w:rsidR="004A0915" w:rsidRPr="004A0915" w:rsidRDefault="004A0915" w:rsidP="004A0915">
      <w:pPr>
        <w:numPr>
          <w:ilvl w:val="0"/>
          <w:numId w:val="5"/>
        </w:numPr>
        <w:spacing w:beforeAutospacing="1" w:after="0" w:afterAutospacing="1" w:line="240" w:lineRule="auto"/>
        <w:rPr>
          <w:rFonts w:ascii="Roboto" w:eastAsia="Times New Roman" w:hAnsi="Roboto" w:cs="Times New Roman"/>
          <w:color w:val="111111"/>
          <w:sz w:val="24"/>
          <w:szCs w:val="24"/>
          <w:lang w:val="en-US"/>
        </w:rPr>
      </w:pPr>
      <w:hyperlink r:id="rId84" w:tgtFrame="_blank" w:history="1">
        <w:r w:rsidRPr="004A0915">
          <w:rPr>
            <w:rFonts w:ascii="Roboto" w:eastAsia="Times New Roman" w:hAnsi="Roboto" w:cs="Times New Roman"/>
            <w:b/>
            <w:bCs/>
            <w:color w:val="0000FF"/>
            <w:sz w:val="24"/>
            <w:szCs w:val="24"/>
            <w:u w:val="single"/>
            <w:lang w:val="en-US"/>
          </w:rPr>
          <w:t>Salad greens</w:t>
        </w:r>
        <w:r w:rsidRPr="004A0915">
          <w:rPr>
            <w:rFonts w:ascii="Roboto" w:eastAsia="Times New Roman" w:hAnsi="Roboto" w:cs="Times New Roman"/>
            <w:color w:val="0000FF"/>
            <w:sz w:val="24"/>
            <w:szCs w:val="24"/>
            <w:u w:val="single"/>
            <w:lang w:val="en-US"/>
          </w:rPr>
          <w:t>: low in calories but high in fiber, water content, vitamins C and K, and antioxidants that may fight inflammation and promote weight control</w:t>
        </w:r>
      </w:hyperlink>
      <w:hyperlink r:id="rId85" w:tgtFrame="_blank" w:history="1">
        <w:r w:rsidRPr="004A0915">
          <w:rPr>
            <w:rFonts w:ascii="Roboto" w:eastAsia="Times New Roman" w:hAnsi="Roboto" w:cs="Times New Roman"/>
            <w:b/>
            <w:bCs/>
            <w:color w:val="0000FF"/>
            <w:sz w:val="15"/>
            <w:szCs w:val="15"/>
            <w:u w:val="single"/>
            <w:vertAlign w:val="superscript"/>
            <w:lang w:val="en-US"/>
          </w:rPr>
          <w:t>5</w:t>
        </w:r>
      </w:hyperlink>
      <w:r w:rsidRPr="004A0915">
        <w:rPr>
          <w:rFonts w:ascii="Roboto" w:eastAsia="Times New Roman" w:hAnsi="Roboto" w:cs="Times New Roman"/>
          <w:color w:val="111111"/>
          <w:sz w:val="24"/>
          <w:szCs w:val="24"/>
          <w:lang w:val="en-US"/>
        </w:rPr>
        <w:t>.</w:t>
      </w:r>
    </w:p>
    <w:p w14:paraId="0B8AD2B6" w14:textId="77777777" w:rsidR="004A0915" w:rsidRPr="004A0915" w:rsidRDefault="004A0915" w:rsidP="004A0915">
      <w:pPr>
        <w:spacing w:after="0" w:line="240" w:lineRule="auto"/>
        <w:rPr>
          <w:rFonts w:ascii="Roboto" w:eastAsia="Times New Roman" w:hAnsi="Roboto" w:cs="Times New Roman"/>
          <w:color w:val="111111"/>
          <w:sz w:val="24"/>
          <w:szCs w:val="24"/>
          <w:lang w:val="en-US"/>
        </w:rPr>
      </w:pPr>
      <w:r w:rsidRPr="004A0915">
        <w:rPr>
          <w:rFonts w:ascii="Roboto" w:eastAsia="Times New Roman" w:hAnsi="Roboto" w:cs="Times New Roman"/>
          <w:color w:val="111111"/>
          <w:sz w:val="24"/>
          <w:szCs w:val="24"/>
          <w:lang w:val="en-US"/>
        </w:rPr>
        <w:lastRenderedPageBreak/>
        <w:t xml:space="preserve">These are some examples of foods for </w:t>
      </w:r>
      <w:proofErr w:type="gramStart"/>
      <w:r w:rsidRPr="004A0915">
        <w:rPr>
          <w:rFonts w:ascii="Roboto" w:eastAsia="Times New Roman" w:hAnsi="Roboto" w:cs="Times New Roman"/>
          <w:color w:val="111111"/>
          <w:sz w:val="24"/>
          <w:szCs w:val="24"/>
          <w:lang w:val="en-US"/>
        </w:rPr>
        <w:t>strength</w:t>
      </w:r>
      <w:proofErr w:type="gramEnd"/>
      <w:r w:rsidRPr="004A0915">
        <w:rPr>
          <w:rFonts w:ascii="Roboto" w:eastAsia="Times New Roman" w:hAnsi="Roboto" w:cs="Times New Roman"/>
          <w:color w:val="111111"/>
          <w:sz w:val="24"/>
          <w:szCs w:val="24"/>
          <w:lang w:val="en-US"/>
        </w:rPr>
        <w:t xml:space="preserve"> longevity and youthfulness. </w:t>
      </w:r>
      <w:hyperlink r:id="rId86" w:tgtFrame="_blank" w:history="1">
        <w:r w:rsidRPr="004A0915">
          <w:rPr>
            <w:rFonts w:ascii="Roboto" w:eastAsia="Times New Roman" w:hAnsi="Roboto" w:cs="Times New Roman"/>
            <w:color w:val="0000FF"/>
            <w:sz w:val="24"/>
            <w:szCs w:val="24"/>
            <w:u w:val="single"/>
            <w:lang w:val="en-US"/>
          </w:rPr>
          <w:t>You can also try other foods like berries</w:t>
        </w:r>
      </w:hyperlink>
      <w:hyperlink r:id="rId87" w:tgtFrame="_blank" w:history="1">
        <w:r w:rsidRPr="004A0915">
          <w:rPr>
            <w:rFonts w:ascii="Roboto" w:eastAsia="Times New Roman" w:hAnsi="Roboto" w:cs="Times New Roman"/>
            <w:b/>
            <w:bCs/>
            <w:color w:val="0000FF"/>
            <w:sz w:val="15"/>
            <w:szCs w:val="15"/>
            <w:u w:val="single"/>
            <w:vertAlign w:val="superscript"/>
            <w:lang w:val="en-US"/>
          </w:rPr>
          <w:t>2</w:t>
        </w:r>
      </w:hyperlink>
      <w:hyperlink r:id="rId88" w:tgtFrame="_blank" w:history="1">
        <w:r w:rsidRPr="004A0915">
          <w:rPr>
            <w:rFonts w:ascii="Roboto" w:eastAsia="Times New Roman" w:hAnsi="Roboto" w:cs="Times New Roman"/>
            <w:b/>
            <w:bCs/>
            <w:color w:val="0000FF"/>
            <w:sz w:val="15"/>
            <w:szCs w:val="15"/>
            <w:u w:val="single"/>
            <w:vertAlign w:val="superscript"/>
            <w:lang w:val="en-US"/>
          </w:rPr>
          <w:t>3</w:t>
        </w:r>
      </w:hyperlink>
      <w:r w:rsidRPr="004A0915">
        <w:rPr>
          <w:rFonts w:ascii="Roboto" w:eastAsia="Times New Roman" w:hAnsi="Roboto" w:cs="Times New Roman"/>
          <w:color w:val="111111"/>
          <w:sz w:val="24"/>
          <w:szCs w:val="24"/>
          <w:lang w:val="en-US"/>
        </w:rPr>
        <w:t>, olive oil[^3 ^], green tea[^3 ^], spinach[^3 ^], milk[^5 ^], etc.</w:t>
      </w:r>
    </w:p>
    <w:p w14:paraId="202FC4C0" w14:textId="77777777" w:rsidR="0049081A" w:rsidRDefault="0049081A">
      <w:pPr>
        <w:rPr>
          <w:rFonts w:ascii="Roboto" w:eastAsia="Times New Roman" w:hAnsi="Roboto" w:cs="Times New Roman"/>
          <w:color w:val="111111"/>
          <w:sz w:val="24"/>
          <w:szCs w:val="24"/>
          <w:lang w:val="en-US"/>
        </w:rPr>
      </w:pPr>
    </w:p>
    <w:p w14:paraId="432C90CE" w14:textId="77777777" w:rsidR="005A1904" w:rsidRPr="005A1904" w:rsidRDefault="005A1904" w:rsidP="005A1904">
      <w:pPr>
        <w:spacing w:after="0" w:line="240" w:lineRule="auto"/>
        <w:rPr>
          <w:rFonts w:ascii="Roboto" w:eastAsia="Times New Roman" w:hAnsi="Roboto" w:cs="Times New Roman"/>
          <w:color w:val="111111"/>
          <w:sz w:val="24"/>
          <w:szCs w:val="24"/>
          <w:lang w:val="en-US"/>
        </w:rPr>
      </w:pPr>
      <w:r w:rsidRPr="005A1904">
        <w:rPr>
          <w:rFonts w:ascii="Roboto" w:eastAsia="Times New Roman" w:hAnsi="Roboto" w:cs="Times New Roman"/>
          <w:color w:val="111111"/>
          <w:sz w:val="24"/>
          <w:szCs w:val="24"/>
          <w:lang w:val="en-US"/>
        </w:rPr>
        <w:t>Biohacking is a term that refers to using various methods and technologies to optimize one’s health, performance, and well-being. Some examples of biohacking treatments for men for strength and look younger are:</w:t>
      </w:r>
    </w:p>
    <w:p w14:paraId="1FBBF426" w14:textId="77777777" w:rsidR="005A1904" w:rsidRPr="005A1904" w:rsidRDefault="005A1904" w:rsidP="005A1904">
      <w:pPr>
        <w:numPr>
          <w:ilvl w:val="0"/>
          <w:numId w:val="6"/>
        </w:numPr>
        <w:spacing w:beforeAutospacing="1" w:after="0" w:afterAutospacing="1" w:line="240" w:lineRule="auto"/>
        <w:rPr>
          <w:rFonts w:ascii="Roboto" w:eastAsia="Times New Roman" w:hAnsi="Roboto" w:cs="Times New Roman"/>
          <w:color w:val="111111"/>
          <w:sz w:val="24"/>
          <w:szCs w:val="24"/>
          <w:lang w:val="en-US"/>
        </w:rPr>
      </w:pPr>
      <w:hyperlink r:id="rId89" w:tgtFrame="_blank" w:history="1">
        <w:r w:rsidRPr="005A1904">
          <w:rPr>
            <w:rFonts w:ascii="Roboto" w:eastAsia="Times New Roman" w:hAnsi="Roboto" w:cs="Times New Roman"/>
            <w:b/>
            <w:bCs/>
            <w:color w:val="0000FF"/>
            <w:sz w:val="24"/>
            <w:szCs w:val="24"/>
            <w:u w:val="single"/>
            <w:lang w:val="en-US"/>
          </w:rPr>
          <w:t>Cryotherapy</w:t>
        </w:r>
        <w:r w:rsidRPr="005A1904">
          <w:rPr>
            <w:rFonts w:ascii="Roboto" w:eastAsia="Times New Roman" w:hAnsi="Roboto" w:cs="Times New Roman"/>
            <w:color w:val="0000FF"/>
            <w:sz w:val="24"/>
            <w:szCs w:val="24"/>
            <w:u w:val="single"/>
            <w:lang w:val="en-US"/>
          </w:rPr>
          <w:t>: exposing the body to extremely cold temperatures for a short time to reduce inflammation, boost metabolism, improve recovery, and enhance mood</w:t>
        </w:r>
      </w:hyperlink>
      <w:hyperlink r:id="rId90" w:tgtFrame="_blank" w:history="1">
        <w:r w:rsidRPr="005A1904">
          <w:rPr>
            <w:rFonts w:ascii="Roboto" w:eastAsia="Times New Roman" w:hAnsi="Roboto" w:cs="Times New Roman"/>
            <w:b/>
            <w:bCs/>
            <w:color w:val="0000FF"/>
            <w:sz w:val="15"/>
            <w:szCs w:val="15"/>
            <w:u w:val="single"/>
            <w:vertAlign w:val="superscript"/>
            <w:lang w:val="en-US"/>
          </w:rPr>
          <w:t>1</w:t>
        </w:r>
      </w:hyperlink>
      <w:hyperlink r:id="rId91" w:tgtFrame="_blank" w:history="1">
        <w:r w:rsidRPr="005A1904">
          <w:rPr>
            <w:rFonts w:ascii="Roboto" w:eastAsia="Times New Roman" w:hAnsi="Roboto" w:cs="Times New Roman"/>
            <w:b/>
            <w:bCs/>
            <w:color w:val="0000FF"/>
            <w:sz w:val="15"/>
            <w:szCs w:val="15"/>
            <w:u w:val="single"/>
            <w:vertAlign w:val="superscript"/>
            <w:lang w:val="en-US"/>
          </w:rPr>
          <w:t>2</w:t>
        </w:r>
      </w:hyperlink>
      <w:r w:rsidRPr="005A1904">
        <w:rPr>
          <w:rFonts w:ascii="Roboto" w:eastAsia="Times New Roman" w:hAnsi="Roboto" w:cs="Times New Roman"/>
          <w:color w:val="111111"/>
          <w:sz w:val="24"/>
          <w:szCs w:val="24"/>
          <w:lang w:val="en-US"/>
        </w:rPr>
        <w:t>.</w:t>
      </w:r>
    </w:p>
    <w:p w14:paraId="0892156C" w14:textId="77777777" w:rsidR="005A1904" w:rsidRPr="005A1904" w:rsidRDefault="005A1904" w:rsidP="005A1904">
      <w:pPr>
        <w:numPr>
          <w:ilvl w:val="0"/>
          <w:numId w:val="6"/>
        </w:numPr>
        <w:spacing w:beforeAutospacing="1" w:after="0" w:afterAutospacing="1" w:line="240" w:lineRule="auto"/>
        <w:rPr>
          <w:rFonts w:ascii="Roboto" w:eastAsia="Times New Roman" w:hAnsi="Roboto" w:cs="Times New Roman"/>
          <w:color w:val="111111"/>
          <w:sz w:val="24"/>
          <w:szCs w:val="24"/>
          <w:lang w:val="en-US"/>
        </w:rPr>
      </w:pPr>
      <w:hyperlink r:id="rId92" w:tgtFrame="_blank" w:history="1">
        <w:r w:rsidRPr="005A1904">
          <w:rPr>
            <w:rFonts w:ascii="Roboto" w:eastAsia="Times New Roman" w:hAnsi="Roboto" w:cs="Times New Roman"/>
            <w:b/>
            <w:bCs/>
            <w:color w:val="0000FF"/>
            <w:sz w:val="24"/>
            <w:szCs w:val="24"/>
            <w:u w:val="single"/>
            <w:lang w:val="en-US"/>
          </w:rPr>
          <w:t>Red light therapy</w:t>
        </w:r>
        <w:r w:rsidRPr="005A1904">
          <w:rPr>
            <w:rFonts w:ascii="Roboto" w:eastAsia="Times New Roman" w:hAnsi="Roboto" w:cs="Times New Roman"/>
            <w:color w:val="0000FF"/>
            <w:sz w:val="24"/>
            <w:szCs w:val="24"/>
            <w:u w:val="single"/>
            <w:lang w:val="en-US"/>
          </w:rPr>
          <w:t>: applying low-level laser light to the skin or body to stimulate cellular energy production, collagen synthesis, blood flow, and healing</w:t>
        </w:r>
      </w:hyperlink>
      <w:hyperlink r:id="rId93" w:tgtFrame="_blank" w:history="1">
        <w:r w:rsidRPr="005A1904">
          <w:rPr>
            <w:rFonts w:ascii="Roboto" w:eastAsia="Times New Roman" w:hAnsi="Roboto" w:cs="Times New Roman"/>
            <w:b/>
            <w:bCs/>
            <w:color w:val="0000FF"/>
            <w:sz w:val="15"/>
            <w:szCs w:val="15"/>
            <w:u w:val="single"/>
            <w:vertAlign w:val="superscript"/>
            <w:lang w:val="en-US"/>
          </w:rPr>
          <w:t>1</w:t>
        </w:r>
      </w:hyperlink>
      <w:hyperlink r:id="rId94" w:tgtFrame="_blank" w:history="1">
        <w:r w:rsidRPr="005A1904">
          <w:rPr>
            <w:rFonts w:ascii="Roboto" w:eastAsia="Times New Roman" w:hAnsi="Roboto" w:cs="Times New Roman"/>
            <w:b/>
            <w:bCs/>
            <w:color w:val="0000FF"/>
            <w:sz w:val="15"/>
            <w:szCs w:val="15"/>
            <w:u w:val="single"/>
            <w:vertAlign w:val="superscript"/>
            <w:lang w:val="en-US"/>
          </w:rPr>
          <w:t>3</w:t>
        </w:r>
      </w:hyperlink>
      <w:r w:rsidRPr="005A1904">
        <w:rPr>
          <w:rFonts w:ascii="Roboto" w:eastAsia="Times New Roman" w:hAnsi="Roboto" w:cs="Times New Roman"/>
          <w:color w:val="111111"/>
          <w:sz w:val="24"/>
          <w:szCs w:val="24"/>
          <w:lang w:val="en-US"/>
        </w:rPr>
        <w:t>.</w:t>
      </w:r>
    </w:p>
    <w:p w14:paraId="674C8BE0" w14:textId="77777777" w:rsidR="005A1904" w:rsidRPr="005A1904" w:rsidRDefault="005A1904" w:rsidP="005A1904">
      <w:pPr>
        <w:numPr>
          <w:ilvl w:val="0"/>
          <w:numId w:val="6"/>
        </w:numPr>
        <w:spacing w:beforeAutospacing="1" w:after="0" w:afterAutospacing="1" w:line="240" w:lineRule="auto"/>
        <w:rPr>
          <w:rFonts w:ascii="Roboto" w:eastAsia="Times New Roman" w:hAnsi="Roboto" w:cs="Times New Roman"/>
          <w:color w:val="111111"/>
          <w:sz w:val="24"/>
          <w:szCs w:val="24"/>
          <w:lang w:val="en-US"/>
        </w:rPr>
      </w:pPr>
      <w:hyperlink r:id="rId95" w:tgtFrame="_blank" w:history="1">
        <w:r w:rsidRPr="005A1904">
          <w:rPr>
            <w:rFonts w:ascii="Roboto" w:eastAsia="Times New Roman" w:hAnsi="Roboto" w:cs="Times New Roman"/>
            <w:b/>
            <w:bCs/>
            <w:color w:val="0000FF"/>
            <w:sz w:val="24"/>
            <w:szCs w:val="24"/>
            <w:u w:val="single"/>
            <w:lang w:val="en-US"/>
          </w:rPr>
          <w:t>Dynamic sequential compression</w:t>
        </w:r>
        <w:r w:rsidRPr="005A1904">
          <w:rPr>
            <w:rFonts w:ascii="Roboto" w:eastAsia="Times New Roman" w:hAnsi="Roboto" w:cs="Times New Roman"/>
            <w:color w:val="0000FF"/>
            <w:sz w:val="24"/>
            <w:szCs w:val="24"/>
            <w:u w:val="single"/>
            <w:lang w:val="en-US"/>
          </w:rPr>
          <w:t>: wearing inflatable sleeves or boots that apply pressure to different parts of the limbs to improve circulation, lymphatic drainage, muscle recovery, and flexibility</w:t>
        </w:r>
      </w:hyperlink>
      <w:hyperlink r:id="rId96" w:tgtFrame="_blank" w:history="1">
        <w:r w:rsidRPr="005A1904">
          <w:rPr>
            <w:rFonts w:ascii="Roboto" w:eastAsia="Times New Roman" w:hAnsi="Roboto" w:cs="Times New Roman"/>
            <w:b/>
            <w:bCs/>
            <w:color w:val="0000FF"/>
            <w:sz w:val="15"/>
            <w:szCs w:val="15"/>
            <w:u w:val="single"/>
            <w:vertAlign w:val="superscript"/>
            <w:lang w:val="en-US"/>
          </w:rPr>
          <w:t>1</w:t>
        </w:r>
      </w:hyperlink>
      <w:r w:rsidRPr="005A1904">
        <w:rPr>
          <w:rFonts w:ascii="Roboto" w:eastAsia="Times New Roman" w:hAnsi="Roboto" w:cs="Times New Roman"/>
          <w:color w:val="111111"/>
          <w:sz w:val="24"/>
          <w:szCs w:val="24"/>
          <w:lang w:val="en-US"/>
        </w:rPr>
        <w:t>.</w:t>
      </w:r>
    </w:p>
    <w:p w14:paraId="7E9F00B0" w14:textId="77777777" w:rsidR="005A1904" w:rsidRPr="005A1904" w:rsidRDefault="005A1904" w:rsidP="005A1904">
      <w:pPr>
        <w:numPr>
          <w:ilvl w:val="0"/>
          <w:numId w:val="6"/>
        </w:numPr>
        <w:spacing w:beforeAutospacing="1" w:after="0" w:afterAutospacing="1" w:line="240" w:lineRule="auto"/>
        <w:rPr>
          <w:rFonts w:ascii="Roboto" w:eastAsia="Times New Roman" w:hAnsi="Roboto" w:cs="Times New Roman"/>
          <w:color w:val="111111"/>
          <w:sz w:val="24"/>
          <w:szCs w:val="24"/>
          <w:lang w:val="en-US"/>
        </w:rPr>
      </w:pPr>
      <w:hyperlink r:id="rId97" w:tgtFrame="_blank" w:history="1">
        <w:r w:rsidRPr="005A1904">
          <w:rPr>
            <w:rFonts w:ascii="Roboto" w:eastAsia="Times New Roman" w:hAnsi="Roboto" w:cs="Times New Roman"/>
            <w:b/>
            <w:bCs/>
            <w:color w:val="0000FF"/>
            <w:sz w:val="24"/>
            <w:szCs w:val="24"/>
            <w:u w:val="single"/>
            <w:lang w:val="en-US"/>
          </w:rPr>
          <w:t>OsteoStrong</w:t>
        </w:r>
        <w:r w:rsidRPr="005A1904">
          <w:rPr>
            <w:rFonts w:ascii="Roboto" w:eastAsia="Times New Roman" w:hAnsi="Roboto" w:cs="Times New Roman"/>
            <w:color w:val="0000FF"/>
            <w:sz w:val="24"/>
            <w:szCs w:val="24"/>
            <w:u w:val="single"/>
            <w:lang w:val="en-US"/>
          </w:rPr>
          <w:t>: using a device that applies high-intensity resistance to different bones in the body to stimulate bone growth, density, strength, and balance</w:t>
        </w:r>
      </w:hyperlink>
      <w:hyperlink r:id="rId98" w:tgtFrame="_blank" w:history="1">
        <w:r w:rsidRPr="005A1904">
          <w:rPr>
            <w:rFonts w:ascii="Roboto" w:eastAsia="Times New Roman" w:hAnsi="Roboto" w:cs="Times New Roman"/>
            <w:b/>
            <w:bCs/>
            <w:color w:val="0000FF"/>
            <w:sz w:val="15"/>
            <w:szCs w:val="15"/>
            <w:u w:val="single"/>
            <w:vertAlign w:val="superscript"/>
            <w:lang w:val="en-US"/>
          </w:rPr>
          <w:t>4</w:t>
        </w:r>
      </w:hyperlink>
      <w:hyperlink r:id="rId99" w:tgtFrame="_blank" w:history="1">
        <w:r w:rsidRPr="005A1904">
          <w:rPr>
            <w:rFonts w:ascii="Roboto" w:eastAsia="Times New Roman" w:hAnsi="Roboto" w:cs="Times New Roman"/>
            <w:b/>
            <w:bCs/>
            <w:color w:val="0000FF"/>
            <w:sz w:val="15"/>
            <w:szCs w:val="15"/>
            <w:u w:val="single"/>
            <w:vertAlign w:val="superscript"/>
            <w:lang w:val="en-US"/>
          </w:rPr>
          <w:t>5</w:t>
        </w:r>
      </w:hyperlink>
      <w:r w:rsidRPr="005A1904">
        <w:rPr>
          <w:rFonts w:ascii="Roboto" w:eastAsia="Times New Roman" w:hAnsi="Roboto" w:cs="Times New Roman"/>
          <w:color w:val="111111"/>
          <w:sz w:val="24"/>
          <w:szCs w:val="24"/>
          <w:lang w:val="en-US"/>
        </w:rPr>
        <w:t>.</w:t>
      </w:r>
    </w:p>
    <w:p w14:paraId="34EA6ADB" w14:textId="77777777" w:rsidR="005A1904" w:rsidRPr="005A1904" w:rsidRDefault="005A1904" w:rsidP="005A1904">
      <w:pPr>
        <w:numPr>
          <w:ilvl w:val="0"/>
          <w:numId w:val="6"/>
        </w:numPr>
        <w:spacing w:before="100" w:beforeAutospacing="1" w:after="100" w:afterAutospacing="1" w:line="240" w:lineRule="auto"/>
        <w:rPr>
          <w:rFonts w:ascii="Roboto" w:eastAsia="Times New Roman" w:hAnsi="Roboto" w:cs="Times New Roman"/>
          <w:color w:val="111111"/>
          <w:sz w:val="24"/>
          <w:szCs w:val="24"/>
          <w:lang w:val="en-US"/>
        </w:rPr>
      </w:pPr>
      <w:r w:rsidRPr="005A1904">
        <w:rPr>
          <w:rFonts w:ascii="Roboto" w:eastAsia="Times New Roman" w:hAnsi="Roboto" w:cs="Times New Roman"/>
          <w:b/>
          <w:bCs/>
          <w:color w:val="111111"/>
          <w:sz w:val="24"/>
          <w:szCs w:val="24"/>
          <w:lang w:val="en-US"/>
        </w:rPr>
        <w:t>IV therapy</w:t>
      </w:r>
      <w:r w:rsidRPr="005A1904">
        <w:rPr>
          <w:rFonts w:ascii="Roboto" w:eastAsia="Times New Roman" w:hAnsi="Roboto" w:cs="Times New Roman"/>
          <w:color w:val="111111"/>
          <w:sz w:val="24"/>
          <w:szCs w:val="24"/>
          <w:lang w:val="en-US"/>
        </w:rPr>
        <w:t>: receiving intravenous infusions of vitamins, minerals, antioxidants, amino acids, or other substances that may enhance hydration, energy levels, detoxification, and immunity[^5 ^].</w:t>
      </w:r>
    </w:p>
    <w:p w14:paraId="20122469" w14:textId="77777777" w:rsidR="005A1904" w:rsidRPr="005A1904" w:rsidRDefault="005A1904" w:rsidP="005A1904">
      <w:pPr>
        <w:spacing w:before="150" w:after="0" w:line="240" w:lineRule="auto"/>
        <w:rPr>
          <w:rFonts w:ascii="Roboto" w:eastAsia="Times New Roman" w:hAnsi="Roboto" w:cs="Times New Roman"/>
          <w:color w:val="111111"/>
          <w:sz w:val="24"/>
          <w:szCs w:val="24"/>
          <w:lang w:val="en-US"/>
        </w:rPr>
      </w:pPr>
      <w:r w:rsidRPr="005A1904">
        <w:rPr>
          <w:rFonts w:ascii="Roboto" w:eastAsia="Times New Roman" w:hAnsi="Roboto" w:cs="Times New Roman"/>
          <w:color w:val="111111"/>
          <w:sz w:val="24"/>
          <w:szCs w:val="24"/>
          <w:lang w:val="en-US"/>
        </w:rPr>
        <w:t xml:space="preserve">These are some examples of biohacking treatments for men for strength and look younger. You can also try other methods like </w:t>
      </w:r>
      <w:proofErr w:type="gramStart"/>
      <w:r w:rsidRPr="005A1904">
        <w:rPr>
          <w:rFonts w:ascii="Roboto" w:eastAsia="Times New Roman" w:hAnsi="Roboto" w:cs="Times New Roman"/>
          <w:color w:val="111111"/>
          <w:sz w:val="24"/>
          <w:szCs w:val="24"/>
          <w:lang w:val="en-US"/>
        </w:rPr>
        <w:t>fasting[</w:t>
      </w:r>
      <w:proofErr w:type="gramEnd"/>
      <w:r w:rsidRPr="005A1904">
        <w:rPr>
          <w:rFonts w:ascii="Roboto" w:eastAsia="Times New Roman" w:hAnsi="Roboto" w:cs="Times New Roman"/>
          <w:color w:val="111111"/>
          <w:sz w:val="24"/>
          <w:szCs w:val="24"/>
          <w:lang w:val="en-US"/>
        </w:rPr>
        <w:t>^6 ^], meditation[^6 ^], nootropics[^6 ^], etc.</w:t>
      </w:r>
    </w:p>
    <w:p w14:paraId="4BC3E7B2" w14:textId="77777777" w:rsidR="005A1904" w:rsidRDefault="005A1904">
      <w:pPr>
        <w:rPr>
          <w:lang w:val="en-US"/>
        </w:rPr>
      </w:pPr>
    </w:p>
    <w:p w14:paraId="18500CA0" w14:textId="77777777" w:rsidR="00794997" w:rsidRPr="00794997" w:rsidRDefault="00794997" w:rsidP="00794997">
      <w:pPr>
        <w:spacing w:after="0" w:line="240" w:lineRule="auto"/>
        <w:rPr>
          <w:rFonts w:ascii="Roboto" w:eastAsia="Times New Roman" w:hAnsi="Roboto" w:cs="Times New Roman"/>
          <w:color w:val="111111"/>
          <w:sz w:val="24"/>
          <w:szCs w:val="24"/>
          <w:lang w:val="en-US"/>
        </w:rPr>
      </w:pPr>
      <w:r w:rsidRPr="00794997">
        <w:rPr>
          <w:rFonts w:ascii="Roboto" w:eastAsia="Times New Roman" w:hAnsi="Roboto" w:cs="Times New Roman"/>
          <w:color w:val="111111"/>
          <w:sz w:val="24"/>
          <w:szCs w:val="24"/>
          <w:lang w:val="en-US"/>
        </w:rPr>
        <w:t>There are many places in Houston, TX that offer biohacking treatments for men. Depending on what kind of treatment you are looking for, you may want to check out some of these options:</w:t>
      </w:r>
    </w:p>
    <w:p w14:paraId="52011943" w14:textId="77777777" w:rsidR="00794997" w:rsidRPr="00794997" w:rsidRDefault="00794997" w:rsidP="00794997">
      <w:pPr>
        <w:numPr>
          <w:ilvl w:val="0"/>
          <w:numId w:val="7"/>
        </w:numPr>
        <w:spacing w:beforeAutospacing="1" w:after="0" w:afterAutospacing="1" w:line="240" w:lineRule="auto"/>
        <w:rPr>
          <w:rFonts w:ascii="Roboto" w:eastAsia="Times New Roman" w:hAnsi="Roboto" w:cs="Times New Roman"/>
          <w:color w:val="111111"/>
          <w:sz w:val="24"/>
          <w:szCs w:val="24"/>
          <w:lang w:val="en-US"/>
        </w:rPr>
      </w:pPr>
      <w:hyperlink r:id="rId100" w:tgtFrame="_blank" w:history="1">
        <w:r w:rsidRPr="00794997">
          <w:rPr>
            <w:rFonts w:ascii="Roboto" w:eastAsia="Times New Roman" w:hAnsi="Roboto" w:cs="Times New Roman"/>
            <w:b/>
            <w:bCs/>
            <w:color w:val="0000FF"/>
            <w:sz w:val="24"/>
            <w:szCs w:val="24"/>
            <w:u w:val="single"/>
            <w:lang w:val="en-US"/>
          </w:rPr>
          <w:t>The Hack</w:t>
        </w:r>
        <w:r w:rsidRPr="00794997">
          <w:rPr>
            <w:rFonts w:ascii="Roboto" w:eastAsia="Times New Roman" w:hAnsi="Roboto" w:cs="Times New Roman"/>
            <w:color w:val="0000FF"/>
            <w:sz w:val="24"/>
            <w:szCs w:val="24"/>
            <w:u w:val="single"/>
            <w:lang w:val="en-US"/>
          </w:rPr>
          <w:t>: a biohacking studio that offers cryotherapy, red light therapy, infrared sauna, compression therapy, vibration therapy, and more</w:t>
        </w:r>
      </w:hyperlink>
      <w:hyperlink r:id="rId101" w:tgtFrame="_blank" w:history="1">
        <w:r w:rsidRPr="00794997">
          <w:rPr>
            <w:rFonts w:ascii="Roboto" w:eastAsia="Times New Roman" w:hAnsi="Roboto" w:cs="Times New Roman"/>
            <w:b/>
            <w:bCs/>
            <w:color w:val="0000FF"/>
            <w:sz w:val="15"/>
            <w:szCs w:val="15"/>
            <w:u w:val="single"/>
            <w:vertAlign w:val="superscript"/>
            <w:lang w:val="en-US"/>
          </w:rPr>
          <w:t>1</w:t>
        </w:r>
      </w:hyperlink>
      <w:r w:rsidRPr="00794997">
        <w:rPr>
          <w:rFonts w:ascii="Roboto" w:eastAsia="Times New Roman" w:hAnsi="Roboto" w:cs="Times New Roman"/>
          <w:color w:val="111111"/>
          <w:sz w:val="24"/>
          <w:szCs w:val="24"/>
          <w:lang w:val="en-US"/>
        </w:rPr>
        <w:t>.</w:t>
      </w:r>
    </w:p>
    <w:p w14:paraId="0F32EF97" w14:textId="77777777" w:rsidR="00794997" w:rsidRPr="00794997" w:rsidRDefault="00794997" w:rsidP="00794997">
      <w:pPr>
        <w:numPr>
          <w:ilvl w:val="0"/>
          <w:numId w:val="7"/>
        </w:numPr>
        <w:spacing w:beforeAutospacing="1" w:after="0" w:afterAutospacing="1" w:line="240" w:lineRule="auto"/>
        <w:rPr>
          <w:rFonts w:ascii="Roboto" w:eastAsia="Times New Roman" w:hAnsi="Roboto" w:cs="Times New Roman"/>
          <w:color w:val="111111"/>
          <w:sz w:val="24"/>
          <w:szCs w:val="24"/>
          <w:lang w:val="en-US"/>
        </w:rPr>
      </w:pPr>
      <w:hyperlink r:id="rId102" w:tgtFrame="_blank" w:history="1">
        <w:proofErr w:type="spellStart"/>
        <w:r w:rsidRPr="00794997">
          <w:rPr>
            <w:rFonts w:ascii="Roboto" w:eastAsia="Times New Roman" w:hAnsi="Roboto" w:cs="Times New Roman"/>
            <w:b/>
            <w:bCs/>
            <w:color w:val="0000FF"/>
            <w:sz w:val="24"/>
            <w:szCs w:val="24"/>
            <w:u w:val="single"/>
            <w:lang w:val="en-US"/>
          </w:rPr>
          <w:t>Biote</w:t>
        </w:r>
        <w:proofErr w:type="spellEnd"/>
        <w:r w:rsidRPr="00794997">
          <w:rPr>
            <w:rFonts w:ascii="Roboto" w:eastAsia="Times New Roman" w:hAnsi="Roboto" w:cs="Times New Roman"/>
            <w:b/>
            <w:bCs/>
            <w:color w:val="0000FF"/>
            <w:sz w:val="24"/>
            <w:szCs w:val="24"/>
            <w:u w:val="single"/>
            <w:lang w:val="en-US"/>
          </w:rPr>
          <w:t>®</w:t>
        </w:r>
        <w:r w:rsidRPr="00794997">
          <w:rPr>
            <w:rFonts w:ascii="Roboto" w:eastAsia="Times New Roman" w:hAnsi="Roboto" w:cs="Times New Roman"/>
            <w:color w:val="0000FF"/>
            <w:sz w:val="24"/>
            <w:szCs w:val="24"/>
            <w:u w:val="single"/>
            <w:lang w:val="en-US"/>
          </w:rPr>
          <w:t>: a network of certified providers that offer bioidentical hormone replacement therapy in the form of subcutaneous pellets</w:t>
        </w:r>
      </w:hyperlink>
      <w:hyperlink r:id="rId103" w:tgtFrame="_blank" w:history="1">
        <w:r w:rsidRPr="00794997">
          <w:rPr>
            <w:rFonts w:ascii="Roboto" w:eastAsia="Times New Roman" w:hAnsi="Roboto" w:cs="Times New Roman"/>
            <w:b/>
            <w:bCs/>
            <w:color w:val="0000FF"/>
            <w:sz w:val="15"/>
            <w:szCs w:val="15"/>
            <w:u w:val="single"/>
            <w:vertAlign w:val="superscript"/>
            <w:lang w:val="en-US"/>
          </w:rPr>
          <w:t>2</w:t>
        </w:r>
      </w:hyperlink>
      <w:r w:rsidRPr="00794997">
        <w:rPr>
          <w:rFonts w:ascii="Roboto" w:eastAsia="Times New Roman" w:hAnsi="Roboto" w:cs="Times New Roman"/>
          <w:color w:val="111111"/>
          <w:sz w:val="24"/>
          <w:szCs w:val="24"/>
          <w:lang w:val="en-US"/>
        </w:rPr>
        <w:t>.</w:t>
      </w:r>
    </w:p>
    <w:p w14:paraId="301E3BF0" w14:textId="77777777" w:rsidR="00794997" w:rsidRPr="00794997" w:rsidRDefault="00794997" w:rsidP="00794997">
      <w:pPr>
        <w:numPr>
          <w:ilvl w:val="0"/>
          <w:numId w:val="7"/>
        </w:numPr>
        <w:spacing w:beforeAutospacing="1" w:after="0" w:afterAutospacing="1" w:line="240" w:lineRule="auto"/>
        <w:rPr>
          <w:rFonts w:ascii="Roboto" w:eastAsia="Times New Roman" w:hAnsi="Roboto" w:cs="Times New Roman"/>
          <w:color w:val="111111"/>
          <w:sz w:val="24"/>
          <w:szCs w:val="24"/>
          <w:lang w:val="en-US"/>
        </w:rPr>
      </w:pPr>
      <w:hyperlink r:id="rId104" w:tgtFrame="_blank" w:history="1">
        <w:r w:rsidRPr="00794997">
          <w:rPr>
            <w:rFonts w:ascii="Roboto" w:eastAsia="Times New Roman" w:hAnsi="Roboto" w:cs="Times New Roman"/>
            <w:b/>
            <w:bCs/>
            <w:color w:val="0000FF"/>
            <w:sz w:val="24"/>
            <w:szCs w:val="24"/>
            <w:u w:val="single"/>
            <w:lang w:val="en-US"/>
          </w:rPr>
          <w:t>Men’s T Clinic®</w:t>
        </w:r>
        <w:r w:rsidRPr="00794997">
          <w:rPr>
            <w:rFonts w:ascii="Roboto" w:eastAsia="Times New Roman" w:hAnsi="Roboto" w:cs="Times New Roman"/>
            <w:color w:val="0000FF"/>
            <w:sz w:val="24"/>
            <w:szCs w:val="24"/>
            <w:u w:val="single"/>
            <w:lang w:val="en-US"/>
          </w:rPr>
          <w:t>: a clinic that specializes in testosterone replacement therapy and optimization for men with low testosterone levels</w:t>
        </w:r>
      </w:hyperlink>
      <w:hyperlink r:id="rId105" w:tgtFrame="_blank" w:history="1">
        <w:r w:rsidRPr="00794997">
          <w:rPr>
            <w:rFonts w:ascii="Roboto" w:eastAsia="Times New Roman" w:hAnsi="Roboto" w:cs="Times New Roman"/>
            <w:b/>
            <w:bCs/>
            <w:color w:val="0000FF"/>
            <w:sz w:val="15"/>
            <w:szCs w:val="15"/>
            <w:u w:val="single"/>
            <w:vertAlign w:val="superscript"/>
            <w:lang w:val="en-US"/>
          </w:rPr>
          <w:t>3</w:t>
        </w:r>
      </w:hyperlink>
      <w:r w:rsidRPr="00794997">
        <w:rPr>
          <w:rFonts w:ascii="Roboto" w:eastAsia="Times New Roman" w:hAnsi="Roboto" w:cs="Times New Roman"/>
          <w:color w:val="111111"/>
          <w:sz w:val="24"/>
          <w:szCs w:val="24"/>
          <w:lang w:val="en-US"/>
        </w:rPr>
        <w:t>.</w:t>
      </w:r>
    </w:p>
    <w:p w14:paraId="12EE35FD" w14:textId="77777777" w:rsidR="00794997" w:rsidRPr="00794997" w:rsidRDefault="00794997" w:rsidP="00794997">
      <w:pPr>
        <w:numPr>
          <w:ilvl w:val="0"/>
          <w:numId w:val="7"/>
        </w:numPr>
        <w:spacing w:beforeAutospacing="1" w:after="0" w:afterAutospacing="1" w:line="240" w:lineRule="auto"/>
        <w:rPr>
          <w:rFonts w:ascii="Roboto" w:eastAsia="Times New Roman" w:hAnsi="Roboto" w:cs="Times New Roman"/>
          <w:color w:val="111111"/>
          <w:sz w:val="24"/>
          <w:szCs w:val="24"/>
          <w:lang w:val="en-US"/>
        </w:rPr>
      </w:pPr>
      <w:hyperlink r:id="rId106" w:tgtFrame="_blank" w:history="1">
        <w:r w:rsidRPr="00794997">
          <w:rPr>
            <w:rFonts w:ascii="Roboto" w:eastAsia="Times New Roman" w:hAnsi="Roboto" w:cs="Times New Roman"/>
            <w:b/>
            <w:bCs/>
            <w:color w:val="0000FF"/>
            <w:sz w:val="24"/>
            <w:szCs w:val="24"/>
            <w:u w:val="single"/>
            <w:lang w:val="en-US"/>
          </w:rPr>
          <w:t>Bay Area Recovery Center</w:t>
        </w:r>
        <w:r w:rsidRPr="00794997">
          <w:rPr>
            <w:rFonts w:ascii="Roboto" w:eastAsia="Times New Roman" w:hAnsi="Roboto" w:cs="Times New Roman"/>
            <w:color w:val="0000FF"/>
            <w:sz w:val="24"/>
            <w:szCs w:val="24"/>
            <w:u w:val="single"/>
            <w:lang w:val="en-US"/>
          </w:rPr>
          <w:t>: a rehab center that provides detox programs as well as holistic and spiritual treatments for addiction recovery</w:t>
        </w:r>
      </w:hyperlink>
      <w:hyperlink r:id="rId107" w:tgtFrame="_blank" w:history="1">
        <w:r w:rsidRPr="00794997">
          <w:rPr>
            <w:rFonts w:ascii="Roboto" w:eastAsia="Times New Roman" w:hAnsi="Roboto" w:cs="Times New Roman"/>
            <w:b/>
            <w:bCs/>
            <w:color w:val="0000FF"/>
            <w:sz w:val="15"/>
            <w:szCs w:val="15"/>
            <w:u w:val="single"/>
            <w:vertAlign w:val="superscript"/>
            <w:lang w:val="en-US"/>
          </w:rPr>
          <w:t>4</w:t>
        </w:r>
      </w:hyperlink>
      <w:r w:rsidRPr="00794997">
        <w:rPr>
          <w:rFonts w:ascii="Roboto" w:eastAsia="Times New Roman" w:hAnsi="Roboto" w:cs="Times New Roman"/>
          <w:color w:val="111111"/>
          <w:sz w:val="24"/>
          <w:szCs w:val="24"/>
          <w:lang w:val="en-US"/>
        </w:rPr>
        <w:t>.</w:t>
      </w:r>
    </w:p>
    <w:p w14:paraId="5799EF8B" w14:textId="77777777" w:rsidR="00794997" w:rsidRPr="00794997" w:rsidRDefault="00794997" w:rsidP="00794997">
      <w:pPr>
        <w:numPr>
          <w:ilvl w:val="0"/>
          <w:numId w:val="7"/>
        </w:numPr>
        <w:spacing w:before="100" w:beforeAutospacing="1" w:after="100" w:afterAutospacing="1" w:line="240" w:lineRule="auto"/>
        <w:rPr>
          <w:rFonts w:ascii="Roboto" w:eastAsia="Times New Roman" w:hAnsi="Roboto" w:cs="Times New Roman"/>
          <w:color w:val="111111"/>
          <w:sz w:val="24"/>
          <w:szCs w:val="24"/>
          <w:lang w:val="en-US"/>
        </w:rPr>
      </w:pPr>
      <w:r w:rsidRPr="00794997">
        <w:rPr>
          <w:rFonts w:ascii="Roboto" w:eastAsia="Times New Roman" w:hAnsi="Roboto" w:cs="Times New Roman"/>
          <w:b/>
          <w:bCs/>
          <w:color w:val="111111"/>
          <w:sz w:val="24"/>
          <w:szCs w:val="24"/>
          <w:lang w:val="en-US"/>
        </w:rPr>
        <w:t>Upgrade Labs</w:t>
      </w:r>
      <w:r w:rsidRPr="00794997">
        <w:rPr>
          <w:rFonts w:ascii="Roboto" w:eastAsia="Times New Roman" w:hAnsi="Roboto" w:cs="Times New Roman"/>
          <w:color w:val="111111"/>
          <w:sz w:val="24"/>
          <w:szCs w:val="24"/>
          <w:lang w:val="en-US"/>
        </w:rPr>
        <w:t xml:space="preserve">: a biohacking facility located in The Beverly Hilton hotel that offers various technologies such as cold HIIT™, virtual float tank™, oxygen trainer™, and </w:t>
      </w:r>
      <w:proofErr w:type="gramStart"/>
      <w:r w:rsidRPr="00794997">
        <w:rPr>
          <w:rFonts w:ascii="Roboto" w:eastAsia="Times New Roman" w:hAnsi="Roboto" w:cs="Times New Roman"/>
          <w:color w:val="111111"/>
          <w:sz w:val="24"/>
          <w:szCs w:val="24"/>
          <w:lang w:val="en-US"/>
        </w:rPr>
        <w:t>more[</w:t>
      </w:r>
      <w:proofErr w:type="gramEnd"/>
      <w:r w:rsidRPr="00794997">
        <w:rPr>
          <w:rFonts w:ascii="Roboto" w:eastAsia="Times New Roman" w:hAnsi="Roboto" w:cs="Times New Roman"/>
          <w:color w:val="111111"/>
          <w:sz w:val="24"/>
          <w:szCs w:val="24"/>
          <w:lang w:val="en-US"/>
        </w:rPr>
        <w:t>^5 ^].</w:t>
      </w:r>
    </w:p>
    <w:p w14:paraId="47879005" w14:textId="77777777" w:rsidR="00794997" w:rsidRPr="00794997" w:rsidRDefault="00794997" w:rsidP="00794997">
      <w:pPr>
        <w:spacing w:before="150" w:after="0" w:line="240" w:lineRule="auto"/>
        <w:rPr>
          <w:rFonts w:ascii="Roboto" w:eastAsia="Times New Roman" w:hAnsi="Roboto" w:cs="Times New Roman"/>
          <w:color w:val="111111"/>
          <w:sz w:val="24"/>
          <w:szCs w:val="24"/>
          <w:lang w:val="en-US"/>
        </w:rPr>
      </w:pPr>
      <w:r w:rsidRPr="00794997">
        <w:rPr>
          <w:rFonts w:ascii="Roboto" w:eastAsia="Times New Roman" w:hAnsi="Roboto" w:cs="Times New Roman"/>
          <w:color w:val="111111"/>
          <w:sz w:val="24"/>
          <w:szCs w:val="24"/>
          <w:lang w:val="en-US"/>
        </w:rPr>
        <w:lastRenderedPageBreak/>
        <w:t>These are some examples of places in Houston, TX that offer biohacking treatments for men. You can also search for other places online or ask your doctor for recommendations.</w:t>
      </w:r>
    </w:p>
    <w:p w14:paraId="55CAD8B0" w14:textId="77777777" w:rsidR="00794997" w:rsidRPr="0049081A" w:rsidRDefault="00794997">
      <w:pPr>
        <w:rPr>
          <w:lang w:val="en-US"/>
        </w:rPr>
      </w:pPr>
    </w:p>
    <w:sectPr w:rsidR="00794997" w:rsidRPr="0049081A" w:rsidSect="005F5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E731C"/>
    <w:multiLevelType w:val="multilevel"/>
    <w:tmpl w:val="AE88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44CC4"/>
    <w:multiLevelType w:val="multilevel"/>
    <w:tmpl w:val="9AE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14C66"/>
    <w:multiLevelType w:val="multilevel"/>
    <w:tmpl w:val="314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170AF"/>
    <w:multiLevelType w:val="multilevel"/>
    <w:tmpl w:val="673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C0F08"/>
    <w:multiLevelType w:val="multilevel"/>
    <w:tmpl w:val="C496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83B34"/>
    <w:multiLevelType w:val="multilevel"/>
    <w:tmpl w:val="094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A6ED6"/>
    <w:multiLevelType w:val="multilevel"/>
    <w:tmpl w:val="B828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594987">
    <w:abstractNumId w:val="4"/>
  </w:num>
  <w:num w:numId="2" w16cid:durableId="1822429084">
    <w:abstractNumId w:val="0"/>
  </w:num>
  <w:num w:numId="3" w16cid:durableId="1779327991">
    <w:abstractNumId w:val="5"/>
  </w:num>
  <w:num w:numId="4" w16cid:durableId="1591229891">
    <w:abstractNumId w:val="1"/>
  </w:num>
  <w:num w:numId="5" w16cid:durableId="1652366828">
    <w:abstractNumId w:val="6"/>
  </w:num>
  <w:num w:numId="6" w16cid:durableId="2094231543">
    <w:abstractNumId w:val="2"/>
  </w:num>
  <w:num w:numId="7" w16cid:durableId="1659309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1A"/>
    <w:rsid w:val="001C742F"/>
    <w:rsid w:val="0049081A"/>
    <w:rsid w:val="004A0915"/>
    <w:rsid w:val="00500FE2"/>
    <w:rsid w:val="005A1904"/>
    <w:rsid w:val="005F5A13"/>
    <w:rsid w:val="00794997"/>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6FE0"/>
  <w15:chartTrackingRefBased/>
  <w15:docId w15:val="{FEA26107-E09F-4827-B3B1-FAF29D1E8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08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49081A"/>
    <w:rPr>
      <w:color w:val="0000FF"/>
      <w:u w:val="single"/>
    </w:rPr>
  </w:style>
  <w:style w:type="character" w:styleId="Strong">
    <w:name w:val="Strong"/>
    <w:basedOn w:val="DefaultParagraphFont"/>
    <w:uiPriority w:val="22"/>
    <w:qFormat/>
    <w:rsid w:val="004908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4543">
      <w:bodyDiv w:val="1"/>
      <w:marLeft w:val="0"/>
      <w:marRight w:val="0"/>
      <w:marTop w:val="0"/>
      <w:marBottom w:val="0"/>
      <w:divBdr>
        <w:top w:val="none" w:sz="0" w:space="0" w:color="auto"/>
        <w:left w:val="none" w:sz="0" w:space="0" w:color="auto"/>
        <w:bottom w:val="none" w:sz="0" w:space="0" w:color="auto"/>
        <w:right w:val="none" w:sz="0" w:space="0" w:color="auto"/>
      </w:divBdr>
    </w:div>
    <w:div w:id="157233326">
      <w:bodyDiv w:val="1"/>
      <w:marLeft w:val="0"/>
      <w:marRight w:val="0"/>
      <w:marTop w:val="0"/>
      <w:marBottom w:val="0"/>
      <w:divBdr>
        <w:top w:val="none" w:sz="0" w:space="0" w:color="auto"/>
        <w:left w:val="none" w:sz="0" w:space="0" w:color="auto"/>
        <w:bottom w:val="none" w:sz="0" w:space="0" w:color="auto"/>
        <w:right w:val="none" w:sz="0" w:space="0" w:color="auto"/>
      </w:divBdr>
    </w:div>
    <w:div w:id="578174102">
      <w:bodyDiv w:val="1"/>
      <w:marLeft w:val="0"/>
      <w:marRight w:val="0"/>
      <w:marTop w:val="0"/>
      <w:marBottom w:val="0"/>
      <w:divBdr>
        <w:top w:val="none" w:sz="0" w:space="0" w:color="auto"/>
        <w:left w:val="none" w:sz="0" w:space="0" w:color="auto"/>
        <w:bottom w:val="none" w:sz="0" w:space="0" w:color="auto"/>
        <w:right w:val="none" w:sz="0" w:space="0" w:color="auto"/>
      </w:divBdr>
    </w:div>
    <w:div w:id="626199687">
      <w:bodyDiv w:val="1"/>
      <w:marLeft w:val="0"/>
      <w:marRight w:val="0"/>
      <w:marTop w:val="0"/>
      <w:marBottom w:val="0"/>
      <w:divBdr>
        <w:top w:val="none" w:sz="0" w:space="0" w:color="auto"/>
        <w:left w:val="none" w:sz="0" w:space="0" w:color="auto"/>
        <w:bottom w:val="none" w:sz="0" w:space="0" w:color="auto"/>
        <w:right w:val="none" w:sz="0" w:space="0" w:color="auto"/>
      </w:divBdr>
    </w:div>
    <w:div w:id="1195969984">
      <w:bodyDiv w:val="1"/>
      <w:marLeft w:val="0"/>
      <w:marRight w:val="0"/>
      <w:marTop w:val="0"/>
      <w:marBottom w:val="0"/>
      <w:divBdr>
        <w:top w:val="none" w:sz="0" w:space="0" w:color="auto"/>
        <w:left w:val="none" w:sz="0" w:space="0" w:color="auto"/>
        <w:bottom w:val="none" w:sz="0" w:space="0" w:color="auto"/>
        <w:right w:val="none" w:sz="0" w:space="0" w:color="auto"/>
      </w:divBdr>
    </w:div>
    <w:div w:id="1597441651">
      <w:bodyDiv w:val="1"/>
      <w:marLeft w:val="0"/>
      <w:marRight w:val="0"/>
      <w:marTop w:val="0"/>
      <w:marBottom w:val="0"/>
      <w:divBdr>
        <w:top w:val="none" w:sz="0" w:space="0" w:color="auto"/>
        <w:left w:val="none" w:sz="0" w:space="0" w:color="auto"/>
        <w:bottom w:val="none" w:sz="0" w:space="0" w:color="auto"/>
        <w:right w:val="none" w:sz="0" w:space="0" w:color="auto"/>
      </w:divBdr>
    </w:div>
    <w:div w:id="193412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gnitune.com/best-brain-supplements/" TargetMode="External"/><Relationship Id="rId21" Type="http://schemas.openxmlformats.org/officeDocument/2006/relationships/hyperlink" Target="https://www.mindlabpro.com/blogs/nootropics/best-energy-supplements" TargetMode="External"/><Relationship Id="rId42" Type="http://schemas.openxmlformats.org/officeDocument/2006/relationships/hyperlink" Target="https://www.healthcanal.com/nutrition/superfoods-for-men" TargetMode="External"/><Relationship Id="rId47" Type="http://schemas.openxmlformats.org/officeDocument/2006/relationships/hyperlink" Target="https://www.healthcanal.com/nutrition/superfoods-for-men" TargetMode="External"/><Relationship Id="rId63" Type="http://schemas.openxmlformats.org/officeDocument/2006/relationships/hyperlink" Target="https://www.healthcanal.com/nutrition/superfoods-for-men" TargetMode="External"/><Relationship Id="rId68" Type="http://schemas.openxmlformats.org/officeDocument/2006/relationships/hyperlink" Target="https://blog.biotrust.com/top-anti-aging-foods/" TargetMode="External"/><Relationship Id="rId84" Type="http://schemas.openxmlformats.org/officeDocument/2006/relationships/hyperlink" Target="https://www.verywellhealth.com/best-foods-for-longevity-4005852" TargetMode="External"/><Relationship Id="rId89" Type="http://schemas.openxmlformats.org/officeDocument/2006/relationships/hyperlink" Target="https://www.bing.com/aclk?ld=e8IaRhNjYwa76ua_6PpX43cDVUCUzdIEzGc4wjt-byEqbWRZ05pjREtj-ZysPSpbdq_2pG0MW3qKXfDiyRZiQeOSmutqNA3B76NorVqJteFhXJLFKSjGi_uZdgKAxIPW5pn94qQT97OkVJlRYE7TphmQ0tYlKc4Aoi5OuSDfm866yre0lJ&amp;u=aHR0cHMlM2ElMmYlMmZzb3VzYW4tbWVkLXNwYS5jb20lMmZzZXJ2aWNlcyUzZl92c3JlZmRvbSUzZHAuNTI3NyUyNm1zY2xraWQlM2RlOTg4ZGY5NjFmOTIxY2YxNzEwN2JiOTU2NjgzY2M3ZCUyNnV0bV9zb3VyY2UlM2RiaW5nJTI2dXRtX21lZGl1bSUzZGNwYyUyNnV0bV9jYW1wYWlnbiUzZDMxOTg3MCUyNTIwJTI1N0MlMjUyMFNvdXNhbiUyNTIwTWVkJTI1MjBTcGElMjUyMC0lMjUyME5ldyUyNnV0bV90ZXJtJTNkc2tpbiUyNTIwdGlnaHRlbmluZyUyNTIwdHJlYXRtZW50cyUyNnV0bV9jb250ZW50JTNkU2tpbiUyNTIwVGlnaHRlbmluZyUyNTIwQg&amp;rlid=e988df961f921cf17107bb956683cc7d" TargetMode="External"/><Relationship Id="rId16" Type="http://schemas.openxmlformats.org/officeDocument/2006/relationships/hyperlink" Target="https://www.hackbiohacking.com/the-best-biohacking-supplements/" TargetMode="External"/><Relationship Id="rId107" Type="http://schemas.openxmlformats.org/officeDocument/2006/relationships/hyperlink" Target="https://liveanotherday.org/best-rehab-centers/texas-tx/houston/" TargetMode="External"/><Relationship Id="rId11" Type="http://schemas.openxmlformats.org/officeDocument/2006/relationships/hyperlink" Target="https://www.hackbiohacking.com/the-best-biohacking-supplements/" TargetMode="External"/><Relationship Id="rId32" Type="http://schemas.openxmlformats.org/officeDocument/2006/relationships/hyperlink" Target="https://www.webmd.com/vitamins/ai/ingredientmono-1090/citicoline" TargetMode="External"/><Relationship Id="rId37" Type="http://schemas.openxmlformats.org/officeDocument/2006/relationships/hyperlink" Target="https://www.mensjournal.com/food-drink/20-essential-superfoods-for-every-mans-diet/" TargetMode="External"/><Relationship Id="rId53" Type="http://schemas.openxmlformats.org/officeDocument/2006/relationships/hyperlink" Target="https://herculeanstrength.com/6-of-the-best-superfoods-for-men/" TargetMode="External"/><Relationship Id="rId58" Type="http://schemas.openxmlformats.org/officeDocument/2006/relationships/hyperlink" Target="https://www.mensjournal.com/food-drink/20-essential-superfoods-for-every-mans-diet/" TargetMode="External"/><Relationship Id="rId74" Type="http://schemas.openxmlformats.org/officeDocument/2006/relationships/hyperlink" Target="https://blog.biotrust.com/top-anti-aging-foods/" TargetMode="External"/><Relationship Id="rId79" Type="http://schemas.openxmlformats.org/officeDocument/2006/relationships/hyperlink" Target="https://camillestyles.com/wellness/foods-for-longevity/" TargetMode="External"/><Relationship Id="rId102" Type="http://schemas.openxmlformats.org/officeDocument/2006/relationships/hyperlink" Target="https://biote.com/biote-providers/texas/houston" TargetMode="External"/><Relationship Id="rId5" Type="http://schemas.openxmlformats.org/officeDocument/2006/relationships/hyperlink" Target="https://www.healthline.com/health/biohacking" TargetMode="External"/><Relationship Id="rId90" Type="http://schemas.openxmlformats.org/officeDocument/2006/relationships/hyperlink" Target="https://www.tonyrobbins.com/health-vitality/biohacking-for-beginners/" TargetMode="External"/><Relationship Id="rId95" Type="http://schemas.openxmlformats.org/officeDocument/2006/relationships/hyperlink" Target="https://www.bing.com/aclk?ld=e8IaRhNjYwa76ua_6PpX43cDVUCUzdIEzGc4wjt-byEqbWRZ05pjREtj-ZysPSpbdq_2pG0MW3qKXfDiyRZiQeOSmutqNA3B76NorVqJteFhXJLFKSjGi_uZdgKAxIPW5pn94qQT97OkVJlRYE7TphmQ0tYlKc4Aoi5OuSDfm866yre0lJ&amp;u=aHR0cHMlM2ElMmYlMmZzb3VzYW4tbWVkLXNwYS5jb20lMmZzZXJ2aWNlcyUzZl92c3JlZmRvbSUzZHAuNTI3NyUyNm1zY2xraWQlM2RlOTg4ZGY5NjFmOTIxY2YxNzEwN2JiOTU2NjgzY2M3ZCUyNnV0bV9zb3VyY2UlM2RiaW5nJTI2dXRtX21lZGl1bSUzZGNwYyUyNnV0bV9jYW1wYWlnbiUzZDMxOTg3MCUyNTIwJTI1N0MlMjUyMFNvdXNhbiUyNTIwTWVkJTI1MjBTcGElMjUyMC0lMjUyME5ldyUyNnV0bV90ZXJtJTNkc2tpbiUyNTIwdGlnaHRlbmluZyUyNTIwdHJlYXRtZW50cyUyNnV0bV9jb250ZW50JTNkU2tpbiUyNTIwVGlnaHRlbmluZyUyNTIwQg&amp;rlid=e988df961f921cf17107bb956683cc7d" TargetMode="External"/><Relationship Id="rId22" Type="http://schemas.openxmlformats.org/officeDocument/2006/relationships/hyperlink" Target="https://www.bing.com/aclk?ld=e8aOeZ-iA_fBY-UkwWj79xYDVUCUwZZag8zNvah_D2ivhyejbU3nrF3YM3w0FwRiPG2ItnO2Wa6IEkM4v0G66TrOvonn9Z6w_pc6j85Tcrr5M8tAgwxRnXq4znbDTPYvqAGjKc01TgY4zQSoiiQzABq7bgysZcpuBTwinHUgHfD1y5VaMD&amp;u=aHR0cHMlM2ElMmYlMmZjb25zdW1lcmV2aWV3Lm9yZyUyZnJldmlld3MlMmZlbmVyZ3klMmYlM2Z1dG1fc291cmNlJTNkYmluZyUyNnV0bV9tZWRpdW0lM2RjcGMlMjZ1dG1fY2FtcGFpZ24lM2RVUyUyNTIwLSUyNTIwU2VhcmNoJTI1MjAtJTI1MjBFQ1BDJTI2dXRtX3Rlcm0lM2R3aGF0JTI1MjB0byUyNTIwdGFrZSUyNTIwZm9yJTI1MjBtb3JlJTI1MjBlbmVyZ3klMjZ1dG1fY29udGVudCUzZFNlYXJjaCUyNTIwLSUyNTIwUGhyYXNl&amp;rlid=a990367c29501bb71a70527f5eeecc8b" TargetMode="External"/><Relationship Id="rId27" Type="http://schemas.openxmlformats.org/officeDocument/2006/relationships/hyperlink" Target="https://www.cognitune.com/best-brain-supplements/" TargetMode="External"/><Relationship Id="rId43" Type="http://schemas.openxmlformats.org/officeDocument/2006/relationships/hyperlink" Target="https://www.healthcanal.com/nutrition/superfoods-for-men" TargetMode="External"/><Relationship Id="rId48" Type="http://schemas.openxmlformats.org/officeDocument/2006/relationships/hyperlink" Target="https://www.healthcanal.com/nutrition/superfoods-for-men" TargetMode="External"/><Relationship Id="rId64" Type="http://schemas.openxmlformats.org/officeDocument/2006/relationships/hyperlink" Target="https://www.healthcanal.com/nutrition/superfoods-for-men" TargetMode="External"/><Relationship Id="rId69" Type="http://schemas.openxmlformats.org/officeDocument/2006/relationships/hyperlink" Target="https://blog.biotrust.com/top-anti-aging-foods/" TargetMode="External"/><Relationship Id="rId80" Type="http://schemas.openxmlformats.org/officeDocument/2006/relationships/hyperlink" Target="https://camillestyles.com/wellness/foods-for-longevity/" TargetMode="External"/><Relationship Id="rId85" Type="http://schemas.openxmlformats.org/officeDocument/2006/relationships/hyperlink" Target="https://www.verywellhealth.com/best-foods-for-longevity-4005852" TargetMode="External"/><Relationship Id="rId12" Type="http://schemas.openxmlformats.org/officeDocument/2006/relationships/hyperlink" Target="https://www.hackbiohacking.com/the-best-biohacking-supplements/" TargetMode="External"/><Relationship Id="rId17" Type="http://schemas.openxmlformats.org/officeDocument/2006/relationships/hyperlink" Target="https://www.hackbiohacking.com/the-best-biohacking-supplements/" TargetMode="External"/><Relationship Id="rId33" Type="http://schemas.openxmlformats.org/officeDocument/2006/relationships/hyperlink" Target="https://rhodiolarosea.org/rhodiola-side-effects/" TargetMode="External"/><Relationship Id="rId38" Type="http://schemas.openxmlformats.org/officeDocument/2006/relationships/hyperlink" Target="https://www.mensjournal.com/food-drink/20-essential-superfoods-for-every-mans-diet/" TargetMode="External"/><Relationship Id="rId59" Type="http://schemas.openxmlformats.org/officeDocument/2006/relationships/hyperlink" Target="https://www.healthcanal.com/nutrition/superfoods-for-men" TargetMode="External"/><Relationship Id="rId103" Type="http://schemas.openxmlformats.org/officeDocument/2006/relationships/hyperlink" Target="https://biote.com/biote-providers/texas/houston" TargetMode="External"/><Relationship Id="rId108" Type="http://schemas.openxmlformats.org/officeDocument/2006/relationships/fontTable" Target="fontTable.xml"/><Relationship Id="rId54" Type="http://schemas.openxmlformats.org/officeDocument/2006/relationships/hyperlink" Target="https://www.healthcanal.com/nutrition/superfoods-for-men" TargetMode="External"/><Relationship Id="rId70" Type="http://schemas.openxmlformats.org/officeDocument/2006/relationships/hyperlink" Target="https://blog.biotrust.com/top-anti-aging-foods/" TargetMode="External"/><Relationship Id="rId75" Type="http://schemas.openxmlformats.org/officeDocument/2006/relationships/hyperlink" Target="https://blog.biotrust.com/top-anti-aging-foods/" TargetMode="External"/><Relationship Id="rId91" Type="http://schemas.openxmlformats.org/officeDocument/2006/relationships/hyperlink" Target="https://www.menshealth.com/uk/health/a30642301/iv-therapy/" TargetMode="External"/><Relationship Id="rId96" Type="http://schemas.openxmlformats.org/officeDocument/2006/relationships/hyperlink" Target="https://www.tonyrobbins.com/health-vitality/biohacking-for-beginners/" TargetMode="External"/><Relationship Id="rId1" Type="http://schemas.openxmlformats.org/officeDocument/2006/relationships/numbering" Target="numbering.xml"/><Relationship Id="rId6" Type="http://schemas.openxmlformats.org/officeDocument/2006/relationships/hyperlink" Target="https://www.hackbiohacking.com/the-best-biohacking-supplements/" TargetMode="External"/><Relationship Id="rId15" Type="http://schemas.openxmlformats.org/officeDocument/2006/relationships/hyperlink" Target="https://www.hackbiohacking.com/the-best-biohacking-supplements/" TargetMode="External"/><Relationship Id="rId23" Type="http://schemas.openxmlformats.org/officeDocument/2006/relationships/hyperlink" Target="https://www.mindlabpro.com/blogs/nootropics/best-energy-supplements" TargetMode="External"/><Relationship Id="rId28" Type="http://schemas.openxmlformats.org/officeDocument/2006/relationships/hyperlink" Target="https://wellbeingnutrition.com/blogs/listing/5-best-supplements-to-boost-energy-mental-focus" TargetMode="External"/><Relationship Id="rId36" Type="http://schemas.openxmlformats.org/officeDocument/2006/relationships/hyperlink" Target="https://www.mensjournal.com/food-drink/20-essential-superfoods-for-every-mans-diet/" TargetMode="External"/><Relationship Id="rId49" Type="http://schemas.openxmlformats.org/officeDocument/2006/relationships/hyperlink" Target="https://herculeanstrength.com/6-of-the-best-superfoods-for-men/" TargetMode="External"/><Relationship Id="rId57" Type="http://schemas.openxmlformats.org/officeDocument/2006/relationships/hyperlink" Target="https://www.mensjournal.com/food-drink/20-essential-superfoods-for-every-mans-diet/" TargetMode="External"/><Relationship Id="rId106" Type="http://schemas.openxmlformats.org/officeDocument/2006/relationships/hyperlink" Target="https://liveanotherday.org/best-rehab-centers/texas-tx/houston/" TargetMode="External"/><Relationship Id="rId10" Type="http://schemas.openxmlformats.org/officeDocument/2006/relationships/hyperlink" Target="https://www.hackbiohacking.com/the-best-biohacking-supplements/" TargetMode="External"/><Relationship Id="rId31" Type="http://schemas.openxmlformats.org/officeDocument/2006/relationships/hyperlink" Target="https://www.webmd.com/vitamins/ai/ingredientmono-1090/citicoline" TargetMode="External"/><Relationship Id="rId44" Type="http://schemas.openxmlformats.org/officeDocument/2006/relationships/hyperlink" Target="https://www.mensjournal.com/food-drink/20-essential-superfoods-for-every-mans-diet/" TargetMode="External"/><Relationship Id="rId52" Type="http://schemas.openxmlformats.org/officeDocument/2006/relationships/hyperlink" Target="https://herculeanstrength.com/6-of-the-best-superfoods-for-men/" TargetMode="External"/><Relationship Id="rId60" Type="http://schemas.openxmlformats.org/officeDocument/2006/relationships/hyperlink" Target="https://www.healthcanal.com/nutrition/superfoods-for-men" TargetMode="External"/><Relationship Id="rId65" Type="http://schemas.openxmlformats.org/officeDocument/2006/relationships/hyperlink" Target="https://blog.biotrust.com/top-anti-aging-foods/" TargetMode="External"/><Relationship Id="rId73" Type="http://schemas.openxmlformats.org/officeDocument/2006/relationships/hyperlink" Target="https://blog.biotrust.com/top-anti-aging-foods/" TargetMode="External"/><Relationship Id="rId78" Type="http://schemas.openxmlformats.org/officeDocument/2006/relationships/hyperlink" Target="https://bestlifeonline.com/foods-to-keep-you-young-forever/" TargetMode="External"/><Relationship Id="rId81" Type="http://schemas.openxmlformats.org/officeDocument/2006/relationships/hyperlink" Target="https://www.verywellhealth.com/best-foods-for-longevity-4005852" TargetMode="External"/><Relationship Id="rId86" Type="http://schemas.openxmlformats.org/officeDocument/2006/relationships/hyperlink" Target="https://www.elo.health/articles/eat-these-foods-to-live-longer/" TargetMode="External"/><Relationship Id="rId94" Type="http://schemas.openxmlformats.org/officeDocument/2006/relationships/hyperlink" Target="https://agelessbodyblog.com/anti-aging-biohacking/" TargetMode="External"/><Relationship Id="rId99" Type="http://schemas.openxmlformats.org/officeDocument/2006/relationships/hyperlink" Target="https://agelessliving.com/treatments/biohacking/" TargetMode="External"/><Relationship Id="rId101" Type="http://schemas.openxmlformats.org/officeDocument/2006/relationships/hyperlink" Target="https://www.thehackmovement.com/" TargetMode="External"/><Relationship Id="rId4" Type="http://schemas.openxmlformats.org/officeDocument/2006/relationships/webSettings" Target="webSettings.xml"/><Relationship Id="rId9" Type="http://schemas.openxmlformats.org/officeDocument/2006/relationships/hyperlink" Target="https://www.hackbiohacking.com/the-best-biohacking-supplements/" TargetMode="External"/><Relationship Id="rId13" Type="http://schemas.openxmlformats.org/officeDocument/2006/relationships/hyperlink" Target="https://www.hackbiohacking.com/the-best-biohacking-supplements/" TargetMode="External"/><Relationship Id="rId18" Type="http://schemas.openxmlformats.org/officeDocument/2006/relationships/hyperlink" Target="https://www.hackbiohacking.com/the-best-biohacking-supplements/" TargetMode="External"/><Relationship Id="rId39" Type="http://schemas.openxmlformats.org/officeDocument/2006/relationships/hyperlink" Target="https://www.mensjournal.com/food-drink/20-essential-superfoods-for-every-mans-diet/" TargetMode="External"/><Relationship Id="rId109" Type="http://schemas.openxmlformats.org/officeDocument/2006/relationships/theme" Target="theme/theme1.xml"/><Relationship Id="rId34" Type="http://schemas.openxmlformats.org/officeDocument/2006/relationships/hyperlink" Target="https://rhodiolarosea.org/rhodiola-side-effects/" TargetMode="External"/><Relationship Id="rId50" Type="http://schemas.openxmlformats.org/officeDocument/2006/relationships/hyperlink" Target="https://herculeanstrength.com/6-of-the-best-superfoods-for-men/" TargetMode="External"/><Relationship Id="rId55" Type="http://schemas.openxmlformats.org/officeDocument/2006/relationships/hyperlink" Target="https://herculeanstrength.com/6-of-the-best-superfoods-for-men/" TargetMode="External"/><Relationship Id="rId76" Type="http://schemas.openxmlformats.org/officeDocument/2006/relationships/hyperlink" Target="https://camillestyles.com/wellness/foods-for-longevity/" TargetMode="External"/><Relationship Id="rId97" Type="http://schemas.openxmlformats.org/officeDocument/2006/relationships/hyperlink" Target="https://www.bing.com/aclk?ld=e8IaRhNjYwa76ua_6PpX43cDVUCUzdIEzGc4wjt-byEqbWRZ05pjREtj-ZysPSpbdq_2pG0MW3qKXfDiyRZiQeOSmutqNA3B76NorVqJteFhXJLFKSjGi_uZdgKAxIPW5pn94qQT97OkVJlRYE7TphmQ0tYlKc4Aoi5OuSDfm866yre0lJ&amp;u=aHR0cHMlM2ElMmYlMmZzb3VzYW4tbWVkLXNwYS5jb20lMmZzZXJ2aWNlcyUzZl92c3JlZmRvbSUzZHAuNTI3NyUyNm1zY2xraWQlM2RlOTg4ZGY5NjFmOTIxY2YxNzEwN2JiOTU2NjgzY2M3ZCUyNnV0bV9zb3VyY2UlM2RiaW5nJTI2dXRtX21lZGl1bSUzZGNwYyUyNnV0bV9jYW1wYWlnbiUzZDMxOTg3MCUyNTIwJTI1N0MlMjUyMFNvdXNhbiUyNTIwTWVkJTI1MjBTcGElMjUyMC0lMjUyME5ldyUyNnV0bV90ZXJtJTNkc2tpbiUyNTIwdGlnaHRlbmluZyUyNTIwdHJlYXRtZW50cyUyNnV0bV9jb250ZW50JTNkU2tpbiUyNTIwVGlnaHRlbmluZyUyNTIwQg&amp;rlid=e988df961f921cf17107bb956683cc7d" TargetMode="External"/><Relationship Id="rId104" Type="http://schemas.openxmlformats.org/officeDocument/2006/relationships/hyperlink" Target="https://www.menstclinic.com/services/testosterone-therapy" TargetMode="External"/><Relationship Id="rId7" Type="http://schemas.openxmlformats.org/officeDocument/2006/relationships/hyperlink" Target="https://www.hackbiohacking.com/the-best-biohacking-supplements/" TargetMode="External"/><Relationship Id="rId71" Type="http://schemas.openxmlformats.org/officeDocument/2006/relationships/hyperlink" Target="https://blog.biotrust.com/top-anti-aging-foods/" TargetMode="External"/><Relationship Id="rId92" Type="http://schemas.openxmlformats.org/officeDocument/2006/relationships/hyperlink" Target="https://www.bing.com/aclk?ld=e8IaRhNjYwa76ua_6PpX43cDVUCUzdIEzGc4wjt-byEqbWRZ05pjREtj-ZysPSpbdq_2pG0MW3qKXfDiyRZiQeOSmutqNA3B76NorVqJteFhXJLFKSjGi_uZdgKAxIPW5pn94qQT97OkVJlRYE7TphmQ0tYlKc4Aoi5OuSDfm866yre0lJ&amp;u=aHR0cHMlM2ElMmYlMmZzb3VzYW4tbWVkLXNwYS5jb20lMmZzZXJ2aWNlcyUzZl92c3JlZmRvbSUzZHAuNTI3NyUyNm1zY2xraWQlM2RlOTg4ZGY5NjFmOTIxY2YxNzEwN2JiOTU2NjgzY2M3ZCUyNnV0bV9zb3VyY2UlM2RiaW5nJTI2dXRtX21lZGl1bSUzZGNwYyUyNnV0bV9jYW1wYWlnbiUzZDMxOTg3MCUyNTIwJTI1N0MlMjUyMFNvdXNhbiUyNTIwTWVkJTI1MjBTcGElMjUyMC0lMjUyME5ldyUyNnV0bV90ZXJtJTNkc2tpbiUyNTIwdGlnaHRlbmluZyUyNTIwdHJlYXRtZW50cyUyNnV0bV9jb250ZW50JTNkU2tpbiUyNTIwVGlnaHRlbmluZyUyNTIwQg&amp;rlid=e988df961f921cf17107bb956683cc7d" TargetMode="External"/><Relationship Id="rId2" Type="http://schemas.openxmlformats.org/officeDocument/2006/relationships/styles" Target="styles.xml"/><Relationship Id="rId29" Type="http://schemas.openxmlformats.org/officeDocument/2006/relationships/hyperlink" Target="https://www.mindlabpro.com/blogs/nootropics/best-energy-supplements" TargetMode="External"/><Relationship Id="rId24" Type="http://schemas.openxmlformats.org/officeDocument/2006/relationships/hyperlink" Target="https://www.healthline.com/nutrition/best-supplements-for-energy" TargetMode="External"/><Relationship Id="rId40" Type="http://schemas.openxmlformats.org/officeDocument/2006/relationships/hyperlink" Target="https://www.mensjournal.com/food-drink/20-essential-superfoods-for-every-mans-diet/" TargetMode="External"/><Relationship Id="rId45" Type="http://schemas.openxmlformats.org/officeDocument/2006/relationships/hyperlink" Target="https://www.mensjournal.com/food-drink/20-essential-superfoods-for-every-mans-diet/" TargetMode="External"/><Relationship Id="rId66" Type="http://schemas.openxmlformats.org/officeDocument/2006/relationships/hyperlink" Target="https://blog.biotrust.com/top-anti-aging-foods/" TargetMode="External"/><Relationship Id="rId87" Type="http://schemas.openxmlformats.org/officeDocument/2006/relationships/hyperlink" Target="https://www.elo.health/articles/eat-these-foods-to-live-longer/" TargetMode="External"/><Relationship Id="rId61" Type="http://schemas.openxmlformats.org/officeDocument/2006/relationships/hyperlink" Target="https://www.mensjournal.com/food-drink/20-essential-superfoods-for-every-mans-diet/" TargetMode="External"/><Relationship Id="rId82" Type="http://schemas.openxmlformats.org/officeDocument/2006/relationships/hyperlink" Target="https://blog.biotrust.com/top-anti-aging-foods/" TargetMode="External"/><Relationship Id="rId19" Type="http://schemas.openxmlformats.org/officeDocument/2006/relationships/hyperlink" Target="https://www.hackbiohacking.com/the-best-biohacking-supplements/" TargetMode="External"/><Relationship Id="rId14" Type="http://schemas.openxmlformats.org/officeDocument/2006/relationships/hyperlink" Target="https://www.hackbiohacking.com/the-best-biohacking-supplements/" TargetMode="External"/><Relationship Id="rId30" Type="http://schemas.openxmlformats.org/officeDocument/2006/relationships/hyperlink" Target="https://www.webmd.com/vitamins/ai/ingredientmono-1090/citicoline" TargetMode="External"/><Relationship Id="rId35" Type="http://schemas.openxmlformats.org/officeDocument/2006/relationships/hyperlink" Target="https://www.medicalnewstoday.com/articles/319619" TargetMode="External"/><Relationship Id="rId56" Type="http://schemas.openxmlformats.org/officeDocument/2006/relationships/hyperlink" Target="https://herculeanstrength.com/6-of-the-best-superfoods-for-men/" TargetMode="External"/><Relationship Id="rId77" Type="http://schemas.openxmlformats.org/officeDocument/2006/relationships/hyperlink" Target="https://blog.biotrust.com/top-anti-aging-foods/" TargetMode="External"/><Relationship Id="rId100" Type="http://schemas.openxmlformats.org/officeDocument/2006/relationships/hyperlink" Target="https://www.thehackmovement.com/" TargetMode="External"/><Relationship Id="rId105" Type="http://schemas.openxmlformats.org/officeDocument/2006/relationships/hyperlink" Target="https://www.menstclinic.com/services/testosterone-therapy" TargetMode="External"/><Relationship Id="rId8" Type="http://schemas.openxmlformats.org/officeDocument/2006/relationships/hyperlink" Target="https://www.hackbiohacking.com/the-best-biohacking-supplements/" TargetMode="External"/><Relationship Id="rId51" Type="http://schemas.openxmlformats.org/officeDocument/2006/relationships/hyperlink" Target="https://www.healthcanal.com/nutrition/superfoods-for-men" TargetMode="External"/><Relationship Id="rId72" Type="http://schemas.openxmlformats.org/officeDocument/2006/relationships/hyperlink" Target="https://blog.biotrust.com/top-anti-aging-foods/" TargetMode="External"/><Relationship Id="rId93" Type="http://schemas.openxmlformats.org/officeDocument/2006/relationships/hyperlink" Target="https://www.tonyrobbins.com/health-vitality/biohacking-for-beginners/" TargetMode="External"/><Relationship Id="rId98" Type="http://schemas.openxmlformats.org/officeDocument/2006/relationships/hyperlink" Target="https://www.tonyrobbins.com/health-vitality/biohacking-for-beginners/" TargetMode="External"/><Relationship Id="rId3" Type="http://schemas.openxmlformats.org/officeDocument/2006/relationships/settings" Target="settings.xml"/><Relationship Id="rId25" Type="http://schemas.openxmlformats.org/officeDocument/2006/relationships/hyperlink" Target="https://www.mindlabpro.com/blogs/nootropics/best-energy-supplements" TargetMode="External"/><Relationship Id="rId46" Type="http://schemas.openxmlformats.org/officeDocument/2006/relationships/hyperlink" Target="https://www.healthcanal.com/nutrition/superfoods-for-men" TargetMode="External"/><Relationship Id="rId67" Type="http://schemas.openxmlformats.org/officeDocument/2006/relationships/hyperlink" Target="https://www.elo.health/articles/eat-these-foods-to-live-longer/" TargetMode="External"/><Relationship Id="rId20" Type="http://schemas.openxmlformats.org/officeDocument/2006/relationships/hyperlink" Target="https://www.bing.com/aclk?ld=e8aOeZ-iA_fBY-UkwWj79xYDVUCUwZZag8zNvah_D2ivhyejbU3nrF3YM3w0FwRiPG2ItnO2Wa6IEkM4v0G66TrOvonn9Z6w_pc6j85Tcrr5M8tAgwxRnXq4znbDTPYvqAGjKc01TgY4zQSoiiQzABq7bgysZcpuBTwinHUgHfD1y5VaMD&amp;u=aHR0cHMlM2ElMmYlMmZjb25zdW1lcmV2aWV3Lm9yZyUyZnJldmlld3MlMmZlbmVyZ3klMmYlM2Z1dG1fc291cmNlJTNkYmluZyUyNnV0bV9tZWRpdW0lM2RjcGMlMjZ1dG1fY2FtcGFpZ24lM2RVUyUyNTIwLSUyNTIwU2VhcmNoJTI1MjAtJTI1MjBFQ1BDJTI2dXRtX3Rlcm0lM2R3aGF0JTI1MjB0byUyNTIwdGFrZSUyNTIwZm9yJTI1MjBtb3JlJTI1MjBlbmVyZ3klMjZ1dG1fY29udGVudCUzZFNlYXJjaCUyNTIwLSUyNTIwUGhyYXNl&amp;rlid=a990367c29501bb71a70527f5eeecc8b" TargetMode="External"/><Relationship Id="rId41" Type="http://schemas.openxmlformats.org/officeDocument/2006/relationships/hyperlink" Target="https://www.mensjournal.com/food-drink/20-essential-superfoods-for-every-mans-diet/" TargetMode="External"/><Relationship Id="rId62" Type="http://schemas.openxmlformats.org/officeDocument/2006/relationships/hyperlink" Target="https://www.healthcanal.com/nutrition/superfoods-for-men" TargetMode="External"/><Relationship Id="rId83" Type="http://schemas.openxmlformats.org/officeDocument/2006/relationships/hyperlink" Target="https://bestlifeonline.com/foods-to-keep-you-young-forever/" TargetMode="External"/><Relationship Id="rId88" Type="http://schemas.openxmlformats.org/officeDocument/2006/relationships/hyperlink" Target="https://camillestyles.com/wellness/foods-for-longe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2960</Words>
  <Characters>16877</Characters>
  <Application>Microsoft Office Word</Application>
  <DocSecurity>0</DocSecurity>
  <Lines>140</Lines>
  <Paragraphs>39</Paragraphs>
  <ScaleCrop>false</ScaleCrop>
  <Company/>
  <LinksUpToDate>false</LinksUpToDate>
  <CharactersWithSpaces>19798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Franco</dc:creator>
  <cp:keywords/>
  <dc:description/>
  <cp:lastModifiedBy>Andres Franco</cp:lastModifiedBy>
  <cp:revision>5</cp:revision>
  <dcterms:created xsi:type="dcterms:W3CDTF">2023-03-04T16:55:00Z</dcterms:created>
  <dcterms:modified xsi:type="dcterms:W3CDTF">2023-03-04T17:02:00Z</dcterms:modified>
</cp:coreProperties>
</file>