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Guía para Evaluar el Traspaso y Observación de un Local en Funcionamiento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Cómo Calcular el Valor Base de Traspaso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Calcular el valor base de traspaso de una cafetería o restaurante implica considerar múltiples factores económicos y tangibles del negocio. Aquí te detallo un enfoque práctico: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Métodos comunes para calcular el valor del traspaso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Basado en ingresos anuales: El valor del traspaso suele equivaler a 1 a 2 veces los ingresos anuales brutos.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Basado en ganancias netas: El valor del traspaso se calcula multiplicando las ganancias netas anuales por un factor entre 1.5x y 3x, dependiendo de la consistencia de las ganancias y el potencial del negocio.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Basado en activos tangibles: Este método considera el valor de mercado de los activos físicos como maquinaria, mobiliario e inventario, menos la depreciación.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Combinación de métodos: Una combinación entre ganancias netas, activos y valor de marca suele dar una estimación más precisa.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Factores adicionales a considerar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Ubicación: Las zonas céntricas o turísticas suelen tener un mayor valor.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Licencias y permisos: Estos pueden incrementar el valor si son difíciles de obtener.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Contratos vigentes: Condiciones y duración del contrato de alquiler.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Fondo de comercio: Clientela fija y reputación del negocio.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Ejemplo práctico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Supongamos:</w:t>
        <w:br w:type="textWrapping"/>
        <w:t xml:space="preserve">- Ingresos brutos anuales: €120,000.</w:t>
        <w:br w:type="textWrapping"/>
        <w:t xml:space="preserve">- Ganancias netas anuales: €30,000.</w:t>
        <w:br w:type="textWrapping"/>
        <w:t xml:space="preserve">- Valor de los activos: €20,000.</w:t>
        <w:br w:type="textWrapping"/>
        <w:t xml:space="preserve">- Multiplicador: 1.8x para ingresos y 2x para ganancias.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Cálculo por ingresos: €120,000 x 1.8 = €216,000.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Cálculo por ganancias: €30,000 x 2 = €60,000.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Cálculo por activos: €20,000.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Valor sugerido: Una media ponderada entre estos valores o el método más favorable.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2. Qué Tener en Cuenta al Ver el Local en Funcionamiento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Operación del día a día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¿Cuántos clientes entran y salen en diferentes momentos del día?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¿El personal atiende rápidamente?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¿Los clientes parecen satisfechos con el producto y el servicio?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Calidad del producto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Prueba el menú si es posible y evalúa la calidad.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Observa la presentación de los platos y bebidas.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¿Los productos se preparan de manera consistente?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Personal y equipo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¿El personal está bien entrenado y trabajan en equipo?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¿Hay suficiente personal para manejar el flujo de clientes?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Observa el estado de las máquinas y equipos clave.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Instalaciones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¿El diseño del local permite un flujo eficiente?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¿El local está limpio, especialmente baños y vitrinas?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¿La iluminación, música y decoración son adecuadas para la clientela?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Clientela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¿Qué tipo de clientes tienen? (locales, turistas, etc.)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¿Hay patrones consistentes de consumo a lo largo del día?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Competencia en la zona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¿Qué diferencia a este local de otros cercanos?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¿Está en una zona con alto tráfico peatonal o vehicular?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Aspectos técnicos y legales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Verifica el estado de pintura, techos, y sistemas básicos como agua, gas y electricidad.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¿El local tiene licencias al día?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