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de Compra del Traspaso de la Cafetería Il Crostino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De:</w:t>
      </w:r>
      <w:r w:rsidDel="00000000" w:rsidR="00000000" w:rsidRPr="00000000">
        <w:rPr>
          <w:rtl w:val="0"/>
        </w:rPr>
        <w:t xml:space="preserve"> Andres Galeano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Angelica y Abel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13/12/2024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Mediante esta propuesta, formalizamos nuestro interés en la adquisición del traspaso de la cafetería Il Crostino, ubicada en en Sagunto, España, bajo las condiciones económicas y de plazos que detallamos a continuación. Reconocemos el valor y el potencial del negocio, así como la importancia de garantizar una transición fluida y beneficiosa para ambas partes.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Términos Económicos de la Compra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precio total acordado por el traspaso de la cafetería es de </w:t>
      </w:r>
      <w:r w:rsidDel="00000000" w:rsidR="00000000" w:rsidRPr="00000000">
        <w:rPr>
          <w:b w:val="1"/>
          <w:bCs w:val="1"/>
          <w:rtl w:val="0"/>
        </w:rPr>
        <w:t xml:space="preserve">40.000€</w:t>
      </w:r>
      <w:r w:rsidDel="00000000" w:rsidR="00000000" w:rsidRPr="00000000">
        <w:rPr>
          <w:rtl w:val="0"/>
        </w:rPr>
        <w:t xml:space="preserve">, el cual se distribuirá en los siguientes pagos: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Primer Pago de Confirmación:</w:t>
      </w:r>
      <w:r w:rsidDel="00000000" w:rsidR="00000000" w:rsidRPr="00000000">
        <w:rPr>
          <w:rtl w:val="0"/>
        </w:rPr>
        <w:t xml:space="preserve"> 5.000€ a la firma del acuerdo, como confirmación del compromiso de compra.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Segundo Pago:</w:t>
      </w:r>
      <w:r w:rsidDel="00000000" w:rsidR="00000000" w:rsidRPr="00000000">
        <w:rPr>
          <w:rtl w:val="0"/>
        </w:rPr>
        <w:t xml:space="preserve"> 15.000€ a los 30 días posteriores a la firma del acuerdo, coincidiendo con la entrega del local.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Pagos Restantes:</w:t>
      </w:r>
      <w:r w:rsidDel="00000000" w:rsidR="00000000" w:rsidRPr="00000000">
        <w:rPr>
          <w:rtl w:val="0"/>
        </w:rPr>
        <w:t xml:space="preserve"> 20.000 € (a pagarse en un plazo de 12 meses en cuotas crecientes según el calendario acordado por ambas partes).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Condiciones Generales del Traspaso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Inventario y Equipamiento Incluido: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Todos los bienes muebles, equipos y utensilios actualmente en uso dentro de la cafetería.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Elementos decorativos y materiales relacionados con la operación.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del Local: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realizará una inspección conjunta antes de la entrega para verificar el estado del local y los bienes incluidos.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local se entregará en condiciones operativas y sin adeudos pendientes.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Cláusula de Confidencialidad: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Ambas partes se comprometen a mantener la confidencialidad sobre los términos de esta propuesta hasta la formalización del acuerdo.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Proceso y Documentación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Firma del contrato preliminar al recibir el primer pago de 5.000€.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del local y transferencia oficial de derechos con el segundo pago de 15.000€.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Formalización de los pagos restantes mediante recibos y comprobantes mensuales.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del traspaso en las instancias correspondientes (si aplica).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Vigencia de la Propuesta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propuesta tiene una vigencia de </w:t>
      </w:r>
      <w:r w:rsidDel="00000000" w:rsidR="00000000" w:rsidRPr="00000000">
        <w:rPr>
          <w:b w:val="1"/>
          <w:bCs w:val="1"/>
          <w:rtl w:val="0"/>
        </w:rPr>
        <w:t xml:space="preserve">7 días</w:t>
      </w:r>
      <w:r w:rsidDel="00000000" w:rsidR="00000000" w:rsidRPr="00000000">
        <w:rPr>
          <w:rtl w:val="0"/>
        </w:rPr>
        <w:t xml:space="preserve"> a partir de la fecha de emisión. Si están de acuerdo con los términos descritos, solicitamos su confirmación por escrito para proceder con los siguientes pasos.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Contacto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cualquier consulta o aclaración sobre esta propuesta, no duden en contactarnos: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Representante:</w:t>
      </w:r>
      <w:r w:rsidDel="00000000" w:rsidR="00000000" w:rsidRPr="00000000">
        <w:rPr>
          <w:rtl w:val="0"/>
        </w:rPr>
        <w:t xml:space="preserve"> Andres Galeano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Teléfono:</w:t>
      </w:r>
      <w:r w:rsidDel="00000000" w:rsidR="00000000" w:rsidRPr="00000000">
        <w:rPr>
          <w:rtl w:val="0"/>
        </w:rPr>
        <w:t xml:space="preserve"> +34 610 197293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Correo Electrónico:</w:t>
      </w:r>
      <w:r w:rsidDel="00000000" w:rsidR="00000000" w:rsidRPr="00000000">
        <w:rPr>
          <w:rtl w:val="0"/>
        </w:rPr>
        <w:t xml:space="preserve"> egaleanoaido@gmail.com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Agradecemos la oportunidad de trabajar juntos y confiamos en que esta transacción será beneficiosa para ambas partes.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Atentamente,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Andres Galeano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