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562850" cy="1069099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62850" cy="1069099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ind w:firstLine="720"/>
        <w:rPr>
          <w:b w:val="1"/>
          <w:bCs w:val="1"/>
        </w:rPr>
      </w:pPr>
      <w:r w:rsidDel="00000000" w:rsidR="00000000" w:rsidRPr="00000000">
        <w:rPr>
          <w:b w:val="1"/>
          <w:bCs w:val="1"/>
          <w:rtl w:val="0"/>
        </w:rPr>
        <w:t xml:space="preserve">Resumen Ejecutivo</w:t>
      </w:r>
    </w:p>
    <w:p w:rsidR="00000000" w:rsidDel="00000000" w:rsidP="00000000" w:rsidRDefault="00000000" w:rsidRPr="00000000" w14:paraId="00000032">
      <w:pPr>
        <w:numPr>
          <w:ilvl w:val="1"/>
          <w:numId w:val="51"/>
        </w:numPr>
        <w:spacing w:after="0" w:afterAutospacing="0" w:before="240" w:lineRule="auto"/>
        <w:ind w:left="1440" w:hanging="360"/>
      </w:pPr>
      <w:r w:rsidDel="00000000" w:rsidR="00000000" w:rsidRPr="00000000">
        <w:rPr>
          <w:rtl w:val="0"/>
        </w:rPr>
        <w:t xml:space="preserve">Visión General del Proyecto</w:t>
      </w:r>
    </w:p>
    <w:p w:rsidR="00000000" w:rsidDel="00000000" w:rsidP="00000000" w:rsidRDefault="00000000" w:rsidRPr="00000000" w14:paraId="00000033">
      <w:pPr>
        <w:numPr>
          <w:ilvl w:val="1"/>
          <w:numId w:val="51"/>
        </w:numPr>
        <w:spacing w:after="0" w:afterAutospacing="0" w:before="0" w:beforeAutospacing="0" w:lineRule="auto"/>
        <w:ind w:left="1440" w:hanging="360"/>
      </w:pPr>
      <w:r w:rsidDel="00000000" w:rsidR="00000000" w:rsidRPr="00000000">
        <w:rPr>
          <w:rtl w:val="0"/>
        </w:rPr>
        <w:t xml:space="preserve">Objetivos Principales</w:t>
      </w:r>
    </w:p>
    <w:p w:rsidR="00000000" w:rsidDel="00000000" w:rsidP="00000000" w:rsidRDefault="00000000" w:rsidRPr="00000000" w14:paraId="00000034">
      <w:pPr>
        <w:numPr>
          <w:ilvl w:val="1"/>
          <w:numId w:val="51"/>
        </w:numPr>
        <w:spacing w:after="0" w:afterAutospacing="0" w:before="0" w:beforeAutospacing="0" w:lineRule="auto"/>
        <w:ind w:left="1440" w:hanging="360"/>
      </w:pPr>
      <w:r w:rsidDel="00000000" w:rsidR="00000000" w:rsidRPr="00000000">
        <w:rPr>
          <w:rtl w:val="0"/>
        </w:rPr>
        <w:t xml:space="preserve">Resumen del Plan de Negocios</w:t>
      </w:r>
    </w:p>
    <w:p w:rsidR="00000000" w:rsidDel="00000000" w:rsidP="00000000" w:rsidRDefault="00000000" w:rsidRPr="00000000" w14:paraId="00000035">
      <w:pPr>
        <w:numPr>
          <w:ilvl w:val="1"/>
          <w:numId w:val="51"/>
        </w:numPr>
        <w:spacing w:after="240" w:before="0" w:beforeAutospacing="0" w:lineRule="auto"/>
        <w:ind w:left="1440" w:hanging="360"/>
      </w:pPr>
      <w:r w:rsidDel="00000000" w:rsidR="00000000" w:rsidRPr="00000000">
        <w:rPr>
          <w:rtl w:val="0"/>
        </w:rPr>
        <w:t xml:space="preserve">Metas a Largo y Corto Plazo</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b w:val="1"/>
          <w:bCs w:val="1"/>
          <w:rtl w:val="0"/>
        </w:rPr>
        <w:t xml:space="preserve">Análisis Situacional</w:t>
      </w:r>
    </w:p>
    <w:p w:rsidR="00000000" w:rsidDel="00000000" w:rsidP="00000000" w:rsidRDefault="00000000" w:rsidRPr="00000000" w14:paraId="00000037">
      <w:pPr>
        <w:numPr>
          <w:ilvl w:val="1"/>
          <w:numId w:val="51"/>
        </w:numPr>
        <w:spacing w:after="0" w:afterAutospacing="0" w:before="240" w:lineRule="auto"/>
        <w:ind w:left="1440" w:hanging="360"/>
      </w:pPr>
      <w:r w:rsidDel="00000000" w:rsidR="00000000" w:rsidRPr="00000000">
        <w:rPr>
          <w:rtl w:val="0"/>
        </w:rPr>
        <w:t xml:space="preserve">Estado Actual del Mercado</w:t>
      </w:r>
    </w:p>
    <w:p w:rsidR="00000000" w:rsidDel="00000000" w:rsidP="00000000" w:rsidRDefault="00000000" w:rsidRPr="00000000" w14:paraId="00000038">
      <w:pPr>
        <w:numPr>
          <w:ilvl w:val="1"/>
          <w:numId w:val="51"/>
        </w:numPr>
        <w:spacing w:after="0" w:afterAutospacing="0" w:before="0" w:beforeAutospacing="0" w:lineRule="auto"/>
        <w:ind w:left="1440" w:hanging="360"/>
      </w:pPr>
      <w:r w:rsidDel="00000000" w:rsidR="00000000" w:rsidRPr="00000000">
        <w:rPr>
          <w:rtl w:val="0"/>
        </w:rPr>
        <w:t xml:space="preserve">Análisis FODA (Fortalezas, Oportunidades, Debilidades, Amenazas)</w:t>
      </w:r>
    </w:p>
    <w:p w:rsidR="00000000" w:rsidDel="00000000" w:rsidP="00000000" w:rsidRDefault="00000000" w:rsidRPr="00000000" w14:paraId="00000039">
      <w:pPr>
        <w:numPr>
          <w:ilvl w:val="1"/>
          <w:numId w:val="51"/>
        </w:numPr>
        <w:spacing w:after="0" w:afterAutospacing="0" w:before="0" w:beforeAutospacing="0" w:lineRule="auto"/>
        <w:ind w:left="1440" w:hanging="360"/>
      </w:pPr>
      <w:r w:rsidDel="00000000" w:rsidR="00000000" w:rsidRPr="00000000">
        <w:rPr>
          <w:rtl w:val="0"/>
        </w:rPr>
        <w:t xml:space="preserve">Recursos Disponibles y Necesarios</w:t>
      </w:r>
    </w:p>
    <w:p w:rsidR="00000000" w:rsidDel="00000000" w:rsidP="00000000" w:rsidRDefault="00000000" w:rsidRPr="00000000" w14:paraId="0000003A">
      <w:pPr>
        <w:numPr>
          <w:ilvl w:val="1"/>
          <w:numId w:val="51"/>
        </w:numPr>
        <w:spacing w:after="240" w:before="0" w:beforeAutospacing="0" w:lineRule="auto"/>
        <w:ind w:left="1440" w:hanging="360"/>
      </w:pPr>
      <w:r w:rsidDel="00000000" w:rsidR="00000000" w:rsidRPr="00000000">
        <w:rPr>
          <w:rtl w:val="0"/>
        </w:rPr>
        <w:t xml:space="preserve">Evaluación de Competencia</w:t>
      </w:r>
    </w:p>
    <w:p w:rsidR="00000000" w:rsidDel="00000000" w:rsidP="00000000" w:rsidRDefault="00000000" w:rsidRPr="00000000" w14:paraId="0000003B">
      <w:pPr>
        <w:spacing w:after="240" w:before="240" w:lineRule="auto"/>
        <w:ind w:left="720" w:firstLine="0"/>
        <w:rPr>
          <w:b w:val="1"/>
          <w:bCs w:val="1"/>
        </w:rPr>
      </w:pPr>
      <w:r w:rsidDel="00000000" w:rsidR="00000000" w:rsidRPr="00000000">
        <w:rPr>
          <w:b w:val="1"/>
          <w:bCs w:val="1"/>
          <w:rtl w:val="0"/>
        </w:rPr>
        <w:t xml:space="preserve">Objetivos del Proyecto</w:t>
      </w:r>
    </w:p>
    <w:p w:rsidR="00000000" w:rsidDel="00000000" w:rsidP="00000000" w:rsidRDefault="00000000" w:rsidRPr="00000000" w14:paraId="0000003C">
      <w:pPr>
        <w:numPr>
          <w:ilvl w:val="1"/>
          <w:numId w:val="51"/>
        </w:numPr>
        <w:spacing w:after="0" w:afterAutospacing="0" w:before="240" w:lineRule="auto"/>
        <w:ind w:left="1440" w:hanging="360"/>
      </w:pPr>
      <w:r w:rsidDel="00000000" w:rsidR="00000000" w:rsidRPr="00000000">
        <w:rPr>
          <w:rtl w:val="0"/>
        </w:rPr>
        <w:t xml:space="preserve">Objetivos Generales</w:t>
      </w:r>
    </w:p>
    <w:p w:rsidR="00000000" w:rsidDel="00000000" w:rsidP="00000000" w:rsidRDefault="00000000" w:rsidRPr="00000000" w14:paraId="0000003D">
      <w:pPr>
        <w:numPr>
          <w:ilvl w:val="1"/>
          <w:numId w:val="51"/>
        </w:numPr>
        <w:spacing w:after="0" w:afterAutospacing="0" w:before="0" w:beforeAutospacing="0" w:lineRule="auto"/>
        <w:ind w:left="1440" w:hanging="360"/>
      </w:pPr>
      <w:r w:rsidDel="00000000" w:rsidR="00000000" w:rsidRPr="00000000">
        <w:rPr>
          <w:rtl w:val="0"/>
        </w:rPr>
        <w:t xml:space="preserve">Objetivos Específicos</w:t>
      </w:r>
    </w:p>
    <w:p w:rsidR="00000000" w:rsidDel="00000000" w:rsidP="00000000" w:rsidRDefault="00000000" w:rsidRPr="00000000" w14:paraId="0000003E">
      <w:pPr>
        <w:numPr>
          <w:ilvl w:val="1"/>
          <w:numId w:val="51"/>
        </w:numPr>
        <w:spacing w:after="0" w:afterAutospacing="0" w:before="0" w:beforeAutospacing="0" w:lineRule="auto"/>
        <w:ind w:left="1440" w:hanging="360"/>
      </w:pPr>
      <w:r w:rsidDel="00000000" w:rsidR="00000000" w:rsidRPr="00000000">
        <w:rPr>
          <w:rtl w:val="0"/>
        </w:rPr>
        <w:t xml:space="preserve">KPIs (Indicadores Clave de Desempeño) para Medir el Éxito</w:t>
      </w:r>
    </w:p>
    <w:p w:rsidR="00000000" w:rsidDel="00000000" w:rsidP="00000000" w:rsidRDefault="00000000" w:rsidRPr="00000000" w14:paraId="0000003F">
      <w:pPr>
        <w:numPr>
          <w:ilvl w:val="1"/>
          <w:numId w:val="51"/>
        </w:numPr>
        <w:spacing w:after="240" w:before="0" w:beforeAutospacing="0" w:lineRule="auto"/>
        <w:ind w:left="1440" w:hanging="360"/>
      </w:pPr>
      <w:r w:rsidDel="00000000" w:rsidR="00000000" w:rsidRPr="00000000">
        <w:rPr>
          <w:rtl w:val="0"/>
        </w:rPr>
        <w:t xml:space="preserve">Criterios de Éxito del Proyecto</w:t>
      </w:r>
    </w:p>
    <w:p w:rsidR="00000000" w:rsidDel="00000000" w:rsidP="00000000" w:rsidRDefault="00000000" w:rsidRPr="00000000" w14:paraId="00000040">
      <w:pPr>
        <w:spacing w:after="240" w:before="240" w:lineRule="auto"/>
        <w:ind w:left="720" w:firstLine="0"/>
        <w:rPr>
          <w:b w:val="1"/>
          <w:bCs w:val="1"/>
        </w:rPr>
      </w:pPr>
      <w:r w:rsidDel="00000000" w:rsidR="00000000" w:rsidRPr="00000000">
        <w:rPr>
          <w:b w:val="1"/>
          <w:bCs w:val="1"/>
          <w:rtl w:val="0"/>
        </w:rPr>
        <w:t xml:space="preserve">Estrategias de Implementación</w:t>
      </w:r>
    </w:p>
    <w:p w:rsidR="00000000" w:rsidDel="00000000" w:rsidP="00000000" w:rsidRDefault="00000000" w:rsidRPr="00000000" w14:paraId="00000041">
      <w:pPr>
        <w:numPr>
          <w:ilvl w:val="1"/>
          <w:numId w:val="51"/>
        </w:numPr>
        <w:spacing w:after="0" w:afterAutospacing="0" w:before="240" w:lineRule="auto"/>
        <w:ind w:left="1440" w:hanging="360"/>
      </w:pPr>
      <w:r w:rsidDel="00000000" w:rsidR="00000000" w:rsidRPr="00000000">
        <w:rPr>
          <w:rtl w:val="0"/>
        </w:rPr>
        <w:t xml:space="preserve">Estrategia de Penetración en el Mercado</w:t>
      </w:r>
    </w:p>
    <w:p w:rsidR="00000000" w:rsidDel="00000000" w:rsidP="00000000" w:rsidRDefault="00000000" w:rsidRPr="00000000" w14:paraId="00000042">
      <w:pPr>
        <w:numPr>
          <w:ilvl w:val="1"/>
          <w:numId w:val="51"/>
        </w:numPr>
        <w:spacing w:after="0" w:afterAutospacing="0" w:before="0" w:beforeAutospacing="0" w:lineRule="auto"/>
        <w:ind w:left="1440" w:hanging="360"/>
      </w:pPr>
      <w:r w:rsidDel="00000000" w:rsidR="00000000" w:rsidRPr="00000000">
        <w:rPr>
          <w:rtl w:val="0"/>
        </w:rPr>
        <w:t xml:space="preserve">Estrategia de Marketing y Promoción</w:t>
      </w:r>
    </w:p>
    <w:p w:rsidR="00000000" w:rsidDel="00000000" w:rsidP="00000000" w:rsidRDefault="00000000" w:rsidRPr="00000000" w14:paraId="00000043">
      <w:pPr>
        <w:numPr>
          <w:ilvl w:val="1"/>
          <w:numId w:val="51"/>
        </w:numPr>
        <w:spacing w:after="0" w:afterAutospacing="0" w:before="0" w:beforeAutospacing="0" w:lineRule="auto"/>
        <w:ind w:left="1440" w:hanging="360"/>
      </w:pPr>
      <w:r w:rsidDel="00000000" w:rsidR="00000000" w:rsidRPr="00000000">
        <w:rPr>
          <w:rtl w:val="0"/>
        </w:rPr>
        <w:t xml:space="preserve">Estrategia de Ventas y Adquisición de Clientes</w:t>
      </w:r>
    </w:p>
    <w:p w:rsidR="00000000" w:rsidDel="00000000" w:rsidP="00000000" w:rsidRDefault="00000000" w:rsidRPr="00000000" w14:paraId="00000044">
      <w:pPr>
        <w:numPr>
          <w:ilvl w:val="1"/>
          <w:numId w:val="51"/>
        </w:numPr>
        <w:spacing w:after="240" w:before="0" w:beforeAutospacing="0" w:lineRule="auto"/>
        <w:ind w:left="1440" w:hanging="360"/>
      </w:pPr>
      <w:r w:rsidDel="00000000" w:rsidR="00000000" w:rsidRPr="00000000">
        <w:rPr>
          <w:rtl w:val="0"/>
        </w:rPr>
        <w:t xml:space="preserve">Estrategia de Expansión y Crecimiento</w:t>
      </w:r>
    </w:p>
    <w:p w:rsidR="00000000" w:rsidDel="00000000" w:rsidP="00000000" w:rsidRDefault="00000000" w:rsidRPr="00000000" w14:paraId="00000045">
      <w:pPr>
        <w:spacing w:after="240" w:before="240" w:lineRule="auto"/>
        <w:ind w:left="720" w:firstLine="0"/>
        <w:rPr>
          <w:b w:val="1"/>
          <w:bCs w:val="1"/>
        </w:rPr>
      </w:pPr>
      <w:r w:rsidDel="00000000" w:rsidR="00000000" w:rsidRPr="00000000">
        <w:rPr>
          <w:b w:val="1"/>
          <w:bCs w:val="1"/>
          <w:rtl w:val="0"/>
        </w:rPr>
        <w:t xml:space="preserve">Plan de Operaciones</w:t>
      </w:r>
    </w:p>
    <w:p w:rsidR="00000000" w:rsidDel="00000000" w:rsidP="00000000" w:rsidRDefault="00000000" w:rsidRPr="00000000" w14:paraId="00000046">
      <w:pPr>
        <w:numPr>
          <w:ilvl w:val="1"/>
          <w:numId w:val="51"/>
        </w:numPr>
        <w:spacing w:after="0" w:afterAutospacing="0" w:before="240" w:lineRule="auto"/>
        <w:ind w:left="1440" w:hanging="360"/>
      </w:pPr>
      <w:r w:rsidDel="00000000" w:rsidR="00000000" w:rsidRPr="00000000">
        <w:rPr>
          <w:rtl w:val="0"/>
        </w:rPr>
        <w:t xml:space="preserve">Recursos Humanos</w:t>
      </w:r>
    </w:p>
    <w:p w:rsidR="00000000" w:rsidDel="00000000" w:rsidP="00000000" w:rsidRDefault="00000000" w:rsidRPr="00000000" w14:paraId="00000047">
      <w:pPr>
        <w:numPr>
          <w:ilvl w:val="2"/>
          <w:numId w:val="51"/>
        </w:numPr>
        <w:spacing w:after="0" w:afterAutospacing="0" w:before="0" w:beforeAutospacing="0" w:lineRule="auto"/>
        <w:ind w:left="2160" w:hanging="360"/>
      </w:pPr>
      <w:r w:rsidDel="00000000" w:rsidR="00000000" w:rsidRPr="00000000">
        <w:rPr>
          <w:rtl w:val="0"/>
        </w:rPr>
        <w:t xml:space="preserve">Estructura Organizacional y Roles Clave</w:t>
      </w:r>
    </w:p>
    <w:p w:rsidR="00000000" w:rsidDel="00000000" w:rsidP="00000000" w:rsidRDefault="00000000" w:rsidRPr="00000000" w14:paraId="00000048">
      <w:pPr>
        <w:numPr>
          <w:ilvl w:val="2"/>
          <w:numId w:val="51"/>
        </w:numPr>
        <w:spacing w:after="0" w:afterAutospacing="0" w:before="0" w:beforeAutospacing="0" w:lineRule="auto"/>
        <w:ind w:left="2160" w:hanging="360"/>
      </w:pPr>
      <w:r w:rsidDel="00000000" w:rsidR="00000000" w:rsidRPr="00000000">
        <w:rPr>
          <w:rtl w:val="0"/>
        </w:rPr>
        <w:t xml:space="preserve">Plan de Contratación y Capacitación</w:t>
      </w:r>
    </w:p>
    <w:p w:rsidR="00000000" w:rsidDel="00000000" w:rsidP="00000000" w:rsidRDefault="00000000" w:rsidRPr="00000000" w14:paraId="00000049">
      <w:pPr>
        <w:numPr>
          <w:ilvl w:val="1"/>
          <w:numId w:val="51"/>
        </w:numPr>
        <w:spacing w:after="0" w:afterAutospacing="0" w:before="0" w:beforeAutospacing="0" w:lineRule="auto"/>
        <w:ind w:left="1440" w:hanging="360"/>
      </w:pPr>
      <w:r w:rsidDel="00000000" w:rsidR="00000000" w:rsidRPr="00000000">
        <w:rPr>
          <w:rtl w:val="0"/>
        </w:rPr>
        <w:t xml:space="preserve">Infraestructura y Localización</w:t>
      </w:r>
    </w:p>
    <w:p w:rsidR="00000000" w:rsidDel="00000000" w:rsidP="00000000" w:rsidRDefault="00000000" w:rsidRPr="00000000" w14:paraId="0000004A">
      <w:pPr>
        <w:numPr>
          <w:ilvl w:val="1"/>
          <w:numId w:val="51"/>
        </w:numPr>
        <w:spacing w:after="0" w:afterAutospacing="0" w:before="0" w:beforeAutospacing="0" w:lineRule="auto"/>
        <w:ind w:left="1440" w:hanging="360"/>
      </w:pPr>
      <w:r w:rsidDel="00000000" w:rsidR="00000000" w:rsidRPr="00000000">
        <w:rPr>
          <w:rtl w:val="0"/>
        </w:rPr>
        <w:t xml:space="preserve">Tecnología y Equipamiento</w:t>
      </w:r>
    </w:p>
    <w:p w:rsidR="00000000" w:rsidDel="00000000" w:rsidP="00000000" w:rsidRDefault="00000000" w:rsidRPr="00000000" w14:paraId="0000004B">
      <w:pPr>
        <w:numPr>
          <w:ilvl w:val="1"/>
          <w:numId w:val="51"/>
        </w:numPr>
        <w:spacing w:after="240" w:before="0" w:beforeAutospacing="0" w:lineRule="auto"/>
        <w:ind w:left="1440" w:hanging="360"/>
      </w:pPr>
      <w:r w:rsidDel="00000000" w:rsidR="00000000" w:rsidRPr="00000000">
        <w:rPr>
          <w:rtl w:val="0"/>
        </w:rPr>
        <w:t xml:space="preserve">Proveedores y Alianzas Estratégicas</w:t>
      </w:r>
    </w:p>
    <w:p w:rsidR="00000000" w:rsidDel="00000000" w:rsidP="00000000" w:rsidRDefault="00000000" w:rsidRPr="00000000" w14:paraId="0000004C">
      <w:pPr>
        <w:spacing w:after="240" w:before="240" w:lineRule="auto"/>
        <w:ind w:left="720" w:firstLine="0"/>
        <w:rPr>
          <w:b w:val="1"/>
          <w:bCs w:val="1"/>
        </w:rPr>
      </w:pPr>
      <w:r w:rsidDel="00000000" w:rsidR="00000000" w:rsidRPr="00000000">
        <w:rPr>
          <w:b w:val="1"/>
          <w:bCs w:val="1"/>
          <w:rtl w:val="0"/>
        </w:rPr>
        <w:t xml:space="preserve">Cronograma del Proyecto</w:t>
      </w:r>
    </w:p>
    <w:p w:rsidR="00000000" w:rsidDel="00000000" w:rsidP="00000000" w:rsidRDefault="00000000" w:rsidRPr="00000000" w14:paraId="0000004D">
      <w:pPr>
        <w:numPr>
          <w:ilvl w:val="1"/>
          <w:numId w:val="51"/>
        </w:numPr>
        <w:spacing w:after="0" w:afterAutospacing="0" w:before="240" w:lineRule="auto"/>
        <w:ind w:left="1440" w:hanging="360"/>
      </w:pPr>
      <w:r w:rsidDel="00000000" w:rsidR="00000000" w:rsidRPr="00000000">
        <w:rPr>
          <w:rtl w:val="0"/>
        </w:rPr>
        <w:t xml:space="preserve">Fases de Implementación</w:t>
      </w:r>
    </w:p>
    <w:p w:rsidR="00000000" w:rsidDel="00000000" w:rsidP="00000000" w:rsidRDefault="00000000" w:rsidRPr="00000000" w14:paraId="0000004E">
      <w:pPr>
        <w:numPr>
          <w:ilvl w:val="1"/>
          <w:numId w:val="51"/>
        </w:numPr>
        <w:spacing w:after="0" w:afterAutospacing="0" w:before="0" w:beforeAutospacing="0" w:lineRule="auto"/>
        <w:ind w:left="1440" w:hanging="360"/>
      </w:pPr>
      <w:r w:rsidDel="00000000" w:rsidR="00000000" w:rsidRPr="00000000">
        <w:rPr>
          <w:rtl w:val="0"/>
        </w:rPr>
        <w:t xml:space="preserve">Calendario de Tareas y Actividades</w:t>
      </w:r>
    </w:p>
    <w:p w:rsidR="00000000" w:rsidDel="00000000" w:rsidP="00000000" w:rsidRDefault="00000000" w:rsidRPr="00000000" w14:paraId="0000004F">
      <w:pPr>
        <w:numPr>
          <w:ilvl w:val="1"/>
          <w:numId w:val="51"/>
        </w:numPr>
        <w:spacing w:after="0" w:afterAutospacing="0" w:before="0" w:beforeAutospacing="0" w:lineRule="auto"/>
        <w:ind w:left="1440" w:hanging="360"/>
      </w:pPr>
      <w:r w:rsidDel="00000000" w:rsidR="00000000" w:rsidRPr="00000000">
        <w:rPr>
          <w:rtl w:val="0"/>
        </w:rPr>
        <w:t xml:space="preserve">Hitos Clave y Fechas de Cumplimiento</w:t>
      </w:r>
    </w:p>
    <w:p w:rsidR="00000000" w:rsidDel="00000000" w:rsidP="00000000" w:rsidRDefault="00000000" w:rsidRPr="00000000" w14:paraId="00000050">
      <w:pPr>
        <w:numPr>
          <w:ilvl w:val="1"/>
          <w:numId w:val="51"/>
        </w:numPr>
        <w:spacing w:after="240" w:before="0" w:beforeAutospacing="0" w:lineRule="auto"/>
        <w:ind w:left="1440" w:hanging="360"/>
      </w:pPr>
      <w:r w:rsidDel="00000000" w:rsidR="00000000" w:rsidRPr="00000000">
        <w:rPr>
          <w:rtl w:val="0"/>
        </w:rPr>
        <w:t xml:space="preserve">Dependencias entre Actividades</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b w:val="1"/>
          <w:bCs w:val="1"/>
          <w:rtl w:val="0"/>
        </w:rPr>
        <w:t xml:space="preserve">Gestión de Recursos Financieros</w:t>
      </w:r>
    </w:p>
    <w:p w:rsidR="00000000" w:rsidDel="00000000" w:rsidP="00000000" w:rsidRDefault="00000000" w:rsidRPr="00000000" w14:paraId="00000052">
      <w:pPr>
        <w:numPr>
          <w:ilvl w:val="1"/>
          <w:numId w:val="51"/>
        </w:numPr>
        <w:spacing w:after="0" w:afterAutospacing="0" w:before="240" w:lineRule="auto"/>
        <w:ind w:left="1440" w:hanging="360"/>
      </w:pPr>
      <w:r w:rsidDel="00000000" w:rsidR="00000000" w:rsidRPr="00000000">
        <w:rPr>
          <w:rtl w:val="0"/>
        </w:rPr>
        <w:t xml:space="preserve">Presupuesto Total del Proyecto</w:t>
      </w:r>
    </w:p>
    <w:p w:rsidR="00000000" w:rsidDel="00000000" w:rsidP="00000000" w:rsidRDefault="00000000" w:rsidRPr="00000000" w14:paraId="00000053">
      <w:pPr>
        <w:numPr>
          <w:ilvl w:val="1"/>
          <w:numId w:val="51"/>
        </w:numPr>
        <w:spacing w:after="0" w:afterAutospacing="0" w:before="0" w:beforeAutospacing="0" w:lineRule="auto"/>
        <w:ind w:left="1440" w:hanging="360"/>
      </w:pPr>
      <w:r w:rsidDel="00000000" w:rsidR="00000000" w:rsidRPr="00000000">
        <w:rPr>
          <w:rtl w:val="0"/>
        </w:rPr>
        <w:t xml:space="preserve">Estimación de Costos por Fase</w:t>
      </w:r>
    </w:p>
    <w:p w:rsidR="00000000" w:rsidDel="00000000" w:rsidP="00000000" w:rsidRDefault="00000000" w:rsidRPr="00000000" w14:paraId="00000054">
      <w:pPr>
        <w:numPr>
          <w:ilvl w:val="1"/>
          <w:numId w:val="51"/>
        </w:numPr>
        <w:spacing w:after="0" w:afterAutospacing="0" w:before="0" w:beforeAutospacing="0" w:lineRule="auto"/>
        <w:ind w:left="1440" w:hanging="360"/>
      </w:pPr>
      <w:r w:rsidDel="00000000" w:rsidR="00000000" w:rsidRPr="00000000">
        <w:rPr>
          <w:rtl w:val="0"/>
        </w:rPr>
        <w:t xml:space="preserve">Fuentes de Financiamiento</w:t>
      </w:r>
    </w:p>
    <w:p w:rsidR="00000000" w:rsidDel="00000000" w:rsidP="00000000" w:rsidRDefault="00000000" w:rsidRPr="00000000" w14:paraId="00000055">
      <w:pPr>
        <w:numPr>
          <w:ilvl w:val="1"/>
          <w:numId w:val="51"/>
        </w:numPr>
        <w:spacing w:after="240" w:before="0" w:beforeAutospacing="0" w:lineRule="auto"/>
        <w:ind w:left="1440" w:hanging="360"/>
      </w:pPr>
      <w:r w:rsidDel="00000000" w:rsidR="00000000" w:rsidRPr="00000000">
        <w:rPr>
          <w:rtl w:val="0"/>
        </w:rPr>
        <w:t xml:space="preserve">Plan de Control Financiero y Seguimiento</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b w:val="1"/>
          <w:bCs w:val="1"/>
          <w:rtl w:val="0"/>
        </w:rPr>
        <w:t xml:space="preserve">Plan de Gestión de Riesgos</w:t>
      </w:r>
    </w:p>
    <w:p w:rsidR="00000000" w:rsidDel="00000000" w:rsidP="00000000" w:rsidRDefault="00000000" w:rsidRPr="00000000" w14:paraId="00000057">
      <w:pPr>
        <w:numPr>
          <w:ilvl w:val="1"/>
          <w:numId w:val="51"/>
        </w:numPr>
        <w:spacing w:after="0" w:afterAutospacing="0" w:before="240" w:lineRule="auto"/>
        <w:ind w:left="1440" w:hanging="360"/>
      </w:pPr>
      <w:r w:rsidDel="00000000" w:rsidR="00000000" w:rsidRPr="00000000">
        <w:rPr>
          <w:rtl w:val="0"/>
        </w:rPr>
        <w:t xml:space="preserve">Identificación de Riesgos Potenciales</w:t>
      </w:r>
    </w:p>
    <w:p w:rsidR="00000000" w:rsidDel="00000000" w:rsidP="00000000" w:rsidRDefault="00000000" w:rsidRPr="00000000" w14:paraId="00000058">
      <w:pPr>
        <w:numPr>
          <w:ilvl w:val="1"/>
          <w:numId w:val="51"/>
        </w:numPr>
        <w:spacing w:after="0" w:afterAutospacing="0" w:before="0" w:beforeAutospacing="0" w:lineRule="auto"/>
        <w:ind w:left="1440" w:hanging="360"/>
      </w:pPr>
      <w:r w:rsidDel="00000000" w:rsidR="00000000" w:rsidRPr="00000000">
        <w:rPr>
          <w:rtl w:val="0"/>
        </w:rPr>
        <w:t xml:space="preserve">Análisis y Evaluación de Riesgos</w:t>
      </w:r>
    </w:p>
    <w:p w:rsidR="00000000" w:rsidDel="00000000" w:rsidP="00000000" w:rsidRDefault="00000000" w:rsidRPr="00000000" w14:paraId="00000059">
      <w:pPr>
        <w:numPr>
          <w:ilvl w:val="1"/>
          <w:numId w:val="51"/>
        </w:numPr>
        <w:spacing w:after="0" w:afterAutospacing="0" w:before="0" w:beforeAutospacing="0" w:lineRule="auto"/>
        <w:ind w:left="1440" w:hanging="360"/>
      </w:pPr>
      <w:r w:rsidDel="00000000" w:rsidR="00000000" w:rsidRPr="00000000">
        <w:rPr>
          <w:rtl w:val="0"/>
        </w:rPr>
        <w:t xml:space="preserve">Estrategias de Mitigación y Respuesta</w:t>
      </w:r>
    </w:p>
    <w:p w:rsidR="00000000" w:rsidDel="00000000" w:rsidP="00000000" w:rsidRDefault="00000000" w:rsidRPr="00000000" w14:paraId="0000005A">
      <w:pPr>
        <w:numPr>
          <w:ilvl w:val="1"/>
          <w:numId w:val="51"/>
        </w:numPr>
        <w:spacing w:after="240" w:before="0" w:beforeAutospacing="0" w:lineRule="auto"/>
        <w:ind w:left="1440" w:hanging="360"/>
      </w:pPr>
      <w:r w:rsidDel="00000000" w:rsidR="00000000" w:rsidRPr="00000000">
        <w:rPr>
          <w:rtl w:val="0"/>
        </w:rPr>
        <w:t xml:space="preserve">Plan de Contingencia</w:t>
      </w:r>
    </w:p>
    <w:p w:rsidR="00000000" w:rsidDel="00000000" w:rsidP="00000000" w:rsidRDefault="00000000" w:rsidRPr="00000000" w14:paraId="0000005B">
      <w:pPr>
        <w:spacing w:after="240" w:before="240" w:lineRule="auto"/>
        <w:ind w:left="720" w:firstLine="0"/>
        <w:rPr>
          <w:b w:val="1"/>
          <w:bCs w:val="1"/>
        </w:rPr>
      </w:pPr>
      <w:r w:rsidDel="00000000" w:rsidR="00000000" w:rsidRPr="00000000">
        <w:rPr>
          <w:b w:val="1"/>
          <w:bCs w:val="1"/>
          <w:rtl w:val="0"/>
        </w:rPr>
        <w:t xml:space="preserve">Monitoreo y Evaluación del Proyecto</w:t>
      </w:r>
    </w:p>
    <w:p w:rsidR="00000000" w:rsidDel="00000000" w:rsidP="00000000" w:rsidRDefault="00000000" w:rsidRPr="00000000" w14:paraId="0000005C">
      <w:pPr>
        <w:numPr>
          <w:ilvl w:val="1"/>
          <w:numId w:val="51"/>
        </w:numPr>
        <w:spacing w:after="0" w:afterAutospacing="0" w:before="240" w:lineRule="auto"/>
        <w:ind w:left="1440" w:hanging="360"/>
      </w:pPr>
      <w:r w:rsidDel="00000000" w:rsidR="00000000" w:rsidRPr="00000000">
        <w:rPr>
          <w:rtl w:val="0"/>
        </w:rPr>
        <w:t xml:space="preserve">Sistema de Seguimiento de Progreso</w:t>
      </w:r>
    </w:p>
    <w:p w:rsidR="00000000" w:rsidDel="00000000" w:rsidP="00000000" w:rsidRDefault="00000000" w:rsidRPr="00000000" w14:paraId="0000005D">
      <w:pPr>
        <w:numPr>
          <w:ilvl w:val="1"/>
          <w:numId w:val="51"/>
        </w:numPr>
        <w:spacing w:after="0" w:afterAutospacing="0" w:before="0" w:beforeAutospacing="0" w:lineRule="auto"/>
        <w:ind w:left="1440" w:hanging="360"/>
      </w:pPr>
      <w:r w:rsidDel="00000000" w:rsidR="00000000" w:rsidRPr="00000000">
        <w:rPr>
          <w:rtl w:val="0"/>
        </w:rPr>
        <w:t xml:space="preserve">Frecuencia de Revisión y Reportes</w:t>
      </w:r>
    </w:p>
    <w:p w:rsidR="00000000" w:rsidDel="00000000" w:rsidP="00000000" w:rsidRDefault="00000000" w:rsidRPr="00000000" w14:paraId="0000005E">
      <w:pPr>
        <w:numPr>
          <w:ilvl w:val="1"/>
          <w:numId w:val="51"/>
        </w:numPr>
        <w:spacing w:after="0" w:afterAutospacing="0" w:before="0" w:beforeAutospacing="0" w:lineRule="auto"/>
        <w:ind w:left="1440" w:hanging="360"/>
      </w:pPr>
      <w:r w:rsidDel="00000000" w:rsidR="00000000" w:rsidRPr="00000000">
        <w:rPr>
          <w:rtl w:val="0"/>
        </w:rPr>
        <w:t xml:space="preserve">Métodos para Evaluación de Desempeño</w:t>
      </w:r>
    </w:p>
    <w:p w:rsidR="00000000" w:rsidDel="00000000" w:rsidP="00000000" w:rsidRDefault="00000000" w:rsidRPr="00000000" w14:paraId="0000005F">
      <w:pPr>
        <w:numPr>
          <w:ilvl w:val="1"/>
          <w:numId w:val="51"/>
        </w:numPr>
        <w:spacing w:after="240" w:before="0" w:beforeAutospacing="0" w:lineRule="auto"/>
        <w:ind w:left="1440" w:hanging="360"/>
      </w:pPr>
      <w:r w:rsidDel="00000000" w:rsidR="00000000" w:rsidRPr="00000000">
        <w:rPr>
          <w:rtl w:val="0"/>
        </w:rPr>
        <w:t xml:space="preserve">Ajustes y Mejoras Continuas</w:t>
      </w:r>
    </w:p>
    <w:p w:rsidR="00000000" w:rsidDel="00000000" w:rsidP="00000000" w:rsidRDefault="00000000" w:rsidRPr="00000000" w14:paraId="00000060">
      <w:pPr>
        <w:spacing w:after="240" w:before="240" w:lineRule="auto"/>
        <w:ind w:left="720" w:firstLine="0"/>
        <w:rPr>
          <w:b w:val="1"/>
          <w:bCs w:val="1"/>
        </w:rPr>
      </w:pPr>
      <w:r w:rsidDel="00000000" w:rsidR="00000000" w:rsidRPr="00000000">
        <w:rPr>
          <w:b w:val="1"/>
          <w:bCs w:val="1"/>
          <w:rtl w:val="0"/>
        </w:rPr>
        <w:t xml:space="preserve">Comunicación y Reporte de Avances</w:t>
      </w:r>
    </w:p>
    <w:p w:rsidR="00000000" w:rsidDel="00000000" w:rsidP="00000000" w:rsidRDefault="00000000" w:rsidRPr="00000000" w14:paraId="00000061">
      <w:pPr>
        <w:numPr>
          <w:ilvl w:val="1"/>
          <w:numId w:val="51"/>
        </w:numPr>
        <w:spacing w:after="0" w:afterAutospacing="0" w:before="240" w:lineRule="auto"/>
        <w:ind w:left="1440" w:hanging="360"/>
      </w:pPr>
      <w:r w:rsidDel="00000000" w:rsidR="00000000" w:rsidRPr="00000000">
        <w:rPr>
          <w:rtl w:val="0"/>
        </w:rPr>
        <w:t xml:space="preserve">Plan de Comunicación Interna y Externa</w:t>
      </w:r>
    </w:p>
    <w:p w:rsidR="00000000" w:rsidDel="00000000" w:rsidP="00000000" w:rsidRDefault="00000000" w:rsidRPr="00000000" w14:paraId="00000062">
      <w:pPr>
        <w:numPr>
          <w:ilvl w:val="1"/>
          <w:numId w:val="51"/>
        </w:numPr>
        <w:spacing w:after="0" w:afterAutospacing="0" w:before="0" w:beforeAutospacing="0" w:lineRule="auto"/>
        <w:ind w:left="1440" w:hanging="360"/>
      </w:pPr>
      <w:r w:rsidDel="00000000" w:rsidR="00000000" w:rsidRPr="00000000">
        <w:rPr>
          <w:rtl w:val="0"/>
        </w:rPr>
        <w:t xml:space="preserve">Herramientas de Comunicación</w:t>
      </w:r>
    </w:p>
    <w:p w:rsidR="00000000" w:rsidDel="00000000" w:rsidP="00000000" w:rsidRDefault="00000000" w:rsidRPr="00000000" w14:paraId="00000063">
      <w:pPr>
        <w:numPr>
          <w:ilvl w:val="1"/>
          <w:numId w:val="51"/>
        </w:numPr>
        <w:spacing w:after="0" w:afterAutospacing="0" w:before="0" w:beforeAutospacing="0" w:lineRule="auto"/>
        <w:ind w:left="1440" w:hanging="360"/>
      </w:pPr>
      <w:r w:rsidDel="00000000" w:rsidR="00000000" w:rsidRPr="00000000">
        <w:rPr>
          <w:rtl w:val="0"/>
        </w:rPr>
        <w:t xml:space="preserve">Calendario de Informes para Inversionistas y Stakeholders</w:t>
      </w:r>
    </w:p>
    <w:p w:rsidR="00000000" w:rsidDel="00000000" w:rsidP="00000000" w:rsidRDefault="00000000" w:rsidRPr="00000000" w14:paraId="00000064">
      <w:pPr>
        <w:numPr>
          <w:ilvl w:val="1"/>
          <w:numId w:val="51"/>
        </w:numPr>
        <w:spacing w:after="240" w:before="0" w:beforeAutospacing="0" w:lineRule="auto"/>
        <w:ind w:left="1440" w:hanging="360"/>
      </w:pPr>
      <w:r w:rsidDel="00000000" w:rsidR="00000000" w:rsidRPr="00000000">
        <w:rPr>
          <w:rtl w:val="0"/>
        </w:rPr>
        <w:t xml:space="preserve">Mecanismos de Retroalimentación</w:t>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b w:val="1"/>
          <w:bCs w:val="1"/>
          <w:rtl w:val="0"/>
        </w:rPr>
        <w:t xml:space="preserve">Sostenibilidad y Escalabilidad</w:t>
      </w:r>
    </w:p>
    <w:p w:rsidR="00000000" w:rsidDel="00000000" w:rsidP="00000000" w:rsidRDefault="00000000" w:rsidRPr="00000000" w14:paraId="00000066">
      <w:pPr>
        <w:numPr>
          <w:ilvl w:val="1"/>
          <w:numId w:val="51"/>
        </w:numPr>
        <w:spacing w:after="0" w:afterAutospacing="0" w:before="240" w:lineRule="auto"/>
        <w:ind w:left="1440" w:hanging="360"/>
      </w:pPr>
      <w:r w:rsidDel="00000000" w:rsidR="00000000" w:rsidRPr="00000000">
        <w:rPr>
          <w:rtl w:val="0"/>
        </w:rPr>
        <w:t xml:space="preserve">Estrategias para la Sustentabilidad del Proyecto</w:t>
      </w:r>
    </w:p>
    <w:p w:rsidR="00000000" w:rsidDel="00000000" w:rsidP="00000000" w:rsidRDefault="00000000" w:rsidRPr="00000000" w14:paraId="00000067">
      <w:pPr>
        <w:numPr>
          <w:ilvl w:val="1"/>
          <w:numId w:val="51"/>
        </w:numPr>
        <w:spacing w:after="0" w:afterAutospacing="0" w:before="0" w:beforeAutospacing="0" w:lineRule="auto"/>
        <w:ind w:left="1440" w:hanging="360"/>
      </w:pPr>
      <w:r w:rsidDel="00000000" w:rsidR="00000000" w:rsidRPr="00000000">
        <w:rPr>
          <w:rtl w:val="0"/>
        </w:rPr>
        <w:t xml:space="preserve">Plan para Escalabilidad a Nuevos Mercados o Expansión de Servicios</w:t>
      </w:r>
    </w:p>
    <w:p w:rsidR="00000000" w:rsidDel="00000000" w:rsidP="00000000" w:rsidRDefault="00000000" w:rsidRPr="00000000" w14:paraId="00000068">
      <w:pPr>
        <w:numPr>
          <w:ilvl w:val="1"/>
          <w:numId w:val="51"/>
        </w:numPr>
        <w:spacing w:after="240" w:before="0" w:beforeAutospacing="0" w:lineRule="auto"/>
        <w:ind w:left="1440" w:hanging="360"/>
      </w:pPr>
      <w:r w:rsidDel="00000000" w:rsidR="00000000" w:rsidRPr="00000000">
        <w:rPr>
          <w:rtl w:val="0"/>
        </w:rPr>
        <w:t xml:space="preserve">Evaluación de Impacto a Largo Plazo</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b w:val="1"/>
          <w:bCs w:val="1"/>
          <w:rtl w:val="0"/>
        </w:rPr>
        <w:t xml:space="preserve">Conclusión</w:t>
      </w:r>
    </w:p>
    <w:p w:rsidR="00000000" w:rsidDel="00000000" w:rsidP="00000000" w:rsidRDefault="00000000" w:rsidRPr="00000000" w14:paraId="0000006A">
      <w:pPr>
        <w:numPr>
          <w:ilvl w:val="1"/>
          <w:numId w:val="51"/>
        </w:numPr>
        <w:spacing w:after="0" w:afterAutospacing="0" w:before="240" w:lineRule="auto"/>
        <w:ind w:left="1440" w:hanging="360"/>
      </w:pPr>
      <w:r w:rsidDel="00000000" w:rsidR="00000000" w:rsidRPr="00000000">
        <w:rPr>
          <w:rtl w:val="0"/>
        </w:rPr>
        <w:t xml:space="preserve">Resumen de los Principales Puntos del Plan</w:t>
      </w:r>
    </w:p>
    <w:p w:rsidR="00000000" w:rsidDel="00000000" w:rsidP="00000000" w:rsidRDefault="00000000" w:rsidRPr="00000000" w14:paraId="0000006B">
      <w:pPr>
        <w:numPr>
          <w:ilvl w:val="1"/>
          <w:numId w:val="51"/>
        </w:numPr>
        <w:spacing w:after="0" w:afterAutospacing="0" w:before="0" w:beforeAutospacing="0" w:lineRule="auto"/>
        <w:ind w:left="1440" w:hanging="360"/>
      </w:pPr>
      <w:r w:rsidDel="00000000" w:rsidR="00000000" w:rsidRPr="00000000">
        <w:rPr>
          <w:rtl w:val="0"/>
        </w:rPr>
        <w:t xml:space="preserve">Llamado a la Acción para Inversores</w:t>
      </w:r>
    </w:p>
    <w:p w:rsidR="00000000" w:rsidDel="00000000" w:rsidP="00000000" w:rsidRDefault="00000000" w:rsidRPr="00000000" w14:paraId="0000006C">
      <w:pPr>
        <w:numPr>
          <w:ilvl w:val="1"/>
          <w:numId w:val="51"/>
        </w:numPr>
        <w:spacing w:after="240" w:before="0" w:beforeAutospacing="0" w:lineRule="auto"/>
        <w:ind w:left="1440" w:hanging="360"/>
      </w:pPr>
      <w:r w:rsidDel="00000000" w:rsidR="00000000" w:rsidRPr="00000000">
        <w:rPr>
          <w:rtl w:val="0"/>
        </w:rPr>
        <w:t xml:space="preserve">Próximos Pasos</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b w:val="1"/>
          <w:bCs w:val="1"/>
          <w:rtl w:val="0"/>
        </w:rPr>
        <w:t xml:space="preserve">Anexos</w:t>
      </w:r>
    </w:p>
    <w:p w:rsidR="00000000" w:rsidDel="00000000" w:rsidP="00000000" w:rsidRDefault="00000000" w:rsidRPr="00000000" w14:paraId="0000006E">
      <w:pPr>
        <w:numPr>
          <w:ilvl w:val="1"/>
          <w:numId w:val="51"/>
        </w:numPr>
        <w:spacing w:after="0" w:afterAutospacing="0" w:before="240" w:lineRule="auto"/>
        <w:ind w:left="1440" w:hanging="360"/>
      </w:pPr>
      <w:r w:rsidDel="00000000" w:rsidR="00000000" w:rsidRPr="00000000">
        <w:rPr>
          <w:rtl w:val="0"/>
        </w:rPr>
        <w:t xml:space="preserve">Estudios de Mercado</w:t>
      </w:r>
    </w:p>
    <w:p w:rsidR="00000000" w:rsidDel="00000000" w:rsidP="00000000" w:rsidRDefault="00000000" w:rsidRPr="00000000" w14:paraId="0000006F">
      <w:pPr>
        <w:numPr>
          <w:ilvl w:val="1"/>
          <w:numId w:val="51"/>
        </w:numPr>
        <w:spacing w:after="0" w:afterAutospacing="0" w:before="0" w:beforeAutospacing="0" w:lineRule="auto"/>
        <w:ind w:left="1440" w:hanging="360"/>
      </w:pPr>
      <w:r w:rsidDel="00000000" w:rsidR="00000000" w:rsidRPr="00000000">
        <w:rPr>
          <w:rtl w:val="0"/>
        </w:rPr>
        <w:t xml:space="preserve">Perfiles de Clientes y Segmentación</w:t>
      </w:r>
    </w:p>
    <w:p w:rsidR="00000000" w:rsidDel="00000000" w:rsidP="00000000" w:rsidRDefault="00000000" w:rsidRPr="00000000" w14:paraId="00000070">
      <w:pPr>
        <w:numPr>
          <w:ilvl w:val="1"/>
          <w:numId w:val="51"/>
        </w:numPr>
        <w:spacing w:after="0" w:afterAutospacing="0" w:before="0" w:beforeAutospacing="0" w:lineRule="auto"/>
        <w:ind w:left="1440" w:hanging="360"/>
      </w:pPr>
      <w:r w:rsidDel="00000000" w:rsidR="00000000" w:rsidRPr="00000000">
        <w:rPr>
          <w:rtl w:val="0"/>
        </w:rPr>
        <w:t xml:space="preserve">Datos Financieros Detallados</w:t>
      </w:r>
    </w:p>
    <w:p w:rsidR="00000000" w:rsidDel="00000000" w:rsidP="00000000" w:rsidRDefault="00000000" w:rsidRPr="00000000" w14:paraId="00000071">
      <w:pPr>
        <w:numPr>
          <w:ilvl w:val="1"/>
          <w:numId w:val="51"/>
        </w:numPr>
        <w:spacing w:after="240" w:before="0" w:beforeAutospacing="0" w:lineRule="auto"/>
        <w:ind w:left="1440" w:hanging="360"/>
      </w:pPr>
      <w:r w:rsidDel="00000000" w:rsidR="00000000" w:rsidRPr="00000000">
        <w:rPr>
          <w:rtl w:val="0"/>
        </w:rPr>
        <w:t xml:space="preserve">Documentos Legales y Regulatorios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194vb2vnjipr" w:id="0"/>
      <w:bookmarkEnd w:id="0"/>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b5j9i0wjikbi" w:id="1"/>
      <w:bookmarkEnd w:id="1"/>
      <w:r w:rsidDel="00000000" w:rsidR="00000000" w:rsidRPr="00000000">
        <w:rPr>
          <w:b w:val="1"/>
          <w:bCs w:val="1"/>
          <w:color w:val="000000"/>
          <w:sz w:val="26"/>
          <w:szCs w:val="26"/>
          <w:rtl w:val="0"/>
        </w:rPr>
        <w:t xml:space="preserve">Visión General del Proyecto</w:t>
      </w:r>
    </w:p>
    <w:p w:rsidR="00000000" w:rsidDel="00000000" w:rsidP="00000000" w:rsidRDefault="00000000" w:rsidRPr="00000000" w14:paraId="0000007C">
      <w:pPr>
        <w:spacing w:after="240" w:before="240" w:lineRule="auto"/>
        <w:rPr/>
      </w:pPr>
      <w:r w:rsidDel="00000000" w:rsidR="00000000" w:rsidRPr="00000000">
        <w:rPr>
          <w:rtl w:val="0"/>
        </w:rPr>
        <w:t xml:space="preserve">El proyecto consiste en la creación de un centro comercial multifuncional y cubierto que integrará cuatro servicios principales en un solo espacio: un área de co-working, una cafetería-bar, un espacio de belleza femenina y un estudio de yoga. Este diseño busca satisfacer diversas necesidades de la clientela, ofreciendo un ambiente versátil que fomente la productividad, el bienestar y la socialización. El diseño es minimalista y luminoso, con un enfoque en la funcionalidad y la experiencia del usuario.</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b5pejyxgeen" w:id="2"/>
      <w:bookmarkEnd w:id="2"/>
      <w:r w:rsidDel="00000000" w:rsidR="00000000" w:rsidRPr="00000000">
        <w:rPr>
          <w:b w:val="1"/>
          <w:bCs w:val="1"/>
          <w:color w:val="000000"/>
          <w:sz w:val="26"/>
          <w:szCs w:val="26"/>
          <w:rtl w:val="0"/>
        </w:rPr>
        <w:t xml:space="preserve">Objetivos Principales</w:t>
      </w:r>
    </w:p>
    <w:p w:rsidR="00000000" w:rsidDel="00000000" w:rsidP="00000000" w:rsidRDefault="00000000" w:rsidRPr="00000000" w14:paraId="0000007E">
      <w:pPr>
        <w:numPr>
          <w:ilvl w:val="0"/>
          <w:numId w:val="20"/>
        </w:numPr>
        <w:spacing w:after="0" w:afterAutospacing="0" w:before="240" w:lineRule="auto"/>
        <w:ind w:left="720" w:hanging="360"/>
      </w:pPr>
      <w:r w:rsidDel="00000000" w:rsidR="00000000" w:rsidRPr="00000000">
        <w:rPr>
          <w:rtl w:val="0"/>
        </w:rPr>
        <w:t xml:space="preserve">Crear un espacio dinámico y multifuncional que se convierta en un punto de referencia en la comunidad.</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Ofrecer servicios de alta calidad que fomenten un ambiente de colaboración y bienestar.</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Atraer una clientela diversa y fiel, diferenciándose de la competencia a través de la integración de servicios complementarios en un solo lugar.</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rtl w:val="0"/>
        </w:rPr>
        <w:t xml:space="preserve">Generar ingresos a través de la renta de espacios, administración centralizada y suscripciones mensuales para el área de co-working.</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rq5gx7b7clmi" w:id="3"/>
      <w:bookmarkEnd w:id="3"/>
      <w:r w:rsidDel="00000000" w:rsidR="00000000" w:rsidRPr="00000000">
        <w:rPr>
          <w:b w:val="1"/>
          <w:bCs w:val="1"/>
          <w:color w:val="000000"/>
          <w:sz w:val="26"/>
          <w:szCs w:val="26"/>
          <w:rtl w:val="0"/>
        </w:rPr>
        <w:t xml:space="preserve">Resumen del Plan de Negocios</w:t>
      </w:r>
    </w:p>
    <w:p w:rsidR="00000000" w:rsidDel="00000000" w:rsidP="00000000" w:rsidRDefault="00000000" w:rsidRPr="00000000" w14:paraId="00000083">
      <w:pPr>
        <w:spacing w:after="240" w:before="240" w:lineRule="auto"/>
        <w:rPr/>
      </w:pPr>
      <w:r w:rsidDel="00000000" w:rsidR="00000000" w:rsidRPr="00000000">
        <w:rPr>
          <w:rtl w:val="0"/>
        </w:rPr>
        <w:t xml:space="preserve">El plan de negocios de este centro comercial se enfoca en satisfacer las tendencias actuales de trabajo remoto, bienestar personal y experiencias gastronómicas variadas. La propuesta de valor se centra en la integración de espacios que permiten el co-working, servicios de belleza, yoga y gastronomía, en un entorno cuidadosamente diseñado para maximizar la comodidad y funcionalidad. La estrategia de marketing incluye eventos de lanzamiento, promociones y presencia digital, con el objetivo de establecer una marca reconocida en la comunidad. Además, el modelo financiero proyecta una rentabilidad sostenible a largo plazo, respaldada por la diversificación de fuentes de ingresos y una gestión financiera prudente.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wc535e3nlqwf" w:id="4"/>
      <w:bookmarkEnd w:id="4"/>
      <w:r w:rsidDel="00000000" w:rsidR="00000000" w:rsidRPr="00000000">
        <w:rPr>
          <w:b w:val="1"/>
          <w:bCs w:val="1"/>
          <w:color w:val="000000"/>
          <w:sz w:val="26"/>
          <w:szCs w:val="26"/>
          <w:rtl w:val="0"/>
        </w:rPr>
        <w:t xml:space="preserve">Metas a Largo y Corto Plazo</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Corto Plazo:</w:t>
      </w:r>
    </w:p>
    <w:p w:rsidR="00000000" w:rsidDel="00000000" w:rsidP="00000000" w:rsidRDefault="00000000" w:rsidRPr="00000000" w14:paraId="00000086">
      <w:pPr>
        <w:numPr>
          <w:ilvl w:val="0"/>
          <w:numId w:val="34"/>
        </w:numPr>
        <w:spacing w:after="0" w:afterAutospacing="0" w:before="240" w:lineRule="auto"/>
        <w:ind w:left="720" w:hanging="360"/>
      </w:pPr>
      <w:r w:rsidDel="00000000" w:rsidR="00000000" w:rsidRPr="00000000">
        <w:rPr>
          <w:rtl w:val="0"/>
        </w:rPr>
        <w:t xml:space="preserve">Establecer el centro comercial y lanzar la oferta de servicios al público.</w:t>
      </w:r>
    </w:p>
    <w:p w:rsidR="00000000" w:rsidDel="00000000" w:rsidP="00000000" w:rsidRDefault="00000000" w:rsidRPr="00000000" w14:paraId="00000087">
      <w:pPr>
        <w:numPr>
          <w:ilvl w:val="0"/>
          <w:numId w:val="34"/>
        </w:numPr>
        <w:spacing w:after="0" w:afterAutospacing="0" w:before="0" w:beforeAutospacing="0" w:lineRule="auto"/>
        <w:ind w:left="720" w:hanging="360"/>
      </w:pPr>
      <w:r w:rsidDel="00000000" w:rsidR="00000000" w:rsidRPr="00000000">
        <w:rPr>
          <w:rtl w:val="0"/>
        </w:rPr>
        <w:t xml:space="preserve">Crear una base de clientes leales mediante eventos de lanzamiento y promociones iniciales.</w:t>
      </w:r>
    </w:p>
    <w:p w:rsidR="00000000" w:rsidDel="00000000" w:rsidP="00000000" w:rsidRDefault="00000000" w:rsidRPr="00000000" w14:paraId="00000088">
      <w:pPr>
        <w:numPr>
          <w:ilvl w:val="0"/>
          <w:numId w:val="34"/>
        </w:numPr>
        <w:spacing w:after="240" w:before="0" w:beforeAutospacing="0" w:lineRule="auto"/>
        <w:ind w:left="720" w:hanging="360"/>
      </w:pPr>
      <w:r w:rsidDel="00000000" w:rsidR="00000000" w:rsidRPr="00000000">
        <w:rPr>
          <w:rtl w:val="0"/>
        </w:rPr>
        <w:t xml:space="preserve">Alcanzar los objetivos financieros iniciales con una proyección de ingresos mensuales de 25,000€.</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Largo Plazo:</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Convertirse en un referente en la comunidad y expandir la clientela a través de colaboraciones locales y eventos regulares.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Diversificar y adaptar los servicios ofrecidos en función de las tendencias del mercado y las necesidades de los clientes.</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Mantener una rentabilidad sostenible, aumentando gradualmente los ingresos y expandiendo las actividades y servicios del centro.</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lkr26t4mp31" w:id="5"/>
      <w:bookmarkEnd w:id="5"/>
      <w:r w:rsidDel="00000000" w:rsidR="00000000" w:rsidRPr="00000000">
        <w:rPr>
          <w:b w:val="1"/>
          <w:bCs w:val="1"/>
          <w:color w:val="000000"/>
          <w:sz w:val="26"/>
          <w:szCs w:val="26"/>
          <w:rtl w:val="0"/>
        </w:rPr>
        <w:t xml:space="preserve">Análisis Situacional</w:t>
      </w:r>
    </w:p>
    <w:p w:rsidR="00000000" w:rsidDel="00000000" w:rsidP="00000000" w:rsidRDefault="00000000" w:rsidRPr="00000000" w14:paraId="0000008F">
      <w:pPr>
        <w:spacing w:after="240" w:before="240" w:lineRule="auto"/>
        <w:rPr/>
      </w:pPr>
      <w:r w:rsidDel="00000000" w:rsidR="00000000" w:rsidRPr="00000000">
        <w:rPr>
          <w:rtl w:val="0"/>
        </w:rPr>
        <w:t xml:space="preserve">El proyecto se encuentra en una fase de planificación estratégica, donde la propuesta de valor busca capitalizar las tendencias actuales en bienestar, trabajo remoto y experiencias gastronómicas. El centro multifuncional combina espacios de co-working, servicios de belleza, yoga y una cafetería-bar, diseñados para atraer a una clientela diversa que busca satisfacer necesidades profesionales y personales en un solo lugar. La ubicación centralizada y el diseño atractivo del centro ofrecen una ventaja para captar la atención de consumidores urbanos, especialmente en un contexto en el que cada vez más personas valoran la flexibilidad laboral y el autocuidado.</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v90i6rpv6k" w:id="6"/>
      <w:bookmarkEnd w:id="6"/>
      <w:r w:rsidDel="00000000" w:rsidR="00000000" w:rsidRPr="00000000">
        <w:rPr>
          <w:b w:val="1"/>
          <w:bCs w:val="1"/>
          <w:color w:val="000000"/>
          <w:sz w:val="26"/>
          <w:szCs w:val="26"/>
          <w:rtl w:val="0"/>
        </w:rPr>
        <w:t xml:space="preserve">Estado Actual del Mercado</w:t>
      </w:r>
    </w:p>
    <w:p w:rsidR="00000000" w:rsidDel="00000000" w:rsidP="00000000" w:rsidRDefault="00000000" w:rsidRPr="00000000" w14:paraId="00000091">
      <w:pPr>
        <w:spacing w:after="240" w:before="240" w:lineRule="auto"/>
        <w:rPr/>
      </w:pPr>
      <w:r w:rsidDel="00000000" w:rsidR="00000000" w:rsidRPr="00000000">
        <w:rPr>
          <w:rtl w:val="0"/>
        </w:rPr>
        <w:t xml:space="preserve">El mercado está en expansión en las áreas de co-working, bienestar y gastronomía, impulsado por tres tendencias clave:</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b w:val="1"/>
          <w:bCs w:val="1"/>
          <w:rtl w:val="0"/>
        </w:rPr>
        <w:t xml:space="preserve">Trabajo Remoto:</w:t>
      </w:r>
      <w:r w:rsidDel="00000000" w:rsidR="00000000" w:rsidRPr="00000000">
        <w:rPr>
          <w:rtl w:val="0"/>
        </w:rPr>
        <w:t xml:space="preserve"> La demanda de espacios de co-working ha crecido a raíz del trabajo remoto, con profesionales y empresas buscando espacios flexibles sin los costos de oficinas permanentes.</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Bienestar Personal:</w:t>
      </w:r>
      <w:r w:rsidDel="00000000" w:rsidR="00000000" w:rsidRPr="00000000">
        <w:rPr>
          <w:rtl w:val="0"/>
        </w:rPr>
        <w:t xml:space="preserve"> La creciente consciencia sobre la salud y el bienestar ha aumentado la demanda de servicios de yoga y belleza. Las personas están invirtiendo más en actividades que promuevan su bienestar físico y mental.</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b w:val="1"/>
          <w:bCs w:val="1"/>
          <w:rtl w:val="0"/>
        </w:rPr>
        <w:t xml:space="preserve">Experiencias Gastronómicas Diversas:</w:t>
      </w:r>
      <w:r w:rsidDel="00000000" w:rsidR="00000000" w:rsidRPr="00000000">
        <w:rPr>
          <w:rtl w:val="0"/>
        </w:rPr>
        <w:t xml:space="preserve"> Los consumidores buscan opciones gastronómicas que incluyan variedad, calidad y ofertas saludables. Esta tendencia impulsa la popularidad de cafeterías y bares con menús adaptados a diferentes horarios y estilos de vida.</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192mlppqk3g" w:id="7"/>
      <w:bookmarkEnd w:id="7"/>
      <w:r w:rsidDel="00000000" w:rsidR="00000000" w:rsidRPr="00000000">
        <w:rPr>
          <w:b w:val="1"/>
          <w:bCs w:val="1"/>
          <w:color w:val="000000"/>
          <w:sz w:val="26"/>
          <w:szCs w:val="26"/>
          <w:rtl w:val="0"/>
        </w:rPr>
        <w:t xml:space="preserve">Análisis FODA</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Fortalezas:</w:t>
      </w:r>
    </w:p>
    <w:p w:rsidR="00000000" w:rsidDel="00000000" w:rsidP="00000000" w:rsidRDefault="00000000" w:rsidRPr="00000000" w14:paraId="00000097">
      <w:pPr>
        <w:numPr>
          <w:ilvl w:val="0"/>
          <w:numId w:val="26"/>
        </w:numPr>
        <w:spacing w:after="0" w:afterAutospacing="0" w:before="240" w:lineRule="auto"/>
        <w:ind w:left="720" w:hanging="360"/>
      </w:pPr>
      <w:r w:rsidDel="00000000" w:rsidR="00000000" w:rsidRPr="00000000">
        <w:rPr>
          <w:b w:val="1"/>
          <w:bCs w:val="1"/>
          <w:rtl w:val="0"/>
        </w:rPr>
        <w:t xml:space="preserve">Propuesta Integrada:</w:t>
      </w:r>
      <w:r w:rsidDel="00000000" w:rsidR="00000000" w:rsidRPr="00000000">
        <w:rPr>
          <w:rtl w:val="0"/>
        </w:rPr>
        <w:t xml:space="preserve"> Ofrecer múltiples servicios en un solo lugar (co-working, belleza, yoga, cafetería) añade valor y conveniencia, atrayendo a clientes que desean realizar varias actividades en un solo espacio.</w:t>
      </w:r>
    </w:p>
    <w:p w:rsidR="00000000" w:rsidDel="00000000" w:rsidP="00000000" w:rsidRDefault="00000000" w:rsidRPr="00000000" w14:paraId="00000098">
      <w:pPr>
        <w:numPr>
          <w:ilvl w:val="0"/>
          <w:numId w:val="26"/>
        </w:numPr>
        <w:spacing w:after="0" w:afterAutospacing="0" w:before="0" w:beforeAutospacing="0" w:lineRule="auto"/>
        <w:ind w:left="720" w:hanging="360"/>
      </w:pPr>
      <w:r w:rsidDel="00000000" w:rsidR="00000000" w:rsidRPr="00000000">
        <w:rPr>
          <w:b w:val="1"/>
          <w:bCs w:val="1"/>
          <w:rtl w:val="0"/>
        </w:rPr>
        <w:t xml:space="preserve">Diseño Moderno y Minimalista:</w:t>
      </w:r>
      <w:r w:rsidDel="00000000" w:rsidR="00000000" w:rsidRPr="00000000">
        <w:rPr>
          <w:rtl w:val="0"/>
        </w:rPr>
        <w:t xml:space="preserve"> El diseño atractivo y bien iluminado del centro mejora la experiencia del usuario y crea un ambiente relajante y productivo.</w:t>
      </w:r>
    </w:p>
    <w:p w:rsidR="00000000" w:rsidDel="00000000" w:rsidP="00000000" w:rsidRDefault="00000000" w:rsidRPr="00000000" w14:paraId="00000099">
      <w:pPr>
        <w:numPr>
          <w:ilvl w:val="0"/>
          <w:numId w:val="26"/>
        </w:numPr>
        <w:spacing w:after="240" w:before="0" w:beforeAutospacing="0" w:lineRule="auto"/>
        <w:ind w:left="720" w:hanging="360"/>
      </w:pPr>
      <w:r w:rsidDel="00000000" w:rsidR="00000000" w:rsidRPr="00000000">
        <w:rPr>
          <w:b w:val="1"/>
          <w:bCs w:val="1"/>
          <w:rtl w:val="0"/>
        </w:rPr>
        <w:t xml:space="preserve">Modelo de Ingresos Diversificado:</w:t>
      </w:r>
      <w:r w:rsidDel="00000000" w:rsidR="00000000" w:rsidRPr="00000000">
        <w:rPr>
          <w:rtl w:val="0"/>
        </w:rPr>
        <w:t xml:space="preserve"> Generación de ingresos a través de alquiler de espacios, suscripciones y ventas directas, lo que reduce la dependencia de una sola fuente de ingresos.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Oportunidades:</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b w:val="1"/>
          <w:bCs w:val="1"/>
          <w:rtl w:val="0"/>
        </w:rPr>
        <w:t xml:space="preserve">Expansión de la Cultura de Bienestar y Salud:</w:t>
      </w:r>
      <w:r w:rsidDel="00000000" w:rsidR="00000000" w:rsidRPr="00000000">
        <w:rPr>
          <w:rtl w:val="0"/>
        </w:rPr>
        <w:t xml:space="preserve"> El interés por el autocuidado y el bienestar es una oportunidad para captar clientes interesados en yoga y servicios de belleza.</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Creciente Necesidad de Espacios Flexibles de Trabajo:</w:t>
      </w:r>
      <w:r w:rsidDel="00000000" w:rsidR="00000000" w:rsidRPr="00000000">
        <w:rPr>
          <w:rtl w:val="0"/>
        </w:rPr>
        <w:t xml:space="preserve"> A medida que el trabajo remoto se convierte en una norma, los espacios de co-working son cada vez más demandados por freelancers y equipos pequeños.</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b w:val="1"/>
          <w:bCs w:val="1"/>
          <w:rtl w:val="0"/>
        </w:rPr>
        <w:t xml:space="preserve">Adaptación a Nuevas Preferencias Gastronómicas:</w:t>
      </w:r>
      <w:r w:rsidDel="00000000" w:rsidR="00000000" w:rsidRPr="00000000">
        <w:rPr>
          <w:rtl w:val="0"/>
        </w:rPr>
        <w:t xml:space="preserve"> La tendencia hacia alimentos saludables y experiencias únicas abre una puerta para diversificar el menú y atraer a un público consciente de la salud.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Debilidades:</w:t>
      </w:r>
    </w:p>
    <w:p w:rsidR="00000000" w:rsidDel="00000000" w:rsidP="00000000" w:rsidRDefault="00000000" w:rsidRPr="00000000" w14:paraId="0000009F">
      <w:pPr>
        <w:numPr>
          <w:ilvl w:val="0"/>
          <w:numId w:val="41"/>
        </w:numPr>
        <w:spacing w:after="0" w:afterAutospacing="0" w:before="240" w:lineRule="auto"/>
        <w:ind w:left="720" w:hanging="360"/>
      </w:pPr>
      <w:r w:rsidDel="00000000" w:rsidR="00000000" w:rsidRPr="00000000">
        <w:rPr>
          <w:b w:val="1"/>
          <w:bCs w:val="1"/>
          <w:rtl w:val="0"/>
        </w:rPr>
        <w:t xml:space="preserve">Dependencia de la Ubicación Física:</w:t>
      </w:r>
      <w:r w:rsidDel="00000000" w:rsidR="00000000" w:rsidRPr="00000000">
        <w:rPr>
          <w:rtl w:val="0"/>
        </w:rPr>
        <w:t xml:space="preserve"> El éxito del centro depende en gran medida de su ubicación central y del tráfico de clientes locales.</w:t>
      </w:r>
    </w:p>
    <w:p w:rsidR="00000000" w:rsidDel="00000000" w:rsidP="00000000" w:rsidRDefault="00000000" w:rsidRPr="00000000" w14:paraId="000000A0">
      <w:pPr>
        <w:numPr>
          <w:ilvl w:val="0"/>
          <w:numId w:val="41"/>
        </w:numPr>
        <w:spacing w:after="0" w:afterAutospacing="0" w:before="0" w:beforeAutospacing="0" w:lineRule="auto"/>
        <w:ind w:left="720" w:hanging="360"/>
      </w:pPr>
      <w:r w:rsidDel="00000000" w:rsidR="00000000" w:rsidRPr="00000000">
        <w:rPr>
          <w:b w:val="1"/>
          <w:bCs w:val="1"/>
          <w:rtl w:val="0"/>
        </w:rPr>
        <w:t xml:space="preserve">Costos Operativos Elevados:</w:t>
      </w:r>
      <w:r w:rsidDel="00000000" w:rsidR="00000000" w:rsidRPr="00000000">
        <w:rPr>
          <w:rtl w:val="0"/>
        </w:rPr>
        <w:t xml:space="preserve"> Los gastos asociados con el mantenimiento de un espacio multifuncional y personal capacitado pueden reducir los márgenes de ganancia.</w:t>
      </w:r>
    </w:p>
    <w:p w:rsidR="00000000" w:rsidDel="00000000" w:rsidP="00000000" w:rsidRDefault="00000000" w:rsidRPr="00000000" w14:paraId="000000A1">
      <w:pPr>
        <w:numPr>
          <w:ilvl w:val="0"/>
          <w:numId w:val="41"/>
        </w:numPr>
        <w:spacing w:after="240" w:before="0" w:beforeAutospacing="0" w:lineRule="auto"/>
        <w:ind w:left="720" w:hanging="360"/>
      </w:pPr>
      <w:r w:rsidDel="00000000" w:rsidR="00000000" w:rsidRPr="00000000">
        <w:rPr>
          <w:b w:val="1"/>
          <w:bCs w:val="1"/>
          <w:rtl w:val="0"/>
        </w:rPr>
        <w:t xml:space="preserve">Necesidad de Marketing Efectivo:</w:t>
      </w:r>
      <w:r w:rsidDel="00000000" w:rsidR="00000000" w:rsidRPr="00000000">
        <w:rPr>
          <w:rtl w:val="0"/>
        </w:rPr>
        <w:t xml:space="preserve"> La integración de servicios en un solo lugar requiere una estrategia de marketing sólida para diferenciarse y destacar frente a competidores especializados en cada segmento.</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Amenazas:</w:t>
      </w:r>
    </w:p>
    <w:p w:rsidR="00000000" w:rsidDel="00000000" w:rsidP="00000000" w:rsidRDefault="00000000" w:rsidRPr="00000000" w14:paraId="000000A3">
      <w:pPr>
        <w:numPr>
          <w:ilvl w:val="0"/>
          <w:numId w:val="14"/>
        </w:numPr>
        <w:spacing w:after="0" w:afterAutospacing="0" w:before="240" w:lineRule="auto"/>
        <w:ind w:left="720" w:hanging="360"/>
      </w:pPr>
      <w:r w:rsidDel="00000000" w:rsidR="00000000" w:rsidRPr="00000000">
        <w:rPr>
          <w:b w:val="1"/>
          <w:bCs w:val="1"/>
          <w:rtl w:val="0"/>
        </w:rPr>
        <w:t xml:space="preserve">Alta Competencia en el Sector de Co-Working y Bienestar:</w:t>
      </w:r>
      <w:r w:rsidDel="00000000" w:rsidR="00000000" w:rsidRPr="00000000">
        <w:rPr>
          <w:rtl w:val="0"/>
        </w:rPr>
        <w:t xml:space="preserve"> Empresas bien establecidas, como WeWork o estudios de yoga locales, representan una fuerte competencia en los segmentos de co-working y bienestar.</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Cambio en las Preferencias de los Consumidores:</w:t>
      </w:r>
      <w:r w:rsidDel="00000000" w:rsidR="00000000" w:rsidRPr="00000000">
        <w:rPr>
          <w:rtl w:val="0"/>
        </w:rPr>
        <w:t xml:space="preserve"> La constante evolución de las tendencias de consumo podría desviar el interés del público hacia nuevas experiencias o servicios.</w:t>
      </w:r>
    </w:p>
    <w:p w:rsidR="00000000" w:rsidDel="00000000" w:rsidP="00000000" w:rsidRDefault="00000000" w:rsidRPr="00000000" w14:paraId="000000A5">
      <w:pPr>
        <w:numPr>
          <w:ilvl w:val="0"/>
          <w:numId w:val="14"/>
        </w:numPr>
        <w:spacing w:after="240" w:before="0" w:beforeAutospacing="0" w:lineRule="auto"/>
        <w:ind w:left="720" w:hanging="360"/>
      </w:pPr>
      <w:r w:rsidDel="00000000" w:rsidR="00000000" w:rsidRPr="00000000">
        <w:rPr>
          <w:b w:val="1"/>
          <w:bCs w:val="1"/>
          <w:rtl w:val="0"/>
        </w:rPr>
        <w:t xml:space="preserve">Condiciones Económicas Variables:</w:t>
      </w:r>
      <w:r w:rsidDel="00000000" w:rsidR="00000000" w:rsidRPr="00000000">
        <w:rPr>
          <w:rtl w:val="0"/>
        </w:rPr>
        <w:t xml:space="preserve"> Factores como la inflación o la disminución del poder adquisitivo pueden afectar la disposición de los consumidores para gastar en servicios no esenciales.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2g923vigx1b" w:id="8"/>
      <w:bookmarkEnd w:id="8"/>
      <w:r w:rsidDel="00000000" w:rsidR="00000000" w:rsidRPr="00000000">
        <w:rPr>
          <w:b w:val="1"/>
          <w:bCs w:val="1"/>
          <w:color w:val="000000"/>
          <w:sz w:val="26"/>
          <w:szCs w:val="26"/>
          <w:rtl w:val="0"/>
        </w:rPr>
        <w:t xml:space="preserve">Recursos Disponibles y Necesarios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Recursos Disponibles:</w:t>
      </w:r>
    </w:p>
    <w:p w:rsidR="00000000" w:rsidDel="00000000" w:rsidP="00000000" w:rsidRDefault="00000000" w:rsidRPr="00000000" w14:paraId="000000A8">
      <w:pPr>
        <w:numPr>
          <w:ilvl w:val="0"/>
          <w:numId w:val="38"/>
        </w:numPr>
        <w:spacing w:after="0" w:afterAutospacing="0" w:before="240" w:lineRule="auto"/>
        <w:ind w:left="720" w:hanging="360"/>
      </w:pPr>
      <w:r w:rsidDel="00000000" w:rsidR="00000000" w:rsidRPr="00000000">
        <w:rPr>
          <w:b w:val="1"/>
          <w:bCs w:val="1"/>
          <w:rtl w:val="0"/>
        </w:rPr>
        <w:t xml:space="preserve">Equipo de Gestión:</w:t>
      </w:r>
      <w:r w:rsidDel="00000000" w:rsidR="00000000" w:rsidRPr="00000000">
        <w:rPr>
          <w:rtl w:val="0"/>
        </w:rPr>
        <w:t xml:space="preserve"> Profesionales con experiencia en administración, marketing y finanzas, lo cual es clave para la operación exitosa del centro.</w:t>
      </w:r>
    </w:p>
    <w:p w:rsidR="00000000" w:rsidDel="00000000" w:rsidP="00000000" w:rsidRDefault="00000000" w:rsidRPr="00000000" w14:paraId="000000A9">
      <w:pPr>
        <w:numPr>
          <w:ilvl w:val="0"/>
          <w:numId w:val="38"/>
        </w:numPr>
        <w:spacing w:after="0" w:afterAutospacing="0" w:before="0" w:beforeAutospacing="0" w:lineRule="auto"/>
        <w:ind w:left="720" w:hanging="360"/>
      </w:pPr>
      <w:r w:rsidDel="00000000" w:rsidR="00000000" w:rsidRPr="00000000">
        <w:rPr>
          <w:b w:val="1"/>
          <w:bCs w:val="1"/>
          <w:rtl w:val="0"/>
        </w:rPr>
        <w:t xml:space="preserve">Ubicación Estratégica:</w:t>
      </w:r>
      <w:r w:rsidDel="00000000" w:rsidR="00000000" w:rsidRPr="00000000">
        <w:rPr>
          <w:rtl w:val="0"/>
        </w:rPr>
        <w:t xml:space="preserve"> Un espacio central y accesible, lo que facilita el acceso de potenciales clientes y miembros.</w:t>
      </w:r>
    </w:p>
    <w:p w:rsidR="00000000" w:rsidDel="00000000" w:rsidP="00000000" w:rsidRDefault="00000000" w:rsidRPr="00000000" w14:paraId="000000AA">
      <w:pPr>
        <w:numPr>
          <w:ilvl w:val="0"/>
          <w:numId w:val="38"/>
        </w:numPr>
        <w:spacing w:after="240" w:before="0" w:beforeAutospacing="0" w:lineRule="auto"/>
        <w:ind w:left="720" w:hanging="360"/>
      </w:pPr>
      <w:r w:rsidDel="00000000" w:rsidR="00000000" w:rsidRPr="00000000">
        <w:rPr>
          <w:b w:val="1"/>
          <w:bCs w:val="1"/>
          <w:rtl w:val="0"/>
        </w:rPr>
        <w:t xml:space="preserve">Red de Proveedores Locales:</w:t>
      </w:r>
      <w:r w:rsidDel="00000000" w:rsidR="00000000" w:rsidRPr="00000000">
        <w:rPr>
          <w:rtl w:val="0"/>
        </w:rPr>
        <w:t xml:space="preserve"> Relación con proveedores confiables que ofrecen ingredientes de calidad para el café-bar y equipos para el yoga y los servicios de belleza.</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Recursos Necesarios: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b w:val="1"/>
          <w:bCs w:val="1"/>
          <w:rtl w:val="0"/>
        </w:rPr>
        <w:t xml:space="preserve">Capital Inicial para Inversión en Infraestructura:</w:t>
      </w:r>
      <w:r w:rsidDel="00000000" w:rsidR="00000000" w:rsidRPr="00000000">
        <w:rPr>
          <w:rtl w:val="0"/>
        </w:rPr>
        <w:t xml:space="preserve"> Adecuar el espacio a los requerimientos de diseño y funcionalidad especificados en el plan.</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b w:val="1"/>
          <w:bCs w:val="1"/>
          <w:rtl w:val="0"/>
        </w:rPr>
        <w:t xml:space="preserve">Campaña de Marketing de Lanzamiento:</w:t>
      </w:r>
      <w:r w:rsidDel="00000000" w:rsidR="00000000" w:rsidRPr="00000000">
        <w:rPr>
          <w:rtl w:val="0"/>
        </w:rPr>
        <w:t xml:space="preserve"> Estrategia de promoción para atraer una base sólida de clientes y generar notoriedad en el mercado local.</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b w:val="1"/>
          <w:bCs w:val="1"/>
          <w:rtl w:val="0"/>
        </w:rPr>
        <w:t xml:space="preserve">Personal Calificado:</w:t>
      </w:r>
      <w:r w:rsidDel="00000000" w:rsidR="00000000" w:rsidRPr="00000000">
        <w:rPr>
          <w:rtl w:val="0"/>
        </w:rPr>
        <w:t xml:space="preserve"> Contratar baristas, estilistas, técnicos de belleza y entrenadores de yoga capacitados para ofrecer servicios de alta calidad.</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4aoi55f2jwhx" w:id="9"/>
      <w:bookmarkEnd w:id="9"/>
      <w:r w:rsidDel="00000000" w:rsidR="00000000" w:rsidRPr="00000000">
        <w:rPr>
          <w:b w:val="1"/>
          <w:bCs w:val="1"/>
          <w:color w:val="000000"/>
          <w:sz w:val="26"/>
          <w:szCs w:val="26"/>
          <w:rtl w:val="0"/>
        </w:rPr>
        <w:t xml:space="preserve">Evaluación de Competencia</w:t>
      </w:r>
    </w:p>
    <w:p w:rsidR="00000000" w:rsidDel="00000000" w:rsidP="00000000" w:rsidRDefault="00000000" w:rsidRPr="00000000" w14:paraId="000000B0">
      <w:pPr>
        <w:spacing w:after="240" w:before="240" w:lineRule="auto"/>
        <w:rPr/>
      </w:pPr>
      <w:r w:rsidDel="00000000" w:rsidR="00000000" w:rsidRPr="00000000">
        <w:rPr>
          <w:rtl w:val="0"/>
        </w:rPr>
        <w:t xml:space="preserve">El análisis de la competencia revela un entorno con jugadores fuertes en cada segmento del centro multifuncional:</w:t>
      </w:r>
    </w:p>
    <w:p w:rsidR="00000000" w:rsidDel="00000000" w:rsidP="00000000" w:rsidRDefault="00000000" w:rsidRPr="00000000" w14:paraId="000000B1">
      <w:pPr>
        <w:numPr>
          <w:ilvl w:val="0"/>
          <w:numId w:val="48"/>
        </w:numPr>
        <w:spacing w:after="0" w:afterAutospacing="0" w:before="240" w:lineRule="auto"/>
        <w:ind w:left="720" w:hanging="360"/>
      </w:pPr>
      <w:r w:rsidDel="00000000" w:rsidR="00000000" w:rsidRPr="00000000">
        <w:rPr>
          <w:b w:val="1"/>
          <w:bCs w:val="1"/>
          <w:rtl w:val="0"/>
        </w:rPr>
        <w:t xml:space="preserve">Co-Working:</w:t>
      </w:r>
      <w:r w:rsidDel="00000000" w:rsidR="00000000" w:rsidRPr="00000000">
        <w:rPr>
          <w:rtl w:val="0"/>
        </w:rPr>
        <w:t xml:space="preserve"> Existen competidores internacionales, como WeWork, y locales que ofrecen espacios de trabajo flexibles. La diferencia clave radica en la integración de servicios adicionales, como yoga y belleza, que promueven el equilibrio entre vida laboral y personal en un solo lugar.</w:t>
      </w:r>
    </w:p>
    <w:p w:rsidR="00000000" w:rsidDel="00000000" w:rsidP="00000000" w:rsidRDefault="00000000" w:rsidRPr="00000000" w14:paraId="000000B2">
      <w:pPr>
        <w:numPr>
          <w:ilvl w:val="0"/>
          <w:numId w:val="48"/>
        </w:numPr>
        <w:spacing w:after="0" w:afterAutospacing="0" w:before="0" w:beforeAutospacing="0" w:lineRule="auto"/>
        <w:ind w:left="720" w:hanging="360"/>
      </w:pPr>
      <w:r w:rsidDel="00000000" w:rsidR="00000000" w:rsidRPr="00000000">
        <w:rPr>
          <w:b w:val="1"/>
          <w:bCs w:val="1"/>
          <w:rtl w:val="0"/>
        </w:rPr>
        <w:t xml:space="preserve">Yoga y Belleza:</w:t>
      </w:r>
      <w:r w:rsidDel="00000000" w:rsidR="00000000" w:rsidRPr="00000000">
        <w:rPr>
          <w:rtl w:val="0"/>
        </w:rPr>
        <w:t xml:space="preserve"> Numerosos estudios de yoga y salones de belleza están disponibles en el mercado, pero pocos combinan ambos servicios en un entorno multifuncional. Esta integración permite atraer a clientes interesados en ambos servicios y que valoran la conveniencia.</w:t>
      </w:r>
    </w:p>
    <w:p w:rsidR="00000000" w:rsidDel="00000000" w:rsidP="00000000" w:rsidRDefault="00000000" w:rsidRPr="00000000" w14:paraId="000000B3">
      <w:pPr>
        <w:numPr>
          <w:ilvl w:val="0"/>
          <w:numId w:val="48"/>
        </w:numPr>
        <w:spacing w:after="240" w:before="0" w:beforeAutospacing="0" w:lineRule="auto"/>
        <w:ind w:left="720" w:hanging="360"/>
      </w:pPr>
      <w:r w:rsidDel="00000000" w:rsidR="00000000" w:rsidRPr="00000000">
        <w:rPr>
          <w:b w:val="1"/>
          <w:bCs w:val="1"/>
          <w:rtl w:val="0"/>
        </w:rPr>
        <w:t xml:space="preserve">Cafeterías y Bares:</w:t>
      </w:r>
      <w:r w:rsidDel="00000000" w:rsidR="00000000" w:rsidRPr="00000000">
        <w:rPr>
          <w:rtl w:val="0"/>
        </w:rPr>
        <w:t xml:space="preserve"> La competencia en el sector de alimentos y bebidas es fuerte, con una gran variedad de opciones. Sin embargo, la oferta de un ambiente minimalista y un menú adaptable a diferentes momentos del día permitirá captar un nicho de clientes que buscan calidad y una experiencia diferenciada.</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3pt4mvs0s6t" w:id="10"/>
      <w:bookmarkEnd w:id="10"/>
      <w:r w:rsidDel="00000000" w:rsidR="00000000" w:rsidRPr="00000000">
        <w:rPr>
          <w:b w:val="1"/>
          <w:bCs w:val="1"/>
          <w:color w:val="000000"/>
          <w:sz w:val="26"/>
          <w:szCs w:val="26"/>
          <w:rtl w:val="0"/>
        </w:rPr>
        <w:t xml:space="preserve">Objetivos del Proyecto</w:t>
      </w:r>
    </w:p>
    <w:p w:rsidR="00000000" w:rsidDel="00000000" w:rsidP="00000000" w:rsidRDefault="00000000" w:rsidRPr="00000000" w14:paraId="000000B6">
      <w:pPr>
        <w:spacing w:after="240" w:before="240" w:lineRule="auto"/>
        <w:rPr/>
      </w:pPr>
      <w:r w:rsidDel="00000000" w:rsidR="00000000" w:rsidRPr="00000000">
        <w:rPr>
          <w:rtl w:val="0"/>
        </w:rPr>
        <w:t xml:space="preserve">El proyecto busca establecer un centro comercial multifuncional que se convierta en un punto de referencia para profesionales, entusiastas del bienestar y amantes de la gastronomía. Al integrar espacios de co-working, servicios de belleza, un estudio de yoga y una cafetería-bar en un solo lugar, se pretende ofrecer un entorno cómodo y funcional que fomente la productividad, el autocuidado y la socialización, alineado con las tendencias actuales de estilo de vida urbano.</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ni7fmo45oawf" w:id="11"/>
      <w:bookmarkEnd w:id="11"/>
      <w:r w:rsidDel="00000000" w:rsidR="00000000" w:rsidRPr="00000000">
        <w:rPr>
          <w:b w:val="1"/>
          <w:bCs w:val="1"/>
          <w:color w:val="000000"/>
          <w:sz w:val="26"/>
          <w:szCs w:val="26"/>
          <w:rtl w:val="0"/>
        </w:rPr>
        <w:t xml:space="preserve">Objetivos Generales</w:t>
      </w:r>
    </w:p>
    <w:p w:rsidR="00000000" w:rsidDel="00000000" w:rsidP="00000000" w:rsidRDefault="00000000" w:rsidRPr="00000000" w14:paraId="000000B8">
      <w:pPr>
        <w:numPr>
          <w:ilvl w:val="0"/>
          <w:numId w:val="47"/>
        </w:numPr>
        <w:spacing w:after="0" w:afterAutospacing="0" w:before="240" w:lineRule="auto"/>
        <w:ind w:left="720" w:hanging="360"/>
      </w:pPr>
      <w:r w:rsidDel="00000000" w:rsidR="00000000" w:rsidRPr="00000000">
        <w:rPr>
          <w:rtl w:val="0"/>
        </w:rPr>
        <w:t xml:space="preserve">Crear un espacio multifuncional que responda a las necesidades de una clientela diversa, desde profesionales hasta entusiastas del bienestar.</w:t>
      </w:r>
    </w:p>
    <w:p w:rsidR="00000000" w:rsidDel="00000000" w:rsidP="00000000" w:rsidRDefault="00000000" w:rsidRPr="00000000" w14:paraId="000000B9">
      <w:pPr>
        <w:numPr>
          <w:ilvl w:val="0"/>
          <w:numId w:val="47"/>
        </w:numPr>
        <w:spacing w:after="0" w:afterAutospacing="0" w:before="0" w:beforeAutospacing="0" w:lineRule="auto"/>
        <w:ind w:left="720" w:hanging="360"/>
      </w:pPr>
      <w:r w:rsidDel="00000000" w:rsidR="00000000" w:rsidRPr="00000000">
        <w:rPr>
          <w:rtl w:val="0"/>
        </w:rPr>
        <w:t xml:space="preserve">Establecer una marca reconocida en la comunidad por su oferta de servicios integrados, calidad de atención y ambiente agradable.</w:t>
      </w:r>
    </w:p>
    <w:p w:rsidR="00000000" w:rsidDel="00000000" w:rsidP="00000000" w:rsidRDefault="00000000" w:rsidRPr="00000000" w14:paraId="000000BA">
      <w:pPr>
        <w:numPr>
          <w:ilvl w:val="0"/>
          <w:numId w:val="47"/>
        </w:numPr>
        <w:spacing w:after="0" w:afterAutospacing="0" w:before="0" w:beforeAutospacing="0" w:lineRule="auto"/>
        <w:ind w:left="720" w:hanging="360"/>
      </w:pPr>
      <w:r w:rsidDel="00000000" w:rsidR="00000000" w:rsidRPr="00000000">
        <w:rPr>
          <w:rtl w:val="0"/>
        </w:rPr>
        <w:t xml:space="preserve">Asegurar la rentabilidad y sostenibilidad del centro mediante una gestión eficiente de recursos y la diversificación de fuentes de ingresos.</w:t>
      </w:r>
    </w:p>
    <w:p w:rsidR="00000000" w:rsidDel="00000000" w:rsidP="00000000" w:rsidRDefault="00000000" w:rsidRPr="00000000" w14:paraId="000000BB">
      <w:pPr>
        <w:numPr>
          <w:ilvl w:val="0"/>
          <w:numId w:val="47"/>
        </w:numPr>
        <w:spacing w:after="240" w:before="0" w:beforeAutospacing="0" w:lineRule="auto"/>
        <w:ind w:left="720" w:hanging="360"/>
      </w:pPr>
      <w:r w:rsidDel="00000000" w:rsidR="00000000" w:rsidRPr="00000000">
        <w:rPr>
          <w:rtl w:val="0"/>
        </w:rPr>
        <w:t xml:space="preserve">Posicionar el centro como una opción preferida para el trabajo remoto, el autocuidado y la socialización en un solo lugar, diferenciándose de la competencia a través de la experiencia completa y la comodidad que ofrece.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x4glmyjs17a" w:id="12"/>
      <w:bookmarkEnd w:id="12"/>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BD">
      <w:pPr>
        <w:numPr>
          <w:ilvl w:val="0"/>
          <w:numId w:val="36"/>
        </w:numPr>
        <w:spacing w:after="0" w:afterAutospacing="0" w:before="240" w:lineRule="auto"/>
        <w:ind w:left="720" w:hanging="360"/>
      </w:pPr>
      <w:r w:rsidDel="00000000" w:rsidR="00000000" w:rsidRPr="00000000">
        <w:rPr>
          <w:b w:val="1"/>
          <w:bCs w:val="1"/>
          <w:rtl w:val="0"/>
        </w:rPr>
        <w:t xml:space="preserve">Co-working:</w:t>
      </w:r>
    </w:p>
    <w:p w:rsidR="00000000" w:rsidDel="00000000" w:rsidP="00000000" w:rsidRDefault="00000000" w:rsidRPr="00000000" w14:paraId="000000BE">
      <w:pPr>
        <w:numPr>
          <w:ilvl w:val="1"/>
          <w:numId w:val="36"/>
        </w:numPr>
        <w:spacing w:after="0" w:afterAutospacing="0" w:before="0" w:beforeAutospacing="0" w:lineRule="auto"/>
        <w:ind w:left="1440" w:hanging="360"/>
      </w:pPr>
      <w:r w:rsidDel="00000000" w:rsidR="00000000" w:rsidRPr="00000000">
        <w:rPr>
          <w:rtl w:val="0"/>
        </w:rPr>
        <w:t xml:space="preserve">Aumentar la suscripción mensual en el área de co-working, alcanzando un 75% de ocupación en el primer año.</w:t>
      </w:r>
    </w:p>
    <w:p w:rsidR="00000000" w:rsidDel="00000000" w:rsidP="00000000" w:rsidRDefault="00000000" w:rsidRPr="00000000" w14:paraId="000000BF">
      <w:pPr>
        <w:numPr>
          <w:ilvl w:val="1"/>
          <w:numId w:val="36"/>
        </w:numPr>
        <w:spacing w:after="0" w:afterAutospacing="0" w:before="0" w:beforeAutospacing="0" w:lineRule="auto"/>
        <w:ind w:left="1440" w:hanging="360"/>
      </w:pPr>
      <w:r w:rsidDel="00000000" w:rsidR="00000000" w:rsidRPr="00000000">
        <w:rPr>
          <w:rtl w:val="0"/>
        </w:rPr>
        <w:t xml:space="preserve">Implementar distintos planes de suscripción para adaptarse a freelancers, pequeñas empresas y equipos de trabajo en crecimiento.</w:t>
      </w:r>
    </w:p>
    <w:p w:rsidR="00000000" w:rsidDel="00000000" w:rsidP="00000000" w:rsidRDefault="00000000" w:rsidRPr="00000000" w14:paraId="000000C0">
      <w:pPr>
        <w:numPr>
          <w:ilvl w:val="0"/>
          <w:numId w:val="36"/>
        </w:numPr>
        <w:spacing w:after="0" w:afterAutospacing="0" w:before="0" w:beforeAutospacing="0" w:lineRule="auto"/>
        <w:ind w:left="720" w:hanging="360"/>
      </w:pPr>
      <w:r w:rsidDel="00000000" w:rsidR="00000000" w:rsidRPr="00000000">
        <w:rPr>
          <w:b w:val="1"/>
          <w:bCs w:val="1"/>
          <w:rtl w:val="0"/>
        </w:rPr>
        <w:t xml:space="preserve">Cafetería-Bar:</w:t>
      </w:r>
    </w:p>
    <w:p w:rsidR="00000000" w:rsidDel="00000000" w:rsidP="00000000" w:rsidRDefault="00000000" w:rsidRPr="00000000" w14:paraId="000000C1">
      <w:pPr>
        <w:numPr>
          <w:ilvl w:val="1"/>
          <w:numId w:val="36"/>
        </w:numPr>
        <w:spacing w:after="0" w:afterAutospacing="0" w:before="0" w:beforeAutospacing="0" w:lineRule="auto"/>
        <w:ind w:left="1440" w:hanging="360"/>
      </w:pPr>
      <w:r w:rsidDel="00000000" w:rsidR="00000000" w:rsidRPr="00000000">
        <w:rPr>
          <w:rtl w:val="0"/>
        </w:rPr>
        <w:t xml:space="preserve">Ofrecer un menú variado con opciones de desayuno, almuerzo y cena, que atraiga a una clientela diversa durante todo el día.</w:t>
      </w:r>
    </w:p>
    <w:p w:rsidR="00000000" w:rsidDel="00000000" w:rsidP="00000000" w:rsidRDefault="00000000" w:rsidRPr="00000000" w14:paraId="000000C2">
      <w:pPr>
        <w:numPr>
          <w:ilvl w:val="1"/>
          <w:numId w:val="36"/>
        </w:numPr>
        <w:spacing w:after="0" w:afterAutospacing="0" w:before="0" w:beforeAutospacing="0" w:lineRule="auto"/>
        <w:ind w:left="1440" w:hanging="360"/>
      </w:pPr>
      <w:r w:rsidDel="00000000" w:rsidR="00000000" w:rsidRPr="00000000">
        <w:rPr>
          <w:rtl w:val="0"/>
        </w:rPr>
        <w:t xml:space="preserve">Mantener un nivel de satisfacción del cliente superior al 85% mediante un servicio de calidad y un ambiente acogedor.</w:t>
      </w:r>
    </w:p>
    <w:p w:rsidR="00000000" w:rsidDel="00000000" w:rsidP="00000000" w:rsidRDefault="00000000" w:rsidRPr="00000000" w14:paraId="000000C3">
      <w:pPr>
        <w:numPr>
          <w:ilvl w:val="0"/>
          <w:numId w:val="36"/>
        </w:numPr>
        <w:spacing w:after="0" w:afterAutospacing="0" w:before="0" w:beforeAutospacing="0" w:lineRule="auto"/>
        <w:ind w:left="720" w:hanging="360"/>
      </w:pPr>
      <w:r w:rsidDel="00000000" w:rsidR="00000000" w:rsidRPr="00000000">
        <w:rPr>
          <w:b w:val="1"/>
          <w:bCs w:val="1"/>
          <w:rtl w:val="0"/>
        </w:rPr>
        <w:t xml:space="preserve">Espacio de Belleza y Estudio de Yoga:</w:t>
      </w:r>
    </w:p>
    <w:p w:rsidR="00000000" w:rsidDel="00000000" w:rsidP="00000000" w:rsidRDefault="00000000" w:rsidRPr="00000000" w14:paraId="000000C4">
      <w:pPr>
        <w:numPr>
          <w:ilvl w:val="1"/>
          <w:numId w:val="36"/>
        </w:numPr>
        <w:spacing w:after="0" w:afterAutospacing="0" w:before="0" w:beforeAutospacing="0" w:lineRule="auto"/>
        <w:ind w:left="1440" w:hanging="360"/>
      </w:pPr>
      <w:r w:rsidDel="00000000" w:rsidR="00000000" w:rsidRPr="00000000">
        <w:rPr>
          <w:rtl w:val="0"/>
        </w:rPr>
        <w:t xml:space="preserve">Aumentar el tráfico mensual en los espacios de belleza y yoga en un 50% en los primeros seis meses.</w:t>
      </w:r>
    </w:p>
    <w:p w:rsidR="00000000" w:rsidDel="00000000" w:rsidP="00000000" w:rsidRDefault="00000000" w:rsidRPr="00000000" w14:paraId="000000C5">
      <w:pPr>
        <w:numPr>
          <w:ilvl w:val="1"/>
          <w:numId w:val="36"/>
        </w:numPr>
        <w:spacing w:after="0" w:afterAutospacing="0" w:before="0" w:beforeAutospacing="0" w:lineRule="auto"/>
        <w:ind w:left="1440" w:hanging="360"/>
      </w:pPr>
      <w:r w:rsidDel="00000000" w:rsidR="00000000" w:rsidRPr="00000000">
        <w:rPr>
          <w:rtl w:val="0"/>
        </w:rPr>
        <w:t xml:space="preserve">Ofrecer una amplia gama de servicios de belleza y clases de yoga para diferentes niveles y estilos.</w:t>
      </w:r>
    </w:p>
    <w:p w:rsidR="00000000" w:rsidDel="00000000" w:rsidP="00000000" w:rsidRDefault="00000000" w:rsidRPr="00000000" w14:paraId="000000C6">
      <w:pPr>
        <w:numPr>
          <w:ilvl w:val="0"/>
          <w:numId w:val="36"/>
        </w:numPr>
        <w:spacing w:after="0" w:afterAutospacing="0" w:before="0" w:beforeAutospacing="0" w:lineRule="auto"/>
        <w:ind w:left="720" w:hanging="360"/>
      </w:pPr>
      <w:r w:rsidDel="00000000" w:rsidR="00000000" w:rsidRPr="00000000">
        <w:rPr>
          <w:b w:val="1"/>
          <w:bCs w:val="1"/>
          <w:rtl w:val="0"/>
        </w:rPr>
        <w:t xml:space="preserve">Experiencia del Cliente:</w:t>
      </w:r>
    </w:p>
    <w:p w:rsidR="00000000" w:rsidDel="00000000" w:rsidP="00000000" w:rsidRDefault="00000000" w:rsidRPr="00000000" w14:paraId="000000C7">
      <w:pPr>
        <w:numPr>
          <w:ilvl w:val="1"/>
          <w:numId w:val="36"/>
        </w:numPr>
        <w:spacing w:after="0" w:afterAutospacing="0" w:before="0" w:beforeAutospacing="0" w:lineRule="auto"/>
        <w:ind w:left="1440" w:hanging="360"/>
      </w:pPr>
      <w:r w:rsidDel="00000000" w:rsidR="00000000" w:rsidRPr="00000000">
        <w:rPr>
          <w:rtl w:val="0"/>
        </w:rPr>
        <w:t xml:space="preserve">Mantener una tasa de retención de clientes superior al 70% en cada área del centro.</w:t>
      </w:r>
    </w:p>
    <w:p w:rsidR="00000000" w:rsidDel="00000000" w:rsidP="00000000" w:rsidRDefault="00000000" w:rsidRPr="00000000" w14:paraId="000000C8">
      <w:pPr>
        <w:numPr>
          <w:ilvl w:val="1"/>
          <w:numId w:val="36"/>
        </w:numPr>
        <w:spacing w:after="240" w:before="0" w:beforeAutospacing="0" w:lineRule="auto"/>
        <w:ind w:left="1440" w:hanging="360"/>
      </w:pPr>
      <w:r w:rsidDel="00000000" w:rsidR="00000000" w:rsidRPr="00000000">
        <w:rPr>
          <w:rtl w:val="0"/>
        </w:rPr>
        <w:t xml:space="preserve">Crear una comunidad activa en redes sociales que interactúe y participe en eventos y promociones, fortaleciendo la relación con la marca.</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ib657xkn80lv" w:id="13"/>
      <w:bookmarkEnd w:id="13"/>
      <w:r w:rsidDel="00000000" w:rsidR="00000000" w:rsidRPr="00000000">
        <w:rPr>
          <w:b w:val="1"/>
          <w:bCs w:val="1"/>
          <w:color w:val="000000"/>
          <w:sz w:val="26"/>
          <w:szCs w:val="26"/>
          <w:rtl w:val="0"/>
        </w:rPr>
        <w:t xml:space="preserve">KPIs (Indicadores Clave de Desempeño) para Medir el Éxito</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b w:val="1"/>
          <w:bCs w:val="1"/>
          <w:rtl w:val="0"/>
        </w:rPr>
        <w:t xml:space="preserve">Suscripciones y Ocupación de Co-working:</w:t>
      </w:r>
    </w:p>
    <w:p w:rsidR="00000000" w:rsidDel="00000000" w:rsidP="00000000" w:rsidRDefault="00000000" w:rsidRPr="00000000" w14:paraId="000000CB">
      <w:pPr>
        <w:numPr>
          <w:ilvl w:val="1"/>
          <w:numId w:val="16"/>
        </w:numPr>
        <w:spacing w:after="0" w:afterAutospacing="0" w:before="0" w:beforeAutospacing="0" w:lineRule="auto"/>
        <w:ind w:left="1440" w:hanging="360"/>
      </w:pPr>
      <w:r w:rsidDel="00000000" w:rsidR="00000000" w:rsidRPr="00000000">
        <w:rPr>
          <w:rtl w:val="0"/>
        </w:rPr>
        <w:t xml:space="preserve">Número de suscriptores mensuales y su tasa de crecimiento.</w:t>
      </w:r>
    </w:p>
    <w:p w:rsidR="00000000" w:rsidDel="00000000" w:rsidP="00000000" w:rsidRDefault="00000000" w:rsidRPr="00000000" w14:paraId="000000CC">
      <w:pPr>
        <w:numPr>
          <w:ilvl w:val="1"/>
          <w:numId w:val="16"/>
        </w:numPr>
        <w:spacing w:after="0" w:afterAutospacing="0" w:before="0" w:beforeAutospacing="0" w:lineRule="auto"/>
        <w:ind w:left="1440" w:hanging="360"/>
      </w:pPr>
      <w:r w:rsidDel="00000000" w:rsidR="00000000" w:rsidRPr="00000000">
        <w:rPr>
          <w:rtl w:val="0"/>
        </w:rPr>
        <w:t xml:space="preserve">Tasa de ocupación del espacio de co-working (meta del 75% en el primer año).</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b w:val="1"/>
          <w:bCs w:val="1"/>
          <w:rtl w:val="0"/>
        </w:rPr>
        <w:t xml:space="preserve">Ventas en la Cafetería-Bar:</w:t>
      </w:r>
    </w:p>
    <w:p w:rsidR="00000000" w:rsidDel="00000000" w:rsidP="00000000" w:rsidRDefault="00000000" w:rsidRPr="00000000" w14:paraId="000000CE">
      <w:pPr>
        <w:numPr>
          <w:ilvl w:val="1"/>
          <w:numId w:val="16"/>
        </w:numPr>
        <w:spacing w:after="0" w:afterAutospacing="0" w:before="0" w:beforeAutospacing="0" w:lineRule="auto"/>
        <w:ind w:left="1440" w:hanging="360"/>
      </w:pPr>
      <w:r w:rsidDel="00000000" w:rsidR="00000000" w:rsidRPr="00000000">
        <w:rPr>
          <w:rtl w:val="0"/>
        </w:rPr>
        <w:t xml:space="preserve">Ingresos diarios y mensuales de ventas.</w:t>
      </w:r>
    </w:p>
    <w:p w:rsidR="00000000" w:rsidDel="00000000" w:rsidP="00000000" w:rsidRDefault="00000000" w:rsidRPr="00000000" w14:paraId="000000CF">
      <w:pPr>
        <w:numPr>
          <w:ilvl w:val="1"/>
          <w:numId w:val="16"/>
        </w:numPr>
        <w:spacing w:after="0" w:afterAutospacing="0" w:before="0" w:beforeAutospacing="0" w:lineRule="auto"/>
        <w:ind w:left="1440" w:hanging="360"/>
      </w:pPr>
      <w:r w:rsidDel="00000000" w:rsidR="00000000" w:rsidRPr="00000000">
        <w:rPr>
          <w:rtl w:val="0"/>
        </w:rPr>
        <w:t xml:space="preserve">Promedio de satisfacción del cliente medido por encuestas post-servicio.</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b w:val="1"/>
          <w:bCs w:val="1"/>
          <w:rtl w:val="0"/>
        </w:rPr>
        <w:t xml:space="preserve">Uso de Servicios de Belleza y Yoga:</w:t>
      </w:r>
    </w:p>
    <w:p w:rsidR="00000000" w:rsidDel="00000000" w:rsidP="00000000" w:rsidRDefault="00000000" w:rsidRPr="00000000" w14:paraId="000000D1">
      <w:pPr>
        <w:numPr>
          <w:ilvl w:val="1"/>
          <w:numId w:val="16"/>
        </w:numPr>
        <w:spacing w:after="0" w:afterAutospacing="0" w:before="0" w:beforeAutospacing="0" w:lineRule="auto"/>
        <w:ind w:left="1440" w:hanging="360"/>
      </w:pPr>
      <w:r w:rsidDel="00000000" w:rsidR="00000000" w:rsidRPr="00000000">
        <w:rPr>
          <w:rtl w:val="0"/>
        </w:rPr>
        <w:t xml:space="preserve">Número de reservas y asistencia a las clases de yoga y servicios de belleza por mes.</w:t>
      </w:r>
    </w:p>
    <w:p w:rsidR="00000000" w:rsidDel="00000000" w:rsidP="00000000" w:rsidRDefault="00000000" w:rsidRPr="00000000" w14:paraId="000000D2">
      <w:pPr>
        <w:numPr>
          <w:ilvl w:val="1"/>
          <w:numId w:val="16"/>
        </w:numPr>
        <w:spacing w:after="0" w:afterAutospacing="0" w:before="0" w:beforeAutospacing="0" w:lineRule="auto"/>
        <w:ind w:left="1440" w:hanging="360"/>
      </w:pPr>
      <w:r w:rsidDel="00000000" w:rsidR="00000000" w:rsidRPr="00000000">
        <w:rPr>
          <w:rtl w:val="0"/>
        </w:rPr>
        <w:t xml:space="preserve">Incremento en el tráfico mensual en estas áreas en comparación con el mes anterior.</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b w:val="1"/>
          <w:bCs w:val="1"/>
          <w:rtl w:val="0"/>
        </w:rPr>
        <w:t xml:space="preserve">Satisfacción y Retención de Clientes:</w:t>
      </w:r>
    </w:p>
    <w:p w:rsidR="00000000" w:rsidDel="00000000" w:rsidP="00000000" w:rsidRDefault="00000000" w:rsidRPr="00000000" w14:paraId="000000D4">
      <w:pPr>
        <w:numPr>
          <w:ilvl w:val="1"/>
          <w:numId w:val="16"/>
        </w:numPr>
        <w:spacing w:after="0" w:afterAutospacing="0" w:before="0" w:beforeAutospacing="0" w:lineRule="auto"/>
        <w:ind w:left="1440" w:hanging="360"/>
      </w:pPr>
      <w:r w:rsidDel="00000000" w:rsidR="00000000" w:rsidRPr="00000000">
        <w:rPr>
          <w:rtl w:val="0"/>
        </w:rPr>
        <w:t xml:space="preserve">Índice de satisfacción del cliente (objetivo: mantenerlo sobre el 85%).</w:t>
      </w:r>
    </w:p>
    <w:p w:rsidR="00000000" w:rsidDel="00000000" w:rsidP="00000000" w:rsidRDefault="00000000" w:rsidRPr="00000000" w14:paraId="000000D5">
      <w:pPr>
        <w:numPr>
          <w:ilvl w:val="1"/>
          <w:numId w:val="16"/>
        </w:numPr>
        <w:spacing w:after="0" w:afterAutospacing="0" w:before="0" w:beforeAutospacing="0" w:lineRule="auto"/>
        <w:ind w:left="1440" w:hanging="360"/>
      </w:pPr>
      <w:r w:rsidDel="00000000" w:rsidR="00000000" w:rsidRPr="00000000">
        <w:rPr>
          <w:rtl w:val="0"/>
        </w:rPr>
        <w:t xml:space="preserve">Tasa de retención mensual en co-working, cafetería, belleza y yoga.</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b w:val="1"/>
          <w:bCs w:val="1"/>
          <w:rtl w:val="0"/>
        </w:rPr>
        <w:t xml:space="preserve">Interacción en Redes Sociales:</w:t>
      </w:r>
    </w:p>
    <w:p w:rsidR="00000000" w:rsidDel="00000000" w:rsidP="00000000" w:rsidRDefault="00000000" w:rsidRPr="00000000" w14:paraId="000000D7">
      <w:pPr>
        <w:numPr>
          <w:ilvl w:val="1"/>
          <w:numId w:val="16"/>
        </w:numPr>
        <w:spacing w:after="0" w:afterAutospacing="0" w:before="0" w:beforeAutospacing="0" w:lineRule="auto"/>
        <w:ind w:left="1440" w:hanging="360"/>
      </w:pPr>
      <w:r w:rsidDel="00000000" w:rsidR="00000000" w:rsidRPr="00000000">
        <w:rPr>
          <w:rtl w:val="0"/>
        </w:rPr>
        <w:t xml:space="preserve">Crecimiento mensual de seguidores en redes sociales.</w:t>
      </w:r>
    </w:p>
    <w:p w:rsidR="00000000" w:rsidDel="00000000" w:rsidP="00000000" w:rsidRDefault="00000000" w:rsidRPr="00000000" w14:paraId="000000D8">
      <w:pPr>
        <w:numPr>
          <w:ilvl w:val="1"/>
          <w:numId w:val="16"/>
        </w:numPr>
        <w:spacing w:after="240" w:before="0" w:beforeAutospacing="0" w:lineRule="auto"/>
        <w:ind w:left="1440" w:hanging="360"/>
      </w:pPr>
      <w:r w:rsidDel="00000000" w:rsidR="00000000" w:rsidRPr="00000000">
        <w:rPr>
          <w:rtl w:val="0"/>
        </w:rPr>
        <w:t xml:space="preserve">Tasa de participación en publicaciones y número de interacciones en eventos organizados.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vfe837t9tu9f" w:id="14"/>
      <w:bookmarkEnd w:id="14"/>
      <w:r w:rsidDel="00000000" w:rsidR="00000000" w:rsidRPr="00000000">
        <w:rPr>
          <w:b w:val="1"/>
          <w:bCs w:val="1"/>
          <w:color w:val="000000"/>
          <w:sz w:val="26"/>
          <w:szCs w:val="26"/>
          <w:rtl w:val="0"/>
        </w:rPr>
        <w:t xml:space="preserve">Criterios de Éxito del Proyecto</w:t>
      </w:r>
    </w:p>
    <w:p w:rsidR="00000000" w:rsidDel="00000000" w:rsidP="00000000" w:rsidRDefault="00000000" w:rsidRPr="00000000" w14:paraId="000000DA">
      <w:pPr>
        <w:numPr>
          <w:ilvl w:val="0"/>
          <w:numId w:val="44"/>
        </w:numPr>
        <w:spacing w:after="0" w:afterAutospacing="0" w:before="240" w:lineRule="auto"/>
        <w:ind w:left="720" w:hanging="360"/>
      </w:pPr>
      <w:r w:rsidDel="00000000" w:rsidR="00000000" w:rsidRPr="00000000">
        <w:rPr>
          <w:b w:val="1"/>
          <w:bCs w:val="1"/>
          <w:rtl w:val="0"/>
        </w:rPr>
        <w:t xml:space="preserve">Alcanzar una ocupación sostenida en el área de co-working</w:t>
      </w:r>
      <w:r w:rsidDel="00000000" w:rsidR="00000000" w:rsidRPr="00000000">
        <w:rPr>
          <w:rtl w:val="0"/>
        </w:rPr>
        <w:t xml:space="preserve"> de al menos el 75% en el primer año, lo cual reflejaría la aceptación del espacio entre freelancers y empresas.</w:t>
      </w:r>
    </w:p>
    <w:p w:rsidR="00000000" w:rsidDel="00000000" w:rsidP="00000000" w:rsidRDefault="00000000" w:rsidRPr="00000000" w14:paraId="000000DB">
      <w:pPr>
        <w:numPr>
          <w:ilvl w:val="0"/>
          <w:numId w:val="44"/>
        </w:numPr>
        <w:spacing w:after="0" w:afterAutospacing="0" w:before="0" w:beforeAutospacing="0" w:lineRule="auto"/>
        <w:ind w:left="720" w:hanging="360"/>
      </w:pPr>
      <w:r w:rsidDel="00000000" w:rsidR="00000000" w:rsidRPr="00000000">
        <w:rPr>
          <w:b w:val="1"/>
          <w:bCs w:val="1"/>
          <w:rtl w:val="0"/>
        </w:rPr>
        <w:t xml:space="preserve">Superar el 85% de satisfacción del cliente en la cafetería-bar,</w:t>
      </w:r>
      <w:r w:rsidDel="00000000" w:rsidR="00000000" w:rsidRPr="00000000">
        <w:rPr>
          <w:rtl w:val="0"/>
        </w:rPr>
        <w:t xml:space="preserve"> evaluado mediante encuestas periódicas, garantizando que la oferta gastronómica y el ambiente cumplan con las expectativas.</w:t>
      </w:r>
    </w:p>
    <w:p w:rsidR="00000000" w:rsidDel="00000000" w:rsidP="00000000" w:rsidRDefault="00000000" w:rsidRPr="00000000" w14:paraId="000000DC">
      <w:pPr>
        <w:numPr>
          <w:ilvl w:val="0"/>
          <w:numId w:val="44"/>
        </w:numPr>
        <w:spacing w:after="0" w:afterAutospacing="0" w:before="0" w:beforeAutospacing="0" w:lineRule="auto"/>
        <w:ind w:left="720" w:hanging="360"/>
      </w:pPr>
      <w:r w:rsidDel="00000000" w:rsidR="00000000" w:rsidRPr="00000000">
        <w:rPr>
          <w:b w:val="1"/>
          <w:bCs w:val="1"/>
          <w:rtl w:val="0"/>
        </w:rPr>
        <w:t xml:space="preserve">Incrementar la asistencia y reservas en los servicios de belleza y yoga</w:t>
      </w:r>
      <w:r w:rsidDel="00000000" w:rsidR="00000000" w:rsidRPr="00000000">
        <w:rPr>
          <w:rtl w:val="0"/>
        </w:rPr>
        <w:t xml:space="preserve"> en al menos un 50% durante los primeros seis meses, indicando un interés y demanda creciente en estas áreas.</w:t>
      </w:r>
    </w:p>
    <w:p w:rsidR="00000000" w:rsidDel="00000000" w:rsidP="00000000" w:rsidRDefault="00000000" w:rsidRPr="00000000" w14:paraId="000000DD">
      <w:pPr>
        <w:numPr>
          <w:ilvl w:val="0"/>
          <w:numId w:val="44"/>
        </w:numPr>
        <w:spacing w:after="0" w:afterAutospacing="0" w:before="0" w:beforeAutospacing="0" w:lineRule="auto"/>
        <w:ind w:left="720" w:hanging="360"/>
      </w:pPr>
      <w:r w:rsidDel="00000000" w:rsidR="00000000" w:rsidRPr="00000000">
        <w:rPr>
          <w:b w:val="1"/>
          <w:bCs w:val="1"/>
          <w:rtl w:val="0"/>
        </w:rPr>
        <w:t xml:space="preserve">Construir una comunidad leal y participativa,</w:t>
      </w:r>
      <w:r w:rsidDel="00000000" w:rsidR="00000000" w:rsidRPr="00000000">
        <w:rPr>
          <w:rtl w:val="0"/>
        </w:rPr>
        <w:t xml:space="preserve"> medida a través de una alta tasa de retención de clientes (70% o más) y una activa presencia en redes sociales.</w:t>
      </w:r>
    </w:p>
    <w:p w:rsidR="00000000" w:rsidDel="00000000" w:rsidP="00000000" w:rsidRDefault="00000000" w:rsidRPr="00000000" w14:paraId="000000DE">
      <w:pPr>
        <w:numPr>
          <w:ilvl w:val="0"/>
          <w:numId w:val="44"/>
        </w:numPr>
        <w:spacing w:after="240" w:before="0" w:beforeAutospacing="0" w:lineRule="auto"/>
        <w:ind w:left="720" w:hanging="360"/>
      </w:pPr>
      <w:r w:rsidDel="00000000" w:rsidR="00000000" w:rsidRPr="00000000">
        <w:rPr>
          <w:b w:val="1"/>
          <w:bCs w:val="1"/>
          <w:rtl w:val="0"/>
        </w:rPr>
        <w:t xml:space="preserve">Mantener la rentabilidad del centro,</w:t>
      </w:r>
      <w:r w:rsidDel="00000000" w:rsidR="00000000" w:rsidRPr="00000000">
        <w:rPr>
          <w:rtl w:val="0"/>
        </w:rPr>
        <w:t xml:space="preserve"> reflejada en un flujo de ingresos diversificado que asegure la sostenibilidad a largo plazo.</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yihyndjwkn62" w:id="15"/>
      <w:bookmarkEnd w:id="15"/>
      <w:r w:rsidDel="00000000" w:rsidR="00000000" w:rsidRPr="00000000">
        <w:rPr>
          <w:b w:val="1"/>
          <w:bCs w:val="1"/>
          <w:color w:val="000000"/>
          <w:sz w:val="26"/>
          <w:szCs w:val="26"/>
          <w:rtl w:val="0"/>
        </w:rPr>
        <w:t xml:space="preserve">Estrategias de Implementación</w:t>
      </w:r>
    </w:p>
    <w:p w:rsidR="00000000" w:rsidDel="00000000" w:rsidP="00000000" w:rsidRDefault="00000000" w:rsidRPr="00000000" w14:paraId="000000E1">
      <w:pPr>
        <w:spacing w:after="240" w:before="240" w:lineRule="auto"/>
        <w:rPr/>
      </w:pPr>
      <w:r w:rsidDel="00000000" w:rsidR="00000000" w:rsidRPr="00000000">
        <w:rPr>
          <w:rtl w:val="0"/>
        </w:rPr>
        <w:t xml:space="preserve">Para lanzar y operar el centro multifuncional, las estrategias de implementación se centran en establecer una infraestructura atractiva, optimizar la operativa y asegurar una experiencia positiva para el cliente desde el primer día. Esto incluye:</w:t>
      </w:r>
    </w:p>
    <w:p w:rsidR="00000000" w:rsidDel="00000000" w:rsidP="00000000" w:rsidRDefault="00000000" w:rsidRPr="00000000" w14:paraId="000000E2">
      <w:pPr>
        <w:numPr>
          <w:ilvl w:val="0"/>
          <w:numId w:val="28"/>
        </w:numPr>
        <w:spacing w:after="0" w:afterAutospacing="0" w:before="240" w:lineRule="auto"/>
        <w:ind w:left="720" w:hanging="360"/>
      </w:pPr>
      <w:r w:rsidDel="00000000" w:rsidR="00000000" w:rsidRPr="00000000">
        <w:rPr>
          <w:b w:val="1"/>
          <w:bCs w:val="1"/>
          <w:rtl w:val="0"/>
        </w:rPr>
        <w:t xml:space="preserve">Adaptación del Espacio:</w:t>
      </w:r>
      <w:r w:rsidDel="00000000" w:rsidR="00000000" w:rsidRPr="00000000">
        <w:rPr>
          <w:rtl w:val="0"/>
        </w:rPr>
        <w:t xml:space="preserve"> Diseñar y adecuar el centro con un estilo minimalista y bien iluminado, enfocado en maximizar la comodidad y funcionalidad para cada área (co-working, cafetería-bar, espacio de belleza y estudio de yoga).</w:t>
      </w:r>
    </w:p>
    <w:p w:rsidR="00000000" w:rsidDel="00000000" w:rsidP="00000000" w:rsidRDefault="00000000" w:rsidRPr="00000000" w14:paraId="000000E3">
      <w:pPr>
        <w:numPr>
          <w:ilvl w:val="0"/>
          <w:numId w:val="28"/>
        </w:numPr>
        <w:spacing w:after="0" w:afterAutospacing="0" w:before="0" w:beforeAutospacing="0" w:lineRule="auto"/>
        <w:ind w:left="720" w:hanging="360"/>
      </w:pPr>
      <w:r w:rsidDel="00000000" w:rsidR="00000000" w:rsidRPr="00000000">
        <w:rPr>
          <w:b w:val="1"/>
          <w:bCs w:val="1"/>
          <w:rtl w:val="0"/>
        </w:rPr>
        <w:t xml:space="preserve">Selección y Capacitación del Personal:</w:t>
      </w:r>
      <w:r w:rsidDel="00000000" w:rsidR="00000000" w:rsidRPr="00000000">
        <w:rPr>
          <w:rtl w:val="0"/>
        </w:rPr>
        <w:t xml:space="preserve"> Contratar a profesionales calificados y capacitarlos para brindar un servicio de alta calidad en cada segmento, desde baristas y estilistas hasta instructores de yoga y personal administrativo.</w:t>
      </w:r>
    </w:p>
    <w:p w:rsidR="00000000" w:rsidDel="00000000" w:rsidP="00000000" w:rsidRDefault="00000000" w:rsidRPr="00000000" w14:paraId="000000E4">
      <w:pPr>
        <w:numPr>
          <w:ilvl w:val="0"/>
          <w:numId w:val="28"/>
        </w:numPr>
        <w:spacing w:after="0" w:afterAutospacing="0" w:before="0" w:beforeAutospacing="0" w:lineRule="auto"/>
        <w:ind w:left="720" w:hanging="360"/>
      </w:pPr>
      <w:r w:rsidDel="00000000" w:rsidR="00000000" w:rsidRPr="00000000">
        <w:rPr>
          <w:b w:val="1"/>
          <w:bCs w:val="1"/>
          <w:rtl w:val="0"/>
        </w:rPr>
        <w:t xml:space="preserve">Establecimiento de Proveedores de Calidad:</w:t>
      </w:r>
      <w:r w:rsidDel="00000000" w:rsidR="00000000" w:rsidRPr="00000000">
        <w:rPr>
          <w:rtl w:val="0"/>
        </w:rPr>
        <w:t xml:space="preserve"> Colaborar con proveedores locales que compartan los valores de sostenibilidad y calidad, tanto para los insumos de la cafetería como para el equipo de yoga y belleza.</w:t>
      </w:r>
    </w:p>
    <w:p w:rsidR="00000000" w:rsidDel="00000000" w:rsidP="00000000" w:rsidRDefault="00000000" w:rsidRPr="00000000" w14:paraId="000000E5">
      <w:pPr>
        <w:numPr>
          <w:ilvl w:val="0"/>
          <w:numId w:val="28"/>
        </w:numPr>
        <w:spacing w:after="240" w:before="0" w:beforeAutospacing="0" w:lineRule="auto"/>
        <w:ind w:left="720" w:hanging="360"/>
      </w:pPr>
      <w:r w:rsidDel="00000000" w:rsidR="00000000" w:rsidRPr="00000000">
        <w:rPr>
          <w:b w:val="1"/>
          <w:bCs w:val="1"/>
          <w:rtl w:val="0"/>
        </w:rPr>
        <w:t xml:space="preserve">Lanzamiento Gradual de Servicios:</w:t>
      </w:r>
      <w:r w:rsidDel="00000000" w:rsidR="00000000" w:rsidRPr="00000000">
        <w:rPr>
          <w:rtl w:val="0"/>
        </w:rPr>
        <w:t xml:space="preserve"> Implementar una apertura escalonada de los diferentes servicios para asegurar que cada uno opere de manera eficiente y optimizar la experiencia del cliente.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yhlrabnrep2" w:id="16"/>
      <w:bookmarkEnd w:id="16"/>
      <w:r w:rsidDel="00000000" w:rsidR="00000000" w:rsidRPr="00000000">
        <w:rPr>
          <w:b w:val="1"/>
          <w:bCs w:val="1"/>
          <w:color w:val="000000"/>
          <w:sz w:val="26"/>
          <w:szCs w:val="26"/>
          <w:rtl w:val="0"/>
        </w:rPr>
        <w:t xml:space="preserve">Estrategia de Penetración en el Mercado</w:t>
      </w:r>
    </w:p>
    <w:p w:rsidR="00000000" w:rsidDel="00000000" w:rsidP="00000000" w:rsidRDefault="00000000" w:rsidRPr="00000000" w14:paraId="000000E7">
      <w:pPr>
        <w:spacing w:after="240" w:before="240" w:lineRule="auto"/>
        <w:rPr/>
      </w:pPr>
      <w:r w:rsidDel="00000000" w:rsidR="00000000" w:rsidRPr="00000000">
        <w:rPr>
          <w:rtl w:val="0"/>
        </w:rPr>
        <w:t xml:space="preserve">Para ingresar de manera efectiva al mercado, se empleará una estrategia que combine exclusividad y accesibilidad:</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b w:val="1"/>
          <w:bCs w:val="1"/>
          <w:rtl w:val="0"/>
        </w:rPr>
        <w:t xml:space="preserve">Días de Prueba Gratuitos y Eventos de Lanzamiento:</w:t>
      </w:r>
      <w:r w:rsidDel="00000000" w:rsidR="00000000" w:rsidRPr="00000000">
        <w:rPr>
          <w:rtl w:val="0"/>
        </w:rPr>
        <w:t xml:space="preserve"> Organizar jornadas de acceso gratuito a las instalaciones, especialmente en el co-working y las clases de yoga, para que los potenciales clientes experimenten el ambiente y la calidad de los servicios.</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b w:val="1"/>
          <w:bCs w:val="1"/>
          <w:rtl w:val="0"/>
        </w:rPr>
        <w:t xml:space="preserve">Ofertas de Lanzamiento en Suscripciones y Paquetes de Servicios:</w:t>
      </w:r>
      <w:r w:rsidDel="00000000" w:rsidR="00000000" w:rsidRPr="00000000">
        <w:rPr>
          <w:rtl w:val="0"/>
        </w:rPr>
        <w:t xml:space="preserve"> Lanzar promociones atractivas, como descuentos en las suscripciones de co-working y paquetes de servicios combinados de yoga y belleza, para captar a los primeros clientes.</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b w:val="1"/>
          <w:bCs w:val="1"/>
          <w:rtl w:val="0"/>
        </w:rPr>
        <w:t xml:space="preserve">Colaboraciones con Influencers Locales:</w:t>
      </w:r>
      <w:r w:rsidDel="00000000" w:rsidR="00000000" w:rsidRPr="00000000">
        <w:rPr>
          <w:rtl w:val="0"/>
        </w:rPr>
        <w:t xml:space="preserve"> Iniciar asociaciones con influencers en el ámbito de bienestar, trabajo remoto y gastronomía, quienes ayudarán a dar visibilidad al centro en redes sociales.</w:t>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b w:val="1"/>
          <w:bCs w:val="1"/>
          <w:rtl w:val="0"/>
        </w:rPr>
        <w:t xml:space="preserve">Segmentación de Mercado:</w:t>
      </w:r>
      <w:r w:rsidDel="00000000" w:rsidR="00000000" w:rsidRPr="00000000">
        <w:rPr>
          <w:rtl w:val="0"/>
        </w:rPr>
        <w:t xml:space="preserve"> Enfocar los esfuerzos en los perfiles de clientes más interesados, como freelancers, pequeños equipos de trabajo, entusiastas del bienestar y amantes de la gastronomía, ajustando la oferta de acuerdo a sus necesidades.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e1wo8wwbc40v" w:id="17"/>
      <w:bookmarkEnd w:id="17"/>
      <w:r w:rsidDel="00000000" w:rsidR="00000000" w:rsidRPr="00000000">
        <w:rPr>
          <w:b w:val="1"/>
          <w:bCs w:val="1"/>
          <w:color w:val="000000"/>
          <w:sz w:val="26"/>
          <w:szCs w:val="26"/>
          <w:rtl w:val="0"/>
        </w:rPr>
        <w:t xml:space="preserve">Estrategia de Marketing y Promoción</w:t>
      </w:r>
    </w:p>
    <w:p w:rsidR="00000000" w:rsidDel="00000000" w:rsidP="00000000" w:rsidRDefault="00000000" w:rsidRPr="00000000" w14:paraId="000000ED">
      <w:pPr>
        <w:spacing w:after="240" w:before="240" w:lineRule="auto"/>
        <w:rPr/>
      </w:pPr>
      <w:r w:rsidDel="00000000" w:rsidR="00000000" w:rsidRPr="00000000">
        <w:rPr>
          <w:rtl w:val="0"/>
        </w:rPr>
        <w:t xml:space="preserve">La estrategia de marketing se centrará en construir una marca fuerte que destaque la experiencia integral y el valor agregado del centro:</w:t>
      </w:r>
    </w:p>
    <w:p w:rsidR="00000000" w:rsidDel="00000000" w:rsidP="00000000" w:rsidRDefault="00000000" w:rsidRPr="00000000" w14:paraId="000000EE">
      <w:pPr>
        <w:numPr>
          <w:ilvl w:val="0"/>
          <w:numId w:val="39"/>
        </w:numPr>
        <w:spacing w:after="0" w:afterAutospacing="0" w:before="240" w:lineRule="auto"/>
        <w:ind w:left="720" w:hanging="360"/>
      </w:pPr>
      <w:r w:rsidDel="00000000" w:rsidR="00000000" w:rsidRPr="00000000">
        <w:rPr>
          <w:b w:val="1"/>
          <w:bCs w:val="1"/>
          <w:rtl w:val="0"/>
        </w:rPr>
        <w:t xml:space="preserve">Presencia en Redes Sociales:</w:t>
      </w:r>
      <w:r w:rsidDel="00000000" w:rsidR="00000000" w:rsidRPr="00000000">
        <w:rPr>
          <w:rtl w:val="0"/>
        </w:rPr>
        <w:t xml:space="preserve"> Crear una identidad digital en plataformas clave como Instagram, Facebook y LinkedIn, con contenido que muestre los espacios, servicios y eventos especiales. Publicaciones regulares y colaboraciones con influencers ayudarán a aumentar la visibilidad y atraer seguidores interesados.</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b w:val="1"/>
          <w:bCs w:val="1"/>
          <w:rtl w:val="0"/>
        </w:rPr>
        <w:t xml:space="preserve">Campañas de Publicidad Digital:</w:t>
      </w:r>
      <w:r w:rsidDel="00000000" w:rsidR="00000000" w:rsidRPr="00000000">
        <w:rPr>
          <w:rtl w:val="0"/>
        </w:rPr>
        <w:t xml:space="preserve"> Utilizar Google Ads y anuncios en redes sociales para llegar a un público objetivo interesado en espacios de trabajo flexibles, bienestar y gastronomía. La segmentación geográfica y demográfica será clave para maximizar el alcance en la comunidad local.</w:t>
      </w:r>
    </w:p>
    <w:p w:rsidR="00000000" w:rsidDel="00000000" w:rsidP="00000000" w:rsidRDefault="00000000" w:rsidRPr="00000000" w14:paraId="000000F0">
      <w:pPr>
        <w:numPr>
          <w:ilvl w:val="0"/>
          <w:numId w:val="39"/>
        </w:numPr>
        <w:spacing w:after="0" w:afterAutospacing="0" w:before="0" w:beforeAutospacing="0" w:lineRule="auto"/>
        <w:ind w:left="720" w:hanging="360"/>
      </w:pPr>
      <w:r w:rsidDel="00000000" w:rsidR="00000000" w:rsidRPr="00000000">
        <w:rPr>
          <w:b w:val="1"/>
          <w:bCs w:val="1"/>
          <w:rtl w:val="0"/>
        </w:rPr>
        <w:t xml:space="preserve">Eventos Mensuales y Talleres:</w:t>
      </w:r>
      <w:r w:rsidDel="00000000" w:rsidR="00000000" w:rsidRPr="00000000">
        <w:rPr>
          <w:rtl w:val="0"/>
        </w:rPr>
        <w:t xml:space="preserve"> Organizar talleres, seminarios y happy hours en el espacio de co-working para fomentar la interacción y la lealtad de los clientes, además de atraer nuevos visitantes. Esto no solo fortalecerá la comunidad, sino que también promoverá el centro como un lugar de aprendizaje y socialización.</w:t>
      </w:r>
    </w:p>
    <w:p w:rsidR="00000000" w:rsidDel="00000000" w:rsidP="00000000" w:rsidRDefault="00000000" w:rsidRPr="00000000" w14:paraId="000000F1">
      <w:pPr>
        <w:numPr>
          <w:ilvl w:val="0"/>
          <w:numId w:val="39"/>
        </w:numPr>
        <w:spacing w:after="240" w:before="0" w:beforeAutospacing="0" w:lineRule="auto"/>
        <w:ind w:left="720" w:hanging="360"/>
      </w:pPr>
      <w:r w:rsidDel="00000000" w:rsidR="00000000" w:rsidRPr="00000000">
        <w:rPr>
          <w:b w:val="1"/>
          <w:bCs w:val="1"/>
          <w:rtl w:val="0"/>
        </w:rPr>
        <w:t xml:space="preserve">Ofertas de Membresía y Programas de Lealtad:</w:t>
      </w:r>
      <w:r w:rsidDel="00000000" w:rsidR="00000000" w:rsidRPr="00000000">
        <w:rPr>
          <w:rtl w:val="0"/>
        </w:rPr>
        <w:t xml:space="preserve"> Implementar programas de membresía con beneficios exclusivos y descuentos para miembros leales, incentivando la retención y el compromiso continuo con el centro.</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negjjsylksen" w:id="18"/>
      <w:bookmarkEnd w:id="18"/>
      <w:r w:rsidDel="00000000" w:rsidR="00000000" w:rsidRPr="00000000">
        <w:rPr>
          <w:b w:val="1"/>
          <w:bCs w:val="1"/>
          <w:color w:val="000000"/>
          <w:sz w:val="26"/>
          <w:szCs w:val="26"/>
          <w:rtl w:val="0"/>
        </w:rPr>
        <w:t xml:space="preserve">Estrategia de Ventas y Adquisición de Clientes</w:t>
      </w:r>
    </w:p>
    <w:p w:rsidR="00000000" w:rsidDel="00000000" w:rsidP="00000000" w:rsidRDefault="00000000" w:rsidRPr="00000000" w14:paraId="000000F3">
      <w:pPr>
        <w:spacing w:after="240" w:before="240" w:lineRule="auto"/>
        <w:rPr/>
      </w:pPr>
      <w:r w:rsidDel="00000000" w:rsidR="00000000" w:rsidRPr="00000000">
        <w:rPr>
          <w:rtl w:val="0"/>
        </w:rPr>
        <w:t xml:space="preserve">Para asegurar la captación de clientes en las distintas áreas del centro, se seguirán las siguientes estrategias de ventas:</w:t>
      </w:r>
    </w:p>
    <w:p w:rsidR="00000000" w:rsidDel="00000000" w:rsidP="00000000" w:rsidRDefault="00000000" w:rsidRPr="00000000" w14:paraId="000000F4">
      <w:pPr>
        <w:numPr>
          <w:ilvl w:val="0"/>
          <w:numId w:val="30"/>
        </w:numPr>
        <w:spacing w:after="0" w:afterAutospacing="0" w:before="240" w:lineRule="auto"/>
        <w:ind w:left="720" w:hanging="360"/>
      </w:pPr>
      <w:r w:rsidDel="00000000" w:rsidR="00000000" w:rsidRPr="00000000">
        <w:rPr>
          <w:b w:val="1"/>
          <w:bCs w:val="1"/>
          <w:rtl w:val="0"/>
        </w:rPr>
        <w:t xml:space="preserve">Ventas Directas a Empresas y Freelancers:</w:t>
      </w:r>
      <w:r w:rsidDel="00000000" w:rsidR="00000000" w:rsidRPr="00000000">
        <w:rPr>
          <w:rtl w:val="0"/>
        </w:rPr>
        <w:t xml:space="preserve"> Contactar directamente a pequeñas empresas, startups y freelancers que busquen un espacio de trabajo flexible y profesional. Ofrecer planes de suscripción personalizados y descuentos para equipos completos puede ser una ventaja en la captación de estos clientes.</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b w:val="1"/>
          <w:bCs w:val="1"/>
          <w:rtl w:val="0"/>
        </w:rPr>
        <w:t xml:space="preserve">Promociones en Paquetes de Servicios:</w:t>
      </w:r>
      <w:r w:rsidDel="00000000" w:rsidR="00000000" w:rsidRPr="00000000">
        <w:rPr>
          <w:rtl w:val="0"/>
        </w:rPr>
        <w:t xml:space="preserve"> Crear paquetes combinados de servicios que incluyan acceso al co-working, clases de yoga y sesiones de belleza, a precios competitivos, para atraer clientes interesados en aprovechar todo el centro.</w:t>
      </w:r>
    </w:p>
    <w:p w:rsidR="00000000" w:rsidDel="00000000" w:rsidP="00000000" w:rsidRDefault="00000000" w:rsidRPr="00000000" w14:paraId="000000F6">
      <w:pPr>
        <w:numPr>
          <w:ilvl w:val="0"/>
          <w:numId w:val="30"/>
        </w:numPr>
        <w:spacing w:after="0" w:afterAutospacing="0" w:before="0" w:beforeAutospacing="0" w:lineRule="auto"/>
        <w:ind w:left="720" w:hanging="360"/>
      </w:pPr>
      <w:r w:rsidDel="00000000" w:rsidR="00000000" w:rsidRPr="00000000">
        <w:rPr>
          <w:b w:val="1"/>
          <w:bCs w:val="1"/>
          <w:rtl w:val="0"/>
        </w:rPr>
        <w:t xml:space="preserve">CRM y Seguimiento de Clientes:</w:t>
      </w:r>
      <w:r w:rsidDel="00000000" w:rsidR="00000000" w:rsidRPr="00000000">
        <w:rPr>
          <w:rtl w:val="0"/>
        </w:rPr>
        <w:t xml:space="preserve"> Implementar un sistema de gestión de relaciones con clientes (CRM) para hacer un seguimiento de las interacciones y preferencias de los clientes, permitiendo ofrecer promociones personalizadas y mejorar la retención.</w:t>
      </w:r>
    </w:p>
    <w:p w:rsidR="00000000" w:rsidDel="00000000" w:rsidP="00000000" w:rsidRDefault="00000000" w:rsidRPr="00000000" w14:paraId="000000F7">
      <w:pPr>
        <w:numPr>
          <w:ilvl w:val="0"/>
          <w:numId w:val="30"/>
        </w:numPr>
        <w:spacing w:after="240" w:before="0" w:beforeAutospacing="0" w:lineRule="auto"/>
        <w:ind w:left="720" w:hanging="360"/>
      </w:pPr>
      <w:r w:rsidDel="00000000" w:rsidR="00000000" w:rsidRPr="00000000">
        <w:rPr>
          <w:b w:val="1"/>
          <w:bCs w:val="1"/>
          <w:rtl w:val="0"/>
        </w:rPr>
        <w:t xml:space="preserve">Incentivos por Referidos:</w:t>
      </w:r>
      <w:r w:rsidDel="00000000" w:rsidR="00000000" w:rsidRPr="00000000">
        <w:rPr>
          <w:rtl w:val="0"/>
        </w:rPr>
        <w:t xml:space="preserve"> Ofrecer descuentos o servicios adicionales a los clientes actuales que refieran a nuevos clientes, ayudando a expandir la clientela mediante recomendaciones personales.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jpkookfvptxz" w:id="19"/>
      <w:bookmarkEnd w:id="19"/>
      <w:r w:rsidDel="00000000" w:rsidR="00000000" w:rsidRPr="00000000">
        <w:rPr>
          <w:b w:val="1"/>
          <w:bCs w:val="1"/>
          <w:color w:val="000000"/>
          <w:sz w:val="26"/>
          <w:szCs w:val="26"/>
          <w:rtl w:val="0"/>
        </w:rPr>
        <w:t xml:space="preserve">Estrategia de Expansión y Crecimiento</w:t>
      </w:r>
    </w:p>
    <w:p w:rsidR="00000000" w:rsidDel="00000000" w:rsidP="00000000" w:rsidRDefault="00000000" w:rsidRPr="00000000" w14:paraId="000000F9">
      <w:pPr>
        <w:spacing w:after="240" w:before="240" w:lineRule="auto"/>
        <w:rPr/>
      </w:pPr>
      <w:r w:rsidDel="00000000" w:rsidR="00000000" w:rsidRPr="00000000">
        <w:rPr>
          <w:rtl w:val="0"/>
        </w:rPr>
        <w:t xml:space="preserve">A largo plazo, el centro multifuncional aspira a expandir su modelo de negocio y afianzar su presencia en el mercado:</w:t>
      </w:r>
    </w:p>
    <w:p w:rsidR="00000000" w:rsidDel="00000000" w:rsidP="00000000" w:rsidRDefault="00000000" w:rsidRPr="00000000" w14:paraId="000000FA">
      <w:pPr>
        <w:numPr>
          <w:ilvl w:val="0"/>
          <w:numId w:val="22"/>
        </w:numPr>
        <w:spacing w:after="0" w:afterAutospacing="0" w:before="240" w:lineRule="auto"/>
        <w:ind w:left="720" w:hanging="360"/>
      </w:pPr>
      <w:r w:rsidDel="00000000" w:rsidR="00000000" w:rsidRPr="00000000">
        <w:rPr>
          <w:b w:val="1"/>
          <w:bCs w:val="1"/>
          <w:rtl w:val="0"/>
        </w:rPr>
        <w:t xml:space="preserve">Diversificación de Servicios y Actividades:</w:t>
      </w:r>
      <w:r w:rsidDel="00000000" w:rsidR="00000000" w:rsidRPr="00000000">
        <w:rPr>
          <w:rtl w:val="0"/>
        </w:rPr>
        <w:t xml:space="preserve"> Ampliar el menú de servicios de la cafetería, implementar nuevos tipos de clases en el estudio de yoga y expandir la oferta de tratamientos en el espacio de belleza. Esta diversificación permitirá responder a las tendencias y preferencias cambiantes del mercado.</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b w:val="1"/>
          <w:bCs w:val="1"/>
          <w:rtl w:val="0"/>
        </w:rPr>
        <w:t xml:space="preserve">Creación de una Comunidad Activa:</w:t>
      </w:r>
      <w:r w:rsidDel="00000000" w:rsidR="00000000" w:rsidRPr="00000000">
        <w:rPr>
          <w:rtl w:val="0"/>
        </w:rPr>
        <w:t xml:space="preserve"> Fomentar la creación de una comunidad mediante la organización de eventos regulares, colaboraciones con otros negocios locales y talleres. Esta estrategia contribuirá a establecer una base de clientes leales y comprometidos.</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b w:val="1"/>
          <w:bCs w:val="1"/>
          <w:rtl w:val="0"/>
        </w:rPr>
        <w:t xml:space="preserve">Expansión Regional:</w:t>
      </w:r>
      <w:r w:rsidDel="00000000" w:rsidR="00000000" w:rsidRPr="00000000">
        <w:rPr>
          <w:rtl w:val="0"/>
        </w:rPr>
        <w:t xml:space="preserve"> Una vez consolidado el éxito del centro, evaluar la apertura de nuevas ubicaciones en otras zonas con demanda similar para servicios de co-working, bienestar y gastronomía.</w:t>
      </w:r>
    </w:p>
    <w:p w:rsidR="00000000" w:rsidDel="00000000" w:rsidP="00000000" w:rsidRDefault="00000000" w:rsidRPr="00000000" w14:paraId="000000FD">
      <w:pPr>
        <w:numPr>
          <w:ilvl w:val="0"/>
          <w:numId w:val="22"/>
        </w:numPr>
        <w:spacing w:after="240" w:before="0" w:beforeAutospacing="0" w:lineRule="auto"/>
        <w:ind w:left="720" w:hanging="360"/>
      </w:pPr>
      <w:r w:rsidDel="00000000" w:rsidR="00000000" w:rsidRPr="00000000">
        <w:rPr>
          <w:b w:val="1"/>
          <w:bCs w:val="1"/>
          <w:rtl w:val="0"/>
        </w:rPr>
        <w:t xml:space="preserve">Desarrollo de Canales de Venta Digitales:</w:t>
      </w:r>
      <w:r w:rsidDel="00000000" w:rsidR="00000000" w:rsidRPr="00000000">
        <w:rPr>
          <w:rtl w:val="0"/>
        </w:rPr>
        <w:t xml:space="preserve"> Establecer una plataforma online que permita a los clientes reservar clases de yoga, servicios de belleza o comprar membresías y productos de la cafetería. Esto facilitará la accesibilidad y mejorará la experiencia del cliente.</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qde7jtk4pzx" w:id="20"/>
      <w:bookmarkEnd w:id="20"/>
      <w:r w:rsidDel="00000000" w:rsidR="00000000" w:rsidRPr="00000000">
        <w:rPr>
          <w:b w:val="1"/>
          <w:bCs w:val="1"/>
          <w:color w:val="000000"/>
          <w:sz w:val="26"/>
          <w:szCs w:val="26"/>
          <w:rtl w:val="0"/>
        </w:rPr>
        <w:t xml:space="preserve">Plan de Operaciones</w:t>
      </w:r>
    </w:p>
    <w:p w:rsidR="00000000" w:rsidDel="00000000" w:rsidP="00000000" w:rsidRDefault="00000000" w:rsidRPr="00000000" w14:paraId="00000100">
      <w:pPr>
        <w:spacing w:after="240" w:before="240" w:lineRule="auto"/>
        <w:rPr/>
      </w:pPr>
      <w:r w:rsidDel="00000000" w:rsidR="00000000" w:rsidRPr="00000000">
        <w:rPr>
          <w:rtl w:val="0"/>
        </w:rPr>
        <w:t xml:space="preserve">El plan de operaciones del centro multifuncional está diseñado para asegurar una experiencia de alta calidad y optimizar la eficiencia en cada área. Este incluye la administración y coordinación de los servicios de co-working, cafetería-bar, espacio de belleza y estudio de yoga en un entorno armonioso y bien organizado. La estrategia operativa se enfoca en mantener un nivel de servicio uniforme, maximizando el uso del espacio y gestionando los recursos para sostener la calidad y la rentabilidad.</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7rc2449cnxmi" w:id="21"/>
      <w:bookmarkEnd w:id="21"/>
      <w:r w:rsidDel="00000000" w:rsidR="00000000" w:rsidRPr="00000000">
        <w:rPr>
          <w:b w:val="1"/>
          <w:bCs w:val="1"/>
          <w:color w:val="000000"/>
          <w:sz w:val="26"/>
          <w:szCs w:val="26"/>
          <w:rtl w:val="0"/>
        </w:rPr>
        <w:t xml:space="preserve">Recursos Humanos</w:t>
      </w:r>
    </w:p>
    <w:p w:rsidR="00000000" w:rsidDel="00000000" w:rsidP="00000000" w:rsidRDefault="00000000" w:rsidRPr="00000000" w14:paraId="00000102">
      <w:pPr>
        <w:spacing w:after="240" w:before="240" w:lineRule="auto"/>
        <w:rPr/>
      </w:pPr>
      <w:r w:rsidDel="00000000" w:rsidR="00000000" w:rsidRPr="00000000">
        <w:rPr>
          <w:rtl w:val="0"/>
        </w:rPr>
        <w:t xml:space="preserve">El equipo de Recursos Humanos será clave para reclutar y retener a empleados capacitados en cada área, además de supervisar su formación continua. Se priorizarán candidatos con experiencia en atención al cliente, bienestar, gastronomía y administración. La gestión de personal incluirá políticas de evaluación de desempeño y programas de motivación para asegurar la satisfacción y el compromiso de los empleados.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4vsobfjbq2f1" w:id="22"/>
      <w:bookmarkEnd w:id="22"/>
      <w:r w:rsidDel="00000000" w:rsidR="00000000" w:rsidRPr="00000000">
        <w:rPr>
          <w:b w:val="1"/>
          <w:bCs w:val="1"/>
          <w:color w:val="000000"/>
          <w:sz w:val="26"/>
          <w:szCs w:val="26"/>
          <w:rtl w:val="0"/>
        </w:rPr>
        <w:t xml:space="preserve">Estructura Organizacional y Roles Clave</w:t>
      </w:r>
    </w:p>
    <w:p w:rsidR="00000000" w:rsidDel="00000000" w:rsidP="00000000" w:rsidRDefault="00000000" w:rsidRPr="00000000" w14:paraId="00000104">
      <w:pPr>
        <w:spacing w:after="240" w:before="240" w:lineRule="auto"/>
        <w:rPr/>
      </w:pPr>
      <w:r w:rsidDel="00000000" w:rsidR="00000000" w:rsidRPr="00000000">
        <w:rPr>
          <w:rtl w:val="0"/>
        </w:rPr>
        <w:t xml:space="preserve">La estructura organizacional estará compuesta por roles clave que garanticen la operación eficiente de cada área del centro:</w:t>
      </w:r>
    </w:p>
    <w:p w:rsidR="00000000" w:rsidDel="00000000" w:rsidP="00000000" w:rsidRDefault="00000000" w:rsidRPr="00000000" w14:paraId="00000105">
      <w:pPr>
        <w:numPr>
          <w:ilvl w:val="0"/>
          <w:numId w:val="24"/>
        </w:numPr>
        <w:spacing w:after="0" w:afterAutospacing="0" w:before="240" w:lineRule="auto"/>
        <w:ind w:left="720" w:hanging="360"/>
      </w:pPr>
      <w:r w:rsidDel="00000000" w:rsidR="00000000" w:rsidRPr="00000000">
        <w:rPr>
          <w:b w:val="1"/>
          <w:bCs w:val="1"/>
          <w:rtl w:val="0"/>
        </w:rPr>
        <w:t xml:space="preserve">CEO (Director Ejecutivo):</w:t>
      </w:r>
      <w:r w:rsidDel="00000000" w:rsidR="00000000" w:rsidRPr="00000000">
        <w:rPr>
          <w:rtl w:val="0"/>
        </w:rPr>
        <w:t xml:space="preserve"> Responsable de establecer la visión general y la estrategia del negocio. Dirige y supervisa todas las actividades, toma decisiones estratégicas y representa la imagen de la empresa.</w:t>
      </w:r>
    </w:p>
    <w:p w:rsidR="00000000" w:rsidDel="00000000" w:rsidP="00000000" w:rsidRDefault="00000000" w:rsidRPr="00000000" w14:paraId="00000106">
      <w:pPr>
        <w:numPr>
          <w:ilvl w:val="0"/>
          <w:numId w:val="24"/>
        </w:numPr>
        <w:spacing w:after="0" w:afterAutospacing="0" w:before="0" w:beforeAutospacing="0" w:lineRule="auto"/>
        <w:ind w:left="720" w:hanging="360"/>
      </w:pPr>
      <w:r w:rsidDel="00000000" w:rsidR="00000000" w:rsidRPr="00000000">
        <w:rPr>
          <w:b w:val="1"/>
          <w:bCs w:val="1"/>
          <w:rtl w:val="0"/>
        </w:rPr>
        <w:t xml:space="preserve">Gerente de Operaciones:</w:t>
      </w:r>
      <w:r w:rsidDel="00000000" w:rsidR="00000000" w:rsidRPr="00000000">
        <w:rPr>
          <w:rtl w:val="0"/>
        </w:rPr>
        <w:t xml:space="preserve"> Encargado de la administración diaria del centro, coordinando entre áreas y asegurando que todos los servicios funcionen eficientemente. Supervisa al personal y optimiza los recursos para mantener los estándares de calidad.</w:t>
      </w:r>
    </w:p>
    <w:p w:rsidR="00000000" w:rsidDel="00000000" w:rsidP="00000000" w:rsidRDefault="00000000" w:rsidRPr="00000000" w14:paraId="00000107">
      <w:pPr>
        <w:numPr>
          <w:ilvl w:val="0"/>
          <w:numId w:val="24"/>
        </w:numPr>
        <w:spacing w:after="0" w:afterAutospacing="0" w:before="0" w:beforeAutospacing="0" w:lineRule="auto"/>
        <w:ind w:left="720" w:hanging="360"/>
      </w:pPr>
      <w:r w:rsidDel="00000000" w:rsidR="00000000" w:rsidRPr="00000000">
        <w:rPr>
          <w:b w:val="1"/>
          <w:bCs w:val="1"/>
          <w:rtl w:val="0"/>
        </w:rPr>
        <w:t xml:space="preserve">Gerente de Marketing:</w:t>
      </w:r>
      <w:r w:rsidDel="00000000" w:rsidR="00000000" w:rsidRPr="00000000">
        <w:rPr>
          <w:rtl w:val="0"/>
        </w:rPr>
        <w:t xml:space="preserve"> Responsable de desarrollar y ejecutar estrategias de promoción y adquisición de clientes. Mantiene la presencia en redes sociales y colabora en la organización de eventos y talleres para fortalecer la imagen del centro.</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b w:val="1"/>
          <w:bCs w:val="1"/>
          <w:rtl w:val="0"/>
        </w:rPr>
        <w:t xml:space="preserve">Administrador Financiero:</w:t>
      </w:r>
      <w:r w:rsidDel="00000000" w:rsidR="00000000" w:rsidRPr="00000000">
        <w:rPr>
          <w:rtl w:val="0"/>
        </w:rPr>
        <w:t xml:space="preserve"> Gestiona las cuentas, presupuestos y relaciones con proveedores, asegurando la estabilidad financiera del centro. Lleva a cabo el análisis de ingresos y costos y supervisa el cumplimiento de las metas financieras.</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b w:val="1"/>
          <w:bCs w:val="1"/>
          <w:rtl w:val="0"/>
        </w:rPr>
        <w:t xml:space="preserve">Personal de Servicio en Cafetería (Baristas y Equipo de Cocina):</w:t>
      </w:r>
      <w:r w:rsidDel="00000000" w:rsidR="00000000" w:rsidRPr="00000000">
        <w:rPr>
          <w:rtl w:val="0"/>
        </w:rPr>
        <w:t xml:space="preserve"> Proporciona un servicio excelente en el área de la cafetería-bar, desde la preparación de bebidas hasta la atención al cliente.</w:t>
      </w:r>
    </w:p>
    <w:p w:rsidR="00000000" w:rsidDel="00000000" w:rsidP="00000000" w:rsidRDefault="00000000" w:rsidRPr="00000000" w14:paraId="0000010A">
      <w:pPr>
        <w:numPr>
          <w:ilvl w:val="0"/>
          <w:numId w:val="24"/>
        </w:numPr>
        <w:spacing w:after="0" w:afterAutospacing="0" w:before="0" w:beforeAutospacing="0" w:lineRule="auto"/>
        <w:ind w:left="720" w:hanging="360"/>
      </w:pPr>
      <w:r w:rsidDel="00000000" w:rsidR="00000000" w:rsidRPr="00000000">
        <w:rPr>
          <w:b w:val="1"/>
          <w:bCs w:val="1"/>
          <w:rtl w:val="0"/>
        </w:rPr>
        <w:t xml:space="preserve">Técnicos de Belleza y Estilistas:</w:t>
      </w:r>
      <w:r w:rsidDel="00000000" w:rsidR="00000000" w:rsidRPr="00000000">
        <w:rPr>
          <w:rtl w:val="0"/>
        </w:rPr>
        <w:t xml:space="preserve"> Profesionales calificados que ofrecen servicios de belleza en el espacio dedicado, manteniendo un ambiente relajante y de calidad para los clientes.</w:t>
      </w:r>
    </w:p>
    <w:p w:rsidR="00000000" w:rsidDel="00000000" w:rsidP="00000000" w:rsidRDefault="00000000" w:rsidRPr="00000000" w14:paraId="0000010B">
      <w:pPr>
        <w:numPr>
          <w:ilvl w:val="0"/>
          <w:numId w:val="24"/>
        </w:numPr>
        <w:spacing w:after="240" w:before="0" w:beforeAutospacing="0" w:lineRule="auto"/>
        <w:ind w:left="720" w:hanging="360"/>
      </w:pPr>
      <w:r w:rsidDel="00000000" w:rsidR="00000000" w:rsidRPr="00000000">
        <w:rPr>
          <w:b w:val="1"/>
          <w:bCs w:val="1"/>
          <w:rtl w:val="0"/>
        </w:rPr>
        <w:t xml:space="preserve">Instructores de Yoga:</w:t>
      </w:r>
      <w:r w:rsidDel="00000000" w:rsidR="00000000" w:rsidRPr="00000000">
        <w:rPr>
          <w:rtl w:val="0"/>
        </w:rPr>
        <w:t xml:space="preserve"> Profesores certificados que lideran clases en el estudio de yoga, fomentando un ambiente de bienestar y profesionalismo.</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bn3co8pdfcz" w:id="23"/>
      <w:bookmarkEnd w:id="23"/>
      <w:r w:rsidDel="00000000" w:rsidR="00000000" w:rsidRPr="00000000">
        <w:rPr>
          <w:b w:val="1"/>
          <w:bCs w:val="1"/>
          <w:color w:val="000000"/>
          <w:sz w:val="26"/>
          <w:szCs w:val="26"/>
          <w:rtl w:val="0"/>
        </w:rPr>
        <w:t xml:space="preserve">Plan de Contratación y Capacitación</w:t>
      </w:r>
    </w:p>
    <w:p w:rsidR="00000000" w:rsidDel="00000000" w:rsidP="00000000" w:rsidRDefault="00000000" w:rsidRPr="00000000" w14:paraId="0000010D">
      <w:pPr>
        <w:spacing w:after="240" w:before="240" w:lineRule="auto"/>
        <w:rPr/>
      </w:pPr>
      <w:r w:rsidDel="00000000" w:rsidR="00000000" w:rsidRPr="00000000">
        <w:rPr>
          <w:rtl w:val="0"/>
        </w:rPr>
        <w:t xml:space="preserve">El proceso de contratación se enfocará en seleccionar personal con experiencia y habilidades específicas para cada área del centro:</w:t>
      </w:r>
    </w:p>
    <w:p w:rsidR="00000000" w:rsidDel="00000000" w:rsidP="00000000" w:rsidRDefault="00000000" w:rsidRPr="00000000" w14:paraId="0000010E">
      <w:pPr>
        <w:numPr>
          <w:ilvl w:val="0"/>
          <w:numId w:val="11"/>
        </w:numPr>
        <w:spacing w:after="0" w:afterAutospacing="0" w:before="240" w:lineRule="auto"/>
        <w:ind w:left="720" w:hanging="360"/>
      </w:pPr>
      <w:r w:rsidDel="00000000" w:rsidR="00000000" w:rsidRPr="00000000">
        <w:rPr>
          <w:b w:val="1"/>
          <w:bCs w:val="1"/>
          <w:rtl w:val="0"/>
        </w:rPr>
        <w:t xml:space="preserve">Contratación:</w:t>
      </w:r>
      <w:r w:rsidDel="00000000" w:rsidR="00000000" w:rsidRPr="00000000">
        <w:rPr>
          <w:rtl w:val="0"/>
        </w:rPr>
        <w:t xml:space="preserve"> La prioridad inicial será contratar un equipo básico de baristas, técnicos de belleza, instructores de yoga y personal administrativo. Se buscarán candidatos que no solo cumplan con los requisitos técnicos, sino que también tengan una actitud proactiva y compromiso con el bienestar del cliente.</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Capacitación:</w:t>
      </w:r>
      <w:r w:rsidDel="00000000" w:rsidR="00000000" w:rsidRPr="00000000">
        <w:rPr>
          <w:rtl w:val="0"/>
        </w:rPr>
        <w:t xml:space="preserve"> Cada miembro del personal recibirá capacitación específica en atención al cliente, protocolos de servicio y manejo de equipos y herramientas. Las sesiones de capacitación incluirán:</w:t>
      </w:r>
    </w:p>
    <w:p w:rsidR="00000000" w:rsidDel="00000000" w:rsidP="00000000" w:rsidRDefault="00000000" w:rsidRPr="00000000" w14:paraId="00000110">
      <w:pPr>
        <w:numPr>
          <w:ilvl w:val="1"/>
          <w:numId w:val="11"/>
        </w:numPr>
        <w:spacing w:after="0" w:afterAutospacing="0" w:before="0" w:beforeAutospacing="0" w:lineRule="auto"/>
        <w:ind w:left="1440" w:hanging="360"/>
      </w:pPr>
      <w:r w:rsidDel="00000000" w:rsidR="00000000" w:rsidRPr="00000000">
        <w:rPr>
          <w:b w:val="1"/>
          <w:bCs w:val="1"/>
          <w:rtl w:val="0"/>
        </w:rPr>
        <w:t xml:space="preserve">Servicio al Cliente:</w:t>
      </w:r>
      <w:r w:rsidDel="00000000" w:rsidR="00000000" w:rsidRPr="00000000">
        <w:rPr>
          <w:rtl w:val="0"/>
        </w:rPr>
        <w:t xml:space="preserve"> Enfocado en crear una experiencia memorable y mantener altos estándares de atención.</w:t>
      </w:r>
    </w:p>
    <w:p w:rsidR="00000000" w:rsidDel="00000000" w:rsidP="00000000" w:rsidRDefault="00000000" w:rsidRPr="00000000" w14:paraId="00000111">
      <w:pPr>
        <w:numPr>
          <w:ilvl w:val="1"/>
          <w:numId w:val="11"/>
        </w:numPr>
        <w:spacing w:after="0" w:afterAutospacing="0" w:before="0" w:beforeAutospacing="0" w:lineRule="auto"/>
        <w:ind w:left="1440" w:hanging="360"/>
      </w:pPr>
      <w:r w:rsidDel="00000000" w:rsidR="00000000" w:rsidRPr="00000000">
        <w:rPr>
          <w:b w:val="1"/>
          <w:bCs w:val="1"/>
          <w:rtl w:val="0"/>
        </w:rPr>
        <w:t xml:space="preserve">Procedimientos de Seguridad e Higiene:</w:t>
      </w:r>
      <w:r w:rsidDel="00000000" w:rsidR="00000000" w:rsidRPr="00000000">
        <w:rPr>
          <w:rtl w:val="0"/>
        </w:rPr>
        <w:t xml:space="preserve"> Cumpliendo con normas de salud y seguridad tanto en el área de alimentos como en las áreas de belleza y bienestar.</w:t>
      </w:r>
    </w:p>
    <w:p w:rsidR="00000000" w:rsidDel="00000000" w:rsidP="00000000" w:rsidRDefault="00000000" w:rsidRPr="00000000" w14:paraId="00000112">
      <w:pPr>
        <w:numPr>
          <w:ilvl w:val="1"/>
          <w:numId w:val="11"/>
        </w:numPr>
        <w:spacing w:after="240" w:before="0" w:beforeAutospacing="0" w:lineRule="auto"/>
        <w:ind w:left="1440" w:hanging="360"/>
      </w:pPr>
      <w:r w:rsidDel="00000000" w:rsidR="00000000" w:rsidRPr="00000000">
        <w:rPr>
          <w:b w:val="1"/>
          <w:bCs w:val="1"/>
          <w:rtl w:val="0"/>
        </w:rPr>
        <w:t xml:space="preserve">Capacitación Técnica:</w:t>
      </w:r>
      <w:r w:rsidDel="00000000" w:rsidR="00000000" w:rsidRPr="00000000">
        <w:rPr>
          <w:rtl w:val="0"/>
        </w:rPr>
        <w:t xml:space="preserve"> Entrenamiento específico para baristas, estilistas y profesores de yoga para garantizar la calidad y seguridad de los servicios.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g2rtyiu0ajxo" w:id="24"/>
      <w:bookmarkEnd w:id="24"/>
      <w:r w:rsidDel="00000000" w:rsidR="00000000" w:rsidRPr="00000000">
        <w:rPr>
          <w:b w:val="1"/>
          <w:bCs w:val="1"/>
          <w:color w:val="000000"/>
          <w:sz w:val="26"/>
          <w:szCs w:val="26"/>
          <w:rtl w:val="0"/>
        </w:rPr>
        <w:t xml:space="preserve">Infraestructura y Localización</w:t>
      </w:r>
    </w:p>
    <w:p w:rsidR="00000000" w:rsidDel="00000000" w:rsidP="00000000" w:rsidRDefault="00000000" w:rsidRPr="00000000" w14:paraId="00000114">
      <w:pPr>
        <w:spacing w:after="240" w:before="240" w:lineRule="auto"/>
        <w:rPr/>
      </w:pPr>
      <w:r w:rsidDel="00000000" w:rsidR="00000000" w:rsidRPr="00000000">
        <w:rPr>
          <w:rtl w:val="0"/>
        </w:rPr>
        <w:t xml:space="preserve">El centro estará ubicado en una zona central y de fácil acceso, lo que facilitará la afluencia de clientes. El diseño y mobiliario serán clave para proporcionar una experiencia agradable y funcional:</w:t>
      </w:r>
    </w:p>
    <w:p w:rsidR="00000000" w:rsidDel="00000000" w:rsidP="00000000" w:rsidRDefault="00000000" w:rsidRPr="00000000" w14:paraId="00000115">
      <w:pPr>
        <w:numPr>
          <w:ilvl w:val="0"/>
          <w:numId w:val="45"/>
        </w:numPr>
        <w:spacing w:after="0" w:afterAutospacing="0" w:before="240" w:lineRule="auto"/>
        <w:ind w:left="720" w:hanging="360"/>
      </w:pPr>
      <w:r w:rsidDel="00000000" w:rsidR="00000000" w:rsidRPr="00000000">
        <w:rPr>
          <w:b w:val="1"/>
          <w:bCs w:val="1"/>
          <w:rtl w:val="0"/>
        </w:rPr>
        <w:t xml:space="preserve">Diseño Minimalista y Atractivo:</w:t>
      </w:r>
      <w:r w:rsidDel="00000000" w:rsidR="00000000" w:rsidRPr="00000000">
        <w:rPr>
          <w:rtl w:val="0"/>
        </w:rPr>
        <w:t xml:space="preserve"> El espacio estará diseñado de manera minimalista, combinando áreas abiertas y luminosas que favorezcan el confort y la productividad. Se incluirán muebles ergonómicos para el co-working, un ambiente relajante para la cafetería y un espacio de yoga especialmente acondicionado.</w:t>
      </w:r>
    </w:p>
    <w:p w:rsidR="00000000" w:rsidDel="00000000" w:rsidP="00000000" w:rsidRDefault="00000000" w:rsidRPr="00000000" w14:paraId="00000116">
      <w:pPr>
        <w:numPr>
          <w:ilvl w:val="0"/>
          <w:numId w:val="45"/>
        </w:numPr>
        <w:spacing w:after="240" w:before="0" w:beforeAutospacing="0" w:lineRule="auto"/>
        <w:ind w:left="720" w:hanging="360"/>
      </w:pPr>
      <w:r w:rsidDel="00000000" w:rsidR="00000000" w:rsidRPr="00000000">
        <w:rPr>
          <w:b w:val="1"/>
          <w:bCs w:val="1"/>
          <w:rtl w:val="0"/>
        </w:rPr>
        <w:t xml:space="preserve">Mobiliario y Equipamiento Funcional:</w:t>
      </w:r>
      <w:r w:rsidDel="00000000" w:rsidR="00000000" w:rsidRPr="00000000">
        <w:rPr>
          <w:rtl w:val="0"/>
        </w:rPr>
        <w:t xml:space="preserve"> El co-working estará equipado con estaciones de trabajo modernas, sillas ergonómicas, y salas de reuniones con equipo audiovisual. En la cafetería, se dispondrá de equipo de calidad para la preparación de alimentos, mientras que el área de belleza contará con estaciones específicas para cada tipo de tratamiento.</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5z2kssefoift" w:id="25"/>
      <w:bookmarkEnd w:id="25"/>
      <w:r w:rsidDel="00000000" w:rsidR="00000000" w:rsidRPr="00000000">
        <w:rPr>
          <w:b w:val="1"/>
          <w:bCs w:val="1"/>
          <w:color w:val="000000"/>
          <w:sz w:val="26"/>
          <w:szCs w:val="26"/>
          <w:rtl w:val="0"/>
        </w:rPr>
        <w:t xml:space="preserve">Tecnología y Equipamiento</w:t>
      </w:r>
    </w:p>
    <w:p w:rsidR="00000000" w:rsidDel="00000000" w:rsidP="00000000" w:rsidRDefault="00000000" w:rsidRPr="00000000" w14:paraId="00000118">
      <w:pPr>
        <w:spacing w:after="240" w:before="240" w:lineRule="auto"/>
        <w:rPr/>
      </w:pPr>
      <w:r w:rsidDel="00000000" w:rsidR="00000000" w:rsidRPr="00000000">
        <w:rPr>
          <w:rtl w:val="0"/>
        </w:rPr>
        <w:t xml:space="preserve">La tecnología jugará un rol fundamental en la operativa diaria y en la experiencia del cliente:</w:t>
      </w:r>
    </w:p>
    <w:p w:rsidR="00000000" w:rsidDel="00000000" w:rsidP="00000000" w:rsidRDefault="00000000" w:rsidRPr="00000000" w14:paraId="00000119">
      <w:pPr>
        <w:numPr>
          <w:ilvl w:val="0"/>
          <w:numId w:val="15"/>
        </w:numPr>
        <w:spacing w:after="0" w:afterAutospacing="0" w:before="240" w:lineRule="auto"/>
        <w:ind w:left="720" w:hanging="360"/>
      </w:pPr>
      <w:r w:rsidDel="00000000" w:rsidR="00000000" w:rsidRPr="00000000">
        <w:rPr>
          <w:b w:val="1"/>
          <w:bCs w:val="1"/>
          <w:rtl w:val="0"/>
        </w:rPr>
        <w:t xml:space="preserve">Sistema de Gestión Integral (CRM):</w:t>
      </w:r>
      <w:r w:rsidDel="00000000" w:rsidR="00000000" w:rsidRPr="00000000">
        <w:rPr>
          <w:rtl w:val="0"/>
        </w:rPr>
        <w:t xml:space="preserve"> Un software de CRM permitirá gestionar las relaciones con los clientes, programar citas en el área de belleza y yoga, y llevar un registro de suscripciones en el co-working.</w:t>
      </w:r>
    </w:p>
    <w:p w:rsidR="00000000" w:rsidDel="00000000" w:rsidP="00000000" w:rsidRDefault="00000000" w:rsidRPr="00000000" w14:paraId="0000011A">
      <w:pPr>
        <w:numPr>
          <w:ilvl w:val="0"/>
          <w:numId w:val="15"/>
        </w:numPr>
        <w:spacing w:after="0" w:afterAutospacing="0" w:before="0" w:beforeAutospacing="0" w:lineRule="auto"/>
        <w:ind w:left="720" w:hanging="360"/>
      </w:pPr>
      <w:r w:rsidDel="00000000" w:rsidR="00000000" w:rsidRPr="00000000">
        <w:rPr>
          <w:b w:val="1"/>
          <w:bCs w:val="1"/>
          <w:rtl w:val="0"/>
        </w:rPr>
        <w:t xml:space="preserve">Equipamiento de Oficina y Conectividad:</w:t>
      </w:r>
      <w:r w:rsidDel="00000000" w:rsidR="00000000" w:rsidRPr="00000000">
        <w:rPr>
          <w:rtl w:val="0"/>
        </w:rPr>
        <w:t xml:space="preserve"> El área de co-working contará con internet de alta velocidad, proyectores, impresoras y estaciones de trabajo completamente equipadas.</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b w:val="1"/>
          <w:bCs w:val="1"/>
          <w:rtl w:val="0"/>
        </w:rPr>
        <w:t xml:space="preserve">Sistemas de Seguridad:</w:t>
      </w:r>
      <w:r w:rsidDel="00000000" w:rsidR="00000000" w:rsidRPr="00000000">
        <w:rPr>
          <w:rtl w:val="0"/>
        </w:rPr>
        <w:t xml:space="preserve"> Cámaras de vigilancia y sistemas de alarma estarán instalados para garantizar la seguridad de clientes y empleados.</w:t>
      </w:r>
    </w:p>
    <w:p w:rsidR="00000000" w:rsidDel="00000000" w:rsidP="00000000" w:rsidRDefault="00000000" w:rsidRPr="00000000" w14:paraId="0000011C">
      <w:pPr>
        <w:numPr>
          <w:ilvl w:val="0"/>
          <w:numId w:val="15"/>
        </w:numPr>
        <w:spacing w:after="240" w:before="0" w:beforeAutospacing="0" w:lineRule="auto"/>
        <w:ind w:left="720" w:hanging="360"/>
      </w:pPr>
      <w:r w:rsidDel="00000000" w:rsidR="00000000" w:rsidRPr="00000000">
        <w:rPr>
          <w:b w:val="1"/>
          <w:bCs w:val="1"/>
          <w:rtl w:val="0"/>
        </w:rPr>
        <w:t xml:space="preserve">Pagos Digitales y Reservas en Línea:</w:t>
      </w:r>
      <w:r w:rsidDel="00000000" w:rsidR="00000000" w:rsidRPr="00000000">
        <w:rPr>
          <w:rtl w:val="0"/>
        </w:rPr>
        <w:t xml:space="preserve"> Implementación de un sistema de pagos en línea y reservas digitales para optimizar la experiencia del cliente y facilitar la operativa en las áreas de yoga y belleza.</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d8alezxfwatm" w:id="26"/>
      <w:bookmarkEnd w:id="26"/>
      <w:r w:rsidDel="00000000" w:rsidR="00000000" w:rsidRPr="00000000">
        <w:rPr>
          <w:b w:val="1"/>
          <w:bCs w:val="1"/>
          <w:color w:val="000000"/>
          <w:sz w:val="26"/>
          <w:szCs w:val="26"/>
          <w:rtl w:val="0"/>
        </w:rPr>
        <w:t xml:space="preserve">Proveedores y Alianzas Estratégicas</w:t>
      </w:r>
    </w:p>
    <w:p w:rsidR="00000000" w:rsidDel="00000000" w:rsidP="00000000" w:rsidRDefault="00000000" w:rsidRPr="00000000" w14:paraId="0000011E">
      <w:pPr>
        <w:spacing w:after="240" w:before="240" w:lineRule="auto"/>
        <w:rPr/>
      </w:pPr>
      <w:r w:rsidDel="00000000" w:rsidR="00000000" w:rsidRPr="00000000">
        <w:rPr>
          <w:rtl w:val="0"/>
        </w:rPr>
        <w:t xml:space="preserve">La elección de proveedores y la formación de alianzas estratégicas serán clave para mantener la calidad y sostenibilidad del centro:</w:t>
      </w:r>
    </w:p>
    <w:p w:rsidR="00000000" w:rsidDel="00000000" w:rsidP="00000000" w:rsidRDefault="00000000" w:rsidRPr="00000000" w14:paraId="0000011F">
      <w:pPr>
        <w:numPr>
          <w:ilvl w:val="0"/>
          <w:numId w:val="46"/>
        </w:numPr>
        <w:spacing w:after="0" w:afterAutospacing="0" w:before="240" w:lineRule="auto"/>
        <w:ind w:left="720" w:hanging="360"/>
      </w:pPr>
      <w:r w:rsidDel="00000000" w:rsidR="00000000" w:rsidRPr="00000000">
        <w:rPr>
          <w:b w:val="1"/>
          <w:bCs w:val="1"/>
          <w:rtl w:val="0"/>
        </w:rPr>
        <w:t xml:space="preserve">Proveedores Locales para la Cafetería:</w:t>
      </w:r>
      <w:r w:rsidDel="00000000" w:rsidR="00000000" w:rsidRPr="00000000">
        <w:rPr>
          <w:rtl w:val="0"/>
        </w:rPr>
        <w:t xml:space="preserve"> Se seleccionarán proveedores locales que ofrezcan ingredientes frescos y de alta calidad para la cafetería, alineados con los valores de sostenibilidad de la empresa.</w:t>
      </w:r>
    </w:p>
    <w:p w:rsidR="00000000" w:rsidDel="00000000" w:rsidP="00000000" w:rsidRDefault="00000000" w:rsidRPr="00000000" w14:paraId="00000120">
      <w:pPr>
        <w:numPr>
          <w:ilvl w:val="0"/>
          <w:numId w:val="46"/>
        </w:numPr>
        <w:spacing w:after="0" w:afterAutospacing="0" w:before="0" w:beforeAutospacing="0" w:lineRule="auto"/>
        <w:ind w:left="720" w:hanging="360"/>
      </w:pPr>
      <w:r w:rsidDel="00000000" w:rsidR="00000000" w:rsidRPr="00000000">
        <w:rPr>
          <w:b w:val="1"/>
          <w:bCs w:val="1"/>
          <w:rtl w:val="0"/>
        </w:rPr>
        <w:t xml:space="preserve">Alianzas con Expertos de Bienestar y Belleza:</w:t>
      </w:r>
      <w:r w:rsidDel="00000000" w:rsidR="00000000" w:rsidRPr="00000000">
        <w:rPr>
          <w:rtl w:val="0"/>
        </w:rPr>
        <w:t xml:space="preserve"> Establecer relaciones con expertos en bienestar y belleza para proveer los mejores productos y equipos, asegurando que las áreas de yoga y belleza cumplan con altos estándares de calidad.</w:t>
      </w:r>
    </w:p>
    <w:p w:rsidR="00000000" w:rsidDel="00000000" w:rsidP="00000000" w:rsidRDefault="00000000" w:rsidRPr="00000000" w14:paraId="00000121">
      <w:pPr>
        <w:numPr>
          <w:ilvl w:val="0"/>
          <w:numId w:val="46"/>
        </w:numPr>
        <w:spacing w:after="0" w:afterAutospacing="0" w:before="0" w:beforeAutospacing="0" w:lineRule="auto"/>
        <w:ind w:left="720" w:hanging="360"/>
      </w:pPr>
      <w:r w:rsidDel="00000000" w:rsidR="00000000" w:rsidRPr="00000000">
        <w:rPr>
          <w:b w:val="1"/>
          <w:bCs w:val="1"/>
          <w:rtl w:val="0"/>
        </w:rPr>
        <w:t xml:space="preserve">Colaboraciones con Negocios Locales:</w:t>
      </w:r>
      <w:r w:rsidDel="00000000" w:rsidR="00000000" w:rsidRPr="00000000">
        <w:rPr>
          <w:rtl w:val="0"/>
        </w:rPr>
        <w:t xml:space="preserve"> Alianzas con empresas de la comunidad, como gimnasios, tiendas de productos saludables y otros centros de bienestar, para organizar eventos conjuntos y promociones cruzadas que fortalezcan la presencia del centro en el mercado.</w:t>
      </w:r>
    </w:p>
    <w:p w:rsidR="00000000" w:rsidDel="00000000" w:rsidP="00000000" w:rsidRDefault="00000000" w:rsidRPr="00000000" w14:paraId="00000122">
      <w:pPr>
        <w:numPr>
          <w:ilvl w:val="0"/>
          <w:numId w:val="46"/>
        </w:numPr>
        <w:spacing w:after="240" w:before="0" w:beforeAutospacing="0" w:lineRule="auto"/>
        <w:ind w:left="720" w:hanging="360"/>
      </w:pPr>
      <w:r w:rsidDel="00000000" w:rsidR="00000000" w:rsidRPr="00000000">
        <w:rPr>
          <w:b w:val="1"/>
          <w:bCs w:val="1"/>
          <w:rtl w:val="0"/>
        </w:rPr>
        <w:t xml:space="preserve">Relación con Proveedores de Tecnología:</w:t>
      </w:r>
      <w:r w:rsidDel="00000000" w:rsidR="00000000" w:rsidRPr="00000000">
        <w:rPr>
          <w:rtl w:val="0"/>
        </w:rPr>
        <w:t xml:space="preserve"> Trabajar con proveedores de tecnología confiables para asegurar el mantenimiento y actualización de los equipos y sistemas de gestión, asegurando una operativa fluida.</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6o6g39sf825c" w:id="27"/>
      <w:bookmarkEnd w:id="27"/>
      <w:r w:rsidDel="00000000" w:rsidR="00000000" w:rsidRPr="00000000">
        <w:rPr>
          <w:b w:val="1"/>
          <w:bCs w:val="1"/>
          <w:color w:val="000000"/>
          <w:sz w:val="26"/>
          <w:szCs w:val="26"/>
          <w:rtl w:val="0"/>
        </w:rPr>
        <w:t xml:space="preserve">Cronograma del Proyecto</w:t>
      </w:r>
    </w:p>
    <w:p w:rsidR="00000000" w:rsidDel="00000000" w:rsidP="00000000" w:rsidRDefault="00000000" w:rsidRPr="00000000" w14:paraId="00000125">
      <w:pPr>
        <w:spacing w:after="240" w:before="240" w:lineRule="auto"/>
        <w:rPr/>
      </w:pPr>
      <w:r w:rsidDel="00000000" w:rsidR="00000000" w:rsidRPr="00000000">
        <w:rPr>
          <w:rtl w:val="0"/>
        </w:rPr>
        <w:t xml:space="preserve">El proyecto tiene un cronograma de implementación estimado de 12 meses, desde la fase de planificación inicial hasta la apertura oficial del centro multifuncional. Este cronograma incluye etapas críticas como la adecuación del espacio, la selección de personal, la ejecución de estrategias de marketing y la realización de eventos de lanzamiento.</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pnmdqg44iz0u" w:id="28"/>
      <w:bookmarkEnd w:id="28"/>
      <w:r w:rsidDel="00000000" w:rsidR="00000000" w:rsidRPr="00000000">
        <w:rPr>
          <w:b w:val="1"/>
          <w:bCs w:val="1"/>
          <w:color w:val="000000"/>
          <w:sz w:val="26"/>
          <w:szCs w:val="26"/>
          <w:rtl w:val="0"/>
        </w:rPr>
        <w:t xml:space="preserve">Fases de Implementación</w:t>
      </w:r>
    </w:p>
    <w:p w:rsidR="00000000" w:rsidDel="00000000" w:rsidP="00000000" w:rsidRDefault="00000000" w:rsidRPr="00000000" w14:paraId="00000127">
      <w:pPr>
        <w:spacing w:after="240" w:before="240" w:lineRule="auto"/>
        <w:rPr/>
      </w:pPr>
      <w:r w:rsidDel="00000000" w:rsidR="00000000" w:rsidRPr="00000000">
        <w:rPr>
          <w:rtl w:val="0"/>
        </w:rPr>
        <w:t xml:space="preserve">El proyecto se estructurará en cinco fases clave para asegurar un desarrollo organizado y eficiente:</w:t>
      </w:r>
    </w:p>
    <w:p w:rsidR="00000000" w:rsidDel="00000000" w:rsidP="00000000" w:rsidRDefault="00000000" w:rsidRPr="00000000" w14:paraId="00000128">
      <w:pPr>
        <w:numPr>
          <w:ilvl w:val="0"/>
          <w:numId w:val="42"/>
        </w:numPr>
        <w:spacing w:after="0" w:afterAutospacing="0" w:before="240" w:lineRule="auto"/>
        <w:ind w:left="720" w:hanging="360"/>
      </w:pPr>
      <w:r w:rsidDel="00000000" w:rsidR="00000000" w:rsidRPr="00000000">
        <w:rPr>
          <w:b w:val="1"/>
          <w:bCs w:val="1"/>
          <w:rtl w:val="0"/>
        </w:rPr>
        <w:t xml:space="preserve">Fase de Planificación (Meses 1-2):</w:t>
      </w:r>
    </w:p>
    <w:p w:rsidR="00000000" w:rsidDel="00000000" w:rsidP="00000000" w:rsidRDefault="00000000" w:rsidRPr="00000000" w14:paraId="00000129">
      <w:pPr>
        <w:numPr>
          <w:ilvl w:val="1"/>
          <w:numId w:val="42"/>
        </w:numPr>
        <w:spacing w:after="0" w:afterAutospacing="0" w:before="0" w:beforeAutospacing="0" w:lineRule="auto"/>
        <w:ind w:left="1440" w:hanging="360"/>
      </w:pPr>
      <w:r w:rsidDel="00000000" w:rsidR="00000000" w:rsidRPr="00000000">
        <w:rPr>
          <w:rtl w:val="0"/>
        </w:rPr>
        <w:t xml:space="preserve">Definición detallada del proyecto y objetivos específicos.</w:t>
      </w:r>
    </w:p>
    <w:p w:rsidR="00000000" w:rsidDel="00000000" w:rsidP="00000000" w:rsidRDefault="00000000" w:rsidRPr="00000000" w14:paraId="0000012A">
      <w:pPr>
        <w:numPr>
          <w:ilvl w:val="1"/>
          <w:numId w:val="42"/>
        </w:numPr>
        <w:spacing w:after="0" w:afterAutospacing="0" w:before="0" w:beforeAutospacing="0" w:lineRule="auto"/>
        <w:ind w:left="1440" w:hanging="360"/>
      </w:pPr>
      <w:r w:rsidDel="00000000" w:rsidR="00000000" w:rsidRPr="00000000">
        <w:rPr>
          <w:rtl w:val="0"/>
        </w:rPr>
        <w:t xml:space="preserve">Desarrollo del plan financiero y presupuesto, incluyendo los costos de adecuación del espacio y marketing inicial.</w:t>
      </w:r>
    </w:p>
    <w:p w:rsidR="00000000" w:rsidDel="00000000" w:rsidP="00000000" w:rsidRDefault="00000000" w:rsidRPr="00000000" w14:paraId="0000012B">
      <w:pPr>
        <w:numPr>
          <w:ilvl w:val="1"/>
          <w:numId w:val="42"/>
        </w:numPr>
        <w:spacing w:after="0" w:afterAutospacing="0" w:before="0" w:beforeAutospacing="0" w:lineRule="auto"/>
        <w:ind w:left="1440" w:hanging="360"/>
      </w:pPr>
      <w:r w:rsidDel="00000000" w:rsidR="00000000" w:rsidRPr="00000000">
        <w:rPr>
          <w:rtl w:val="0"/>
        </w:rPr>
        <w:t xml:space="preserve">Selección de proveedores clave para la adecuación y diseño del espacio.</w:t>
      </w:r>
    </w:p>
    <w:p w:rsidR="00000000" w:rsidDel="00000000" w:rsidP="00000000" w:rsidRDefault="00000000" w:rsidRPr="00000000" w14:paraId="0000012C">
      <w:pPr>
        <w:numPr>
          <w:ilvl w:val="0"/>
          <w:numId w:val="42"/>
        </w:numPr>
        <w:spacing w:after="0" w:afterAutospacing="0" w:before="0" w:beforeAutospacing="0" w:lineRule="auto"/>
        <w:ind w:left="720" w:hanging="360"/>
      </w:pPr>
      <w:r w:rsidDel="00000000" w:rsidR="00000000" w:rsidRPr="00000000">
        <w:rPr>
          <w:b w:val="1"/>
          <w:bCs w:val="1"/>
          <w:rtl w:val="0"/>
        </w:rPr>
        <w:t xml:space="preserve">Fase de Adecuación y Diseño del Espacio (Meses 3-5):</w:t>
      </w:r>
    </w:p>
    <w:p w:rsidR="00000000" w:rsidDel="00000000" w:rsidP="00000000" w:rsidRDefault="00000000" w:rsidRPr="00000000" w14:paraId="0000012D">
      <w:pPr>
        <w:numPr>
          <w:ilvl w:val="1"/>
          <w:numId w:val="42"/>
        </w:numPr>
        <w:spacing w:after="0" w:afterAutospacing="0" w:before="0" w:beforeAutospacing="0" w:lineRule="auto"/>
        <w:ind w:left="1440" w:hanging="360"/>
      </w:pPr>
      <w:r w:rsidDel="00000000" w:rsidR="00000000" w:rsidRPr="00000000">
        <w:rPr>
          <w:rtl w:val="0"/>
        </w:rPr>
        <w:t xml:space="preserve">Adaptación del espacio para cada área del centro (co-working, cafetería-bar, belleza y yoga).</w:t>
      </w:r>
    </w:p>
    <w:p w:rsidR="00000000" w:rsidDel="00000000" w:rsidP="00000000" w:rsidRDefault="00000000" w:rsidRPr="00000000" w14:paraId="0000012E">
      <w:pPr>
        <w:numPr>
          <w:ilvl w:val="1"/>
          <w:numId w:val="42"/>
        </w:numPr>
        <w:spacing w:after="0" w:afterAutospacing="0" w:before="0" w:beforeAutospacing="0" w:lineRule="auto"/>
        <w:ind w:left="1440" w:hanging="360"/>
      </w:pPr>
      <w:r w:rsidDel="00000000" w:rsidR="00000000" w:rsidRPr="00000000">
        <w:rPr>
          <w:rtl w:val="0"/>
        </w:rPr>
        <w:t xml:space="preserve">Instalación de mobiliario y equipamiento específico en cada sección.</w:t>
      </w:r>
    </w:p>
    <w:p w:rsidR="00000000" w:rsidDel="00000000" w:rsidP="00000000" w:rsidRDefault="00000000" w:rsidRPr="00000000" w14:paraId="0000012F">
      <w:pPr>
        <w:numPr>
          <w:ilvl w:val="1"/>
          <w:numId w:val="42"/>
        </w:numPr>
        <w:spacing w:after="0" w:afterAutospacing="0" w:before="0" w:beforeAutospacing="0" w:lineRule="auto"/>
        <w:ind w:left="1440" w:hanging="360"/>
      </w:pPr>
      <w:r w:rsidDel="00000000" w:rsidR="00000000" w:rsidRPr="00000000">
        <w:rPr>
          <w:rtl w:val="0"/>
        </w:rPr>
        <w:t xml:space="preserve">Implementación de sistemas tecnológicos, como internet de alta velocidad, cámaras de seguridad y sistema de gestión (CRM).</w:t>
      </w:r>
    </w:p>
    <w:p w:rsidR="00000000" w:rsidDel="00000000" w:rsidP="00000000" w:rsidRDefault="00000000" w:rsidRPr="00000000" w14:paraId="00000130">
      <w:pPr>
        <w:numPr>
          <w:ilvl w:val="0"/>
          <w:numId w:val="42"/>
        </w:numPr>
        <w:spacing w:after="0" w:afterAutospacing="0" w:before="0" w:beforeAutospacing="0" w:lineRule="auto"/>
        <w:ind w:left="720" w:hanging="360"/>
      </w:pPr>
      <w:r w:rsidDel="00000000" w:rsidR="00000000" w:rsidRPr="00000000">
        <w:rPr>
          <w:b w:val="1"/>
          <w:bCs w:val="1"/>
          <w:rtl w:val="0"/>
        </w:rPr>
        <w:t xml:space="preserve">Fase de Contratación y Capacitación (Meses 6-7):</w:t>
      </w:r>
    </w:p>
    <w:p w:rsidR="00000000" w:rsidDel="00000000" w:rsidP="00000000" w:rsidRDefault="00000000" w:rsidRPr="00000000" w14:paraId="00000131">
      <w:pPr>
        <w:numPr>
          <w:ilvl w:val="1"/>
          <w:numId w:val="42"/>
        </w:numPr>
        <w:spacing w:after="0" w:afterAutospacing="0" w:before="0" w:beforeAutospacing="0" w:lineRule="auto"/>
        <w:ind w:left="1440" w:hanging="360"/>
      </w:pPr>
      <w:r w:rsidDel="00000000" w:rsidR="00000000" w:rsidRPr="00000000">
        <w:rPr>
          <w:rtl w:val="0"/>
        </w:rPr>
        <w:t xml:space="preserve">Selección y contratación del personal clave, incluyendo baristas, técnicos de belleza, instructores de yoga y personal administrativo.</w:t>
      </w:r>
    </w:p>
    <w:p w:rsidR="00000000" w:rsidDel="00000000" w:rsidP="00000000" w:rsidRDefault="00000000" w:rsidRPr="00000000" w14:paraId="00000132">
      <w:pPr>
        <w:numPr>
          <w:ilvl w:val="1"/>
          <w:numId w:val="42"/>
        </w:numPr>
        <w:spacing w:after="0" w:afterAutospacing="0" w:before="0" w:beforeAutospacing="0" w:lineRule="auto"/>
        <w:ind w:left="1440" w:hanging="360"/>
      </w:pPr>
      <w:r w:rsidDel="00000000" w:rsidR="00000000" w:rsidRPr="00000000">
        <w:rPr>
          <w:rtl w:val="0"/>
        </w:rPr>
        <w:t xml:space="preserve">Capacitación en servicio al cliente, protocolos de seguridad e higiene, y formación técnica específica para cada área.</w:t>
      </w:r>
    </w:p>
    <w:p w:rsidR="00000000" w:rsidDel="00000000" w:rsidP="00000000" w:rsidRDefault="00000000" w:rsidRPr="00000000" w14:paraId="00000133">
      <w:pPr>
        <w:numPr>
          <w:ilvl w:val="0"/>
          <w:numId w:val="42"/>
        </w:numPr>
        <w:spacing w:after="0" w:afterAutospacing="0" w:before="0" w:beforeAutospacing="0" w:lineRule="auto"/>
        <w:ind w:left="720" w:hanging="360"/>
      </w:pPr>
      <w:r w:rsidDel="00000000" w:rsidR="00000000" w:rsidRPr="00000000">
        <w:rPr>
          <w:b w:val="1"/>
          <w:bCs w:val="1"/>
          <w:rtl w:val="0"/>
        </w:rPr>
        <w:t xml:space="preserve">Fase de Marketing y Pre-lanzamiento (Meses 8-10):</w:t>
      </w:r>
    </w:p>
    <w:p w:rsidR="00000000" w:rsidDel="00000000" w:rsidP="00000000" w:rsidRDefault="00000000" w:rsidRPr="00000000" w14:paraId="00000134">
      <w:pPr>
        <w:numPr>
          <w:ilvl w:val="1"/>
          <w:numId w:val="42"/>
        </w:numPr>
        <w:spacing w:after="0" w:afterAutospacing="0" w:before="0" w:beforeAutospacing="0" w:lineRule="auto"/>
        <w:ind w:left="1440" w:hanging="360"/>
      </w:pPr>
      <w:r w:rsidDel="00000000" w:rsidR="00000000" w:rsidRPr="00000000">
        <w:rPr>
          <w:rtl w:val="0"/>
        </w:rPr>
        <w:t xml:space="preserve">Ejecución de campañas de marketing digital y en redes sociales para dar a conocer el centro.</w:t>
      </w:r>
    </w:p>
    <w:p w:rsidR="00000000" w:rsidDel="00000000" w:rsidP="00000000" w:rsidRDefault="00000000" w:rsidRPr="00000000" w14:paraId="00000135">
      <w:pPr>
        <w:numPr>
          <w:ilvl w:val="1"/>
          <w:numId w:val="42"/>
        </w:numPr>
        <w:spacing w:after="0" w:afterAutospacing="0" w:before="0" w:beforeAutospacing="0" w:lineRule="auto"/>
        <w:ind w:left="1440" w:hanging="360"/>
      </w:pPr>
      <w:r w:rsidDel="00000000" w:rsidR="00000000" w:rsidRPr="00000000">
        <w:rPr>
          <w:rtl w:val="0"/>
        </w:rPr>
        <w:t xml:space="preserve">Organización de eventos de pre-lanzamiento y pruebas gratuitas para atraer a los primeros clientes.</w:t>
      </w:r>
    </w:p>
    <w:p w:rsidR="00000000" w:rsidDel="00000000" w:rsidP="00000000" w:rsidRDefault="00000000" w:rsidRPr="00000000" w14:paraId="00000136">
      <w:pPr>
        <w:numPr>
          <w:ilvl w:val="1"/>
          <w:numId w:val="42"/>
        </w:numPr>
        <w:spacing w:after="0" w:afterAutospacing="0" w:before="0" w:beforeAutospacing="0" w:lineRule="auto"/>
        <w:ind w:left="1440" w:hanging="360"/>
      </w:pPr>
      <w:r w:rsidDel="00000000" w:rsidR="00000000" w:rsidRPr="00000000">
        <w:rPr>
          <w:rtl w:val="0"/>
        </w:rPr>
        <w:t xml:space="preserve">Implementación de promociones especiales para suscripciones y paquetes de servicios.</w:t>
      </w:r>
    </w:p>
    <w:p w:rsidR="00000000" w:rsidDel="00000000" w:rsidP="00000000" w:rsidRDefault="00000000" w:rsidRPr="00000000" w14:paraId="00000137">
      <w:pPr>
        <w:numPr>
          <w:ilvl w:val="0"/>
          <w:numId w:val="42"/>
        </w:numPr>
        <w:spacing w:after="0" w:afterAutospacing="0" w:before="0" w:beforeAutospacing="0" w:lineRule="auto"/>
        <w:ind w:left="720" w:hanging="360"/>
      </w:pPr>
      <w:r w:rsidDel="00000000" w:rsidR="00000000" w:rsidRPr="00000000">
        <w:rPr>
          <w:b w:val="1"/>
          <w:bCs w:val="1"/>
          <w:rtl w:val="0"/>
        </w:rPr>
        <w:t xml:space="preserve">Fase de Lanzamiento y Operación (Meses 11-12):</w:t>
      </w:r>
    </w:p>
    <w:p w:rsidR="00000000" w:rsidDel="00000000" w:rsidP="00000000" w:rsidRDefault="00000000" w:rsidRPr="00000000" w14:paraId="00000138">
      <w:pPr>
        <w:numPr>
          <w:ilvl w:val="1"/>
          <w:numId w:val="42"/>
        </w:numPr>
        <w:spacing w:after="0" w:afterAutospacing="0" w:before="0" w:beforeAutospacing="0" w:lineRule="auto"/>
        <w:ind w:left="1440" w:hanging="360"/>
      </w:pPr>
      <w:r w:rsidDel="00000000" w:rsidR="00000000" w:rsidRPr="00000000">
        <w:rPr>
          <w:rtl w:val="0"/>
        </w:rPr>
        <w:t xml:space="preserve">Evento de apertura oficial del centro con actividades para los asistentes, clases de yoga gratuitas y promociones de lanzamiento.</w:t>
      </w:r>
    </w:p>
    <w:p w:rsidR="00000000" w:rsidDel="00000000" w:rsidP="00000000" w:rsidRDefault="00000000" w:rsidRPr="00000000" w14:paraId="00000139">
      <w:pPr>
        <w:numPr>
          <w:ilvl w:val="1"/>
          <w:numId w:val="42"/>
        </w:numPr>
        <w:spacing w:after="0" w:afterAutospacing="0" w:before="0" w:beforeAutospacing="0" w:lineRule="auto"/>
        <w:ind w:left="1440" w:hanging="360"/>
      </w:pPr>
      <w:r w:rsidDel="00000000" w:rsidR="00000000" w:rsidRPr="00000000">
        <w:rPr>
          <w:rtl w:val="0"/>
        </w:rPr>
        <w:t xml:space="preserve">Evaluación inicial del desempeño de cada área y ajuste de operaciones si es necesario.</w:t>
      </w:r>
    </w:p>
    <w:p w:rsidR="00000000" w:rsidDel="00000000" w:rsidP="00000000" w:rsidRDefault="00000000" w:rsidRPr="00000000" w14:paraId="0000013A">
      <w:pPr>
        <w:numPr>
          <w:ilvl w:val="1"/>
          <w:numId w:val="42"/>
        </w:numPr>
        <w:spacing w:after="240" w:before="0" w:beforeAutospacing="0" w:lineRule="auto"/>
        <w:ind w:left="1440" w:hanging="360"/>
      </w:pPr>
      <w:r w:rsidDel="00000000" w:rsidR="00000000" w:rsidRPr="00000000">
        <w:rPr>
          <w:rtl w:val="0"/>
        </w:rPr>
        <w:t xml:space="preserve">Monitoreo de KPIs clave, como ocupación del co-working, ventas en la cafetería y satisfacción del cliente.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4kqbjwjll4cb" w:id="29"/>
      <w:bookmarkEnd w:id="29"/>
      <w:r w:rsidDel="00000000" w:rsidR="00000000" w:rsidRPr="00000000">
        <w:rPr>
          <w:b w:val="1"/>
          <w:bCs w:val="1"/>
          <w:color w:val="000000"/>
          <w:sz w:val="26"/>
          <w:szCs w:val="26"/>
          <w:rtl w:val="0"/>
        </w:rPr>
        <w:t xml:space="preserve">Calendario de Tareas y Actividades</w:t>
      </w:r>
    </w:p>
    <w:p w:rsidR="00000000" w:rsidDel="00000000" w:rsidP="00000000" w:rsidRDefault="00000000" w:rsidRPr="00000000" w14:paraId="0000013C">
      <w:pPr>
        <w:spacing w:after="240" w:before="240" w:lineRule="auto"/>
        <w:rPr/>
      </w:pPr>
      <w:r w:rsidDel="00000000" w:rsidR="00000000" w:rsidRPr="00000000">
        <w:rPr>
          <w:rtl w:val="0"/>
        </w:rPr>
        <w:t xml:space="preserve">El calendario de tareas se organizará en base a las fases mencionadas, distribuyendo actividades clave a lo largo del cronograma para asegurar el cumplimiento de los objetivos.</w:t>
      </w:r>
    </w:p>
    <w:p w:rsidR="00000000" w:rsidDel="00000000" w:rsidP="00000000" w:rsidRDefault="00000000" w:rsidRPr="00000000" w14:paraId="0000013D">
      <w:pPr>
        <w:numPr>
          <w:ilvl w:val="0"/>
          <w:numId w:val="10"/>
        </w:numPr>
        <w:spacing w:after="0" w:afterAutospacing="0" w:before="240" w:lineRule="auto"/>
        <w:ind w:left="720" w:hanging="360"/>
      </w:pPr>
      <w:r w:rsidDel="00000000" w:rsidR="00000000" w:rsidRPr="00000000">
        <w:rPr>
          <w:b w:val="1"/>
          <w:bCs w:val="1"/>
          <w:rtl w:val="0"/>
        </w:rPr>
        <w:t xml:space="preserve">Meses 1-2:</w:t>
      </w:r>
    </w:p>
    <w:p w:rsidR="00000000" w:rsidDel="00000000" w:rsidP="00000000" w:rsidRDefault="00000000" w:rsidRPr="00000000" w14:paraId="0000013E">
      <w:pPr>
        <w:numPr>
          <w:ilvl w:val="1"/>
          <w:numId w:val="10"/>
        </w:numPr>
        <w:spacing w:after="0" w:afterAutospacing="0" w:before="0" w:beforeAutospacing="0" w:lineRule="auto"/>
        <w:ind w:left="1440" w:hanging="360"/>
      </w:pPr>
      <w:r w:rsidDel="00000000" w:rsidR="00000000" w:rsidRPr="00000000">
        <w:rPr>
          <w:rtl w:val="0"/>
        </w:rPr>
        <w:t xml:space="preserve">Finalizar la planificación del proyecto y definir el presupuesto total.</w:t>
      </w:r>
    </w:p>
    <w:p w:rsidR="00000000" w:rsidDel="00000000" w:rsidP="00000000" w:rsidRDefault="00000000" w:rsidRPr="00000000" w14:paraId="0000013F">
      <w:pPr>
        <w:numPr>
          <w:ilvl w:val="1"/>
          <w:numId w:val="10"/>
        </w:numPr>
        <w:spacing w:after="0" w:afterAutospacing="0" w:before="0" w:beforeAutospacing="0" w:lineRule="auto"/>
        <w:ind w:left="1440" w:hanging="360"/>
      </w:pPr>
      <w:r w:rsidDel="00000000" w:rsidR="00000000" w:rsidRPr="00000000">
        <w:rPr>
          <w:rtl w:val="0"/>
        </w:rPr>
        <w:t xml:space="preserve">Realizar acuerdos con proveedores y diseñadores para la adecuación del espacio.</w:t>
      </w:r>
    </w:p>
    <w:p w:rsidR="00000000" w:rsidDel="00000000" w:rsidP="00000000" w:rsidRDefault="00000000" w:rsidRPr="00000000" w14:paraId="00000140">
      <w:pPr>
        <w:numPr>
          <w:ilvl w:val="0"/>
          <w:numId w:val="10"/>
        </w:numPr>
        <w:spacing w:after="0" w:afterAutospacing="0" w:before="0" w:beforeAutospacing="0" w:lineRule="auto"/>
        <w:ind w:left="720" w:hanging="360"/>
      </w:pPr>
      <w:r w:rsidDel="00000000" w:rsidR="00000000" w:rsidRPr="00000000">
        <w:rPr>
          <w:b w:val="1"/>
          <w:bCs w:val="1"/>
          <w:rtl w:val="0"/>
        </w:rPr>
        <w:t xml:space="preserve">Meses 3-5:</w:t>
      </w:r>
    </w:p>
    <w:p w:rsidR="00000000" w:rsidDel="00000000" w:rsidP="00000000" w:rsidRDefault="00000000" w:rsidRPr="00000000" w14:paraId="00000141">
      <w:pPr>
        <w:numPr>
          <w:ilvl w:val="1"/>
          <w:numId w:val="10"/>
        </w:numPr>
        <w:spacing w:after="0" w:afterAutospacing="0" w:before="0" w:beforeAutospacing="0" w:lineRule="auto"/>
        <w:ind w:left="1440" w:hanging="360"/>
      </w:pPr>
      <w:r w:rsidDel="00000000" w:rsidR="00000000" w:rsidRPr="00000000">
        <w:rPr>
          <w:rtl w:val="0"/>
        </w:rPr>
        <w:t xml:space="preserve">Inicio de las obras de adecuación y acondicionamiento de cada área.</w:t>
      </w:r>
    </w:p>
    <w:p w:rsidR="00000000" w:rsidDel="00000000" w:rsidP="00000000" w:rsidRDefault="00000000" w:rsidRPr="00000000" w14:paraId="00000142">
      <w:pPr>
        <w:numPr>
          <w:ilvl w:val="1"/>
          <w:numId w:val="10"/>
        </w:numPr>
        <w:spacing w:after="0" w:afterAutospacing="0" w:before="0" w:beforeAutospacing="0" w:lineRule="auto"/>
        <w:ind w:left="1440" w:hanging="360"/>
      </w:pPr>
      <w:r w:rsidDel="00000000" w:rsidR="00000000" w:rsidRPr="00000000">
        <w:rPr>
          <w:rtl w:val="0"/>
        </w:rPr>
        <w:t xml:space="preserve">Instalación de equipos, mobiliario y tecnología en todas las áreas del centro.</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b w:val="1"/>
          <w:bCs w:val="1"/>
          <w:rtl w:val="0"/>
        </w:rPr>
        <w:t xml:space="preserve">Meses 6-7:</w:t>
      </w:r>
    </w:p>
    <w:p w:rsidR="00000000" w:rsidDel="00000000" w:rsidP="00000000" w:rsidRDefault="00000000" w:rsidRPr="00000000" w14:paraId="00000144">
      <w:pPr>
        <w:numPr>
          <w:ilvl w:val="1"/>
          <w:numId w:val="10"/>
        </w:numPr>
        <w:spacing w:after="0" w:afterAutospacing="0" w:before="0" w:beforeAutospacing="0" w:lineRule="auto"/>
        <w:ind w:left="1440" w:hanging="360"/>
      </w:pPr>
      <w:r w:rsidDel="00000000" w:rsidR="00000000" w:rsidRPr="00000000">
        <w:rPr>
          <w:rtl w:val="0"/>
        </w:rPr>
        <w:t xml:space="preserve">Contratación del equipo completo y capacitación del personal.</w:t>
      </w:r>
    </w:p>
    <w:p w:rsidR="00000000" w:rsidDel="00000000" w:rsidP="00000000" w:rsidRDefault="00000000" w:rsidRPr="00000000" w14:paraId="00000145">
      <w:pPr>
        <w:numPr>
          <w:ilvl w:val="1"/>
          <w:numId w:val="10"/>
        </w:numPr>
        <w:spacing w:after="0" w:afterAutospacing="0" w:before="0" w:beforeAutospacing="0" w:lineRule="auto"/>
        <w:ind w:left="1440" w:hanging="360"/>
      </w:pPr>
      <w:r w:rsidDel="00000000" w:rsidR="00000000" w:rsidRPr="00000000">
        <w:rPr>
          <w:rtl w:val="0"/>
        </w:rPr>
        <w:t xml:space="preserve">Configuración y prueba del sistema de CRM y otros sistemas tecnológicos.</w:t>
      </w:r>
    </w:p>
    <w:p w:rsidR="00000000" w:rsidDel="00000000" w:rsidP="00000000" w:rsidRDefault="00000000" w:rsidRPr="00000000" w14:paraId="00000146">
      <w:pPr>
        <w:numPr>
          <w:ilvl w:val="0"/>
          <w:numId w:val="10"/>
        </w:numPr>
        <w:spacing w:after="0" w:afterAutospacing="0" w:before="0" w:beforeAutospacing="0" w:lineRule="auto"/>
        <w:ind w:left="720" w:hanging="360"/>
      </w:pPr>
      <w:r w:rsidDel="00000000" w:rsidR="00000000" w:rsidRPr="00000000">
        <w:rPr>
          <w:b w:val="1"/>
          <w:bCs w:val="1"/>
          <w:rtl w:val="0"/>
        </w:rPr>
        <w:t xml:space="preserve">Meses 8-10:</w:t>
      </w:r>
    </w:p>
    <w:p w:rsidR="00000000" w:rsidDel="00000000" w:rsidP="00000000" w:rsidRDefault="00000000" w:rsidRPr="00000000" w14:paraId="00000147">
      <w:pPr>
        <w:numPr>
          <w:ilvl w:val="1"/>
          <w:numId w:val="10"/>
        </w:numPr>
        <w:spacing w:after="0" w:afterAutospacing="0" w:before="0" w:beforeAutospacing="0" w:lineRule="auto"/>
        <w:ind w:left="1440" w:hanging="360"/>
      </w:pPr>
      <w:r w:rsidDel="00000000" w:rsidR="00000000" w:rsidRPr="00000000">
        <w:rPr>
          <w:rtl w:val="0"/>
        </w:rPr>
        <w:t xml:space="preserve">Lanzamiento de campañas de marketing y redes sociales.</w:t>
      </w:r>
    </w:p>
    <w:p w:rsidR="00000000" w:rsidDel="00000000" w:rsidP="00000000" w:rsidRDefault="00000000" w:rsidRPr="00000000" w14:paraId="00000148">
      <w:pPr>
        <w:numPr>
          <w:ilvl w:val="1"/>
          <w:numId w:val="10"/>
        </w:numPr>
        <w:spacing w:after="0" w:afterAutospacing="0" w:before="0" w:beforeAutospacing="0" w:lineRule="auto"/>
        <w:ind w:left="1440" w:hanging="360"/>
      </w:pPr>
      <w:r w:rsidDel="00000000" w:rsidR="00000000" w:rsidRPr="00000000">
        <w:rPr>
          <w:rtl w:val="0"/>
        </w:rPr>
        <w:t xml:space="preserve">Organización de eventos de pre-lanzamiento y promociones de prueba.</w:t>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b w:val="1"/>
          <w:bCs w:val="1"/>
          <w:rtl w:val="0"/>
        </w:rPr>
        <w:t xml:space="preserve">Meses 11-12:</w:t>
      </w:r>
    </w:p>
    <w:p w:rsidR="00000000" w:rsidDel="00000000" w:rsidP="00000000" w:rsidRDefault="00000000" w:rsidRPr="00000000" w14:paraId="0000014A">
      <w:pPr>
        <w:numPr>
          <w:ilvl w:val="1"/>
          <w:numId w:val="10"/>
        </w:numPr>
        <w:spacing w:after="0" w:afterAutospacing="0" w:before="0" w:beforeAutospacing="0" w:lineRule="auto"/>
        <w:ind w:left="1440" w:hanging="360"/>
      </w:pPr>
      <w:r w:rsidDel="00000000" w:rsidR="00000000" w:rsidRPr="00000000">
        <w:rPr>
          <w:rtl w:val="0"/>
        </w:rPr>
        <w:t xml:space="preserve">Evento de apertura oficial y primeras operaciones del centro.</w:t>
      </w:r>
    </w:p>
    <w:p w:rsidR="00000000" w:rsidDel="00000000" w:rsidP="00000000" w:rsidRDefault="00000000" w:rsidRPr="00000000" w14:paraId="0000014B">
      <w:pPr>
        <w:numPr>
          <w:ilvl w:val="1"/>
          <w:numId w:val="10"/>
        </w:numPr>
        <w:spacing w:after="240" w:before="0" w:beforeAutospacing="0" w:lineRule="auto"/>
        <w:ind w:left="1440" w:hanging="360"/>
      </w:pPr>
      <w:r w:rsidDel="00000000" w:rsidR="00000000" w:rsidRPr="00000000">
        <w:rPr>
          <w:rtl w:val="0"/>
        </w:rPr>
        <w:t xml:space="preserve">Monitoreo de los indicadores clave y ajuste de operaciones.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9y2u1hmiyhzc" w:id="30"/>
      <w:bookmarkEnd w:id="30"/>
      <w:r w:rsidDel="00000000" w:rsidR="00000000" w:rsidRPr="00000000">
        <w:rPr>
          <w:b w:val="1"/>
          <w:bCs w:val="1"/>
          <w:color w:val="000000"/>
          <w:sz w:val="26"/>
          <w:szCs w:val="26"/>
          <w:rtl w:val="0"/>
        </w:rPr>
        <w:t xml:space="preserve">Hitos Clave y Fechas de Cumplimiento</w:t>
      </w:r>
    </w:p>
    <w:p w:rsidR="00000000" w:rsidDel="00000000" w:rsidP="00000000" w:rsidRDefault="00000000" w:rsidRPr="00000000" w14:paraId="0000014D">
      <w:pPr>
        <w:numPr>
          <w:ilvl w:val="0"/>
          <w:numId w:val="21"/>
        </w:numPr>
        <w:spacing w:after="0" w:afterAutospacing="0" w:before="240" w:lineRule="auto"/>
        <w:ind w:left="720" w:hanging="360"/>
      </w:pPr>
      <w:r w:rsidDel="00000000" w:rsidR="00000000" w:rsidRPr="00000000">
        <w:rPr>
          <w:b w:val="1"/>
          <w:bCs w:val="1"/>
          <w:rtl w:val="0"/>
        </w:rPr>
        <w:t xml:space="preserve">Finalización de la Planificación y Presupuesto</w:t>
      </w:r>
      <w:r w:rsidDel="00000000" w:rsidR="00000000" w:rsidRPr="00000000">
        <w:rPr>
          <w:rtl w:val="0"/>
        </w:rPr>
        <w:t xml:space="preserve"> - Mes 2</w:t>
      </w:r>
    </w:p>
    <w:p w:rsidR="00000000" w:rsidDel="00000000" w:rsidP="00000000" w:rsidRDefault="00000000" w:rsidRPr="00000000" w14:paraId="0000014E">
      <w:pPr>
        <w:numPr>
          <w:ilvl w:val="0"/>
          <w:numId w:val="21"/>
        </w:numPr>
        <w:spacing w:after="0" w:afterAutospacing="0" w:before="0" w:beforeAutospacing="0" w:lineRule="auto"/>
        <w:ind w:left="720" w:hanging="360"/>
      </w:pPr>
      <w:r w:rsidDel="00000000" w:rsidR="00000000" w:rsidRPr="00000000">
        <w:rPr>
          <w:b w:val="1"/>
          <w:bCs w:val="1"/>
          <w:rtl w:val="0"/>
        </w:rPr>
        <w:t xml:space="preserve">Adecuación Completa del Espacio y Instalación de Equipos</w:t>
      </w:r>
      <w:r w:rsidDel="00000000" w:rsidR="00000000" w:rsidRPr="00000000">
        <w:rPr>
          <w:rtl w:val="0"/>
        </w:rPr>
        <w:t xml:space="preserve"> - Mes 5</w:t>
      </w:r>
    </w:p>
    <w:p w:rsidR="00000000" w:rsidDel="00000000" w:rsidP="00000000" w:rsidRDefault="00000000" w:rsidRPr="00000000" w14:paraId="0000014F">
      <w:pPr>
        <w:numPr>
          <w:ilvl w:val="0"/>
          <w:numId w:val="21"/>
        </w:numPr>
        <w:spacing w:after="0" w:afterAutospacing="0" w:before="0" w:beforeAutospacing="0" w:lineRule="auto"/>
        <w:ind w:left="720" w:hanging="360"/>
      </w:pPr>
      <w:r w:rsidDel="00000000" w:rsidR="00000000" w:rsidRPr="00000000">
        <w:rPr>
          <w:b w:val="1"/>
          <w:bCs w:val="1"/>
          <w:rtl w:val="0"/>
        </w:rPr>
        <w:t xml:space="preserve">Contratación y Capacitación del Personal</w:t>
      </w:r>
      <w:r w:rsidDel="00000000" w:rsidR="00000000" w:rsidRPr="00000000">
        <w:rPr>
          <w:rtl w:val="0"/>
        </w:rPr>
        <w:t xml:space="preserve"> - Mes 7</w:t>
      </w:r>
    </w:p>
    <w:p w:rsidR="00000000" w:rsidDel="00000000" w:rsidP="00000000" w:rsidRDefault="00000000" w:rsidRPr="00000000" w14:paraId="00000150">
      <w:pPr>
        <w:numPr>
          <w:ilvl w:val="0"/>
          <w:numId w:val="21"/>
        </w:numPr>
        <w:spacing w:after="0" w:afterAutospacing="0" w:before="0" w:beforeAutospacing="0" w:lineRule="auto"/>
        <w:ind w:left="720" w:hanging="360"/>
      </w:pPr>
      <w:r w:rsidDel="00000000" w:rsidR="00000000" w:rsidRPr="00000000">
        <w:rPr>
          <w:b w:val="1"/>
          <w:bCs w:val="1"/>
          <w:rtl w:val="0"/>
        </w:rPr>
        <w:t xml:space="preserve">Inicio de Campaña de Marketing y Promociones</w:t>
      </w:r>
      <w:r w:rsidDel="00000000" w:rsidR="00000000" w:rsidRPr="00000000">
        <w:rPr>
          <w:rtl w:val="0"/>
        </w:rPr>
        <w:t xml:space="preserve"> - Mes 8</w:t>
      </w:r>
    </w:p>
    <w:p w:rsidR="00000000" w:rsidDel="00000000" w:rsidP="00000000" w:rsidRDefault="00000000" w:rsidRPr="00000000" w14:paraId="00000151">
      <w:pPr>
        <w:numPr>
          <w:ilvl w:val="0"/>
          <w:numId w:val="21"/>
        </w:numPr>
        <w:spacing w:after="0" w:afterAutospacing="0" w:before="0" w:beforeAutospacing="0" w:lineRule="auto"/>
        <w:ind w:left="720" w:hanging="360"/>
      </w:pPr>
      <w:r w:rsidDel="00000000" w:rsidR="00000000" w:rsidRPr="00000000">
        <w:rPr>
          <w:b w:val="1"/>
          <w:bCs w:val="1"/>
          <w:rtl w:val="0"/>
        </w:rPr>
        <w:t xml:space="preserve">Evento de Pre-lanzamiento</w:t>
      </w:r>
      <w:r w:rsidDel="00000000" w:rsidR="00000000" w:rsidRPr="00000000">
        <w:rPr>
          <w:rtl w:val="0"/>
        </w:rPr>
        <w:t xml:space="preserve"> - Mes 10</w:t>
      </w:r>
    </w:p>
    <w:p w:rsidR="00000000" w:rsidDel="00000000" w:rsidP="00000000" w:rsidRDefault="00000000" w:rsidRPr="00000000" w14:paraId="00000152">
      <w:pPr>
        <w:numPr>
          <w:ilvl w:val="0"/>
          <w:numId w:val="21"/>
        </w:numPr>
        <w:spacing w:after="240" w:before="0" w:beforeAutospacing="0" w:lineRule="auto"/>
        <w:ind w:left="720" w:hanging="360"/>
      </w:pPr>
      <w:r w:rsidDel="00000000" w:rsidR="00000000" w:rsidRPr="00000000">
        <w:rPr>
          <w:b w:val="1"/>
          <w:bCs w:val="1"/>
          <w:rtl w:val="0"/>
        </w:rPr>
        <w:t xml:space="preserve">Apertura Oficial del Centro</w:t>
      </w:r>
      <w:r w:rsidDel="00000000" w:rsidR="00000000" w:rsidRPr="00000000">
        <w:rPr>
          <w:rtl w:val="0"/>
        </w:rPr>
        <w:t xml:space="preserve"> - Mes 12</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is8gld1i29a0" w:id="31"/>
      <w:bookmarkEnd w:id="31"/>
      <w:r w:rsidDel="00000000" w:rsidR="00000000" w:rsidRPr="00000000">
        <w:rPr>
          <w:b w:val="1"/>
          <w:bCs w:val="1"/>
          <w:color w:val="000000"/>
          <w:sz w:val="26"/>
          <w:szCs w:val="26"/>
          <w:rtl w:val="0"/>
        </w:rPr>
        <w:t xml:space="preserve">Dependencias entre Actividades</w:t>
      </w:r>
    </w:p>
    <w:p w:rsidR="00000000" w:rsidDel="00000000" w:rsidP="00000000" w:rsidRDefault="00000000" w:rsidRPr="00000000" w14:paraId="00000154">
      <w:pPr>
        <w:numPr>
          <w:ilvl w:val="0"/>
          <w:numId w:val="5"/>
        </w:numPr>
        <w:spacing w:after="0" w:afterAutospacing="0" w:before="240" w:lineRule="auto"/>
        <w:ind w:left="720" w:hanging="360"/>
      </w:pPr>
      <w:r w:rsidDel="00000000" w:rsidR="00000000" w:rsidRPr="00000000">
        <w:rPr>
          <w:b w:val="1"/>
          <w:bCs w:val="1"/>
          <w:rtl w:val="0"/>
        </w:rPr>
        <w:t xml:space="preserve">Adecuación del Espacio y Contratación de Personal:</w:t>
      </w:r>
      <w:r w:rsidDel="00000000" w:rsidR="00000000" w:rsidRPr="00000000">
        <w:rPr>
          <w:rtl w:val="0"/>
        </w:rPr>
        <w:t xml:space="preserve"> La contratación del personal depende de la finalización de la adecuación del espacio para asegurar que las áreas estén operativas y listas para recibir al equipo.</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b w:val="1"/>
          <w:bCs w:val="1"/>
          <w:rtl w:val="0"/>
        </w:rPr>
        <w:t xml:space="preserve">Capacitación del Personal y Configuración de Tecnología:</w:t>
      </w:r>
      <w:r w:rsidDel="00000000" w:rsidR="00000000" w:rsidRPr="00000000">
        <w:rPr>
          <w:rtl w:val="0"/>
        </w:rPr>
        <w:t xml:space="preserve"> La capacitación del equipo en el uso del sistema de CRM y otras tecnologías depende de que los sistemas estén completamente instalados y funcionales.</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b w:val="1"/>
          <w:bCs w:val="1"/>
          <w:rtl w:val="0"/>
        </w:rPr>
        <w:t xml:space="preserve">Marketing y Eventos de Pre-lanzamiento:</w:t>
      </w:r>
      <w:r w:rsidDel="00000000" w:rsidR="00000000" w:rsidRPr="00000000">
        <w:rPr>
          <w:rtl w:val="0"/>
        </w:rPr>
        <w:t xml:space="preserve"> Las campañas de marketing deben preceder a los eventos de pre-lanzamiento, para maximizar la visibilidad y atraer a los primeros clientes interesados.</w:t>
      </w:r>
    </w:p>
    <w:p w:rsidR="00000000" w:rsidDel="00000000" w:rsidP="00000000" w:rsidRDefault="00000000" w:rsidRPr="00000000" w14:paraId="00000157">
      <w:pPr>
        <w:numPr>
          <w:ilvl w:val="0"/>
          <w:numId w:val="5"/>
        </w:numPr>
        <w:spacing w:after="240" w:before="0" w:beforeAutospacing="0" w:lineRule="auto"/>
        <w:ind w:left="720" w:hanging="360"/>
      </w:pPr>
      <w:r w:rsidDel="00000000" w:rsidR="00000000" w:rsidRPr="00000000">
        <w:rPr>
          <w:b w:val="1"/>
          <w:bCs w:val="1"/>
          <w:rtl w:val="0"/>
        </w:rPr>
        <w:t xml:space="preserve">Apertura Oficial y Monitoreo de KPIs:</w:t>
      </w:r>
      <w:r w:rsidDel="00000000" w:rsidR="00000000" w:rsidRPr="00000000">
        <w:rPr>
          <w:rtl w:val="0"/>
        </w:rPr>
        <w:t xml:space="preserve"> El monitoreo de KPIs y ajustes operativos solo podrá iniciarse después de la apertura oficial y de las primeras semanas de operación para establecer referencias claras de desempeño.</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a5nxit8sg0n4" w:id="32"/>
      <w:bookmarkEnd w:id="32"/>
      <w:r w:rsidDel="00000000" w:rsidR="00000000" w:rsidRPr="00000000">
        <w:rPr>
          <w:b w:val="1"/>
          <w:bCs w:val="1"/>
          <w:color w:val="000000"/>
          <w:sz w:val="26"/>
          <w:szCs w:val="26"/>
          <w:rtl w:val="0"/>
        </w:rPr>
        <w:t xml:space="preserve">Gestión de Recursos Financieros</w:t>
      </w:r>
    </w:p>
    <w:p w:rsidR="00000000" w:rsidDel="00000000" w:rsidP="00000000" w:rsidRDefault="00000000" w:rsidRPr="00000000" w14:paraId="0000015A">
      <w:pPr>
        <w:spacing w:after="240" w:before="240" w:lineRule="auto"/>
        <w:rPr/>
      </w:pPr>
      <w:r w:rsidDel="00000000" w:rsidR="00000000" w:rsidRPr="00000000">
        <w:rPr>
          <w:rtl w:val="0"/>
        </w:rPr>
        <w:t xml:space="preserve">La gestión de recursos financieros es esencial para asegurar el desarrollo exitoso del centro multifuncional, garantizando la adecuada asignación y control de fondos durante todas las etapas del proyecto. La estrategia de gestión financiera se centrará en mantener una visión clara de los costos y gastos a través de un control detallado, asegurando que el proyecto se mantenga dentro del presupuesto y cumpla sus metas de rentabilidad. Las proyecciones financieras contemplan los costos de adecuación del espacio, equipamiento, marketing, personal y operaciones iniciales.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x5ek0kkkkjwu" w:id="33"/>
      <w:bookmarkEnd w:id="33"/>
      <w:r w:rsidDel="00000000" w:rsidR="00000000" w:rsidRPr="00000000">
        <w:rPr>
          <w:b w:val="1"/>
          <w:bCs w:val="1"/>
          <w:color w:val="000000"/>
          <w:sz w:val="26"/>
          <w:szCs w:val="26"/>
          <w:rtl w:val="0"/>
        </w:rPr>
        <w:t xml:space="preserve">Presupuesto Total del Proyecto</w:t>
      </w:r>
    </w:p>
    <w:p w:rsidR="00000000" w:rsidDel="00000000" w:rsidP="00000000" w:rsidRDefault="00000000" w:rsidRPr="00000000" w14:paraId="0000015C">
      <w:pPr>
        <w:spacing w:after="240" w:before="240" w:lineRule="auto"/>
        <w:rPr/>
      </w:pPr>
      <w:r w:rsidDel="00000000" w:rsidR="00000000" w:rsidRPr="00000000">
        <w:rPr>
          <w:rtl w:val="0"/>
        </w:rPr>
        <w:t xml:space="preserve">El presupuesto total estimado para el desarrollo y lanzamiento del centro multifuncional es de aproximadamente </w:t>
      </w:r>
      <w:r w:rsidDel="00000000" w:rsidR="00000000" w:rsidRPr="00000000">
        <w:rPr>
          <w:b w:val="1"/>
          <w:bCs w:val="1"/>
          <w:rtl w:val="0"/>
        </w:rPr>
        <w:t xml:space="preserve">110,000€</w:t>
      </w:r>
      <w:r w:rsidDel="00000000" w:rsidR="00000000" w:rsidRPr="00000000">
        <w:rPr>
          <w:rtl w:val="0"/>
        </w:rPr>
        <w:t xml:space="preserve">, distribuidos en las siguientes categorías principales:</w:t>
      </w:r>
    </w:p>
    <w:p w:rsidR="00000000" w:rsidDel="00000000" w:rsidP="00000000" w:rsidRDefault="00000000" w:rsidRPr="00000000" w14:paraId="0000015D">
      <w:pPr>
        <w:numPr>
          <w:ilvl w:val="0"/>
          <w:numId w:val="33"/>
        </w:numPr>
        <w:spacing w:after="0" w:afterAutospacing="0" w:before="240" w:lineRule="auto"/>
        <w:ind w:left="720" w:hanging="360"/>
      </w:pPr>
      <w:r w:rsidDel="00000000" w:rsidR="00000000" w:rsidRPr="00000000">
        <w:rPr>
          <w:b w:val="1"/>
          <w:bCs w:val="1"/>
          <w:rtl w:val="0"/>
        </w:rPr>
        <w:t xml:space="preserve">Adecuación del Espacio y Adaptación de Instalaciones:</w:t>
      </w:r>
      <w:r w:rsidDel="00000000" w:rsidR="00000000" w:rsidRPr="00000000">
        <w:rPr>
          <w:rtl w:val="0"/>
        </w:rPr>
        <w:t xml:space="preserve"> 50,000€</w:t>
      </w:r>
    </w:p>
    <w:p w:rsidR="00000000" w:rsidDel="00000000" w:rsidP="00000000" w:rsidRDefault="00000000" w:rsidRPr="00000000" w14:paraId="0000015E">
      <w:pPr>
        <w:numPr>
          <w:ilvl w:val="0"/>
          <w:numId w:val="33"/>
        </w:numPr>
        <w:spacing w:after="0" w:afterAutospacing="0" w:before="0" w:beforeAutospacing="0" w:lineRule="auto"/>
        <w:ind w:left="720" w:hanging="360"/>
      </w:pPr>
      <w:r w:rsidDel="00000000" w:rsidR="00000000" w:rsidRPr="00000000">
        <w:rPr>
          <w:b w:val="1"/>
          <w:bCs w:val="1"/>
          <w:rtl w:val="0"/>
        </w:rPr>
        <w:t xml:space="preserve">Equipamiento y Mobiliario:</w:t>
      </w:r>
      <w:r w:rsidDel="00000000" w:rsidR="00000000" w:rsidRPr="00000000">
        <w:rPr>
          <w:rtl w:val="0"/>
        </w:rPr>
        <w:t xml:space="preserve"> 30,000€</w:t>
      </w:r>
    </w:p>
    <w:p w:rsidR="00000000" w:rsidDel="00000000" w:rsidP="00000000" w:rsidRDefault="00000000" w:rsidRPr="00000000" w14:paraId="0000015F">
      <w:pPr>
        <w:numPr>
          <w:ilvl w:val="0"/>
          <w:numId w:val="33"/>
        </w:numPr>
        <w:spacing w:after="0" w:afterAutospacing="0" w:before="0" w:beforeAutospacing="0" w:lineRule="auto"/>
        <w:ind w:left="720" w:hanging="360"/>
      </w:pPr>
      <w:r w:rsidDel="00000000" w:rsidR="00000000" w:rsidRPr="00000000">
        <w:rPr>
          <w:b w:val="1"/>
          <w:bCs w:val="1"/>
          <w:rtl w:val="0"/>
        </w:rPr>
        <w:t xml:space="preserve">Marketing y Publicidad Inicial:</w:t>
      </w:r>
      <w:r w:rsidDel="00000000" w:rsidR="00000000" w:rsidRPr="00000000">
        <w:rPr>
          <w:rtl w:val="0"/>
        </w:rPr>
        <w:t xml:space="preserve"> 10,000€</w:t>
      </w:r>
    </w:p>
    <w:p w:rsidR="00000000" w:rsidDel="00000000" w:rsidP="00000000" w:rsidRDefault="00000000" w:rsidRPr="00000000" w14:paraId="00000160">
      <w:pPr>
        <w:numPr>
          <w:ilvl w:val="0"/>
          <w:numId w:val="33"/>
        </w:numPr>
        <w:spacing w:after="240" w:before="0" w:beforeAutospacing="0" w:lineRule="auto"/>
        <w:ind w:left="720" w:hanging="360"/>
      </w:pPr>
      <w:r w:rsidDel="00000000" w:rsidR="00000000" w:rsidRPr="00000000">
        <w:rPr>
          <w:b w:val="1"/>
          <w:bCs w:val="1"/>
          <w:rtl w:val="0"/>
        </w:rPr>
        <w:t xml:space="preserve">Costos Operativos Iniciales (3 meses):</w:t>
      </w:r>
      <w:r w:rsidDel="00000000" w:rsidR="00000000" w:rsidRPr="00000000">
        <w:rPr>
          <w:rtl w:val="0"/>
        </w:rPr>
        <w:t xml:space="preserve"> 20,000€</w:t>
      </w:r>
    </w:p>
    <w:p w:rsidR="00000000" w:rsidDel="00000000" w:rsidP="00000000" w:rsidRDefault="00000000" w:rsidRPr="00000000" w14:paraId="00000161">
      <w:pPr>
        <w:spacing w:after="240" w:before="240" w:lineRule="auto"/>
        <w:rPr/>
      </w:pPr>
      <w:r w:rsidDel="00000000" w:rsidR="00000000" w:rsidRPr="00000000">
        <w:rPr>
          <w:rtl w:val="0"/>
        </w:rPr>
        <w:t xml:space="preserve">Este presupuesto contempla los costos de instalación, compra de equipos y suministros iniciales, gastos de marketing de lanzamiento, y un fondo de reserva para cubrir los primeros meses de operación mientras el centro establece su clientela y flujo de ingresos.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jhdzt5h37409" w:id="34"/>
      <w:bookmarkEnd w:id="34"/>
      <w:r w:rsidDel="00000000" w:rsidR="00000000" w:rsidRPr="00000000">
        <w:rPr>
          <w:b w:val="1"/>
          <w:bCs w:val="1"/>
          <w:color w:val="000000"/>
          <w:sz w:val="26"/>
          <w:szCs w:val="26"/>
          <w:rtl w:val="0"/>
        </w:rPr>
        <w:t xml:space="preserve">Estimación de Costos por Fase</w:t>
      </w:r>
    </w:p>
    <w:p w:rsidR="00000000" w:rsidDel="00000000" w:rsidP="00000000" w:rsidRDefault="00000000" w:rsidRPr="00000000" w14:paraId="00000163">
      <w:pPr>
        <w:numPr>
          <w:ilvl w:val="0"/>
          <w:numId w:val="37"/>
        </w:numPr>
        <w:spacing w:after="0" w:afterAutospacing="0" w:before="240" w:lineRule="auto"/>
        <w:ind w:left="720" w:hanging="360"/>
      </w:pPr>
      <w:r w:rsidDel="00000000" w:rsidR="00000000" w:rsidRPr="00000000">
        <w:rPr>
          <w:b w:val="1"/>
          <w:bCs w:val="1"/>
          <w:rtl w:val="0"/>
        </w:rPr>
        <w:t xml:space="preserve">Fase de Planificación (Meses 1-2):</w:t>
      </w:r>
    </w:p>
    <w:p w:rsidR="00000000" w:rsidDel="00000000" w:rsidP="00000000" w:rsidRDefault="00000000" w:rsidRPr="00000000" w14:paraId="00000164">
      <w:pPr>
        <w:numPr>
          <w:ilvl w:val="1"/>
          <w:numId w:val="37"/>
        </w:numPr>
        <w:spacing w:after="0" w:afterAutospacing="0" w:before="0" w:beforeAutospacing="0" w:lineRule="auto"/>
        <w:ind w:left="1440" w:hanging="360"/>
      </w:pPr>
      <w:r w:rsidDel="00000000" w:rsidR="00000000" w:rsidRPr="00000000">
        <w:rPr>
          <w:rtl w:val="0"/>
        </w:rPr>
        <w:t xml:space="preserve">Costos de consultoría y planificación: 2,000€</w:t>
      </w:r>
    </w:p>
    <w:p w:rsidR="00000000" w:rsidDel="00000000" w:rsidP="00000000" w:rsidRDefault="00000000" w:rsidRPr="00000000" w14:paraId="00000165">
      <w:pPr>
        <w:numPr>
          <w:ilvl w:val="1"/>
          <w:numId w:val="37"/>
        </w:numPr>
        <w:spacing w:after="0" w:afterAutospacing="0" w:before="0" w:beforeAutospacing="0" w:lineRule="auto"/>
        <w:ind w:left="1440" w:hanging="360"/>
      </w:pPr>
      <w:r w:rsidDel="00000000" w:rsidR="00000000" w:rsidRPr="00000000">
        <w:rPr>
          <w:rtl w:val="0"/>
        </w:rPr>
        <w:t xml:space="preserve">Desarrollo del plan financiero y acuerdos con proveedores: 1,000€</w:t>
      </w:r>
    </w:p>
    <w:p w:rsidR="00000000" w:rsidDel="00000000" w:rsidP="00000000" w:rsidRDefault="00000000" w:rsidRPr="00000000" w14:paraId="00000166">
      <w:pPr>
        <w:numPr>
          <w:ilvl w:val="0"/>
          <w:numId w:val="37"/>
        </w:numPr>
        <w:spacing w:after="0" w:afterAutospacing="0" w:before="0" w:beforeAutospacing="0" w:lineRule="auto"/>
        <w:ind w:left="720" w:hanging="360"/>
      </w:pPr>
      <w:r w:rsidDel="00000000" w:rsidR="00000000" w:rsidRPr="00000000">
        <w:rPr>
          <w:b w:val="1"/>
          <w:bCs w:val="1"/>
          <w:rtl w:val="0"/>
        </w:rPr>
        <w:t xml:space="preserve">Fase de Adecuación y Diseño del Espacio (Meses 3-5):</w:t>
      </w:r>
    </w:p>
    <w:p w:rsidR="00000000" w:rsidDel="00000000" w:rsidP="00000000" w:rsidRDefault="00000000" w:rsidRPr="00000000" w14:paraId="00000167">
      <w:pPr>
        <w:numPr>
          <w:ilvl w:val="1"/>
          <w:numId w:val="37"/>
        </w:numPr>
        <w:spacing w:after="0" w:afterAutospacing="0" w:before="0" w:beforeAutospacing="0" w:lineRule="auto"/>
        <w:ind w:left="1440" w:hanging="360"/>
      </w:pPr>
      <w:r w:rsidDel="00000000" w:rsidR="00000000" w:rsidRPr="00000000">
        <w:rPr>
          <w:rtl w:val="0"/>
        </w:rPr>
        <w:t xml:space="preserve">Obras de adecuación y remodelación del espacio: 40,000€</w:t>
      </w:r>
    </w:p>
    <w:p w:rsidR="00000000" w:rsidDel="00000000" w:rsidP="00000000" w:rsidRDefault="00000000" w:rsidRPr="00000000" w14:paraId="00000168">
      <w:pPr>
        <w:numPr>
          <w:ilvl w:val="1"/>
          <w:numId w:val="37"/>
        </w:numPr>
        <w:spacing w:after="0" w:afterAutospacing="0" w:before="0" w:beforeAutospacing="0" w:lineRule="auto"/>
        <w:ind w:left="1440" w:hanging="360"/>
      </w:pPr>
      <w:r w:rsidDel="00000000" w:rsidR="00000000" w:rsidRPr="00000000">
        <w:rPr>
          <w:rtl w:val="0"/>
        </w:rPr>
        <w:t xml:space="preserve">Instalación de sistemas de seguridad y tecnología: 5,000€</w:t>
      </w:r>
    </w:p>
    <w:p w:rsidR="00000000" w:rsidDel="00000000" w:rsidP="00000000" w:rsidRDefault="00000000" w:rsidRPr="00000000" w14:paraId="00000169">
      <w:pPr>
        <w:numPr>
          <w:ilvl w:val="1"/>
          <w:numId w:val="37"/>
        </w:numPr>
        <w:spacing w:after="0" w:afterAutospacing="0" w:before="0" w:beforeAutospacing="0" w:lineRule="auto"/>
        <w:ind w:left="1440" w:hanging="360"/>
      </w:pPr>
      <w:r w:rsidDel="00000000" w:rsidR="00000000" w:rsidRPr="00000000">
        <w:rPr>
          <w:rtl w:val="0"/>
        </w:rPr>
        <w:t xml:space="preserve">Mobiliario y decoración para las áreas de co-working, cafetería, yoga y belleza: 5,000€</w:t>
      </w:r>
    </w:p>
    <w:p w:rsidR="00000000" w:rsidDel="00000000" w:rsidP="00000000" w:rsidRDefault="00000000" w:rsidRPr="00000000" w14:paraId="0000016A">
      <w:pPr>
        <w:numPr>
          <w:ilvl w:val="0"/>
          <w:numId w:val="37"/>
        </w:numPr>
        <w:spacing w:after="0" w:afterAutospacing="0" w:before="0" w:beforeAutospacing="0" w:lineRule="auto"/>
        <w:ind w:left="720" w:hanging="360"/>
      </w:pPr>
      <w:r w:rsidDel="00000000" w:rsidR="00000000" w:rsidRPr="00000000">
        <w:rPr>
          <w:b w:val="1"/>
          <w:bCs w:val="1"/>
          <w:rtl w:val="0"/>
        </w:rPr>
        <w:t xml:space="preserve">Fase de Contratación y Capacitación (Meses 6-7):</w:t>
      </w:r>
    </w:p>
    <w:p w:rsidR="00000000" w:rsidDel="00000000" w:rsidP="00000000" w:rsidRDefault="00000000" w:rsidRPr="00000000" w14:paraId="0000016B">
      <w:pPr>
        <w:numPr>
          <w:ilvl w:val="1"/>
          <w:numId w:val="37"/>
        </w:numPr>
        <w:spacing w:after="0" w:afterAutospacing="0" w:before="0" w:beforeAutospacing="0" w:lineRule="auto"/>
        <w:ind w:left="1440" w:hanging="360"/>
      </w:pPr>
      <w:r w:rsidDel="00000000" w:rsidR="00000000" w:rsidRPr="00000000">
        <w:rPr>
          <w:rtl w:val="0"/>
        </w:rPr>
        <w:t xml:space="preserve">Contratación y selección de personal: 2,000€</w:t>
      </w:r>
    </w:p>
    <w:p w:rsidR="00000000" w:rsidDel="00000000" w:rsidP="00000000" w:rsidRDefault="00000000" w:rsidRPr="00000000" w14:paraId="0000016C">
      <w:pPr>
        <w:numPr>
          <w:ilvl w:val="1"/>
          <w:numId w:val="37"/>
        </w:numPr>
        <w:spacing w:after="0" w:afterAutospacing="0" w:before="0" w:beforeAutospacing="0" w:lineRule="auto"/>
        <w:ind w:left="1440" w:hanging="360"/>
      </w:pPr>
      <w:r w:rsidDel="00000000" w:rsidR="00000000" w:rsidRPr="00000000">
        <w:rPr>
          <w:rtl w:val="0"/>
        </w:rPr>
        <w:t xml:space="preserve">Programa de capacitación para todo el equipo: 1,000€</w:t>
      </w:r>
    </w:p>
    <w:p w:rsidR="00000000" w:rsidDel="00000000" w:rsidP="00000000" w:rsidRDefault="00000000" w:rsidRPr="00000000" w14:paraId="0000016D">
      <w:pPr>
        <w:numPr>
          <w:ilvl w:val="0"/>
          <w:numId w:val="37"/>
        </w:numPr>
        <w:spacing w:after="0" w:afterAutospacing="0" w:before="0" w:beforeAutospacing="0" w:lineRule="auto"/>
        <w:ind w:left="720" w:hanging="360"/>
      </w:pPr>
      <w:r w:rsidDel="00000000" w:rsidR="00000000" w:rsidRPr="00000000">
        <w:rPr>
          <w:b w:val="1"/>
          <w:bCs w:val="1"/>
          <w:rtl w:val="0"/>
        </w:rPr>
        <w:t xml:space="preserve">Fase de Marketing y Pre-lanzamiento (Meses 8-10):</w:t>
      </w:r>
    </w:p>
    <w:p w:rsidR="00000000" w:rsidDel="00000000" w:rsidP="00000000" w:rsidRDefault="00000000" w:rsidRPr="00000000" w14:paraId="0000016E">
      <w:pPr>
        <w:numPr>
          <w:ilvl w:val="1"/>
          <w:numId w:val="37"/>
        </w:numPr>
        <w:spacing w:after="0" w:afterAutospacing="0" w:before="0" w:beforeAutospacing="0" w:lineRule="auto"/>
        <w:ind w:left="1440" w:hanging="360"/>
      </w:pPr>
      <w:r w:rsidDel="00000000" w:rsidR="00000000" w:rsidRPr="00000000">
        <w:rPr>
          <w:rtl w:val="0"/>
        </w:rPr>
        <w:t xml:space="preserve">Campaña de marketing digital y redes sociales: 5,000€</w:t>
      </w:r>
    </w:p>
    <w:p w:rsidR="00000000" w:rsidDel="00000000" w:rsidP="00000000" w:rsidRDefault="00000000" w:rsidRPr="00000000" w14:paraId="0000016F">
      <w:pPr>
        <w:numPr>
          <w:ilvl w:val="1"/>
          <w:numId w:val="37"/>
        </w:numPr>
        <w:spacing w:after="0" w:afterAutospacing="0" w:before="0" w:beforeAutospacing="0" w:lineRule="auto"/>
        <w:ind w:left="1440" w:hanging="360"/>
      </w:pPr>
      <w:r w:rsidDel="00000000" w:rsidR="00000000" w:rsidRPr="00000000">
        <w:rPr>
          <w:rtl w:val="0"/>
        </w:rPr>
        <w:t xml:space="preserve">Eventos de pre-lanzamiento y pruebas gratuitas: 3,000€</w:t>
      </w:r>
    </w:p>
    <w:p w:rsidR="00000000" w:rsidDel="00000000" w:rsidP="00000000" w:rsidRDefault="00000000" w:rsidRPr="00000000" w14:paraId="00000170">
      <w:pPr>
        <w:numPr>
          <w:ilvl w:val="1"/>
          <w:numId w:val="37"/>
        </w:numPr>
        <w:spacing w:after="0" w:afterAutospacing="0" w:before="0" w:beforeAutospacing="0" w:lineRule="auto"/>
        <w:ind w:left="1440" w:hanging="360"/>
      </w:pPr>
      <w:r w:rsidDel="00000000" w:rsidR="00000000" w:rsidRPr="00000000">
        <w:rPr>
          <w:rtl w:val="0"/>
        </w:rPr>
        <w:t xml:space="preserve">Materiales promocionales y alianzas con influencers locales: 2,000€</w:t>
      </w:r>
    </w:p>
    <w:p w:rsidR="00000000" w:rsidDel="00000000" w:rsidP="00000000" w:rsidRDefault="00000000" w:rsidRPr="00000000" w14:paraId="00000171">
      <w:pPr>
        <w:numPr>
          <w:ilvl w:val="0"/>
          <w:numId w:val="37"/>
        </w:numPr>
        <w:spacing w:after="0" w:afterAutospacing="0" w:before="0" w:beforeAutospacing="0" w:lineRule="auto"/>
        <w:ind w:left="720" w:hanging="360"/>
      </w:pPr>
      <w:r w:rsidDel="00000000" w:rsidR="00000000" w:rsidRPr="00000000">
        <w:rPr>
          <w:b w:val="1"/>
          <w:bCs w:val="1"/>
          <w:rtl w:val="0"/>
        </w:rPr>
        <w:t xml:space="preserve">Fase de Lanzamiento y Operación (Meses 11-12):</w:t>
      </w:r>
    </w:p>
    <w:p w:rsidR="00000000" w:rsidDel="00000000" w:rsidP="00000000" w:rsidRDefault="00000000" w:rsidRPr="00000000" w14:paraId="00000172">
      <w:pPr>
        <w:numPr>
          <w:ilvl w:val="1"/>
          <w:numId w:val="37"/>
        </w:numPr>
        <w:spacing w:after="0" w:afterAutospacing="0" w:before="0" w:beforeAutospacing="0" w:lineRule="auto"/>
        <w:ind w:left="1440" w:hanging="360"/>
      </w:pPr>
      <w:r w:rsidDel="00000000" w:rsidR="00000000" w:rsidRPr="00000000">
        <w:rPr>
          <w:rtl w:val="0"/>
        </w:rPr>
        <w:t xml:space="preserve">Evento de apertura oficial y actividades de bienvenida: 2,000€</w:t>
      </w:r>
    </w:p>
    <w:p w:rsidR="00000000" w:rsidDel="00000000" w:rsidP="00000000" w:rsidRDefault="00000000" w:rsidRPr="00000000" w14:paraId="00000173">
      <w:pPr>
        <w:numPr>
          <w:ilvl w:val="1"/>
          <w:numId w:val="37"/>
        </w:numPr>
        <w:spacing w:after="240" w:before="0" w:beforeAutospacing="0" w:lineRule="auto"/>
        <w:ind w:left="1440" w:hanging="360"/>
      </w:pPr>
      <w:r w:rsidDel="00000000" w:rsidR="00000000" w:rsidRPr="00000000">
        <w:rPr>
          <w:rtl w:val="0"/>
        </w:rPr>
        <w:t xml:space="preserve">Fondos para operaciones iniciales, incluyendo suministros y pagos al personal: 18,000€</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sjj4n04em9qw" w:id="35"/>
      <w:bookmarkEnd w:id="35"/>
      <w:r w:rsidDel="00000000" w:rsidR="00000000" w:rsidRPr="00000000">
        <w:rPr>
          <w:b w:val="1"/>
          <w:bCs w:val="1"/>
          <w:color w:val="000000"/>
          <w:sz w:val="26"/>
          <w:szCs w:val="26"/>
          <w:rtl w:val="0"/>
        </w:rPr>
        <w:t xml:space="preserve">Fuentes de Financiamiento</w:t>
      </w:r>
    </w:p>
    <w:p w:rsidR="00000000" w:rsidDel="00000000" w:rsidP="00000000" w:rsidRDefault="00000000" w:rsidRPr="00000000" w14:paraId="00000175">
      <w:pPr>
        <w:spacing w:after="240" w:before="240" w:lineRule="auto"/>
        <w:rPr/>
      </w:pPr>
      <w:r w:rsidDel="00000000" w:rsidR="00000000" w:rsidRPr="00000000">
        <w:rPr>
          <w:rtl w:val="0"/>
        </w:rPr>
        <w:t xml:space="preserve">Para cubrir los costos del proyecto, se contemplan las siguientes fuentes de financiamiento:</w:t>
      </w:r>
    </w:p>
    <w:p w:rsidR="00000000" w:rsidDel="00000000" w:rsidP="00000000" w:rsidRDefault="00000000" w:rsidRPr="00000000" w14:paraId="00000176">
      <w:pPr>
        <w:numPr>
          <w:ilvl w:val="0"/>
          <w:numId w:val="32"/>
        </w:numPr>
        <w:spacing w:after="0" w:afterAutospacing="0" w:before="240" w:lineRule="auto"/>
        <w:ind w:left="720" w:hanging="360"/>
      </w:pPr>
      <w:r w:rsidDel="00000000" w:rsidR="00000000" w:rsidRPr="00000000">
        <w:rPr>
          <w:b w:val="1"/>
          <w:bCs w:val="1"/>
          <w:rtl w:val="0"/>
        </w:rPr>
        <w:t xml:space="preserve">Inversión Propia y Capital de los Fundadores:</w:t>
      </w:r>
      <w:r w:rsidDel="00000000" w:rsidR="00000000" w:rsidRPr="00000000">
        <w:rPr>
          <w:rtl w:val="0"/>
        </w:rPr>
        <w:t xml:space="preserve"> Se estima que los fundadores contribuirán con un porcentaje significativo del capital necesario para cubrir los gastos iniciales, lo cual demuestra el compromiso y reduce el riesgo de dependencia exclusiva en financiamiento externo.</w:t>
      </w:r>
    </w:p>
    <w:p w:rsidR="00000000" w:rsidDel="00000000" w:rsidP="00000000" w:rsidRDefault="00000000" w:rsidRPr="00000000" w14:paraId="00000177">
      <w:pPr>
        <w:numPr>
          <w:ilvl w:val="0"/>
          <w:numId w:val="32"/>
        </w:numPr>
        <w:spacing w:after="0" w:afterAutospacing="0" w:before="0" w:beforeAutospacing="0" w:lineRule="auto"/>
        <w:ind w:left="720" w:hanging="360"/>
      </w:pPr>
      <w:r w:rsidDel="00000000" w:rsidR="00000000" w:rsidRPr="00000000">
        <w:rPr>
          <w:b w:val="1"/>
          <w:bCs w:val="1"/>
          <w:rtl w:val="0"/>
        </w:rPr>
        <w:t xml:space="preserve">Préstamo Bancario o Línea de Crédito Comercial:</w:t>
      </w:r>
      <w:r w:rsidDel="00000000" w:rsidR="00000000" w:rsidRPr="00000000">
        <w:rPr>
          <w:rtl w:val="0"/>
        </w:rPr>
        <w:t xml:space="preserve"> Se considerará la obtención de un préstamo bancario para cubrir una parte del presupuesto total, aprovechando tasas de interés competitivas y un plan de pago flexible.</w:t>
      </w:r>
    </w:p>
    <w:p w:rsidR="00000000" w:rsidDel="00000000" w:rsidP="00000000" w:rsidRDefault="00000000" w:rsidRPr="00000000" w14:paraId="00000178">
      <w:pPr>
        <w:numPr>
          <w:ilvl w:val="0"/>
          <w:numId w:val="32"/>
        </w:numPr>
        <w:spacing w:after="0" w:afterAutospacing="0" w:before="0" w:beforeAutospacing="0" w:lineRule="auto"/>
        <w:ind w:left="720" w:hanging="360"/>
      </w:pPr>
      <w:r w:rsidDel="00000000" w:rsidR="00000000" w:rsidRPr="00000000">
        <w:rPr>
          <w:b w:val="1"/>
          <w:bCs w:val="1"/>
          <w:rtl w:val="0"/>
        </w:rPr>
        <w:t xml:space="preserve">Inversionistas o Socios Estratégicos:</w:t>
      </w:r>
      <w:r w:rsidDel="00000000" w:rsidR="00000000" w:rsidRPr="00000000">
        <w:rPr>
          <w:rtl w:val="0"/>
        </w:rPr>
        <w:t xml:space="preserve"> Se explorará la posibilidad de incorporar socios inversionistas, especialmente en sectores como co-working, gastronomía o bienestar, que puedan aportar capital adicional y ofrecer experiencia o acceso a recursos complementarios.</w:t>
      </w:r>
    </w:p>
    <w:p w:rsidR="00000000" w:rsidDel="00000000" w:rsidP="00000000" w:rsidRDefault="00000000" w:rsidRPr="00000000" w14:paraId="00000179">
      <w:pPr>
        <w:numPr>
          <w:ilvl w:val="0"/>
          <w:numId w:val="32"/>
        </w:numPr>
        <w:spacing w:after="240" w:before="0" w:beforeAutospacing="0" w:lineRule="auto"/>
        <w:ind w:left="720" w:hanging="360"/>
      </w:pPr>
      <w:r w:rsidDel="00000000" w:rsidR="00000000" w:rsidRPr="00000000">
        <w:rPr>
          <w:b w:val="1"/>
          <w:bCs w:val="1"/>
          <w:rtl w:val="0"/>
        </w:rPr>
        <w:t xml:space="preserve">Apoyo Gubernamental o Subvenciones:</w:t>
      </w:r>
      <w:r w:rsidDel="00000000" w:rsidR="00000000" w:rsidRPr="00000000">
        <w:rPr>
          <w:rtl w:val="0"/>
        </w:rPr>
        <w:t xml:space="preserve"> En caso de existir, se buscarán incentivos o subvenciones disponibles para proyectos de emprendimiento o inversión en infraestructura en la región.</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uyxga432p5ti" w:id="36"/>
      <w:bookmarkEnd w:id="36"/>
      <w:r w:rsidDel="00000000" w:rsidR="00000000" w:rsidRPr="00000000">
        <w:rPr>
          <w:b w:val="1"/>
          <w:bCs w:val="1"/>
          <w:color w:val="000000"/>
          <w:sz w:val="26"/>
          <w:szCs w:val="26"/>
          <w:rtl w:val="0"/>
        </w:rPr>
        <w:t xml:space="preserve">Plan de Control Financiero y Seguimiento</w:t>
      </w:r>
    </w:p>
    <w:p w:rsidR="00000000" w:rsidDel="00000000" w:rsidP="00000000" w:rsidRDefault="00000000" w:rsidRPr="00000000" w14:paraId="0000017B">
      <w:pPr>
        <w:spacing w:after="240" w:before="240" w:lineRule="auto"/>
        <w:rPr/>
      </w:pPr>
      <w:r w:rsidDel="00000000" w:rsidR="00000000" w:rsidRPr="00000000">
        <w:rPr>
          <w:rtl w:val="0"/>
        </w:rPr>
        <w:t xml:space="preserve">Para mantener el control sobre los recursos financieros y asegurar una operación eficiente, se implementará un plan de control financiero con las siguientes medidas:</w:t>
      </w:r>
    </w:p>
    <w:p w:rsidR="00000000" w:rsidDel="00000000" w:rsidP="00000000" w:rsidRDefault="00000000" w:rsidRPr="00000000" w14:paraId="0000017C">
      <w:pPr>
        <w:numPr>
          <w:ilvl w:val="0"/>
          <w:numId w:val="40"/>
        </w:numPr>
        <w:spacing w:after="0" w:afterAutospacing="0" w:before="240" w:lineRule="auto"/>
        <w:ind w:left="720" w:hanging="360"/>
      </w:pPr>
      <w:r w:rsidDel="00000000" w:rsidR="00000000" w:rsidRPr="00000000">
        <w:rPr>
          <w:b w:val="1"/>
          <w:bCs w:val="1"/>
          <w:rtl w:val="0"/>
        </w:rPr>
        <w:t xml:space="preserve">Presupuesto Detallado por Actividad:</w:t>
      </w:r>
      <w:r w:rsidDel="00000000" w:rsidR="00000000" w:rsidRPr="00000000">
        <w:rPr>
          <w:rtl w:val="0"/>
        </w:rPr>
        <w:t xml:space="preserve"> Se asignará un presupuesto específico a cada actividad y fase del proyecto. Este presupuesto será revisado mensualmente para monitorear el gasto y detectar desviaciones a tiempo.</w:t>
      </w:r>
    </w:p>
    <w:p w:rsidR="00000000" w:rsidDel="00000000" w:rsidP="00000000" w:rsidRDefault="00000000" w:rsidRPr="00000000" w14:paraId="0000017D">
      <w:pPr>
        <w:numPr>
          <w:ilvl w:val="0"/>
          <w:numId w:val="40"/>
        </w:numPr>
        <w:spacing w:after="0" w:afterAutospacing="0" w:before="0" w:beforeAutospacing="0" w:lineRule="auto"/>
        <w:ind w:left="720" w:hanging="360"/>
      </w:pPr>
      <w:r w:rsidDel="00000000" w:rsidR="00000000" w:rsidRPr="00000000">
        <w:rPr>
          <w:b w:val="1"/>
          <w:bCs w:val="1"/>
          <w:rtl w:val="0"/>
        </w:rPr>
        <w:t xml:space="preserve">Sistema de Contabilidad y Registro de Transacciones:</w:t>
      </w:r>
      <w:r w:rsidDel="00000000" w:rsidR="00000000" w:rsidRPr="00000000">
        <w:rPr>
          <w:rtl w:val="0"/>
        </w:rPr>
        <w:t xml:space="preserve"> Se establecerá un sistema de contabilidad que registre todas las transacciones, ingresos y egresos de cada área del centro. Esto permitirá tener una visión precisa de los gastos y compararlos con el presupuesto.</w:t>
      </w:r>
    </w:p>
    <w:p w:rsidR="00000000" w:rsidDel="00000000" w:rsidP="00000000" w:rsidRDefault="00000000" w:rsidRPr="00000000" w14:paraId="0000017E">
      <w:pPr>
        <w:numPr>
          <w:ilvl w:val="0"/>
          <w:numId w:val="40"/>
        </w:numPr>
        <w:spacing w:after="0" w:afterAutospacing="0" w:before="0" w:beforeAutospacing="0" w:lineRule="auto"/>
        <w:ind w:left="720" w:hanging="360"/>
      </w:pPr>
      <w:r w:rsidDel="00000000" w:rsidR="00000000" w:rsidRPr="00000000">
        <w:rPr>
          <w:b w:val="1"/>
          <w:bCs w:val="1"/>
          <w:rtl w:val="0"/>
        </w:rPr>
        <w:t xml:space="preserve">Indicadores Financieros Clave:</w:t>
      </w:r>
      <w:r w:rsidDel="00000000" w:rsidR="00000000" w:rsidRPr="00000000">
        <w:rPr>
          <w:rtl w:val="0"/>
        </w:rPr>
        <w:t xml:space="preserve"> Se monitorearán KPIs financieros como el margen de utilidad, rentabilidad mensual y cumplimiento de metas de ingresos. Estos indicadores ayudarán a evaluar el desempeño financiero en cada etapa.</w:t>
      </w:r>
    </w:p>
    <w:p w:rsidR="00000000" w:rsidDel="00000000" w:rsidP="00000000" w:rsidRDefault="00000000" w:rsidRPr="00000000" w14:paraId="0000017F">
      <w:pPr>
        <w:numPr>
          <w:ilvl w:val="0"/>
          <w:numId w:val="40"/>
        </w:numPr>
        <w:spacing w:after="0" w:afterAutospacing="0" w:before="0" w:beforeAutospacing="0" w:lineRule="auto"/>
        <w:ind w:left="720" w:hanging="360"/>
      </w:pPr>
      <w:r w:rsidDel="00000000" w:rsidR="00000000" w:rsidRPr="00000000">
        <w:rPr>
          <w:b w:val="1"/>
          <w:bCs w:val="1"/>
          <w:rtl w:val="0"/>
        </w:rPr>
        <w:t xml:space="preserve">Revisión y Reporte Mensual de Gastos:</w:t>
      </w:r>
      <w:r w:rsidDel="00000000" w:rsidR="00000000" w:rsidRPr="00000000">
        <w:rPr>
          <w:rtl w:val="0"/>
        </w:rPr>
        <w:t xml:space="preserve"> Se realizará un análisis de gastos mensual y se generarán reportes financieros que permitan evaluar la evolución del proyecto en términos de costos y retorno sobre la inversión.</w:t>
      </w:r>
    </w:p>
    <w:p w:rsidR="00000000" w:rsidDel="00000000" w:rsidP="00000000" w:rsidRDefault="00000000" w:rsidRPr="00000000" w14:paraId="00000180">
      <w:pPr>
        <w:numPr>
          <w:ilvl w:val="0"/>
          <w:numId w:val="40"/>
        </w:numPr>
        <w:spacing w:after="240" w:before="0" w:beforeAutospacing="0" w:lineRule="auto"/>
        <w:ind w:left="720" w:hanging="360"/>
      </w:pPr>
      <w:r w:rsidDel="00000000" w:rsidR="00000000" w:rsidRPr="00000000">
        <w:rPr>
          <w:b w:val="1"/>
          <w:bCs w:val="1"/>
          <w:rtl w:val="0"/>
        </w:rPr>
        <w:t xml:space="preserve">Plan de Ajustes Financieros:</w:t>
      </w:r>
      <w:r w:rsidDel="00000000" w:rsidR="00000000" w:rsidRPr="00000000">
        <w:rPr>
          <w:rtl w:val="0"/>
        </w:rPr>
        <w:t xml:space="preserve"> Si se detectan desviaciones importantes o gastos imprevistos, se implementarán ajustes en el presupuesto o en las proyecciones de ingresos, como ajustes en los precios de los servicios o reducción de costos operativos no esenciales.</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y198t23vp6t2" w:id="37"/>
      <w:bookmarkEnd w:id="37"/>
      <w:r w:rsidDel="00000000" w:rsidR="00000000" w:rsidRPr="00000000">
        <w:rPr>
          <w:b w:val="1"/>
          <w:bCs w:val="1"/>
          <w:color w:val="000000"/>
          <w:sz w:val="26"/>
          <w:szCs w:val="26"/>
          <w:rtl w:val="0"/>
        </w:rPr>
        <w:t xml:space="preserve">Plan de Gestión de Riesgos</w:t>
      </w:r>
    </w:p>
    <w:p w:rsidR="00000000" w:rsidDel="00000000" w:rsidP="00000000" w:rsidRDefault="00000000" w:rsidRPr="00000000" w14:paraId="00000183">
      <w:pPr>
        <w:spacing w:after="240" w:before="240" w:lineRule="auto"/>
        <w:rPr/>
      </w:pPr>
      <w:r w:rsidDel="00000000" w:rsidR="00000000" w:rsidRPr="00000000">
        <w:rPr>
          <w:rtl w:val="0"/>
        </w:rPr>
        <w:t xml:space="preserve">El plan de gestión de riesgos tiene como objetivo anticipar y minimizar los impactos de posibles problemas que puedan afectar la operación y el éxito del centro multifuncional. Este plan cubre la identificación, análisis y evaluación de riesgos, así como la definición de estrategias para mitigar y responder a cada uno de ellos. La implementación de un plan de contingencia permitirá al equipo reaccionar rápidamente ante imprevistos, asegurando la continuidad del negocio.</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kvn96cgm8nbn" w:id="38"/>
      <w:bookmarkEnd w:id="38"/>
      <w:r w:rsidDel="00000000" w:rsidR="00000000" w:rsidRPr="00000000">
        <w:rPr>
          <w:b w:val="1"/>
          <w:bCs w:val="1"/>
          <w:color w:val="000000"/>
          <w:sz w:val="26"/>
          <w:szCs w:val="26"/>
          <w:rtl w:val="0"/>
        </w:rPr>
        <w:t xml:space="preserve">Identificación de Riesgos Potenciales</w:t>
      </w:r>
    </w:p>
    <w:p w:rsidR="00000000" w:rsidDel="00000000" w:rsidP="00000000" w:rsidRDefault="00000000" w:rsidRPr="00000000" w14:paraId="00000185">
      <w:pPr>
        <w:numPr>
          <w:ilvl w:val="0"/>
          <w:numId w:val="7"/>
        </w:numPr>
        <w:spacing w:after="0" w:afterAutospacing="0" w:before="240" w:lineRule="auto"/>
        <w:ind w:left="720" w:hanging="360"/>
      </w:pPr>
      <w:r w:rsidDel="00000000" w:rsidR="00000000" w:rsidRPr="00000000">
        <w:rPr>
          <w:b w:val="1"/>
          <w:bCs w:val="1"/>
          <w:rtl w:val="0"/>
        </w:rPr>
        <w:t xml:space="preserve">Riesgo Financiero:</w:t>
      </w:r>
      <w:r w:rsidDel="00000000" w:rsidR="00000000" w:rsidRPr="00000000">
        <w:rPr>
          <w:rtl w:val="0"/>
        </w:rPr>
        <w:t xml:space="preserve"> Desviaciones en el presupuesto, costos operativos más altos de lo previsto o ingresos inferiores a los proyectados.</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b w:val="1"/>
          <w:bCs w:val="1"/>
          <w:rtl w:val="0"/>
        </w:rPr>
        <w:t xml:space="preserve">Riesgo de Demanda Baja:</w:t>
      </w:r>
      <w:r w:rsidDel="00000000" w:rsidR="00000000" w:rsidRPr="00000000">
        <w:rPr>
          <w:rtl w:val="0"/>
        </w:rPr>
        <w:t xml:space="preserve"> Falta de interés o baja afluencia de clientes debido a la alta competencia, precios percibidos como altos o cambios en las tendencias del mercado.</w:t>
      </w:r>
    </w:p>
    <w:p w:rsidR="00000000" w:rsidDel="00000000" w:rsidP="00000000" w:rsidRDefault="00000000" w:rsidRPr="00000000" w14:paraId="00000187">
      <w:pPr>
        <w:numPr>
          <w:ilvl w:val="0"/>
          <w:numId w:val="7"/>
        </w:numPr>
        <w:spacing w:after="0" w:afterAutospacing="0" w:before="0" w:beforeAutospacing="0" w:lineRule="auto"/>
        <w:ind w:left="720" w:hanging="360"/>
      </w:pPr>
      <w:r w:rsidDel="00000000" w:rsidR="00000000" w:rsidRPr="00000000">
        <w:rPr>
          <w:b w:val="1"/>
          <w:bCs w:val="1"/>
          <w:rtl w:val="0"/>
        </w:rPr>
        <w:t xml:space="preserve">Riesgo Operativo:</w:t>
      </w:r>
      <w:r w:rsidDel="00000000" w:rsidR="00000000" w:rsidRPr="00000000">
        <w:rPr>
          <w:rtl w:val="0"/>
        </w:rPr>
        <w:t xml:space="preserve"> Problemas en la logística de las operaciones diarias, como fallos en el suministro de ingredientes para la cafetería, mal funcionamiento de los equipos o retrasos en la atención al cliente.</w:t>
      </w:r>
    </w:p>
    <w:p w:rsidR="00000000" w:rsidDel="00000000" w:rsidP="00000000" w:rsidRDefault="00000000" w:rsidRPr="00000000" w14:paraId="00000188">
      <w:pPr>
        <w:numPr>
          <w:ilvl w:val="0"/>
          <w:numId w:val="7"/>
        </w:numPr>
        <w:spacing w:after="0" w:afterAutospacing="0" w:before="0" w:beforeAutospacing="0" w:lineRule="auto"/>
        <w:ind w:left="720" w:hanging="360"/>
      </w:pPr>
      <w:r w:rsidDel="00000000" w:rsidR="00000000" w:rsidRPr="00000000">
        <w:rPr>
          <w:b w:val="1"/>
          <w:bCs w:val="1"/>
          <w:rtl w:val="0"/>
        </w:rPr>
        <w:t xml:space="preserve">Riesgo de Personal:</w:t>
      </w:r>
      <w:r w:rsidDel="00000000" w:rsidR="00000000" w:rsidRPr="00000000">
        <w:rPr>
          <w:rtl w:val="0"/>
        </w:rPr>
        <w:t xml:space="preserve"> Escasez de personal capacitado, alta rotación de empleados o baja motivación, lo cual podría impactar negativamente en la calidad del servicio.</w:t>
      </w:r>
    </w:p>
    <w:p w:rsidR="00000000" w:rsidDel="00000000" w:rsidP="00000000" w:rsidRDefault="00000000" w:rsidRPr="00000000" w14:paraId="00000189">
      <w:pPr>
        <w:numPr>
          <w:ilvl w:val="0"/>
          <w:numId w:val="7"/>
        </w:numPr>
        <w:spacing w:after="0" w:afterAutospacing="0" w:before="0" w:beforeAutospacing="0" w:lineRule="auto"/>
        <w:ind w:left="720" w:hanging="360"/>
      </w:pPr>
      <w:r w:rsidDel="00000000" w:rsidR="00000000" w:rsidRPr="00000000">
        <w:rPr>
          <w:b w:val="1"/>
          <w:bCs w:val="1"/>
          <w:rtl w:val="0"/>
        </w:rPr>
        <w:t xml:space="preserve">Riesgo de Cumplimiento Normativo:</w:t>
      </w:r>
      <w:r w:rsidDel="00000000" w:rsidR="00000000" w:rsidRPr="00000000">
        <w:rPr>
          <w:rtl w:val="0"/>
        </w:rPr>
        <w:t xml:space="preserve"> Cambios en regulaciones locales o requisitos de salud y seguridad que podrían requerir modificaciones en el funcionamiento o instalaciones del centro.</w:t>
      </w:r>
    </w:p>
    <w:p w:rsidR="00000000" w:rsidDel="00000000" w:rsidP="00000000" w:rsidRDefault="00000000" w:rsidRPr="00000000" w14:paraId="0000018A">
      <w:pPr>
        <w:numPr>
          <w:ilvl w:val="0"/>
          <w:numId w:val="7"/>
        </w:numPr>
        <w:spacing w:after="240" w:before="0" w:beforeAutospacing="0" w:lineRule="auto"/>
        <w:ind w:left="720" w:hanging="360"/>
      </w:pPr>
      <w:r w:rsidDel="00000000" w:rsidR="00000000" w:rsidRPr="00000000">
        <w:rPr>
          <w:b w:val="1"/>
          <w:bCs w:val="1"/>
          <w:rtl w:val="0"/>
        </w:rPr>
        <w:t xml:space="preserve">Riesgo de Imagen y Reputación:</w:t>
      </w:r>
      <w:r w:rsidDel="00000000" w:rsidR="00000000" w:rsidRPr="00000000">
        <w:rPr>
          <w:rtl w:val="0"/>
        </w:rPr>
        <w:t xml:space="preserve"> Problemas con la experiencia del cliente o críticas negativas en redes sociales que podrían afectar la imagen del centro y disminuir la lealtad de los clientes.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ssu8lktoamme" w:id="39"/>
      <w:bookmarkEnd w:id="39"/>
      <w:r w:rsidDel="00000000" w:rsidR="00000000" w:rsidRPr="00000000">
        <w:rPr>
          <w:b w:val="1"/>
          <w:bCs w:val="1"/>
          <w:color w:val="000000"/>
          <w:sz w:val="26"/>
          <w:szCs w:val="26"/>
          <w:rtl w:val="0"/>
        </w:rPr>
        <w:t xml:space="preserve">Análisis y Evaluación de Riesgos</w:t>
      </w:r>
    </w:p>
    <w:p w:rsidR="00000000" w:rsidDel="00000000" w:rsidP="00000000" w:rsidRDefault="00000000" w:rsidRPr="00000000" w14:paraId="0000018C">
      <w:pPr>
        <w:spacing w:after="240" w:before="240" w:lineRule="auto"/>
        <w:rPr/>
      </w:pPr>
      <w:r w:rsidDel="00000000" w:rsidR="00000000" w:rsidRPr="00000000">
        <w:rPr>
          <w:rtl w:val="0"/>
        </w:rPr>
        <w:t xml:space="preserve">Cada riesgo identificado será analizado en función de su probabilidad de ocurrencia y el impacto potencial en el proyecto:</w:t>
      </w:r>
    </w:p>
    <w:p w:rsidR="00000000" w:rsidDel="00000000" w:rsidP="00000000" w:rsidRDefault="00000000" w:rsidRPr="00000000" w14:paraId="0000018D">
      <w:pPr>
        <w:numPr>
          <w:ilvl w:val="0"/>
          <w:numId w:val="19"/>
        </w:numPr>
        <w:spacing w:after="0" w:afterAutospacing="0" w:before="240" w:lineRule="auto"/>
        <w:ind w:left="720" w:hanging="360"/>
      </w:pPr>
      <w:r w:rsidDel="00000000" w:rsidR="00000000" w:rsidRPr="00000000">
        <w:rPr>
          <w:b w:val="1"/>
          <w:bCs w:val="1"/>
          <w:rtl w:val="0"/>
        </w:rPr>
        <w:t xml:space="preserve">Riesgo Financiero:</w:t>
      </w:r>
      <w:r w:rsidDel="00000000" w:rsidR="00000000" w:rsidRPr="00000000">
        <w:rPr>
          <w:rtl w:val="0"/>
        </w:rPr>
        <w:t xml:space="preserve"> </w:t>
      </w:r>
      <w:r w:rsidDel="00000000" w:rsidR="00000000" w:rsidRPr="00000000">
        <w:rPr>
          <w:b w:val="1"/>
          <w:bCs w:val="1"/>
          <w:rtl w:val="0"/>
        </w:rPr>
        <w:t xml:space="preserve">Alta probabilidad y alto impacto</w:t>
      </w:r>
      <w:r w:rsidDel="00000000" w:rsidR="00000000" w:rsidRPr="00000000">
        <w:rPr>
          <w:rtl w:val="0"/>
        </w:rPr>
        <w:t xml:space="preserve">, ya que los desvíos financieros podrían comprometer el flujo de caja y el presupuesto proyectado. Esto requiere un monitoreo constante.</w:t>
      </w:r>
    </w:p>
    <w:p w:rsidR="00000000" w:rsidDel="00000000" w:rsidP="00000000" w:rsidRDefault="00000000" w:rsidRPr="00000000" w14:paraId="0000018E">
      <w:pPr>
        <w:numPr>
          <w:ilvl w:val="0"/>
          <w:numId w:val="19"/>
        </w:numPr>
        <w:spacing w:after="0" w:afterAutospacing="0" w:before="0" w:beforeAutospacing="0" w:lineRule="auto"/>
        <w:ind w:left="720" w:hanging="360"/>
      </w:pPr>
      <w:r w:rsidDel="00000000" w:rsidR="00000000" w:rsidRPr="00000000">
        <w:rPr>
          <w:b w:val="1"/>
          <w:bCs w:val="1"/>
          <w:rtl w:val="0"/>
        </w:rPr>
        <w:t xml:space="preserve">Riesgo de Demanda Baja:</w:t>
      </w:r>
      <w:r w:rsidDel="00000000" w:rsidR="00000000" w:rsidRPr="00000000">
        <w:rPr>
          <w:rtl w:val="0"/>
        </w:rPr>
        <w:t xml:space="preserve"> </w:t>
      </w:r>
      <w:r w:rsidDel="00000000" w:rsidR="00000000" w:rsidRPr="00000000">
        <w:rPr>
          <w:b w:val="1"/>
          <w:bCs w:val="1"/>
          <w:rtl w:val="0"/>
        </w:rPr>
        <w:t xml:space="preserve">Media probabilidad y alto impacto</w:t>
      </w:r>
      <w:r w:rsidDel="00000000" w:rsidR="00000000" w:rsidRPr="00000000">
        <w:rPr>
          <w:rtl w:val="0"/>
        </w:rPr>
        <w:t xml:space="preserve">. La afluencia de clientes es esencial para el éxito, y una baja demanda podría afectar los ingresos esperados.</w:t>
      </w:r>
    </w:p>
    <w:p w:rsidR="00000000" w:rsidDel="00000000" w:rsidP="00000000" w:rsidRDefault="00000000" w:rsidRPr="00000000" w14:paraId="0000018F">
      <w:pPr>
        <w:numPr>
          <w:ilvl w:val="0"/>
          <w:numId w:val="19"/>
        </w:numPr>
        <w:spacing w:after="0" w:afterAutospacing="0" w:before="0" w:beforeAutospacing="0" w:lineRule="auto"/>
        <w:ind w:left="720" w:hanging="360"/>
      </w:pPr>
      <w:r w:rsidDel="00000000" w:rsidR="00000000" w:rsidRPr="00000000">
        <w:rPr>
          <w:b w:val="1"/>
          <w:bCs w:val="1"/>
          <w:rtl w:val="0"/>
        </w:rPr>
        <w:t xml:space="preserve">Riesgo Operativo:</w:t>
      </w:r>
      <w:r w:rsidDel="00000000" w:rsidR="00000000" w:rsidRPr="00000000">
        <w:rPr>
          <w:rtl w:val="0"/>
        </w:rPr>
        <w:t xml:space="preserve"> </w:t>
      </w:r>
      <w:r w:rsidDel="00000000" w:rsidR="00000000" w:rsidRPr="00000000">
        <w:rPr>
          <w:b w:val="1"/>
          <w:bCs w:val="1"/>
          <w:rtl w:val="0"/>
        </w:rPr>
        <w:t xml:space="preserve">Media probabilidad y medio impacto</w:t>
      </w:r>
      <w:r w:rsidDel="00000000" w:rsidR="00000000" w:rsidRPr="00000000">
        <w:rPr>
          <w:rtl w:val="0"/>
        </w:rPr>
        <w:t xml:space="preserve">. Problemas operativos pueden generar insatisfacción en los clientes, pero una buena planificación puede minimizar su impacto.</w:t>
      </w:r>
    </w:p>
    <w:p w:rsidR="00000000" w:rsidDel="00000000" w:rsidP="00000000" w:rsidRDefault="00000000" w:rsidRPr="00000000" w14:paraId="00000190">
      <w:pPr>
        <w:numPr>
          <w:ilvl w:val="0"/>
          <w:numId w:val="19"/>
        </w:numPr>
        <w:spacing w:after="0" w:afterAutospacing="0" w:before="0" w:beforeAutospacing="0" w:lineRule="auto"/>
        <w:ind w:left="720" w:hanging="360"/>
      </w:pPr>
      <w:r w:rsidDel="00000000" w:rsidR="00000000" w:rsidRPr="00000000">
        <w:rPr>
          <w:b w:val="1"/>
          <w:bCs w:val="1"/>
          <w:rtl w:val="0"/>
        </w:rPr>
        <w:t xml:space="preserve">Riesgo de Personal:</w:t>
      </w:r>
      <w:r w:rsidDel="00000000" w:rsidR="00000000" w:rsidRPr="00000000">
        <w:rPr>
          <w:rtl w:val="0"/>
        </w:rPr>
        <w:t xml:space="preserve"> </w:t>
      </w:r>
      <w:r w:rsidDel="00000000" w:rsidR="00000000" w:rsidRPr="00000000">
        <w:rPr>
          <w:b w:val="1"/>
          <w:bCs w:val="1"/>
          <w:rtl w:val="0"/>
        </w:rPr>
        <w:t xml:space="preserve">Media probabilidad y medio impacto</w:t>
      </w:r>
      <w:r w:rsidDel="00000000" w:rsidR="00000000" w:rsidRPr="00000000">
        <w:rPr>
          <w:rtl w:val="0"/>
        </w:rPr>
        <w:t xml:space="preserve">. La falta de personal calificado o la alta rotación puede afectar el servicio, aunque una estrategia de retención adecuada puede reducir este riesgo.</w:t>
      </w:r>
    </w:p>
    <w:p w:rsidR="00000000" w:rsidDel="00000000" w:rsidP="00000000" w:rsidRDefault="00000000" w:rsidRPr="00000000" w14:paraId="00000191">
      <w:pPr>
        <w:numPr>
          <w:ilvl w:val="0"/>
          <w:numId w:val="19"/>
        </w:numPr>
        <w:spacing w:after="0" w:afterAutospacing="0" w:before="0" w:beforeAutospacing="0" w:lineRule="auto"/>
        <w:ind w:left="720" w:hanging="360"/>
      </w:pPr>
      <w:r w:rsidDel="00000000" w:rsidR="00000000" w:rsidRPr="00000000">
        <w:rPr>
          <w:b w:val="1"/>
          <w:bCs w:val="1"/>
          <w:rtl w:val="0"/>
        </w:rPr>
        <w:t xml:space="preserve">Riesgo de Cumplimiento Normativo:</w:t>
      </w:r>
      <w:r w:rsidDel="00000000" w:rsidR="00000000" w:rsidRPr="00000000">
        <w:rPr>
          <w:rtl w:val="0"/>
        </w:rPr>
        <w:t xml:space="preserve"> </w:t>
      </w:r>
      <w:r w:rsidDel="00000000" w:rsidR="00000000" w:rsidRPr="00000000">
        <w:rPr>
          <w:b w:val="1"/>
          <w:bCs w:val="1"/>
          <w:rtl w:val="0"/>
        </w:rPr>
        <w:t xml:space="preserve">Baja probabilidad y alto impacto</w:t>
      </w:r>
      <w:r w:rsidDel="00000000" w:rsidR="00000000" w:rsidRPr="00000000">
        <w:rPr>
          <w:rtl w:val="0"/>
        </w:rPr>
        <w:t xml:space="preserve">. Aunque es poco probable que ocurran cambios normativos significativos, su impacto en las operaciones podría ser alto si no se cumplen los requisitos legales.</w:t>
      </w:r>
    </w:p>
    <w:p w:rsidR="00000000" w:rsidDel="00000000" w:rsidP="00000000" w:rsidRDefault="00000000" w:rsidRPr="00000000" w14:paraId="00000192">
      <w:pPr>
        <w:numPr>
          <w:ilvl w:val="0"/>
          <w:numId w:val="19"/>
        </w:numPr>
        <w:spacing w:after="240" w:before="0" w:beforeAutospacing="0" w:lineRule="auto"/>
        <w:ind w:left="720" w:hanging="360"/>
      </w:pPr>
      <w:r w:rsidDel="00000000" w:rsidR="00000000" w:rsidRPr="00000000">
        <w:rPr>
          <w:b w:val="1"/>
          <w:bCs w:val="1"/>
          <w:rtl w:val="0"/>
        </w:rPr>
        <w:t xml:space="preserve">Riesgo de Imagen y Reputación:</w:t>
      </w:r>
      <w:r w:rsidDel="00000000" w:rsidR="00000000" w:rsidRPr="00000000">
        <w:rPr>
          <w:rtl w:val="0"/>
        </w:rPr>
        <w:t xml:space="preserve"> </w:t>
      </w:r>
      <w:r w:rsidDel="00000000" w:rsidR="00000000" w:rsidRPr="00000000">
        <w:rPr>
          <w:b w:val="1"/>
          <w:bCs w:val="1"/>
          <w:rtl w:val="0"/>
        </w:rPr>
        <w:t xml:space="preserve">Media probabilidad y alto impacto</w:t>
      </w:r>
      <w:r w:rsidDel="00000000" w:rsidR="00000000" w:rsidRPr="00000000">
        <w:rPr>
          <w:rtl w:val="0"/>
        </w:rPr>
        <w:t xml:space="preserve">. La experiencia del cliente es fundamental para la lealtad y la atracción de nuevos usuarios, por lo que cualquier problema de imagen puede tener un impacto directo en los ingresos.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nyhfne2r193q" w:id="40"/>
      <w:bookmarkEnd w:id="40"/>
      <w:r w:rsidDel="00000000" w:rsidR="00000000" w:rsidRPr="00000000">
        <w:rPr>
          <w:b w:val="1"/>
          <w:bCs w:val="1"/>
          <w:color w:val="000000"/>
          <w:sz w:val="26"/>
          <w:szCs w:val="26"/>
          <w:rtl w:val="0"/>
        </w:rPr>
        <w:t xml:space="preserve">Estrategias de Mitigación y Respuesta</w:t>
      </w:r>
    </w:p>
    <w:p w:rsidR="00000000" w:rsidDel="00000000" w:rsidP="00000000" w:rsidRDefault="00000000" w:rsidRPr="00000000" w14:paraId="00000194">
      <w:pPr>
        <w:spacing w:after="240" w:before="240" w:lineRule="auto"/>
        <w:rPr/>
      </w:pPr>
      <w:r w:rsidDel="00000000" w:rsidR="00000000" w:rsidRPr="00000000">
        <w:rPr>
          <w:rtl w:val="0"/>
        </w:rPr>
        <w:t xml:space="preserve">Para cada riesgo se definirán estrategias específicas que ayuden a mitigar sus efectos y asegurar una rápida respuesta ante su posible ocurrencia:</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b w:val="1"/>
          <w:bCs w:val="1"/>
          <w:rtl w:val="0"/>
        </w:rPr>
        <w:t xml:space="preserve">Riesgo Financiero:</w:t>
      </w:r>
    </w:p>
    <w:p w:rsidR="00000000" w:rsidDel="00000000" w:rsidP="00000000" w:rsidRDefault="00000000" w:rsidRPr="00000000" w14:paraId="00000196">
      <w:pPr>
        <w:numPr>
          <w:ilvl w:val="1"/>
          <w:numId w:val="13"/>
        </w:numPr>
        <w:spacing w:after="0" w:afterAutospacing="0" w:before="0" w:beforeAutospacing="0" w:lineRule="auto"/>
        <w:ind w:left="1440" w:hanging="360"/>
      </w:pPr>
      <w:r w:rsidDel="00000000" w:rsidR="00000000" w:rsidRPr="00000000">
        <w:rPr>
          <w:b w:val="1"/>
          <w:bCs w:val="1"/>
          <w:rtl w:val="0"/>
        </w:rPr>
        <w:t xml:space="preserve">Mitigación:</w:t>
      </w:r>
      <w:r w:rsidDel="00000000" w:rsidR="00000000" w:rsidRPr="00000000">
        <w:rPr>
          <w:rtl w:val="0"/>
        </w:rPr>
        <w:t xml:space="preserve"> Implementar un plan de control financiero con revisiones periódicas para monitorear el presupuesto y ajustar los costos.</w:t>
      </w:r>
    </w:p>
    <w:p w:rsidR="00000000" w:rsidDel="00000000" w:rsidP="00000000" w:rsidRDefault="00000000" w:rsidRPr="00000000" w14:paraId="00000197">
      <w:pPr>
        <w:numPr>
          <w:ilvl w:val="1"/>
          <w:numId w:val="13"/>
        </w:numPr>
        <w:spacing w:after="0" w:afterAutospacing="0" w:before="0" w:beforeAutospacing="0" w:lineRule="auto"/>
        <w:ind w:left="1440" w:hanging="360"/>
      </w:pPr>
      <w:r w:rsidDel="00000000" w:rsidR="00000000" w:rsidRPr="00000000">
        <w:rPr>
          <w:b w:val="1"/>
          <w:bCs w:val="1"/>
          <w:rtl w:val="0"/>
        </w:rPr>
        <w:t xml:space="preserve">Respuesta:</w:t>
      </w:r>
      <w:r w:rsidDel="00000000" w:rsidR="00000000" w:rsidRPr="00000000">
        <w:rPr>
          <w:rtl w:val="0"/>
        </w:rPr>
        <w:t xml:space="preserve"> Establecer una reserva de emergencia financiera para cubrir desvíos temporales en el presupuesto y ajustar las estrategias de precios si los ingresos son menores a los proyectados.</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b w:val="1"/>
          <w:bCs w:val="1"/>
          <w:rtl w:val="0"/>
        </w:rPr>
        <w:t xml:space="preserve">Riesgo de Demanda Baja:</w:t>
      </w:r>
    </w:p>
    <w:p w:rsidR="00000000" w:rsidDel="00000000" w:rsidP="00000000" w:rsidRDefault="00000000" w:rsidRPr="00000000" w14:paraId="00000199">
      <w:pPr>
        <w:numPr>
          <w:ilvl w:val="1"/>
          <w:numId w:val="13"/>
        </w:numPr>
        <w:spacing w:after="0" w:afterAutospacing="0" w:before="0" w:beforeAutospacing="0" w:lineRule="auto"/>
        <w:ind w:left="1440" w:hanging="360"/>
      </w:pPr>
      <w:r w:rsidDel="00000000" w:rsidR="00000000" w:rsidRPr="00000000">
        <w:rPr>
          <w:b w:val="1"/>
          <w:bCs w:val="1"/>
          <w:rtl w:val="0"/>
        </w:rPr>
        <w:t xml:space="preserve">Mitigación:</w:t>
      </w:r>
      <w:r w:rsidDel="00000000" w:rsidR="00000000" w:rsidRPr="00000000">
        <w:rPr>
          <w:rtl w:val="0"/>
        </w:rPr>
        <w:t xml:space="preserve"> Realizar estudios de mercado frecuentes y mantener una comunicación constante con los clientes para entender sus preferencias.</w:t>
      </w:r>
    </w:p>
    <w:p w:rsidR="00000000" w:rsidDel="00000000" w:rsidP="00000000" w:rsidRDefault="00000000" w:rsidRPr="00000000" w14:paraId="0000019A">
      <w:pPr>
        <w:numPr>
          <w:ilvl w:val="1"/>
          <w:numId w:val="13"/>
        </w:numPr>
        <w:spacing w:after="0" w:afterAutospacing="0" w:before="0" w:beforeAutospacing="0" w:lineRule="auto"/>
        <w:ind w:left="1440" w:hanging="360"/>
      </w:pPr>
      <w:r w:rsidDel="00000000" w:rsidR="00000000" w:rsidRPr="00000000">
        <w:rPr>
          <w:b w:val="1"/>
          <w:bCs w:val="1"/>
          <w:rtl w:val="0"/>
        </w:rPr>
        <w:t xml:space="preserve">Respuesta:</w:t>
      </w:r>
      <w:r w:rsidDel="00000000" w:rsidR="00000000" w:rsidRPr="00000000">
        <w:rPr>
          <w:rtl w:val="0"/>
        </w:rPr>
        <w:t xml:space="preserve"> Ajustar la oferta y promociones para adaptarse a la demanda; considerar alianzas con otros negocios locales para atraer clientes y aumentar la visibilidad.</w:t>
      </w:r>
    </w:p>
    <w:p w:rsidR="00000000" w:rsidDel="00000000" w:rsidP="00000000" w:rsidRDefault="00000000" w:rsidRPr="00000000" w14:paraId="0000019B">
      <w:pPr>
        <w:numPr>
          <w:ilvl w:val="0"/>
          <w:numId w:val="13"/>
        </w:numPr>
        <w:spacing w:after="0" w:afterAutospacing="0" w:before="0" w:beforeAutospacing="0" w:lineRule="auto"/>
        <w:ind w:left="720" w:hanging="360"/>
      </w:pPr>
      <w:r w:rsidDel="00000000" w:rsidR="00000000" w:rsidRPr="00000000">
        <w:rPr>
          <w:b w:val="1"/>
          <w:bCs w:val="1"/>
          <w:rtl w:val="0"/>
        </w:rPr>
        <w:t xml:space="preserve">Riesgo Operativo:</w:t>
      </w:r>
    </w:p>
    <w:p w:rsidR="00000000" w:rsidDel="00000000" w:rsidP="00000000" w:rsidRDefault="00000000" w:rsidRPr="00000000" w14:paraId="0000019C">
      <w:pPr>
        <w:numPr>
          <w:ilvl w:val="1"/>
          <w:numId w:val="13"/>
        </w:numPr>
        <w:spacing w:after="0" w:afterAutospacing="0" w:before="0" w:beforeAutospacing="0" w:lineRule="auto"/>
        <w:ind w:left="1440" w:hanging="360"/>
      </w:pPr>
      <w:r w:rsidDel="00000000" w:rsidR="00000000" w:rsidRPr="00000000">
        <w:rPr>
          <w:b w:val="1"/>
          <w:bCs w:val="1"/>
          <w:rtl w:val="0"/>
        </w:rPr>
        <w:t xml:space="preserve">Mitigación:</w:t>
      </w:r>
      <w:r w:rsidDel="00000000" w:rsidR="00000000" w:rsidRPr="00000000">
        <w:rPr>
          <w:rtl w:val="0"/>
        </w:rPr>
        <w:t xml:space="preserve"> Establecer acuerdos sólidos con proveedores de calidad para asegurar un suministro constante y realizar mantenimiento preventivo en equipos clave.</w:t>
      </w:r>
    </w:p>
    <w:p w:rsidR="00000000" w:rsidDel="00000000" w:rsidP="00000000" w:rsidRDefault="00000000" w:rsidRPr="00000000" w14:paraId="0000019D">
      <w:pPr>
        <w:numPr>
          <w:ilvl w:val="1"/>
          <w:numId w:val="13"/>
        </w:numPr>
        <w:spacing w:after="0" w:afterAutospacing="0" w:before="0" w:beforeAutospacing="0" w:lineRule="auto"/>
        <w:ind w:left="1440" w:hanging="360"/>
      </w:pPr>
      <w:r w:rsidDel="00000000" w:rsidR="00000000" w:rsidRPr="00000000">
        <w:rPr>
          <w:b w:val="1"/>
          <w:bCs w:val="1"/>
          <w:rtl w:val="0"/>
        </w:rPr>
        <w:t xml:space="preserve">Respuesta:</w:t>
      </w:r>
      <w:r w:rsidDel="00000000" w:rsidR="00000000" w:rsidRPr="00000000">
        <w:rPr>
          <w:rtl w:val="0"/>
        </w:rPr>
        <w:t xml:space="preserve"> Contar con proveedores alternativos y un inventario de emergencia para los insumos críticos, de manera que se pueda asegurar la continuidad del servicio.</w:t>
      </w:r>
    </w:p>
    <w:p w:rsidR="00000000" w:rsidDel="00000000" w:rsidP="00000000" w:rsidRDefault="00000000" w:rsidRPr="00000000" w14:paraId="0000019E">
      <w:pPr>
        <w:numPr>
          <w:ilvl w:val="0"/>
          <w:numId w:val="13"/>
        </w:numPr>
        <w:spacing w:after="0" w:afterAutospacing="0" w:before="0" w:beforeAutospacing="0" w:lineRule="auto"/>
        <w:ind w:left="720" w:hanging="360"/>
      </w:pPr>
      <w:r w:rsidDel="00000000" w:rsidR="00000000" w:rsidRPr="00000000">
        <w:rPr>
          <w:b w:val="1"/>
          <w:bCs w:val="1"/>
          <w:rtl w:val="0"/>
        </w:rPr>
        <w:t xml:space="preserve">Riesgo de Personal:</w:t>
      </w:r>
    </w:p>
    <w:p w:rsidR="00000000" w:rsidDel="00000000" w:rsidP="00000000" w:rsidRDefault="00000000" w:rsidRPr="00000000" w14:paraId="0000019F">
      <w:pPr>
        <w:numPr>
          <w:ilvl w:val="1"/>
          <w:numId w:val="13"/>
        </w:numPr>
        <w:spacing w:after="0" w:afterAutospacing="0" w:before="0" w:beforeAutospacing="0" w:lineRule="auto"/>
        <w:ind w:left="1440" w:hanging="360"/>
      </w:pPr>
      <w:r w:rsidDel="00000000" w:rsidR="00000000" w:rsidRPr="00000000">
        <w:rPr>
          <w:b w:val="1"/>
          <w:bCs w:val="1"/>
          <w:rtl w:val="0"/>
        </w:rPr>
        <w:t xml:space="preserve">Mitigación:</w:t>
      </w:r>
      <w:r w:rsidDel="00000000" w:rsidR="00000000" w:rsidRPr="00000000">
        <w:rPr>
          <w:rtl w:val="0"/>
        </w:rPr>
        <w:t xml:space="preserve"> Ofrecer programas de capacitación, incentivos y beneficios para retener al personal y asegurar una alta satisfacción laboral.</w:t>
      </w:r>
    </w:p>
    <w:p w:rsidR="00000000" w:rsidDel="00000000" w:rsidP="00000000" w:rsidRDefault="00000000" w:rsidRPr="00000000" w14:paraId="000001A0">
      <w:pPr>
        <w:numPr>
          <w:ilvl w:val="1"/>
          <w:numId w:val="13"/>
        </w:numPr>
        <w:spacing w:after="0" w:afterAutospacing="0" w:before="0" w:beforeAutospacing="0" w:lineRule="auto"/>
        <w:ind w:left="1440" w:hanging="360"/>
      </w:pPr>
      <w:r w:rsidDel="00000000" w:rsidR="00000000" w:rsidRPr="00000000">
        <w:rPr>
          <w:b w:val="1"/>
          <w:bCs w:val="1"/>
          <w:rtl w:val="0"/>
        </w:rPr>
        <w:t xml:space="preserve">Respuesta:</w:t>
      </w:r>
      <w:r w:rsidDel="00000000" w:rsidR="00000000" w:rsidRPr="00000000">
        <w:rPr>
          <w:rtl w:val="0"/>
        </w:rPr>
        <w:t xml:space="preserve"> Tener acceso a una red de trabajadores temporales o contratistas en caso de escasez de personal; desarrollar un programa de contratación ágil y efectivo.</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b w:val="1"/>
          <w:bCs w:val="1"/>
          <w:rtl w:val="0"/>
        </w:rPr>
        <w:t xml:space="preserve">Riesgo de Cumplimiento Normativo:</w:t>
      </w:r>
    </w:p>
    <w:p w:rsidR="00000000" w:rsidDel="00000000" w:rsidP="00000000" w:rsidRDefault="00000000" w:rsidRPr="00000000" w14:paraId="000001A2">
      <w:pPr>
        <w:numPr>
          <w:ilvl w:val="1"/>
          <w:numId w:val="13"/>
        </w:numPr>
        <w:spacing w:after="0" w:afterAutospacing="0" w:before="0" w:beforeAutospacing="0" w:lineRule="auto"/>
        <w:ind w:left="1440" w:hanging="360"/>
      </w:pPr>
      <w:r w:rsidDel="00000000" w:rsidR="00000000" w:rsidRPr="00000000">
        <w:rPr>
          <w:b w:val="1"/>
          <w:bCs w:val="1"/>
          <w:rtl w:val="0"/>
        </w:rPr>
        <w:t xml:space="preserve">Mitigación:</w:t>
      </w:r>
      <w:r w:rsidDel="00000000" w:rsidR="00000000" w:rsidRPr="00000000">
        <w:rPr>
          <w:rtl w:val="0"/>
        </w:rPr>
        <w:t xml:space="preserve"> Mantenerse informado sobre cambios en las regulaciones y actualizar los procesos y políticas internas para cumplir con los requisitos legales.</w:t>
      </w:r>
    </w:p>
    <w:p w:rsidR="00000000" w:rsidDel="00000000" w:rsidP="00000000" w:rsidRDefault="00000000" w:rsidRPr="00000000" w14:paraId="000001A3">
      <w:pPr>
        <w:numPr>
          <w:ilvl w:val="1"/>
          <w:numId w:val="13"/>
        </w:numPr>
        <w:spacing w:after="0" w:afterAutospacing="0" w:before="0" w:beforeAutospacing="0" w:lineRule="auto"/>
        <w:ind w:left="1440" w:hanging="360"/>
      </w:pPr>
      <w:r w:rsidDel="00000000" w:rsidR="00000000" w:rsidRPr="00000000">
        <w:rPr>
          <w:b w:val="1"/>
          <w:bCs w:val="1"/>
          <w:rtl w:val="0"/>
        </w:rPr>
        <w:t xml:space="preserve">Respuesta:</w:t>
      </w:r>
      <w:r w:rsidDel="00000000" w:rsidR="00000000" w:rsidRPr="00000000">
        <w:rPr>
          <w:rtl w:val="0"/>
        </w:rPr>
        <w:t xml:space="preserve"> Contratar servicios de asesoría legal y regulatoria para asegurar el cumplimiento continuo y responder rápidamente en caso de cambios legislativos.</w:t>
      </w:r>
    </w:p>
    <w:p w:rsidR="00000000" w:rsidDel="00000000" w:rsidP="00000000" w:rsidRDefault="00000000" w:rsidRPr="00000000" w14:paraId="000001A4">
      <w:pPr>
        <w:numPr>
          <w:ilvl w:val="0"/>
          <w:numId w:val="13"/>
        </w:numPr>
        <w:spacing w:after="0" w:afterAutospacing="0" w:before="0" w:beforeAutospacing="0" w:lineRule="auto"/>
        <w:ind w:left="720" w:hanging="360"/>
      </w:pPr>
      <w:r w:rsidDel="00000000" w:rsidR="00000000" w:rsidRPr="00000000">
        <w:rPr>
          <w:b w:val="1"/>
          <w:bCs w:val="1"/>
          <w:rtl w:val="0"/>
        </w:rPr>
        <w:t xml:space="preserve">Riesgo de Imagen y Reputación:</w:t>
      </w:r>
    </w:p>
    <w:p w:rsidR="00000000" w:rsidDel="00000000" w:rsidP="00000000" w:rsidRDefault="00000000" w:rsidRPr="00000000" w14:paraId="000001A5">
      <w:pPr>
        <w:numPr>
          <w:ilvl w:val="1"/>
          <w:numId w:val="13"/>
        </w:numPr>
        <w:spacing w:after="0" w:afterAutospacing="0" w:before="0" w:beforeAutospacing="0" w:lineRule="auto"/>
        <w:ind w:left="1440" w:hanging="360"/>
      </w:pPr>
      <w:r w:rsidDel="00000000" w:rsidR="00000000" w:rsidRPr="00000000">
        <w:rPr>
          <w:b w:val="1"/>
          <w:bCs w:val="1"/>
          <w:rtl w:val="0"/>
        </w:rPr>
        <w:t xml:space="preserve">Mitigación:</w:t>
      </w:r>
      <w:r w:rsidDel="00000000" w:rsidR="00000000" w:rsidRPr="00000000">
        <w:rPr>
          <w:rtl w:val="0"/>
        </w:rPr>
        <w:t xml:space="preserve"> Implementar políticas de atención al cliente y un sistema de gestión de calidad para asegurar una experiencia positiva para el cliente en todo momento.</w:t>
      </w:r>
    </w:p>
    <w:p w:rsidR="00000000" w:rsidDel="00000000" w:rsidP="00000000" w:rsidRDefault="00000000" w:rsidRPr="00000000" w14:paraId="000001A6">
      <w:pPr>
        <w:numPr>
          <w:ilvl w:val="1"/>
          <w:numId w:val="13"/>
        </w:numPr>
        <w:spacing w:after="240" w:before="0" w:beforeAutospacing="0" w:lineRule="auto"/>
        <w:ind w:left="1440" w:hanging="360"/>
      </w:pPr>
      <w:r w:rsidDel="00000000" w:rsidR="00000000" w:rsidRPr="00000000">
        <w:rPr>
          <w:b w:val="1"/>
          <w:bCs w:val="1"/>
          <w:rtl w:val="0"/>
        </w:rPr>
        <w:t xml:space="preserve">Respuesta:</w:t>
      </w:r>
      <w:r w:rsidDel="00000000" w:rsidR="00000000" w:rsidRPr="00000000">
        <w:rPr>
          <w:rtl w:val="0"/>
        </w:rPr>
        <w:t xml:space="preserve"> Establecer un plan de gestión de crisis en redes sociales para responder rápidamente a las críticas, ofreciendo soluciones a los clientes afectados y realizando campañas de relaciones públicas si es necesario.</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q2hpn2ldg9im" w:id="41"/>
      <w:bookmarkEnd w:id="41"/>
      <w:r w:rsidDel="00000000" w:rsidR="00000000" w:rsidRPr="00000000">
        <w:rPr>
          <w:b w:val="1"/>
          <w:bCs w:val="1"/>
          <w:color w:val="000000"/>
          <w:sz w:val="26"/>
          <w:szCs w:val="26"/>
          <w:rtl w:val="0"/>
        </w:rPr>
        <w:t xml:space="preserve">Plan de Contingencia</w:t>
      </w:r>
    </w:p>
    <w:p w:rsidR="00000000" w:rsidDel="00000000" w:rsidP="00000000" w:rsidRDefault="00000000" w:rsidRPr="00000000" w14:paraId="000001A8">
      <w:pPr>
        <w:spacing w:after="240" w:before="240" w:lineRule="auto"/>
        <w:rPr/>
      </w:pPr>
      <w:r w:rsidDel="00000000" w:rsidR="00000000" w:rsidRPr="00000000">
        <w:rPr>
          <w:rtl w:val="0"/>
        </w:rPr>
        <w:t xml:space="preserve">El plan de contingencia establece procedimientos claros y recursos alternativos para asegurar la continuidad del negocio en caso de que alguno de los riesgos mencionados afecte las operaciones del centro:</w:t>
      </w:r>
    </w:p>
    <w:p w:rsidR="00000000" w:rsidDel="00000000" w:rsidP="00000000" w:rsidRDefault="00000000" w:rsidRPr="00000000" w14:paraId="000001A9">
      <w:pPr>
        <w:numPr>
          <w:ilvl w:val="0"/>
          <w:numId w:val="29"/>
        </w:numPr>
        <w:spacing w:after="0" w:afterAutospacing="0" w:before="240" w:lineRule="auto"/>
        <w:ind w:left="720" w:hanging="360"/>
      </w:pPr>
      <w:r w:rsidDel="00000000" w:rsidR="00000000" w:rsidRPr="00000000">
        <w:rPr>
          <w:b w:val="1"/>
          <w:bCs w:val="1"/>
          <w:rtl w:val="0"/>
        </w:rPr>
        <w:t xml:space="preserve">Fondos de Emergencia:</w:t>
      </w:r>
      <w:r w:rsidDel="00000000" w:rsidR="00000000" w:rsidRPr="00000000">
        <w:rPr>
          <w:rtl w:val="0"/>
        </w:rPr>
        <w:t xml:space="preserve"> Mantener una reserva de efectivo equivalente a tres meses de operación para cubrir gastos imprevistos o enfrentar períodos de baja afluencia de clientes.</w:t>
      </w:r>
    </w:p>
    <w:p w:rsidR="00000000" w:rsidDel="00000000" w:rsidP="00000000" w:rsidRDefault="00000000" w:rsidRPr="00000000" w14:paraId="000001AA">
      <w:pPr>
        <w:numPr>
          <w:ilvl w:val="0"/>
          <w:numId w:val="29"/>
        </w:numPr>
        <w:spacing w:after="0" w:afterAutospacing="0" w:before="0" w:beforeAutospacing="0" w:lineRule="auto"/>
        <w:ind w:left="720" w:hanging="360"/>
      </w:pPr>
      <w:r w:rsidDel="00000000" w:rsidR="00000000" w:rsidRPr="00000000">
        <w:rPr>
          <w:b w:val="1"/>
          <w:bCs w:val="1"/>
          <w:rtl w:val="0"/>
        </w:rPr>
        <w:t xml:space="preserve">Red de Proveedores Secundarios:</w:t>
      </w:r>
      <w:r w:rsidDel="00000000" w:rsidR="00000000" w:rsidRPr="00000000">
        <w:rPr>
          <w:rtl w:val="0"/>
        </w:rPr>
        <w:t xml:space="preserve"> Identificar y establecer acuerdos con proveedores adicionales para asegurar el suministro en caso de fallas de los proveedores principales.</w:t>
      </w:r>
    </w:p>
    <w:p w:rsidR="00000000" w:rsidDel="00000000" w:rsidP="00000000" w:rsidRDefault="00000000" w:rsidRPr="00000000" w14:paraId="000001AB">
      <w:pPr>
        <w:numPr>
          <w:ilvl w:val="0"/>
          <w:numId w:val="29"/>
        </w:numPr>
        <w:spacing w:after="0" w:afterAutospacing="0" w:before="0" w:beforeAutospacing="0" w:lineRule="auto"/>
        <w:ind w:left="720" w:hanging="360"/>
      </w:pPr>
      <w:r w:rsidDel="00000000" w:rsidR="00000000" w:rsidRPr="00000000">
        <w:rPr>
          <w:b w:val="1"/>
          <w:bCs w:val="1"/>
          <w:rtl w:val="0"/>
        </w:rPr>
        <w:t xml:space="preserve">Capacitación en Gestión de Crisis:</w:t>
      </w:r>
      <w:r w:rsidDel="00000000" w:rsidR="00000000" w:rsidRPr="00000000">
        <w:rPr>
          <w:rtl w:val="0"/>
        </w:rPr>
        <w:t xml:space="preserve"> Entrenar al personal clave en protocolos de manejo de crisis y respuesta rápida, asegurando que todos estén preparados para actuar ante problemas de imagen, operativos o de seguridad.</w:t>
      </w:r>
    </w:p>
    <w:p w:rsidR="00000000" w:rsidDel="00000000" w:rsidP="00000000" w:rsidRDefault="00000000" w:rsidRPr="00000000" w14:paraId="000001AC">
      <w:pPr>
        <w:numPr>
          <w:ilvl w:val="0"/>
          <w:numId w:val="29"/>
        </w:numPr>
        <w:spacing w:after="0" w:afterAutospacing="0" w:before="0" w:beforeAutospacing="0" w:lineRule="auto"/>
        <w:ind w:left="720" w:hanging="360"/>
      </w:pPr>
      <w:r w:rsidDel="00000000" w:rsidR="00000000" w:rsidRPr="00000000">
        <w:rPr>
          <w:b w:val="1"/>
          <w:bCs w:val="1"/>
          <w:rtl w:val="0"/>
        </w:rPr>
        <w:t xml:space="preserve">Plan de Comunicación Interna y Externa:</w:t>
      </w:r>
      <w:r w:rsidDel="00000000" w:rsidR="00000000" w:rsidRPr="00000000">
        <w:rPr>
          <w:rtl w:val="0"/>
        </w:rPr>
        <w:t xml:space="preserve"> En caso de problemas importantes, contar con un plan de comunicación que permita informar rápidamente a los empleados y clientes sobre las medidas tomadas para resolver la situación.</w:t>
      </w:r>
    </w:p>
    <w:p w:rsidR="00000000" w:rsidDel="00000000" w:rsidP="00000000" w:rsidRDefault="00000000" w:rsidRPr="00000000" w14:paraId="000001AD">
      <w:pPr>
        <w:numPr>
          <w:ilvl w:val="0"/>
          <w:numId w:val="29"/>
        </w:numPr>
        <w:spacing w:after="240" w:before="0" w:beforeAutospacing="0" w:lineRule="auto"/>
        <w:ind w:left="720" w:hanging="360"/>
      </w:pPr>
      <w:r w:rsidDel="00000000" w:rsidR="00000000" w:rsidRPr="00000000">
        <w:rPr>
          <w:b w:val="1"/>
          <w:bCs w:val="1"/>
          <w:rtl w:val="0"/>
        </w:rPr>
        <w:t xml:space="preserve">Revisión de Procedimientos Operativos:</w:t>
      </w:r>
      <w:r w:rsidDel="00000000" w:rsidR="00000000" w:rsidRPr="00000000">
        <w:rPr>
          <w:rtl w:val="0"/>
        </w:rPr>
        <w:t xml:space="preserve"> Revisar y ajustar los procedimientos en áreas clave al menos cada seis meses para asegurar que estén actualizados y alineados con las necesidades del negocio y cambios en el mercado.</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u78wutblaauk" w:id="42"/>
      <w:bookmarkEnd w:id="42"/>
      <w:r w:rsidDel="00000000" w:rsidR="00000000" w:rsidRPr="00000000">
        <w:rPr>
          <w:b w:val="1"/>
          <w:bCs w:val="1"/>
          <w:color w:val="000000"/>
          <w:sz w:val="26"/>
          <w:szCs w:val="26"/>
          <w:rtl w:val="0"/>
        </w:rPr>
        <w:t xml:space="preserve">Monitoreo y Evaluación del Proyecto</w:t>
      </w:r>
    </w:p>
    <w:p w:rsidR="00000000" w:rsidDel="00000000" w:rsidP="00000000" w:rsidRDefault="00000000" w:rsidRPr="00000000" w14:paraId="000001B0">
      <w:pPr>
        <w:spacing w:after="240" w:before="240" w:lineRule="auto"/>
        <w:rPr/>
      </w:pPr>
      <w:r w:rsidDel="00000000" w:rsidR="00000000" w:rsidRPr="00000000">
        <w:rPr>
          <w:rtl w:val="0"/>
        </w:rPr>
        <w:t xml:space="preserve">El monitoreo y la evaluación del proyecto son fundamentales para asegurar que el centro multifuncional cumpla con sus objetivos de negocio, mantenga altos estándares de servicio y mejore continuamente en función de los resultados obtenidos. Este proceso implicará un seguimiento constante del progreso en las diferentes áreas, una evaluación periódica del desempeño y la implementación de ajustes para optimizar la operación y la satisfacción del cliente.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7yoanz7wynnq" w:id="43"/>
      <w:bookmarkEnd w:id="43"/>
      <w:r w:rsidDel="00000000" w:rsidR="00000000" w:rsidRPr="00000000">
        <w:rPr>
          <w:b w:val="1"/>
          <w:bCs w:val="1"/>
          <w:color w:val="000000"/>
          <w:sz w:val="26"/>
          <w:szCs w:val="26"/>
          <w:rtl w:val="0"/>
        </w:rPr>
        <w:t xml:space="preserve">Sistema de Seguimiento de Progreso</w:t>
      </w:r>
    </w:p>
    <w:p w:rsidR="00000000" w:rsidDel="00000000" w:rsidP="00000000" w:rsidRDefault="00000000" w:rsidRPr="00000000" w14:paraId="000001B2">
      <w:pPr>
        <w:spacing w:after="240" w:before="240" w:lineRule="auto"/>
        <w:rPr/>
      </w:pPr>
      <w:r w:rsidDel="00000000" w:rsidR="00000000" w:rsidRPr="00000000">
        <w:rPr>
          <w:rtl w:val="0"/>
        </w:rPr>
        <w:t xml:space="preserve">Para facilitar el seguimiento de progreso, se establecerá un sistema de gestión de proyectos y KPIs que permita monitorear indicadores clave de desempeño en cada área del centro. Este sistema registrará métricas como ocupación en el co-working, ventas en la cafetería, reservas en los servicios de belleza y yoga, y satisfacción del cliente. Los datos recopilados en el sistema de seguimiento se analizarán de forma continua, permitiendo a los responsables de cada área tomar decisiones informadas.</w:t>
      </w:r>
    </w:p>
    <w:p w:rsidR="00000000" w:rsidDel="00000000" w:rsidP="00000000" w:rsidRDefault="00000000" w:rsidRPr="00000000" w14:paraId="000001B3">
      <w:pPr>
        <w:numPr>
          <w:ilvl w:val="0"/>
          <w:numId w:val="17"/>
        </w:numPr>
        <w:spacing w:after="0" w:afterAutospacing="0" w:before="240" w:lineRule="auto"/>
        <w:ind w:left="720" w:hanging="360"/>
      </w:pPr>
      <w:r w:rsidDel="00000000" w:rsidR="00000000" w:rsidRPr="00000000">
        <w:rPr>
          <w:b w:val="1"/>
          <w:bCs w:val="1"/>
          <w:rtl w:val="0"/>
        </w:rPr>
        <w:t xml:space="preserve">Indicadores de Rendimiento del Co-working:</w:t>
      </w:r>
      <w:r w:rsidDel="00000000" w:rsidR="00000000" w:rsidRPr="00000000">
        <w:rPr>
          <w:rtl w:val="0"/>
        </w:rPr>
        <w:t xml:space="preserve"> Ocupación mensual, retención de clientes y tasa de crecimiento de suscripciones.</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b w:val="1"/>
          <w:bCs w:val="1"/>
          <w:rtl w:val="0"/>
        </w:rPr>
        <w:t xml:space="preserve">Métricas de la Cafetería-Bar:</w:t>
      </w:r>
      <w:r w:rsidDel="00000000" w:rsidR="00000000" w:rsidRPr="00000000">
        <w:rPr>
          <w:rtl w:val="0"/>
        </w:rPr>
        <w:t xml:space="preserve"> Volumen de ventas diarias y mensuales, satisfacción del cliente y tiempo de servicio promedio.</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b w:val="1"/>
          <w:bCs w:val="1"/>
          <w:rtl w:val="0"/>
        </w:rPr>
        <w:t xml:space="preserve">Indicadores de Servicios de Belleza y Yoga:</w:t>
      </w:r>
      <w:r w:rsidDel="00000000" w:rsidR="00000000" w:rsidRPr="00000000">
        <w:rPr>
          <w:rtl w:val="0"/>
        </w:rPr>
        <w:t xml:space="preserve"> Número de reservas y asistencia mensual, y feedback de los clientes.</w:t>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b w:val="1"/>
          <w:bCs w:val="1"/>
          <w:rtl w:val="0"/>
        </w:rPr>
        <w:t xml:space="preserve">Evaluación de la Experiencia del Cliente:</w:t>
      </w:r>
      <w:r w:rsidDel="00000000" w:rsidR="00000000" w:rsidRPr="00000000">
        <w:rPr>
          <w:rtl w:val="0"/>
        </w:rPr>
        <w:t xml:space="preserve"> Promedio de satisfacción, basado en encuestas y reseñas, y tasa de retención de clientes.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u19n6qsf7vuo" w:id="44"/>
      <w:bookmarkEnd w:id="44"/>
      <w:r w:rsidDel="00000000" w:rsidR="00000000" w:rsidRPr="00000000">
        <w:rPr>
          <w:b w:val="1"/>
          <w:bCs w:val="1"/>
          <w:color w:val="000000"/>
          <w:sz w:val="26"/>
          <w:szCs w:val="26"/>
          <w:rtl w:val="0"/>
        </w:rPr>
        <w:t xml:space="preserve">Frecuencia de Revisión y Reportes</w:t>
      </w:r>
    </w:p>
    <w:p w:rsidR="00000000" w:rsidDel="00000000" w:rsidP="00000000" w:rsidRDefault="00000000" w:rsidRPr="00000000" w14:paraId="000001B8">
      <w:pPr>
        <w:spacing w:after="240" w:before="240" w:lineRule="auto"/>
        <w:rPr/>
      </w:pPr>
      <w:r w:rsidDel="00000000" w:rsidR="00000000" w:rsidRPr="00000000">
        <w:rPr>
          <w:rtl w:val="0"/>
        </w:rPr>
        <w:t xml:space="preserve">El proceso de revisión y generación de reportes se realizará con la siguiente frecuencia:</w:t>
      </w:r>
    </w:p>
    <w:p w:rsidR="00000000" w:rsidDel="00000000" w:rsidP="00000000" w:rsidRDefault="00000000" w:rsidRPr="00000000" w14:paraId="000001B9">
      <w:pPr>
        <w:numPr>
          <w:ilvl w:val="0"/>
          <w:numId w:val="1"/>
        </w:numPr>
        <w:spacing w:after="0" w:afterAutospacing="0" w:before="240" w:lineRule="auto"/>
        <w:ind w:left="720" w:hanging="360"/>
      </w:pPr>
      <w:r w:rsidDel="00000000" w:rsidR="00000000" w:rsidRPr="00000000">
        <w:rPr>
          <w:b w:val="1"/>
          <w:bCs w:val="1"/>
          <w:rtl w:val="0"/>
        </w:rPr>
        <w:t xml:space="preserve">Revisión Semanal:</w:t>
      </w:r>
      <w:r w:rsidDel="00000000" w:rsidR="00000000" w:rsidRPr="00000000">
        <w:rPr>
          <w:rtl w:val="0"/>
        </w:rPr>
        <w:t xml:space="preserve"> Reuniones internas para revisar los indicadores operativos y resolver problemas inmediatos en cada área (co-working, cafetería, belleza y yoga).</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b w:val="1"/>
          <w:bCs w:val="1"/>
          <w:rtl w:val="0"/>
        </w:rPr>
        <w:t xml:space="preserve">Reportes Mensuales:</w:t>
      </w:r>
      <w:r w:rsidDel="00000000" w:rsidR="00000000" w:rsidRPr="00000000">
        <w:rPr>
          <w:rtl w:val="0"/>
        </w:rPr>
        <w:t xml:space="preserve"> Generación de reportes mensuales que evalúan el desempeño financiero, ocupación y satisfacción del cliente en cada área. Estos reportes serán revisados por el equipo directivo para identificar áreas de mejora y ajustar estrategias.</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b w:val="1"/>
          <w:bCs w:val="1"/>
          <w:rtl w:val="0"/>
        </w:rPr>
        <w:t xml:space="preserve">Evaluación Trimestral:</w:t>
      </w:r>
      <w:r w:rsidDel="00000000" w:rsidR="00000000" w:rsidRPr="00000000">
        <w:rPr>
          <w:rtl w:val="0"/>
        </w:rPr>
        <w:t xml:space="preserve"> Revisión exhaustiva de todos los KPIs y desempeño financiero para evaluar el avance hacia los objetivos anuales. Esta evaluación permitirá ajustar el plan de operaciones y la estrategia de marketing si es necesario.</w:t>
      </w:r>
    </w:p>
    <w:p w:rsidR="00000000" w:rsidDel="00000000" w:rsidP="00000000" w:rsidRDefault="00000000" w:rsidRPr="00000000" w14:paraId="000001BC">
      <w:pPr>
        <w:numPr>
          <w:ilvl w:val="0"/>
          <w:numId w:val="1"/>
        </w:numPr>
        <w:spacing w:after="240" w:before="0" w:beforeAutospacing="0" w:lineRule="auto"/>
        <w:ind w:left="720" w:hanging="360"/>
      </w:pPr>
      <w:r w:rsidDel="00000000" w:rsidR="00000000" w:rsidRPr="00000000">
        <w:rPr>
          <w:b w:val="1"/>
          <w:bCs w:val="1"/>
          <w:rtl w:val="0"/>
        </w:rPr>
        <w:t xml:space="preserve">Revisión Anual:</w:t>
      </w:r>
      <w:r w:rsidDel="00000000" w:rsidR="00000000" w:rsidRPr="00000000">
        <w:rPr>
          <w:rtl w:val="0"/>
        </w:rPr>
        <w:t xml:space="preserve"> Evaluación completa del proyecto para medir el cumplimiento de objetivos estratégicos y establecer metas para el próximo año. Los resultados se utilizarán para ajustar el plan de negocio y definir nuevas áreas de oportunidad.</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mj1qzwdx0vd9" w:id="45"/>
      <w:bookmarkEnd w:id="45"/>
      <w:r w:rsidDel="00000000" w:rsidR="00000000" w:rsidRPr="00000000">
        <w:rPr>
          <w:b w:val="1"/>
          <w:bCs w:val="1"/>
          <w:color w:val="000000"/>
          <w:sz w:val="26"/>
          <w:szCs w:val="26"/>
          <w:rtl w:val="0"/>
        </w:rPr>
        <w:t xml:space="preserve">Métodos para Evaluación de Desempeño</w:t>
      </w:r>
    </w:p>
    <w:p w:rsidR="00000000" w:rsidDel="00000000" w:rsidP="00000000" w:rsidRDefault="00000000" w:rsidRPr="00000000" w14:paraId="000001BE">
      <w:pPr>
        <w:spacing w:after="240" w:before="240" w:lineRule="auto"/>
        <w:rPr/>
      </w:pPr>
      <w:r w:rsidDel="00000000" w:rsidR="00000000" w:rsidRPr="00000000">
        <w:rPr>
          <w:rtl w:val="0"/>
        </w:rPr>
        <w:t xml:space="preserve">Para evaluar el desempeño, se utilizarán métodos tanto cuantitativos como cualitativos, con el fin de obtener una visión completa de la efectividad del centro y la satisfacción del cliente:</w:t>
      </w:r>
    </w:p>
    <w:p w:rsidR="00000000" w:rsidDel="00000000" w:rsidP="00000000" w:rsidRDefault="00000000" w:rsidRPr="00000000" w14:paraId="000001BF">
      <w:pPr>
        <w:numPr>
          <w:ilvl w:val="0"/>
          <w:numId w:val="35"/>
        </w:numPr>
        <w:spacing w:after="0" w:afterAutospacing="0" w:before="240" w:lineRule="auto"/>
        <w:ind w:left="720" w:hanging="360"/>
      </w:pPr>
      <w:r w:rsidDel="00000000" w:rsidR="00000000" w:rsidRPr="00000000">
        <w:rPr>
          <w:b w:val="1"/>
          <w:bCs w:val="1"/>
          <w:rtl w:val="0"/>
        </w:rPr>
        <w:t xml:space="preserve">Análisis de KPIs:</w:t>
      </w:r>
      <w:r w:rsidDel="00000000" w:rsidR="00000000" w:rsidRPr="00000000">
        <w:rPr>
          <w:rtl w:val="0"/>
        </w:rPr>
        <w:t xml:space="preserve"> Seguimiento de indicadores clave como ocupación, ingresos, retención y satisfacción del cliente para medir el éxito en cada área.</w:t>
      </w:r>
    </w:p>
    <w:p w:rsidR="00000000" w:rsidDel="00000000" w:rsidP="00000000" w:rsidRDefault="00000000" w:rsidRPr="00000000" w14:paraId="000001C0">
      <w:pPr>
        <w:numPr>
          <w:ilvl w:val="0"/>
          <w:numId w:val="35"/>
        </w:numPr>
        <w:spacing w:after="0" w:afterAutospacing="0" w:before="0" w:beforeAutospacing="0" w:lineRule="auto"/>
        <w:ind w:left="720" w:hanging="360"/>
      </w:pPr>
      <w:r w:rsidDel="00000000" w:rsidR="00000000" w:rsidRPr="00000000">
        <w:rPr>
          <w:b w:val="1"/>
          <w:bCs w:val="1"/>
          <w:rtl w:val="0"/>
        </w:rPr>
        <w:t xml:space="preserve">Encuestas de Satisfacción al Cliente:</w:t>
      </w:r>
      <w:r w:rsidDel="00000000" w:rsidR="00000000" w:rsidRPr="00000000">
        <w:rPr>
          <w:rtl w:val="0"/>
        </w:rPr>
        <w:t xml:space="preserve"> Realización de encuestas regulares en cada área (co-working, cafetería, belleza y yoga) para evaluar la experiencia y obtener feedback directo de los clientes.</w:t>
      </w:r>
    </w:p>
    <w:p w:rsidR="00000000" w:rsidDel="00000000" w:rsidP="00000000" w:rsidRDefault="00000000" w:rsidRPr="00000000" w14:paraId="000001C1">
      <w:pPr>
        <w:numPr>
          <w:ilvl w:val="0"/>
          <w:numId w:val="35"/>
        </w:numPr>
        <w:spacing w:after="0" w:afterAutospacing="0" w:before="0" w:beforeAutospacing="0" w:lineRule="auto"/>
        <w:ind w:left="720" w:hanging="360"/>
      </w:pPr>
      <w:r w:rsidDel="00000000" w:rsidR="00000000" w:rsidRPr="00000000">
        <w:rPr>
          <w:b w:val="1"/>
          <w:bCs w:val="1"/>
          <w:rtl w:val="0"/>
        </w:rPr>
        <w:t xml:space="preserve">Evaluación de Desempeño del Personal:</w:t>
      </w:r>
      <w:r w:rsidDel="00000000" w:rsidR="00000000" w:rsidRPr="00000000">
        <w:rPr>
          <w:rtl w:val="0"/>
        </w:rPr>
        <w:t xml:space="preserve"> Evaluación periódica del equipo basada en su desempeño y cumplimiento de objetivos. Esto incluye métricas de servicio al cliente y eficiencia operativa, así como revisión del cumplimiento de protocolos de calidad.</w:t>
      </w:r>
    </w:p>
    <w:p w:rsidR="00000000" w:rsidDel="00000000" w:rsidP="00000000" w:rsidRDefault="00000000" w:rsidRPr="00000000" w14:paraId="000001C2">
      <w:pPr>
        <w:numPr>
          <w:ilvl w:val="0"/>
          <w:numId w:val="35"/>
        </w:numPr>
        <w:spacing w:after="240" w:before="0" w:beforeAutospacing="0" w:lineRule="auto"/>
        <w:ind w:left="720" w:hanging="360"/>
      </w:pPr>
      <w:r w:rsidDel="00000000" w:rsidR="00000000" w:rsidRPr="00000000">
        <w:rPr>
          <w:b w:val="1"/>
          <w:bCs w:val="1"/>
          <w:rtl w:val="0"/>
        </w:rPr>
        <w:t xml:space="preserve">Análisis Comparativo:</w:t>
      </w:r>
      <w:r w:rsidDel="00000000" w:rsidR="00000000" w:rsidRPr="00000000">
        <w:rPr>
          <w:rtl w:val="0"/>
        </w:rPr>
        <w:t xml:space="preserve"> Comparación de resultados con los promedios del sector y competidores para identificar fortalezas y debilidades en la oferta de servicios del centro.</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oitqg2bcjpmj" w:id="46"/>
      <w:bookmarkEnd w:id="46"/>
      <w:r w:rsidDel="00000000" w:rsidR="00000000" w:rsidRPr="00000000">
        <w:rPr>
          <w:b w:val="1"/>
          <w:bCs w:val="1"/>
          <w:color w:val="000000"/>
          <w:sz w:val="26"/>
          <w:szCs w:val="26"/>
          <w:rtl w:val="0"/>
        </w:rPr>
        <w:t xml:space="preserve">Ajustes y Mejoras Continuas</w:t>
      </w:r>
    </w:p>
    <w:p w:rsidR="00000000" w:rsidDel="00000000" w:rsidP="00000000" w:rsidRDefault="00000000" w:rsidRPr="00000000" w14:paraId="000001C4">
      <w:pPr>
        <w:spacing w:after="240" w:before="240" w:lineRule="auto"/>
        <w:rPr/>
      </w:pPr>
      <w:r w:rsidDel="00000000" w:rsidR="00000000" w:rsidRPr="00000000">
        <w:rPr>
          <w:rtl w:val="0"/>
        </w:rPr>
        <w:t xml:space="preserve">Para asegurar la mejora continua, el proyecto implementará un enfoque de optimización constante basado en los resultados de las evaluaciones y el feedback del cliente:</w:t>
      </w:r>
    </w:p>
    <w:p w:rsidR="00000000" w:rsidDel="00000000" w:rsidP="00000000" w:rsidRDefault="00000000" w:rsidRPr="00000000" w14:paraId="000001C5">
      <w:pPr>
        <w:numPr>
          <w:ilvl w:val="0"/>
          <w:numId w:val="2"/>
        </w:numPr>
        <w:spacing w:after="0" w:afterAutospacing="0" w:before="240" w:lineRule="auto"/>
        <w:ind w:left="720" w:hanging="360"/>
      </w:pPr>
      <w:r w:rsidDel="00000000" w:rsidR="00000000" w:rsidRPr="00000000">
        <w:rPr>
          <w:b w:val="1"/>
          <w:bCs w:val="1"/>
          <w:rtl w:val="0"/>
        </w:rPr>
        <w:t xml:space="preserve">Ajustes Operativos:</w:t>
      </w:r>
      <w:r w:rsidDel="00000000" w:rsidR="00000000" w:rsidRPr="00000000">
        <w:rPr>
          <w:rtl w:val="0"/>
        </w:rPr>
        <w:t xml:space="preserve"> Realizar cambios en la distribución de recursos, diseño de los espacios o políticas operativas según los resultados de los indicadores y feedback de clientes. Por ejemplo, si se detecta que el tiempo de espera en la cafetería es alto, se revisarán los procedimientos y se capacitará al personal en eficiencia.</w:t>
      </w:r>
    </w:p>
    <w:p w:rsidR="00000000" w:rsidDel="00000000" w:rsidP="00000000" w:rsidRDefault="00000000" w:rsidRPr="00000000" w14:paraId="000001C6">
      <w:pPr>
        <w:numPr>
          <w:ilvl w:val="0"/>
          <w:numId w:val="2"/>
        </w:numPr>
        <w:spacing w:after="0" w:afterAutospacing="0" w:before="0" w:beforeAutospacing="0" w:lineRule="auto"/>
        <w:ind w:left="720" w:hanging="360"/>
      </w:pPr>
      <w:r w:rsidDel="00000000" w:rsidR="00000000" w:rsidRPr="00000000">
        <w:rPr>
          <w:b w:val="1"/>
          <w:bCs w:val="1"/>
          <w:rtl w:val="0"/>
        </w:rPr>
        <w:t xml:space="preserve">Mejoras en la Oferta de Servicios:</w:t>
      </w:r>
      <w:r w:rsidDel="00000000" w:rsidR="00000000" w:rsidRPr="00000000">
        <w:rPr>
          <w:rtl w:val="0"/>
        </w:rPr>
        <w:t xml:space="preserve"> Ajustar los servicios y promociones en función de las preferencias de los clientes y las tendencias del mercado. Esto puede incluir la ampliación del menú en la cafetería, nuevos servicios en el área de belleza o diferentes modalidades de suscripción en el co-working.</w:t>
      </w:r>
    </w:p>
    <w:p w:rsidR="00000000" w:rsidDel="00000000" w:rsidP="00000000" w:rsidRDefault="00000000" w:rsidRPr="00000000" w14:paraId="000001C7">
      <w:pPr>
        <w:numPr>
          <w:ilvl w:val="0"/>
          <w:numId w:val="2"/>
        </w:numPr>
        <w:spacing w:after="0" w:afterAutospacing="0" w:before="0" w:beforeAutospacing="0" w:lineRule="auto"/>
        <w:ind w:left="720" w:hanging="360"/>
      </w:pPr>
      <w:r w:rsidDel="00000000" w:rsidR="00000000" w:rsidRPr="00000000">
        <w:rPr>
          <w:b w:val="1"/>
          <w:bCs w:val="1"/>
          <w:rtl w:val="0"/>
        </w:rPr>
        <w:t xml:space="preserve">Capacitación y Motivación del Personal:</w:t>
      </w:r>
      <w:r w:rsidDel="00000000" w:rsidR="00000000" w:rsidRPr="00000000">
        <w:rPr>
          <w:rtl w:val="0"/>
        </w:rPr>
        <w:t xml:space="preserve"> Implementar programas de capacitación continua y reconocer a los empleados con buen desempeño para fomentar un ambiente de trabajo positivo y eficiente.</w:t>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b w:val="1"/>
          <w:bCs w:val="1"/>
          <w:rtl w:val="0"/>
        </w:rPr>
        <w:t xml:space="preserve">Revisión y Optimización de Estrategias de Marketing:</w:t>
      </w:r>
      <w:r w:rsidDel="00000000" w:rsidR="00000000" w:rsidRPr="00000000">
        <w:rPr>
          <w:rtl w:val="0"/>
        </w:rPr>
        <w:t xml:space="preserve"> Ajustar la estrategia de marketing y promoción según el comportamiento de los clientes y los resultados de las campañas, mejorando así la efectividad en la captación y retención de clientes.</w:t>
      </w:r>
    </w:p>
    <w:p w:rsidR="00000000" w:rsidDel="00000000" w:rsidP="00000000" w:rsidRDefault="00000000" w:rsidRPr="00000000" w14:paraId="000001C9">
      <w:pPr>
        <w:numPr>
          <w:ilvl w:val="0"/>
          <w:numId w:val="2"/>
        </w:numPr>
        <w:spacing w:after="240" w:before="0" w:beforeAutospacing="0" w:lineRule="auto"/>
        <w:ind w:left="720" w:hanging="360"/>
      </w:pPr>
      <w:r w:rsidDel="00000000" w:rsidR="00000000" w:rsidRPr="00000000">
        <w:rPr>
          <w:b w:val="1"/>
          <w:bCs w:val="1"/>
          <w:rtl w:val="0"/>
        </w:rPr>
        <w:t xml:space="preserve">Feedback y Soluciones Rápidas:</w:t>
      </w:r>
      <w:r w:rsidDel="00000000" w:rsidR="00000000" w:rsidRPr="00000000">
        <w:rPr>
          <w:rtl w:val="0"/>
        </w:rPr>
        <w:t xml:space="preserve"> Desarrollar un sistema de resolución rápida de problemas y seguimiento del feedback negativo para mejorar continuamente la experiencia del cliente y asegurar una imagen positiva del centro.</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xeu2k6ax284h" w:id="47"/>
      <w:bookmarkEnd w:id="47"/>
      <w:r w:rsidDel="00000000" w:rsidR="00000000" w:rsidRPr="00000000">
        <w:rPr>
          <w:b w:val="1"/>
          <w:bCs w:val="1"/>
          <w:color w:val="000000"/>
          <w:sz w:val="26"/>
          <w:szCs w:val="26"/>
          <w:rtl w:val="0"/>
        </w:rPr>
        <w:t xml:space="preserve">Comunicación y Reporte de Avances</w:t>
      </w:r>
    </w:p>
    <w:p w:rsidR="00000000" w:rsidDel="00000000" w:rsidP="00000000" w:rsidRDefault="00000000" w:rsidRPr="00000000" w14:paraId="000001CC">
      <w:pPr>
        <w:spacing w:after="240" w:before="240" w:lineRule="auto"/>
        <w:rPr/>
      </w:pPr>
      <w:r w:rsidDel="00000000" w:rsidR="00000000" w:rsidRPr="00000000">
        <w:rPr>
          <w:rtl w:val="0"/>
        </w:rPr>
        <w:t xml:space="preserve">La comunicación efectiva es esencial para mantener alineados a todos los involucrados en el proyecto, desde el equipo interno hasta los inversionistas y stakeholders externos. Un plan de comunicación bien estructurado permitirá informar sobre los avances, identificar áreas de mejora y fomentar la colaboración en cada fase del proyecto.</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etlgq6ry2tv" w:id="48"/>
      <w:bookmarkEnd w:id="48"/>
      <w:r w:rsidDel="00000000" w:rsidR="00000000" w:rsidRPr="00000000">
        <w:rPr>
          <w:b w:val="1"/>
          <w:bCs w:val="1"/>
          <w:color w:val="000000"/>
          <w:sz w:val="26"/>
          <w:szCs w:val="26"/>
          <w:rtl w:val="0"/>
        </w:rPr>
        <w:t xml:space="preserve">Plan de Comunicación Interna y Externa</w:t>
      </w:r>
    </w:p>
    <w:p w:rsidR="00000000" w:rsidDel="00000000" w:rsidP="00000000" w:rsidRDefault="00000000" w:rsidRPr="00000000" w14:paraId="000001CE">
      <w:pPr>
        <w:numPr>
          <w:ilvl w:val="0"/>
          <w:numId w:val="43"/>
        </w:numPr>
        <w:spacing w:after="0" w:afterAutospacing="0" w:before="240" w:lineRule="auto"/>
        <w:ind w:left="720" w:hanging="360"/>
      </w:pPr>
      <w:r w:rsidDel="00000000" w:rsidR="00000000" w:rsidRPr="00000000">
        <w:rPr>
          <w:b w:val="1"/>
          <w:bCs w:val="1"/>
          <w:rtl w:val="0"/>
        </w:rPr>
        <w:t xml:space="preserve">Comunicación Interna:</w:t>
      </w:r>
      <w:r w:rsidDel="00000000" w:rsidR="00000000" w:rsidRPr="00000000">
        <w:rPr>
          <w:rtl w:val="0"/>
        </w:rPr>
        <w:t xml:space="preserve"> La comunicación dentro del equipo de trabajo se centrará en coordinar actividades diarias, resolver problemas operativos y mantener a todos informados sobre el progreso y los objetivos clave. Las reuniones semanales y mensuales asegurarán que todos los departamentos (co-working, cafetería-bar, belleza y yoga) estén alineados y puedan colaborar de manera efectiva.</w:t>
      </w:r>
    </w:p>
    <w:p w:rsidR="00000000" w:rsidDel="00000000" w:rsidP="00000000" w:rsidRDefault="00000000" w:rsidRPr="00000000" w14:paraId="000001CF">
      <w:pPr>
        <w:numPr>
          <w:ilvl w:val="1"/>
          <w:numId w:val="43"/>
        </w:numPr>
        <w:spacing w:after="0" w:afterAutospacing="0" w:before="0" w:beforeAutospacing="0" w:lineRule="auto"/>
        <w:ind w:left="1440" w:hanging="360"/>
      </w:pPr>
      <w:r w:rsidDel="00000000" w:rsidR="00000000" w:rsidRPr="00000000">
        <w:rPr>
          <w:b w:val="1"/>
          <w:bCs w:val="1"/>
          <w:rtl w:val="0"/>
        </w:rPr>
        <w:t xml:space="preserve">Reuniones Semanales:</w:t>
      </w:r>
      <w:r w:rsidDel="00000000" w:rsidR="00000000" w:rsidRPr="00000000">
        <w:rPr>
          <w:rtl w:val="0"/>
        </w:rPr>
        <w:t xml:space="preserve"> Revisión de operaciones, estado de indicadores clave y solución de problemas inmediatos.</w:t>
      </w:r>
    </w:p>
    <w:p w:rsidR="00000000" w:rsidDel="00000000" w:rsidP="00000000" w:rsidRDefault="00000000" w:rsidRPr="00000000" w14:paraId="000001D0">
      <w:pPr>
        <w:numPr>
          <w:ilvl w:val="1"/>
          <w:numId w:val="43"/>
        </w:numPr>
        <w:spacing w:after="0" w:afterAutospacing="0" w:before="0" w:beforeAutospacing="0" w:lineRule="auto"/>
        <w:ind w:left="1440" w:hanging="360"/>
      </w:pPr>
      <w:r w:rsidDel="00000000" w:rsidR="00000000" w:rsidRPr="00000000">
        <w:rPr>
          <w:b w:val="1"/>
          <w:bCs w:val="1"/>
          <w:rtl w:val="0"/>
        </w:rPr>
        <w:t xml:space="preserve">Reuniones Mensuales:</w:t>
      </w:r>
      <w:r w:rsidDel="00000000" w:rsidR="00000000" w:rsidRPr="00000000">
        <w:rPr>
          <w:rtl w:val="0"/>
        </w:rPr>
        <w:t xml:space="preserve"> Análisis de desempeño por área y definición de ajustes en estrategias operativas o de servicio según los resultados.</w:t>
      </w:r>
    </w:p>
    <w:p w:rsidR="00000000" w:rsidDel="00000000" w:rsidP="00000000" w:rsidRDefault="00000000" w:rsidRPr="00000000" w14:paraId="000001D1">
      <w:pPr>
        <w:numPr>
          <w:ilvl w:val="0"/>
          <w:numId w:val="43"/>
        </w:numPr>
        <w:spacing w:after="0" w:afterAutospacing="0" w:before="0" w:beforeAutospacing="0" w:lineRule="auto"/>
        <w:ind w:left="720" w:hanging="360"/>
      </w:pPr>
      <w:r w:rsidDel="00000000" w:rsidR="00000000" w:rsidRPr="00000000">
        <w:rPr>
          <w:b w:val="1"/>
          <w:bCs w:val="1"/>
          <w:rtl w:val="0"/>
        </w:rPr>
        <w:t xml:space="preserve">Comunicación Externa:</w:t>
      </w:r>
      <w:r w:rsidDel="00000000" w:rsidR="00000000" w:rsidRPr="00000000">
        <w:rPr>
          <w:rtl w:val="0"/>
        </w:rPr>
        <w:t xml:space="preserve"> El enfoque en la comunicación con inversionistas y stakeholders externos será informar de los avances y resultados clave del proyecto. Esta comunicación permitirá generar confianza y asegurar el apoyo continuo al proyecto.</w:t>
      </w:r>
    </w:p>
    <w:p w:rsidR="00000000" w:rsidDel="00000000" w:rsidP="00000000" w:rsidRDefault="00000000" w:rsidRPr="00000000" w14:paraId="000001D2">
      <w:pPr>
        <w:numPr>
          <w:ilvl w:val="1"/>
          <w:numId w:val="43"/>
        </w:numPr>
        <w:spacing w:after="0" w:afterAutospacing="0" w:before="0" w:beforeAutospacing="0" w:lineRule="auto"/>
        <w:ind w:left="1440" w:hanging="360"/>
      </w:pPr>
      <w:r w:rsidDel="00000000" w:rsidR="00000000" w:rsidRPr="00000000">
        <w:rPr>
          <w:b w:val="1"/>
          <w:bCs w:val="1"/>
          <w:rtl w:val="0"/>
        </w:rPr>
        <w:t xml:space="preserve">Informe Trimestral a Inversionistas:</w:t>
      </w:r>
      <w:r w:rsidDel="00000000" w:rsidR="00000000" w:rsidRPr="00000000">
        <w:rPr>
          <w:rtl w:val="0"/>
        </w:rPr>
        <w:t xml:space="preserve"> Resumen del desempeño financiero, KPIs y logros en el trimestre.</w:t>
      </w:r>
    </w:p>
    <w:p w:rsidR="00000000" w:rsidDel="00000000" w:rsidP="00000000" w:rsidRDefault="00000000" w:rsidRPr="00000000" w14:paraId="000001D3">
      <w:pPr>
        <w:numPr>
          <w:ilvl w:val="1"/>
          <w:numId w:val="43"/>
        </w:numPr>
        <w:spacing w:after="240" w:before="0" w:beforeAutospacing="0" w:lineRule="auto"/>
        <w:ind w:left="1440" w:hanging="360"/>
      </w:pPr>
      <w:r w:rsidDel="00000000" w:rsidR="00000000" w:rsidRPr="00000000">
        <w:rPr>
          <w:b w:val="1"/>
          <w:bCs w:val="1"/>
          <w:rtl w:val="0"/>
        </w:rPr>
        <w:t xml:space="preserve">Reunión Anual de Stakeholders:</w:t>
      </w:r>
      <w:r w:rsidDel="00000000" w:rsidR="00000000" w:rsidRPr="00000000">
        <w:rPr>
          <w:rtl w:val="0"/>
        </w:rPr>
        <w:t xml:space="preserve"> Revisión completa del desempeño del año, metas logradas y proyecciones para el año siguiente.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ve5jihv89tqv" w:id="49"/>
      <w:bookmarkEnd w:id="49"/>
      <w:r w:rsidDel="00000000" w:rsidR="00000000" w:rsidRPr="00000000">
        <w:rPr>
          <w:b w:val="1"/>
          <w:bCs w:val="1"/>
          <w:color w:val="000000"/>
          <w:sz w:val="26"/>
          <w:szCs w:val="26"/>
          <w:rtl w:val="0"/>
        </w:rPr>
        <w:t xml:space="preserve">Herramientas de Comunicación</w:t>
      </w:r>
    </w:p>
    <w:p w:rsidR="00000000" w:rsidDel="00000000" w:rsidP="00000000" w:rsidRDefault="00000000" w:rsidRPr="00000000" w14:paraId="000001D5">
      <w:pPr>
        <w:spacing w:after="240" w:before="240" w:lineRule="auto"/>
        <w:rPr/>
      </w:pPr>
      <w:r w:rsidDel="00000000" w:rsidR="00000000" w:rsidRPr="00000000">
        <w:rPr>
          <w:rtl w:val="0"/>
        </w:rPr>
        <w:t xml:space="preserve">Para facilitar la comunicación y el reporte de avances, se utilizarán las siguientes herramientas:</w:t>
      </w:r>
    </w:p>
    <w:p w:rsidR="00000000" w:rsidDel="00000000" w:rsidP="00000000" w:rsidRDefault="00000000" w:rsidRPr="00000000" w14:paraId="000001D6">
      <w:pPr>
        <w:numPr>
          <w:ilvl w:val="0"/>
          <w:numId w:val="9"/>
        </w:numPr>
        <w:spacing w:after="0" w:afterAutospacing="0" w:before="240" w:lineRule="auto"/>
        <w:ind w:left="720" w:hanging="360"/>
      </w:pPr>
      <w:r w:rsidDel="00000000" w:rsidR="00000000" w:rsidRPr="00000000">
        <w:rPr>
          <w:b w:val="1"/>
          <w:bCs w:val="1"/>
          <w:rtl w:val="0"/>
        </w:rPr>
        <w:t xml:space="preserve">Plataformas de Gestión de Proyectos (como Asana o Trello):</w:t>
      </w:r>
      <w:r w:rsidDel="00000000" w:rsidR="00000000" w:rsidRPr="00000000">
        <w:rPr>
          <w:rtl w:val="0"/>
        </w:rPr>
        <w:t xml:space="preserve"> Estas herramientas permitirán la asignación de tareas, seguimiento de actividades y gestión de plazos en cada fase del proyecto.</w:t>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b w:val="1"/>
          <w:bCs w:val="1"/>
          <w:rtl w:val="0"/>
        </w:rPr>
        <w:t xml:space="preserve">Software de CRM:</w:t>
      </w:r>
      <w:r w:rsidDel="00000000" w:rsidR="00000000" w:rsidRPr="00000000">
        <w:rPr>
          <w:rtl w:val="0"/>
        </w:rPr>
        <w:t xml:space="preserve"> Un sistema de CRM permitirá la gestión de relaciones con clientes, reservas y suscripciones en tiempo real, facilitando la colaboración entre departamentos y el seguimiento de los indicadores de desempeño.</w:t>
      </w:r>
    </w:p>
    <w:p w:rsidR="00000000" w:rsidDel="00000000" w:rsidP="00000000" w:rsidRDefault="00000000" w:rsidRPr="00000000" w14:paraId="000001D8">
      <w:pPr>
        <w:numPr>
          <w:ilvl w:val="0"/>
          <w:numId w:val="9"/>
        </w:numPr>
        <w:spacing w:after="0" w:afterAutospacing="0" w:before="0" w:beforeAutospacing="0" w:lineRule="auto"/>
        <w:ind w:left="720" w:hanging="360"/>
      </w:pPr>
      <w:r w:rsidDel="00000000" w:rsidR="00000000" w:rsidRPr="00000000">
        <w:rPr>
          <w:b w:val="1"/>
          <w:bCs w:val="1"/>
          <w:rtl w:val="0"/>
        </w:rPr>
        <w:t xml:space="preserve">Aplicaciones de Comunicación Interna (como Slack o Microsoft Teams):</w:t>
      </w:r>
      <w:r w:rsidDel="00000000" w:rsidR="00000000" w:rsidRPr="00000000">
        <w:rPr>
          <w:rtl w:val="0"/>
        </w:rPr>
        <w:t xml:space="preserve"> Para la comunicación diaria y rápida entre miembros del equipo, permitiendo resolver dudas y coordinar actividades de manera ágil.</w:t>
      </w:r>
    </w:p>
    <w:p w:rsidR="00000000" w:rsidDel="00000000" w:rsidP="00000000" w:rsidRDefault="00000000" w:rsidRPr="00000000" w14:paraId="000001D9">
      <w:pPr>
        <w:numPr>
          <w:ilvl w:val="0"/>
          <w:numId w:val="9"/>
        </w:numPr>
        <w:spacing w:after="240" w:before="0" w:beforeAutospacing="0" w:lineRule="auto"/>
        <w:ind w:left="720" w:hanging="360"/>
      </w:pPr>
      <w:r w:rsidDel="00000000" w:rsidR="00000000" w:rsidRPr="00000000">
        <w:rPr>
          <w:b w:val="1"/>
          <w:bCs w:val="1"/>
          <w:rtl w:val="0"/>
        </w:rPr>
        <w:t xml:space="preserve">Software de Análisis Financiero y Reportes:</w:t>
      </w:r>
      <w:r w:rsidDel="00000000" w:rsidR="00000000" w:rsidRPr="00000000">
        <w:rPr>
          <w:rtl w:val="0"/>
        </w:rPr>
        <w:t xml:space="preserve"> Herramientas como Microsoft Excel o Google Sheets, y plataformas de gestión financiera, permitirán generar informes detallados de ingresos, gastos y cumplimiento del presupuesto.</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qpshe5qkutyp" w:id="50"/>
      <w:bookmarkEnd w:id="50"/>
      <w:r w:rsidDel="00000000" w:rsidR="00000000" w:rsidRPr="00000000">
        <w:rPr>
          <w:b w:val="1"/>
          <w:bCs w:val="1"/>
          <w:color w:val="000000"/>
          <w:sz w:val="26"/>
          <w:szCs w:val="26"/>
          <w:rtl w:val="0"/>
        </w:rPr>
        <w:t xml:space="preserve">Calendario de Informes para Inversionistas y Stakeholders</w:t>
      </w:r>
    </w:p>
    <w:p w:rsidR="00000000" w:rsidDel="00000000" w:rsidP="00000000" w:rsidRDefault="00000000" w:rsidRPr="00000000" w14:paraId="000001DB">
      <w:pPr>
        <w:numPr>
          <w:ilvl w:val="0"/>
          <w:numId w:val="25"/>
        </w:numPr>
        <w:spacing w:after="0" w:afterAutospacing="0" w:before="240" w:lineRule="auto"/>
        <w:ind w:left="720" w:hanging="360"/>
      </w:pPr>
      <w:r w:rsidDel="00000000" w:rsidR="00000000" w:rsidRPr="00000000">
        <w:rPr>
          <w:b w:val="1"/>
          <w:bCs w:val="1"/>
          <w:rtl w:val="0"/>
        </w:rPr>
        <w:t xml:space="preserve">Informe Trimestral:</w:t>
      </w:r>
      <w:r w:rsidDel="00000000" w:rsidR="00000000" w:rsidRPr="00000000">
        <w:rPr>
          <w:rtl w:val="0"/>
        </w:rPr>
        <w:t xml:space="preserve"> Cada tres meses se entregará a los inversionistas un informe con un resumen de los avances clave, desempeño financiero y el cumplimiento de objetivos. Este informe incluirá gráficos y datos sobre KPIs de ocupación, satisfacción del cliente, ventas y proyecciones financieras.</w:t>
      </w:r>
    </w:p>
    <w:p w:rsidR="00000000" w:rsidDel="00000000" w:rsidP="00000000" w:rsidRDefault="00000000" w:rsidRPr="00000000" w14:paraId="000001DC">
      <w:pPr>
        <w:numPr>
          <w:ilvl w:val="0"/>
          <w:numId w:val="25"/>
        </w:numPr>
        <w:spacing w:after="0" w:afterAutospacing="0" w:before="0" w:beforeAutospacing="0" w:lineRule="auto"/>
        <w:ind w:left="720" w:hanging="360"/>
      </w:pPr>
      <w:r w:rsidDel="00000000" w:rsidR="00000000" w:rsidRPr="00000000">
        <w:rPr>
          <w:b w:val="1"/>
          <w:bCs w:val="1"/>
          <w:rtl w:val="0"/>
        </w:rPr>
        <w:t xml:space="preserve">Informe Semestral:</w:t>
      </w:r>
      <w:r w:rsidDel="00000000" w:rsidR="00000000" w:rsidRPr="00000000">
        <w:rPr>
          <w:rtl w:val="0"/>
        </w:rPr>
        <w:t xml:space="preserve"> Se compartirá un análisis más detallado a mitad de año, con énfasis en el desempeño general y cualquier ajuste relevante en la estrategia del proyecto.</w:t>
      </w:r>
    </w:p>
    <w:p w:rsidR="00000000" w:rsidDel="00000000" w:rsidP="00000000" w:rsidRDefault="00000000" w:rsidRPr="00000000" w14:paraId="000001DD">
      <w:pPr>
        <w:numPr>
          <w:ilvl w:val="0"/>
          <w:numId w:val="25"/>
        </w:numPr>
        <w:spacing w:after="240" w:before="0" w:beforeAutospacing="0" w:lineRule="auto"/>
        <w:ind w:left="720" w:hanging="360"/>
      </w:pPr>
      <w:r w:rsidDel="00000000" w:rsidR="00000000" w:rsidRPr="00000000">
        <w:rPr>
          <w:b w:val="1"/>
          <w:bCs w:val="1"/>
          <w:rtl w:val="0"/>
        </w:rPr>
        <w:t xml:space="preserve">Informe Anual:</w:t>
      </w:r>
      <w:r w:rsidDel="00000000" w:rsidR="00000000" w:rsidRPr="00000000">
        <w:rPr>
          <w:rtl w:val="0"/>
        </w:rPr>
        <w:t xml:space="preserve"> Al cierre de cada año, se realizará una reunión formal de revisión del proyecto, presentando resultados completos del año, metas cumplidas, análisis financiero y una revisión de los principales logros y desafíos enfrentados. En esta reunión también se discutirán las estrategias y objetivos para el siguiente año.</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9q2lx8of0eq" w:id="51"/>
      <w:bookmarkEnd w:id="51"/>
      <w:r w:rsidDel="00000000" w:rsidR="00000000" w:rsidRPr="00000000">
        <w:rPr>
          <w:b w:val="1"/>
          <w:bCs w:val="1"/>
          <w:color w:val="000000"/>
          <w:sz w:val="26"/>
          <w:szCs w:val="26"/>
          <w:rtl w:val="0"/>
        </w:rPr>
        <w:t xml:space="preserve">Mecanismos de Retroalimentación</w:t>
      </w:r>
    </w:p>
    <w:p w:rsidR="00000000" w:rsidDel="00000000" w:rsidP="00000000" w:rsidRDefault="00000000" w:rsidRPr="00000000" w14:paraId="000001DF">
      <w:pPr>
        <w:spacing w:after="240" w:before="240" w:lineRule="auto"/>
        <w:rPr/>
      </w:pPr>
      <w:r w:rsidDel="00000000" w:rsidR="00000000" w:rsidRPr="00000000">
        <w:rPr>
          <w:rtl w:val="0"/>
        </w:rPr>
        <w:t xml:space="preserve">Para mejorar continuamente el proyecto y su operación, se establecerán varios mecanismos de retroalimentación:</w:t>
      </w:r>
    </w:p>
    <w:p w:rsidR="00000000" w:rsidDel="00000000" w:rsidP="00000000" w:rsidRDefault="00000000" w:rsidRPr="00000000" w14:paraId="000001E0">
      <w:pPr>
        <w:numPr>
          <w:ilvl w:val="0"/>
          <w:numId w:val="8"/>
        </w:numPr>
        <w:spacing w:after="0" w:afterAutospacing="0" w:before="240" w:lineRule="auto"/>
        <w:ind w:left="720" w:hanging="360"/>
      </w:pPr>
      <w:r w:rsidDel="00000000" w:rsidR="00000000" w:rsidRPr="00000000">
        <w:rPr>
          <w:b w:val="1"/>
          <w:bCs w:val="1"/>
          <w:rtl w:val="0"/>
        </w:rPr>
        <w:t xml:space="preserve">Encuestas de Satisfacción al Cliente:</w:t>
      </w:r>
      <w:r w:rsidDel="00000000" w:rsidR="00000000" w:rsidRPr="00000000">
        <w:rPr>
          <w:rtl w:val="0"/>
        </w:rPr>
        <w:t xml:space="preserve"> Realización de encuestas mensuales en cada área del centro (co-working, cafetería, belleza y yoga) para obtener opiniones de los clientes sobre la calidad de los servicios y su experiencia en el centro. Los resultados serán analizados para identificar áreas de mejora y ajustar la oferta.</w:t>
      </w:r>
    </w:p>
    <w:p w:rsidR="00000000" w:rsidDel="00000000" w:rsidP="00000000" w:rsidRDefault="00000000" w:rsidRPr="00000000" w14:paraId="000001E1">
      <w:pPr>
        <w:numPr>
          <w:ilvl w:val="0"/>
          <w:numId w:val="8"/>
        </w:numPr>
        <w:spacing w:after="0" w:afterAutospacing="0" w:before="0" w:beforeAutospacing="0" w:lineRule="auto"/>
        <w:ind w:left="720" w:hanging="360"/>
      </w:pPr>
      <w:r w:rsidDel="00000000" w:rsidR="00000000" w:rsidRPr="00000000">
        <w:rPr>
          <w:b w:val="1"/>
          <w:bCs w:val="1"/>
          <w:rtl w:val="0"/>
        </w:rPr>
        <w:t xml:space="preserve">Reuniones de Retroalimentación con el Personal:</w:t>
      </w:r>
      <w:r w:rsidDel="00000000" w:rsidR="00000000" w:rsidRPr="00000000">
        <w:rPr>
          <w:rtl w:val="0"/>
        </w:rPr>
        <w:t xml:space="preserve"> Reuniones bimestrales con el personal para recibir su retroalimentación sobre el funcionamiento del centro y sugerencias de mejora. Esto no solo ayuda a optimizar la operativa, sino también a fomentar un ambiente de trabajo positivo.</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b w:val="1"/>
          <w:bCs w:val="1"/>
          <w:rtl w:val="0"/>
        </w:rPr>
        <w:t xml:space="preserve">Sistema de Comentarios en Línea:</w:t>
      </w:r>
      <w:r w:rsidDel="00000000" w:rsidR="00000000" w:rsidRPr="00000000">
        <w:rPr>
          <w:rtl w:val="0"/>
        </w:rPr>
        <w:t xml:space="preserve"> Habilitar una sección de comentarios o sugerencias en la página web del centro y en redes sociales, donde los clientes puedan dejar su opinión o recomendaciones de mejora de forma directa.</w:t>
      </w:r>
    </w:p>
    <w:p w:rsidR="00000000" w:rsidDel="00000000" w:rsidP="00000000" w:rsidRDefault="00000000" w:rsidRPr="00000000" w14:paraId="000001E3">
      <w:pPr>
        <w:numPr>
          <w:ilvl w:val="0"/>
          <w:numId w:val="8"/>
        </w:numPr>
        <w:spacing w:after="240" w:before="0" w:beforeAutospacing="0" w:lineRule="auto"/>
        <w:ind w:left="720" w:hanging="360"/>
      </w:pPr>
      <w:r w:rsidDel="00000000" w:rsidR="00000000" w:rsidRPr="00000000">
        <w:rPr>
          <w:b w:val="1"/>
          <w:bCs w:val="1"/>
          <w:rtl w:val="0"/>
        </w:rPr>
        <w:t xml:space="preserve">Análisis de Datos de Redes Sociales y Reseñas:</w:t>
      </w:r>
      <w:r w:rsidDel="00000000" w:rsidR="00000000" w:rsidRPr="00000000">
        <w:rPr>
          <w:rtl w:val="0"/>
        </w:rPr>
        <w:t xml:space="preserve"> Monitoreo constante de redes sociales y plataformas de reseñas para analizar el feedback del público. Esto permite responder rápidamente a cualquier problema que los clientes puedan compartir en línea y mantener una imagen positiva.</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lyqz4exnfjmk" w:id="52"/>
      <w:bookmarkEnd w:id="52"/>
      <w:r w:rsidDel="00000000" w:rsidR="00000000" w:rsidRPr="00000000">
        <w:rPr>
          <w:b w:val="1"/>
          <w:bCs w:val="1"/>
          <w:color w:val="000000"/>
          <w:sz w:val="26"/>
          <w:szCs w:val="26"/>
          <w:rtl w:val="0"/>
        </w:rPr>
        <w:t xml:space="preserve">Sostenibilidad y Escalabilidad</w:t>
      </w:r>
    </w:p>
    <w:p w:rsidR="00000000" w:rsidDel="00000000" w:rsidP="00000000" w:rsidRDefault="00000000" w:rsidRPr="00000000" w14:paraId="000001E6">
      <w:pPr>
        <w:spacing w:after="240" w:before="240" w:lineRule="auto"/>
        <w:rPr/>
      </w:pPr>
      <w:r w:rsidDel="00000000" w:rsidR="00000000" w:rsidRPr="00000000">
        <w:rPr>
          <w:rtl w:val="0"/>
        </w:rPr>
        <w:t xml:space="preserve">La sostenibilidad y escalabilidad del centro multifuncional son aspectos clave para asegurar su viabilidad a largo plazo y su potencial de crecimiento. La estrategia del proyecto se centra en operar de forma eficiente y responsable en el uso de recursos, así como en la posibilidad de expandirse a otros mercados y diversificar su oferta en función de la demanda y las tendencias del mercado.</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cnl08rhdb4oq" w:id="53"/>
      <w:bookmarkEnd w:id="53"/>
      <w:r w:rsidDel="00000000" w:rsidR="00000000" w:rsidRPr="00000000">
        <w:rPr>
          <w:b w:val="1"/>
          <w:bCs w:val="1"/>
          <w:color w:val="000000"/>
          <w:sz w:val="26"/>
          <w:szCs w:val="26"/>
          <w:rtl w:val="0"/>
        </w:rPr>
        <w:t xml:space="preserve">Estrategias para la Sustentabilidad del Proyecto</w:t>
      </w:r>
    </w:p>
    <w:p w:rsidR="00000000" w:rsidDel="00000000" w:rsidP="00000000" w:rsidRDefault="00000000" w:rsidRPr="00000000" w14:paraId="000001E8">
      <w:pPr>
        <w:numPr>
          <w:ilvl w:val="0"/>
          <w:numId w:val="49"/>
        </w:numPr>
        <w:spacing w:after="0" w:afterAutospacing="0" w:before="240" w:lineRule="auto"/>
        <w:ind w:left="720" w:hanging="360"/>
      </w:pPr>
      <w:r w:rsidDel="00000000" w:rsidR="00000000" w:rsidRPr="00000000">
        <w:rPr>
          <w:b w:val="1"/>
          <w:bCs w:val="1"/>
          <w:rtl w:val="0"/>
        </w:rPr>
        <w:t xml:space="preserve">Eficiencia Energética y Gestión de Recursos:</w:t>
      </w:r>
      <w:r w:rsidDel="00000000" w:rsidR="00000000" w:rsidRPr="00000000">
        <w:rPr>
          <w:rtl w:val="0"/>
        </w:rPr>
        <w:t xml:space="preserve"> Implementar prácticas de eficiencia energética y de uso de recursos sostenibles en cada área del centro. Esto incluye el uso de iluminación LED, equipos de bajo consumo energético en la cafetería y un sistema de reciclaje de residuos. Estas prácticas no solo reducen los costos operativos, sino que también reflejan el compromiso del centro con la sostenibilidad ambiental.</w:t>
      </w:r>
    </w:p>
    <w:p w:rsidR="00000000" w:rsidDel="00000000" w:rsidP="00000000" w:rsidRDefault="00000000" w:rsidRPr="00000000" w14:paraId="000001E9">
      <w:pPr>
        <w:numPr>
          <w:ilvl w:val="0"/>
          <w:numId w:val="49"/>
        </w:numPr>
        <w:spacing w:after="0" w:afterAutospacing="0" w:before="0" w:beforeAutospacing="0" w:lineRule="auto"/>
        <w:ind w:left="720" w:hanging="360"/>
      </w:pPr>
      <w:r w:rsidDel="00000000" w:rsidR="00000000" w:rsidRPr="00000000">
        <w:rPr>
          <w:b w:val="1"/>
          <w:bCs w:val="1"/>
          <w:rtl w:val="0"/>
        </w:rPr>
        <w:t xml:space="preserve">Proveedores Locales y Productos Sostenibles:</w:t>
      </w:r>
      <w:r w:rsidDel="00000000" w:rsidR="00000000" w:rsidRPr="00000000">
        <w:rPr>
          <w:rtl w:val="0"/>
        </w:rPr>
        <w:t xml:space="preserve"> Colaborar con proveedores locales para reducir el impacto ambiental en la logística y transporte. La cafetería usará ingredientes frescos y de temporada, mientras que los productos de belleza serán de marcas que apoyen prácticas sostenibles y éticas.</w:t>
      </w:r>
    </w:p>
    <w:p w:rsidR="00000000" w:rsidDel="00000000" w:rsidP="00000000" w:rsidRDefault="00000000" w:rsidRPr="00000000" w14:paraId="000001EA">
      <w:pPr>
        <w:numPr>
          <w:ilvl w:val="0"/>
          <w:numId w:val="49"/>
        </w:numPr>
        <w:spacing w:after="0" w:afterAutospacing="0" w:before="0" w:beforeAutospacing="0" w:lineRule="auto"/>
        <w:ind w:left="720" w:hanging="360"/>
      </w:pPr>
      <w:r w:rsidDel="00000000" w:rsidR="00000000" w:rsidRPr="00000000">
        <w:rPr>
          <w:b w:val="1"/>
          <w:bCs w:val="1"/>
          <w:rtl w:val="0"/>
        </w:rPr>
        <w:t xml:space="preserve">Promoción de Hábitos Sostenibles en Clientes:</w:t>
      </w:r>
      <w:r w:rsidDel="00000000" w:rsidR="00000000" w:rsidRPr="00000000">
        <w:rPr>
          <w:rtl w:val="0"/>
        </w:rPr>
        <w:t xml:space="preserve"> Crear programas de concienciación y prácticas sostenibles para clientes, como ofrecer descuentos a quienes usen recipientes reutilizables en la cafetería o incentivos por el uso de materiales reciclables.</w:t>
      </w:r>
    </w:p>
    <w:p w:rsidR="00000000" w:rsidDel="00000000" w:rsidP="00000000" w:rsidRDefault="00000000" w:rsidRPr="00000000" w14:paraId="000001EB">
      <w:pPr>
        <w:numPr>
          <w:ilvl w:val="0"/>
          <w:numId w:val="49"/>
        </w:numPr>
        <w:spacing w:after="240" w:before="0" w:beforeAutospacing="0" w:lineRule="auto"/>
        <w:ind w:left="720" w:hanging="360"/>
      </w:pPr>
      <w:r w:rsidDel="00000000" w:rsidR="00000000" w:rsidRPr="00000000">
        <w:rPr>
          <w:b w:val="1"/>
          <w:bCs w:val="1"/>
          <w:rtl w:val="0"/>
        </w:rPr>
        <w:t xml:space="preserve">Modelo Financiero Sostenible:</w:t>
      </w:r>
      <w:r w:rsidDel="00000000" w:rsidR="00000000" w:rsidRPr="00000000">
        <w:rPr>
          <w:rtl w:val="0"/>
        </w:rPr>
        <w:t xml:space="preserve"> Asegurar un flujo de ingresos diversificado a través de suscripciones, servicios de belleza y yoga, y ventas de la cafetería. Esto permite mantener la estabilidad financiera del proyecto y cubrir los costos operativos, garantizando que el centro pueda sostenerse de forma autónoma.</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k9ezw27r25yf" w:id="54"/>
      <w:bookmarkEnd w:id="54"/>
      <w:r w:rsidDel="00000000" w:rsidR="00000000" w:rsidRPr="00000000">
        <w:rPr>
          <w:b w:val="1"/>
          <w:bCs w:val="1"/>
          <w:color w:val="000000"/>
          <w:sz w:val="26"/>
          <w:szCs w:val="26"/>
          <w:rtl w:val="0"/>
        </w:rPr>
        <w:t xml:space="preserve">Plan para Escalabilidad a Nuevos Mercados o Expansión de Servicios</w:t>
      </w:r>
    </w:p>
    <w:p w:rsidR="00000000" w:rsidDel="00000000" w:rsidP="00000000" w:rsidRDefault="00000000" w:rsidRPr="00000000" w14:paraId="000001ED">
      <w:pPr>
        <w:numPr>
          <w:ilvl w:val="0"/>
          <w:numId w:val="27"/>
        </w:numPr>
        <w:spacing w:after="0" w:afterAutospacing="0" w:before="240" w:lineRule="auto"/>
        <w:ind w:left="720" w:hanging="360"/>
      </w:pPr>
      <w:r w:rsidDel="00000000" w:rsidR="00000000" w:rsidRPr="00000000">
        <w:rPr>
          <w:b w:val="1"/>
          <w:bCs w:val="1"/>
          <w:rtl w:val="0"/>
        </w:rPr>
        <w:t xml:space="preserve">Expansión a Nuevas Ubicaciones:</w:t>
      </w:r>
      <w:r w:rsidDel="00000000" w:rsidR="00000000" w:rsidRPr="00000000">
        <w:rPr>
          <w:rtl w:val="0"/>
        </w:rPr>
        <w:t xml:space="preserve"> Evaluar la apertura de nuevas ubicaciones en áreas urbanas con alta demanda de servicios de co-working y bienestar. Este modelo de negocio puede replicarse en otros distritos de la ciudad o en ciudades cercanas, adaptando la oferta de servicios a las características del mercado local.</w:t>
      </w:r>
    </w:p>
    <w:p w:rsidR="00000000" w:rsidDel="00000000" w:rsidP="00000000" w:rsidRDefault="00000000" w:rsidRPr="00000000" w14:paraId="000001EE">
      <w:pPr>
        <w:numPr>
          <w:ilvl w:val="1"/>
          <w:numId w:val="27"/>
        </w:numPr>
        <w:spacing w:after="0" w:afterAutospacing="0" w:before="0" w:beforeAutospacing="0" w:lineRule="auto"/>
        <w:ind w:left="1440" w:hanging="360"/>
      </w:pPr>
      <w:r w:rsidDel="00000000" w:rsidR="00000000" w:rsidRPr="00000000">
        <w:rPr>
          <w:b w:val="1"/>
          <w:bCs w:val="1"/>
          <w:rtl w:val="0"/>
        </w:rPr>
        <w:t xml:space="preserve">Estudio de Mercado Previo:</w:t>
      </w:r>
      <w:r w:rsidDel="00000000" w:rsidR="00000000" w:rsidRPr="00000000">
        <w:rPr>
          <w:rtl w:val="0"/>
        </w:rPr>
        <w:t xml:space="preserve"> Antes de expandirse, se realizarán estudios de mercado detallados para identificar áreas con suficiente demanda de espacios multifuncionales que integren co-working, bienestar y gastronomía.</w:t>
      </w:r>
    </w:p>
    <w:p w:rsidR="00000000" w:rsidDel="00000000" w:rsidP="00000000" w:rsidRDefault="00000000" w:rsidRPr="00000000" w14:paraId="000001EF">
      <w:pPr>
        <w:numPr>
          <w:ilvl w:val="1"/>
          <w:numId w:val="27"/>
        </w:numPr>
        <w:spacing w:after="0" w:afterAutospacing="0" w:before="0" w:beforeAutospacing="0" w:lineRule="auto"/>
        <w:ind w:left="1440" w:hanging="360"/>
      </w:pPr>
      <w:r w:rsidDel="00000000" w:rsidR="00000000" w:rsidRPr="00000000">
        <w:rPr>
          <w:b w:val="1"/>
          <w:bCs w:val="1"/>
          <w:rtl w:val="0"/>
        </w:rPr>
        <w:t xml:space="preserve">Propuesta de Valor Adaptada:</w:t>
      </w:r>
      <w:r w:rsidDel="00000000" w:rsidR="00000000" w:rsidRPr="00000000">
        <w:rPr>
          <w:rtl w:val="0"/>
        </w:rPr>
        <w:t xml:space="preserve"> La oferta se ajustará en cada ubicación en función de las preferencias y tendencias locales, por ejemplo, incorporando actividades de bienestar específicas o nuevas opciones en el menú de la cafetería.</w:t>
      </w:r>
    </w:p>
    <w:p w:rsidR="00000000" w:rsidDel="00000000" w:rsidP="00000000" w:rsidRDefault="00000000" w:rsidRPr="00000000" w14:paraId="000001F0">
      <w:pPr>
        <w:numPr>
          <w:ilvl w:val="0"/>
          <w:numId w:val="27"/>
        </w:numPr>
        <w:spacing w:after="0" w:afterAutospacing="0" w:before="0" w:beforeAutospacing="0" w:lineRule="auto"/>
        <w:ind w:left="720" w:hanging="360"/>
      </w:pPr>
      <w:r w:rsidDel="00000000" w:rsidR="00000000" w:rsidRPr="00000000">
        <w:rPr>
          <w:b w:val="1"/>
          <w:bCs w:val="1"/>
          <w:rtl w:val="0"/>
        </w:rPr>
        <w:t xml:space="preserve">Diversificación de Servicios dentro del Centro:</w:t>
      </w:r>
      <w:r w:rsidDel="00000000" w:rsidR="00000000" w:rsidRPr="00000000">
        <w:rPr>
          <w:rtl w:val="0"/>
        </w:rPr>
        <w:t xml:space="preserve"> Aumentar la gama de servicios ofrecidos en el centro actual para atender a una clientela más amplia y mejorar la rentabilidad. Esto podría incluir la introducción de talleres de formación profesional, eventos de networking, servicios de wellness adicionales como masajes, y venta de productos saludables y de bienestar.</w:t>
      </w:r>
    </w:p>
    <w:p w:rsidR="00000000" w:rsidDel="00000000" w:rsidP="00000000" w:rsidRDefault="00000000" w:rsidRPr="00000000" w14:paraId="000001F1">
      <w:pPr>
        <w:numPr>
          <w:ilvl w:val="0"/>
          <w:numId w:val="27"/>
        </w:numPr>
        <w:spacing w:after="0" w:afterAutospacing="0" w:before="0" w:beforeAutospacing="0" w:lineRule="auto"/>
        <w:ind w:left="720" w:hanging="360"/>
      </w:pPr>
      <w:r w:rsidDel="00000000" w:rsidR="00000000" w:rsidRPr="00000000">
        <w:rPr>
          <w:b w:val="1"/>
          <w:bCs w:val="1"/>
          <w:rtl w:val="0"/>
        </w:rPr>
        <w:t xml:space="preserve">Transformación Digital para Servicios en Línea:</w:t>
      </w:r>
      <w:r w:rsidDel="00000000" w:rsidR="00000000" w:rsidRPr="00000000">
        <w:rPr>
          <w:rtl w:val="0"/>
        </w:rPr>
        <w:t xml:space="preserve"> Crear una plataforma digital que permita la reserva de servicios y clases de yoga en línea, la compra de membresías de co-working y productos de la cafetería. Este canal digital no solo facilita el acceso para los clientes locales, sino que también permite llegar a nuevos mercados, ampliando la presencia de la marca a nivel regional.</w:t>
      </w:r>
    </w:p>
    <w:p w:rsidR="00000000" w:rsidDel="00000000" w:rsidP="00000000" w:rsidRDefault="00000000" w:rsidRPr="00000000" w14:paraId="000001F2">
      <w:pPr>
        <w:numPr>
          <w:ilvl w:val="0"/>
          <w:numId w:val="27"/>
        </w:numPr>
        <w:spacing w:after="240" w:before="0" w:beforeAutospacing="0" w:lineRule="auto"/>
        <w:ind w:left="720" w:hanging="360"/>
      </w:pPr>
      <w:r w:rsidDel="00000000" w:rsidR="00000000" w:rsidRPr="00000000">
        <w:rPr>
          <w:b w:val="1"/>
          <w:bCs w:val="1"/>
          <w:rtl w:val="0"/>
        </w:rPr>
        <w:t xml:space="preserve">Modelo de Franquicia para Escalabilidad Internacional:</w:t>
      </w:r>
      <w:r w:rsidDel="00000000" w:rsidR="00000000" w:rsidRPr="00000000">
        <w:rPr>
          <w:rtl w:val="0"/>
        </w:rPr>
        <w:t xml:space="preserve"> A largo plazo, se evaluará la posibilidad de escalar el negocio a través de un modelo de franquicia en mercados internacionales con demanda para este tipo de espacios multifuncionales. Este modelo permitirá replicar el concepto de manera rápida y eficaz en otras ciudades o países, manteniendo el control de calidad y la identidad de la marca.</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w01dubuflq96" w:id="55"/>
      <w:bookmarkEnd w:id="55"/>
      <w:r w:rsidDel="00000000" w:rsidR="00000000" w:rsidRPr="00000000">
        <w:rPr>
          <w:b w:val="1"/>
          <w:bCs w:val="1"/>
          <w:color w:val="000000"/>
          <w:sz w:val="26"/>
          <w:szCs w:val="26"/>
          <w:rtl w:val="0"/>
        </w:rPr>
        <w:t xml:space="preserve">Evaluación de Impacto a Largo Plazo</w:t>
      </w:r>
    </w:p>
    <w:p w:rsidR="00000000" w:rsidDel="00000000" w:rsidP="00000000" w:rsidRDefault="00000000" w:rsidRPr="00000000" w14:paraId="000001F4">
      <w:pPr>
        <w:numPr>
          <w:ilvl w:val="0"/>
          <w:numId w:val="23"/>
        </w:numPr>
        <w:spacing w:after="0" w:afterAutospacing="0" w:before="240" w:lineRule="auto"/>
        <w:ind w:left="720" w:hanging="360"/>
      </w:pPr>
      <w:r w:rsidDel="00000000" w:rsidR="00000000" w:rsidRPr="00000000">
        <w:rPr>
          <w:b w:val="1"/>
          <w:bCs w:val="1"/>
          <w:rtl w:val="0"/>
        </w:rPr>
        <w:t xml:space="preserve">Impacto Ambiental y Sustentabilidad:</w:t>
      </w:r>
      <w:r w:rsidDel="00000000" w:rsidR="00000000" w:rsidRPr="00000000">
        <w:rPr>
          <w:rtl w:val="0"/>
        </w:rPr>
        <w:t xml:space="preserve"> La implementación de prácticas sostenibles tendrá un impacto positivo en el entorno, ayudando a reducir el consumo de recursos y promoviendo una cultura de sostenibilidad entre los clientes y el personal. Se realizará una auditoría ambiental anual para evaluar y mejorar el impacto sostenible del centro.</w:t>
      </w:r>
    </w:p>
    <w:p w:rsidR="00000000" w:rsidDel="00000000" w:rsidP="00000000" w:rsidRDefault="00000000" w:rsidRPr="00000000" w14:paraId="000001F5">
      <w:pPr>
        <w:numPr>
          <w:ilvl w:val="0"/>
          <w:numId w:val="23"/>
        </w:numPr>
        <w:spacing w:after="0" w:afterAutospacing="0" w:before="0" w:beforeAutospacing="0" w:lineRule="auto"/>
        <w:ind w:left="720" w:hanging="360"/>
      </w:pPr>
      <w:r w:rsidDel="00000000" w:rsidR="00000000" w:rsidRPr="00000000">
        <w:rPr>
          <w:b w:val="1"/>
          <w:bCs w:val="1"/>
          <w:rtl w:val="0"/>
        </w:rPr>
        <w:t xml:space="preserve">Impacto Económico en la Comunidad Local:</w:t>
      </w:r>
      <w:r w:rsidDel="00000000" w:rsidR="00000000" w:rsidRPr="00000000">
        <w:rPr>
          <w:rtl w:val="0"/>
        </w:rPr>
        <w:t xml:space="preserve"> La colaboración con proveedores y empresas locales apoyará la economía de la comunidad, creando empleos directos e indirectos. Además, el centro contribuirá al crecimiento de pequeños negocios y emprendedores que formen parte de la cadena de suministro.</w:t>
      </w:r>
    </w:p>
    <w:p w:rsidR="00000000" w:rsidDel="00000000" w:rsidP="00000000" w:rsidRDefault="00000000" w:rsidRPr="00000000" w14:paraId="000001F6">
      <w:pPr>
        <w:numPr>
          <w:ilvl w:val="0"/>
          <w:numId w:val="23"/>
        </w:numPr>
        <w:spacing w:after="0" w:afterAutospacing="0" w:before="0" w:beforeAutospacing="0" w:lineRule="auto"/>
        <w:ind w:left="720" w:hanging="360"/>
      </w:pPr>
      <w:r w:rsidDel="00000000" w:rsidR="00000000" w:rsidRPr="00000000">
        <w:rPr>
          <w:b w:val="1"/>
          <w:bCs w:val="1"/>
          <w:rtl w:val="0"/>
        </w:rPr>
        <w:t xml:space="preserve">Fomento de un Estilo de Vida Saludable:</w:t>
      </w:r>
      <w:r w:rsidDel="00000000" w:rsidR="00000000" w:rsidRPr="00000000">
        <w:rPr>
          <w:rtl w:val="0"/>
        </w:rPr>
        <w:t xml:space="preserve"> A través de la oferta de servicios de bienestar y la promoción de la salud física y mental, el centro generará un impacto positivo en la calidad de vida de los clientes, promoviendo hábitos saludables y reduciendo el estrés.</w:t>
      </w:r>
    </w:p>
    <w:p w:rsidR="00000000" w:rsidDel="00000000" w:rsidP="00000000" w:rsidRDefault="00000000" w:rsidRPr="00000000" w14:paraId="000001F7">
      <w:pPr>
        <w:numPr>
          <w:ilvl w:val="0"/>
          <w:numId w:val="23"/>
        </w:numPr>
        <w:spacing w:after="240" w:before="0" w:beforeAutospacing="0" w:lineRule="auto"/>
        <w:ind w:left="720" w:hanging="360"/>
      </w:pPr>
      <w:r w:rsidDel="00000000" w:rsidR="00000000" w:rsidRPr="00000000">
        <w:rPr>
          <w:b w:val="1"/>
          <w:bCs w:val="1"/>
          <w:rtl w:val="0"/>
        </w:rPr>
        <w:t xml:space="preserve">Fortalecimiento de la Comunidad y Networking Profesional:</w:t>
      </w:r>
      <w:r w:rsidDel="00000000" w:rsidR="00000000" w:rsidRPr="00000000">
        <w:rPr>
          <w:rtl w:val="0"/>
        </w:rPr>
        <w:t xml:space="preserve"> La creación de un espacio que integra el co-working, el bienestar y la gastronomía fomentará el desarrollo de una comunidad activa de profesionales y emprendedores. A largo plazo, este ambiente de colaboración y networking contribuirá al crecimiento personal y profesional de los miembros, creando un impacto positivo en el ecosistema laboral y social local.</w:t>
        <w:br w:type="textWrapping"/>
        <w:br w:type="textWrapping"/>
      </w:r>
      <w:r w:rsidDel="00000000" w:rsidR="00000000" w:rsidRPr="00000000">
        <w:rPr>
          <w:b w:val="1"/>
          <w:bCs w:val="1"/>
          <w:sz w:val="26"/>
          <w:szCs w:val="26"/>
          <w:rtl w:val="0"/>
        </w:rPr>
        <w:t xml:space="preserve">Conclusión</w:t>
      </w:r>
    </w:p>
    <w:p w:rsidR="00000000" w:rsidDel="00000000" w:rsidP="00000000" w:rsidRDefault="00000000" w:rsidRPr="00000000" w14:paraId="000001F8">
      <w:pPr>
        <w:spacing w:after="240" w:before="240" w:lineRule="auto"/>
        <w:rPr/>
      </w:pPr>
      <w:r w:rsidDel="00000000" w:rsidR="00000000" w:rsidRPr="00000000">
        <w:rPr>
          <w:rtl w:val="0"/>
        </w:rPr>
        <w:t xml:space="preserve">El centro multifuncional propuesto es una innovadora solución que integra trabajo, bienestar y socialización en un solo espacio, con el objetivo de convertirse en un referente para la comunidad urbana. Al combinar áreas de co-working, una cafetería-bar, servicios de belleza y un estudio de yoga, el proyecto responde a las tendencias actuales de trabajo remoto, bienestar personal y experiencias gastronómicas de calidad. Con una estructura de gestión sólida, un modelo de negocio diversificado y un enfoque en sostenibilidad y escalabilidad, este centro ofrece una propuesta de valor única para clientes y una atractiva oportunidad de inversión.</w:t>
      </w:r>
    </w:p>
    <w:p w:rsidR="00000000" w:rsidDel="00000000" w:rsidP="00000000" w:rsidRDefault="00000000" w:rsidRPr="00000000" w14:paraId="000001F9">
      <w:pPr>
        <w:pStyle w:val="Heading3"/>
        <w:keepNext w:val="0"/>
        <w:keepLines w:val="0"/>
        <w:spacing w:before="280" w:lineRule="auto"/>
        <w:ind w:left="720" w:hanging="360"/>
        <w:rPr>
          <w:b w:val="1"/>
          <w:bCs w:val="1"/>
          <w:color w:val="000000"/>
          <w:sz w:val="26"/>
          <w:szCs w:val="26"/>
        </w:rPr>
      </w:pPr>
      <w:bookmarkStart w:colFirst="0" w:colLast="0" w:name="_jeqmosz595q9" w:id="56"/>
      <w:bookmarkEnd w:id="56"/>
      <w:r w:rsidDel="00000000" w:rsidR="00000000" w:rsidRPr="00000000">
        <w:rPr>
          <w:b w:val="1"/>
          <w:bCs w:val="1"/>
          <w:color w:val="000000"/>
          <w:sz w:val="26"/>
          <w:szCs w:val="26"/>
          <w:rtl w:val="0"/>
        </w:rPr>
        <w:t xml:space="preserve">Resumen de los Principales Puntos del Plan</w:t>
      </w:r>
    </w:p>
    <w:p w:rsidR="00000000" w:rsidDel="00000000" w:rsidP="00000000" w:rsidRDefault="00000000" w:rsidRPr="00000000" w14:paraId="000001FA">
      <w:pPr>
        <w:numPr>
          <w:ilvl w:val="0"/>
          <w:numId w:val="50"/>
        </w:numPr>
        <w:spacing w:after="0" w:afterAutospacing="0" w:before="240" w:lineRule="auto"/>
        <w:ind w:left="720" w:hanging="360"/>
      </w:pPr>
      <w:r w:rsidDel="00000000" w:rsidR="00000000" w:rsidRPr="00000000">
        <w:rPr>
          <w:b w:val="1"/>
          <w:bCs w:val="1"/>
          <w:rtl w:val="0"/>
        </w:rPr>
        <w:t xml:space="preserve">Propuesta de Valor Integrada:</w:t>
      </w:r>
      <w:r w:rsidDel="00000000" w:rsidR="00000000" w:rsidRPr="00000000">
        <w:rPr>
          <w:rtl w:val="0"/>
        </w:rPr>
        <w:t xml:space="preserve"> La combinación de espacios de co-working, servicios de belleza, yoga y gastronomía ofrece un entorno versátil para clientes que buscan satisfacer diversas necesidades en un solo lugar.</w:t>
      </w:r>
    </w:p>
    <w:p w:rsidR="00000000" w:rsidDel="00000000" w:rsidP="00000000" w:rsidRDefault="00000000" w:rsidRPr="00000000" w14:paraId="000001FB">
      <w:pPr>
        <w:numPr>
          <w:ilvl w:val="0"/>
          <w:numId w:val="50"/>
        </w:numPr>
        <w:spacing w:after="0" w:afterAutospacing="0" w:before="0" w:beforeAutospacing="0" w:lineRule="auto"/>
        <w:ind w:left="720" w:hanging="360"/>
      </w:pPr>
      <w:r w:rsidDel="00000000" w:rsidR="00000000" w:rsidRPr="00000000">
        <w:rPr>
          <w:b w:val="1"/>
          <w:bCs w:val="1"/>
          <w:rtl w:val="0"/>
        </w:rPr>
        <w:t xml:space="preserve">Modelo de Ingresos Diversificado:</w:t>
      </w:r>
      <w:r w:rsidDel="00000000" w:rsidR="00000000" w:rsidRPr="00000000">
        <w:rPr>
          <w:rtl w:val="0"/>
        </w:rPr>
        <w:t xml:space="preserve"> Los ingresos se generarán a través de suscripciones de co-working, ventas en la cafetería-bar, reservas en los servicios de bienestar y paquetes combinados, asegurando una fuente de ingresos estable y continua.</w:t>
      </w:r>
    </w:p>
    <w:p w:rsidR="00000000" w:rsidDel="00000000" w:rsidP="00000000" w:rsidRDefault="00000000" w:rsidRPr="00000000" w14:paraId="000001FC">
      <w:pPr>
        <w:numPr>
          <w:ilvl w:val="0"/>
          <w:numId w:val="50"/>
        </w:numPr>
        <w:spacing w:after="0" w:afterAutospacing="0" w:before="0" w:beforeAutospacing="0" w:lineRule="auto"/>
        <w:ind w:left="720" w:hanging="360"/>
      </w:pPr>
      <w:r w:rsidDel="00000000" w:rsidR="00000000" w:rsidRPr="00000000">
        <w:rPr>
          <w:b w:val="1"/>
          <w:bCs w:val="1"/>
          <w:rtl w:val="0"/>
        </w:rPr>
        <w:t xml:space="preserve">Plan de Operaciones y Recursos Humanos:</w:t>
      </w:r>
      <w:r w:rsidDel="00000000" w:rsidR="00000000" w:rsidRPr="00000000">
        <w:rPr>
          <w:rtl w:val="0"/>
        </w:rPr>
        <w:t xml:space="preserve"> Un equipo capacitado y un plan de operaciones estructurado garantizan la calidad del servicio y la eficiencia operativa, manteniendo altos estándares en cada área.</w:t>
      </w:r>
    </w:p>
    <w:p w:rsidR="00000000" w:rsidDel="00000000" w:rsidP="00000000" w:rsidRDefault="00000000" w:rsidRPr="00000000" w14:paraId="000001FD">
      <w:pPr>
        <w:numPr>
          <w:ilvl w:val="0"/>
          <w:numId w:val="50"/>
        </w:numPr>
        <w:spacing w:after="0" w:afterAutospacing="0" w:before="0" w:beforeAutospacing="0" w:lineRule="auto"/>
        <w:ind w:left="720" w:hanging="360"/>
      </w:pPr>
      <w:r w:rsidDel="00000000" w:rsidR="00000000" w:rsidRPr="00000000">
        <w:rPr>
          <w:b w:val="1"/>
          <w:bCs w:val="1"/>
          <w:rtl w:val="0"/>
        </w:rPr>
        <w:t xml:space="preserve">Sostenibilidad y Escalabilidad:</w:t>
      </w:r>
      <w:r w:rsidDel="00000000" w:rsidR="00000000" w:rsidRPr="00000000">
        <w:rPr>
          <w:rtl w:val="0"/>
        </w:rPr>
        <w:t xml:space="preserve"> Se implementarán prácticas sostenibles y se evaluará la expansión a nuevos mercados y servicios para aprovechar el potencial de crecimiento y mantener el impacto positivo en la comunidad.</w:t>
      </w:r>
    </w:p>
    <w:p w:rsidR="00000000" w:rsidDel="00000000" w:rsidP="00000000" w:rsidRDefault="00000000" w:rsidRPr="00000000" w14:paraId="000001FE">
      <w:pPr>
        <w:numPr>
          <w:ilvl w:val="0"/>
          <w:numId w:val="50"/>
        </w:numPr>
        <w:spacing w:after="240" w:before="0" w:beforeAutospacing="0" w:lineRule="auto"/>
        <w:ind w:left="720" w:hanging="360"/>
      </w:pPr>
      <w:r w:rsidDel="00000000" w:rsidR="00000000" w:rsidRPr="00000000">
        <w:rPr>
          <w:b w:val="1"/>
          <w:bCs w:val="1"/>
          <w:rtl w:val="0"/>
        </w:rPr>
        <w:t xml:space="preserve">Gestión de Riesgos y Control Financiero:</w:t>
      </w:r>
      <w:r w:rsidDel="00000000" w:rsidR="00000000" w:rsidRPr="00000000">
        <w:rPr>
          <w:rtl w:val="0"/>
        </w:rPr>
        <w:t xml:space="preserve"> Se ha diseñado un plan de gestión de riesgos y seguimiento financiero para monitorear y mitigar posibles problemas, asegurando la viabilidad y rentabilidad del proyecto a largo plazo.</w:t>
      </w:r>
    </w:p>
    <w:p w:rsidR="00000000" w:rsidDel="00000000" w:rsidP="00000000" w:rsidRDefault="00000000" w:rsidRPr="00000000" w14:paraId="000001FF">
      <w:pPr>
        <w:pStyle w:val="Heading3"/>
        <w:keepNext w:val="0"/>
        <w:keepLines w:val="0"/>
        <w:spacing w:before="280" w:lineRule="auto"/>
        <w:ind w:left="720" w:hanging="360"/>
        <w:rPr>
          <w:b w:val="1"/>
          <w:bCs w:val="1"/>
          <w:color w:val="000000"/>
          <w:sz w:val="26"/>
          <w:szCs w:val="26"/>
        </w:rPr>
      </w:pPr>
      <w:bookmarkStart w:colFirst="0" w:colLast="0" w:name="_5xq3y62bvxg6" w:id="57"/>
      <w:bookmarkEnd w:id="57"/>
      <w:r w:rsidDel="00000000" w:rsidR="00000000" w:rsidRPr="00000000">
        <w:rPr>
          <w:b w:val="1"/>
          <w:bCs w:val="1"/>
          <w:color w:val="000000"/>
          <w:sz w:val="26"/>
          <w:szCs w:val="26"/>
          <w:rtl w:val="0"/>
        </w:rPr>
        <w:t xml:space="preserve">Llamado a la Acción para Inversores</w:t>
      </w:r>
    </w:p>
    <w:p w:rsidR="00000000" w:rsidDel="00000000" w:rsidP="00000000" w:rsidRDefault="00000000" w:rsidRPr="00000000" w14:paraId="00000200">
      <w:pPr>
        <w:spacing w:after="240" w:before="240" w:lineRule="auto"/>
        <w:rPr/>
      </w:pPr>
      <w:r w:rsidDel="00000000" w:rsidR="00000000" w:rsidRPr="00000000">
        <w:rPr>
          <w:rtl w:val="0"/>
        </w:rPr>
        <w:t xml:space="preserve">Invitamos a los inversores a unirse a esta oportunidad de negocio único que responde a una demanda en crecimiento en el mercado de espacios multifuncionales. Este proyecto no solo ofrece un atractivo potencial de rentabilidad a corto y largo plazo, sino que también permite a los inversionistas formar parte de un modelo de negocio que promueve el bienestar, la productividad y la sostenibilidad. Con un equipo experimentado, una estructura operativa sólida y un mercado favorable, este es el momento ideal para invertir en una propuesta que promete marcar una diferencia en la vida de los profesionales y el público en general.</w:t>
      </w:r>
    </w:p>
    <w:p w:rsidR="00000000" w:rsidDel="00000000" w:rsidP="00000000" w:rsidRDefault="00000000" w:rsidRPr="00000000" w14:paraId="00000201">
      <w:pPr>
        <w:pStyle w:val="Heading3"/>
        <w:keepNext w:val="0"/>
        <w:keepLines w:val="0"/>
        <w:spacing w:before="280" w:lineRule="auto"/>
        <w:ind w:left="720" w:hanging="360"/>
        <w:rPr>
          <w:b w:val="1"/>
          <w:bCs w:val="1"/>
          <w:color w:val="000000"/>
          <w:sz w:val="26"/>
          <w:szCs w:val="26"/>
        </w:rPr>
      </w:pPr>
      <w:bookmarkStart w:colFirst="0" w:colLast="0" w:name="_ftblojnu68fy" w:id="58"/>
      <w:bookmarkEnd w:id="58"/>
      <w:r w:rsidDel="00000000" w:rsidR="00000000" w:rsidRPr="00000000">
        <w:rPr>
          <w:b w:val="1"/>
          <w:bCs w:val="1"/>
          <w:color w:val="000000"/>
          <w:sz w:val="26"/>
          <w:szCs w:val="26"/>
          <w:rtl w:val="0"/>
        </w:rPr>
        <w:t xml:space="preserve">Próximos Pasos</w:t>
      </w:r>
    </w:p>
    <w:p w:rsidR="00000000" w:rsidDel="00000000" w:rsidP="00000000" w:rsidRDefault="00000000" w:rsidRPr="00000000" w14:paraId="00000202">
      <w:pPr>
        <w:numPr>
          <w:ilvl w:val="0"/>
          <w:numId w:val="31"/>
        </w:numPr>
        <w:spacing w:after="0" w:afterAutospacing="0" w:before="240" w:lineRule="auto"/>
        <w:ind w:left="720" w:hanging="360"/>
      </w:pPr>
      <w:r w:rsidDel="00000000" w:rsidR="00000000" w:rsidRPr="00000000">
        <w:rPr>
          <w:b w:val="1"/>
          <w:bCs w:val="1"/>
          <w:rtl w:val="0"/>
        </w:rPr>
        <w:t xml:space="preserve">Finalización de la Ronda de Inversión Inicial:</w:t>
      </w:r>
      <w:r w:rsidDel="00000000" w:rsidR="00000000" w:rsidRPr="00000000">
        <w:rPr>
          <w:rtl w:val="0"/>
        </w:rPr>
        <w:t xml:space="preserve"> Recaudar el capital necesario para cubrir los costos iniciales de adecuación del espacio, equipamiento y marketing de lanzamiento.</w:t>
      </w:r>
    </w:p>
    <w:p w:rsidR="00000000" w:rsidDel="00000000" w:rsidP="00000000" w:rsidRDefault="00000000" w:rsidRPr="00000000" w14:paraId="00000203">
      <w:pPr>
        <w:numPr>
          <w:ilvl w:val="0"/>
          <w:numId w:val="31"/>
        </w:numPr>
        <w:spacing w:after="0" w:afterAutospacing="0" w:before="0" w:beforeAutospacing="0" w:lineRule="auto"/>
        <w:ind w:left="720" w:hanging="360"/>
      </w:pPr>
      <w:r w:rsidDel="00000000" w:rsidR="00000000" w:rsidRPr="00000000">
        <w:rPr>
          <w:b w:val="1"/>
          <w:bCs w:val="1"/>
          <w:rtl w:val="0"/>
        </w:rPr>
        <w:t xml:space="preserve">Contratación de Proveedores y Adecuación del Espacio:</w:t>
      </w:r>
      <w:r w:rsidDel="00000000" w:rsidR="00000000" w:rsidRPr="00000000">
        <w:rPr>
          <w:rtl w:val="0"/>
        </w:rPr>
        <w:t xml:space="preserve"> Establecer acuerdos con proveedores locales y comenzar la adecuación de las instalaciones para cumplir con los estándares de diseño y funcionalidad.</w:t>
      </w:r>
    </w:p>
    <w:p w:rsidR="00000000" w:rsidDel="00000000" w:rsidP="00000000" w:rsidRDefault="00000000" w:rsidRPr="00000000" w14:paraId="00000204">
      <w:pPr>
        <w:numPr>
          <w:ilvl w:val="0"/>
          <w:numId w:val="31"/>
        </w:numPr>
        <w:spacing w:after="0" w:afterAutospacing="0" w:before="0" w:beforeAutospacing="0" w:lineRule="auto"/>
        <w:ind w:left="720" w:hanging="360"/>
      </w:pPr>
      <w:r w:rsidDel="00000000" w:rsidR="00000000" w:rsidRPr="00000000">
        <w:rPr>
          <w:b w:val="1"/>
          <w:bCs w:val="1"/>
          <w:rtl w:val="0"/>
        </w:rPr>
        <w:t xml:space="preserve">Selección y Capacitación de Personal:</w:t>
      </w:r>
      <w:r w:rsidDel="00000000" w:rsidR="00000000" w:rsidRPr="00000000">
        <w:rPr>
          <w:rtl w:val="0"/>
        </w:rPr>
        <w:t xml:space="preserve"> Contratar y capacitar al equipo necesario para cada área, asegurando que los empleados compartan la visión del proyecto y estén preparados para brindar un servicio de calidad.</w:t>
      </w:r>
    </w:p>
    <w:p w:rsidR="00000000" w:rsidDel="00000000" w:rsidP="00000000" w:rsidRDefault="00000000" w:rsidRPr="00000000" w14:paraId="00000205">
      <w:pPr>
        <w:numPr>
          <w:ilvl w:val="0"/>
          <w:numId w:val="31"/>
        </w:numPr>
        <w:spacing w:after="0" w:afterAutospacing="0" w:before="0" w:beforeAutospacing="0" w:lineRule="auto"/>
        <w:ind w:left="720" w:hanging="360"/>
      </w:pPr>
      <w:r w:rsidDel="00000000" w:rsidR="00000000" w:rsidRPr="00000000">
        <w:rPr>
          <w:b w:val="1"/>
          <w:bCs w:val="1"/>
          <w:rtl w:val="0"/>
        </w:rPr>
        <w:t xml:space="preserve">Lanzamiento de Estrategia de Marketing y Promoción:</w:t>
      </w:r>
      <w:r w:rsidDel="00000000" w:rsidR="00000000" w:rsidRPr="00000000">
        <w:rPr>
          <w:rtl w:val="0"/>
        </w:rPr>
        <w:t xml:space="preserve"> Poner en marcha la estrategia de marketing, incluyendo campañas en redes sociales, eventos de pre-lanzamiento y colaboraciones con influencers locales para generar visibilidad.</w:t>
      </w:r>
    </w:p>
    <w:p w:rsidR="00000000" w:rsidDel="00000000" w:rsidP="00000000" w:rsidRDefault="00000000" w:rsidRPr="00000000" w14:paraId="00000206">
      <w:pPr>
        <w:numPr>
          <w:ilvl w:val="0"/>
          <w:numId w:val="31"/>
        </w:numPr>
        <w:spacing w:after="240" w:before="0" w:beforeAutospacing="0" w:lineRule="auto"/>
        <w:ind w:left="720" w:hanging="360"/>
      </w:pPr>
      <w:r w:rsidDel="00000000" w:rsidR="00000000" w:rsidRPr="00000000">
        <w:rPr>
          <w:b w:val="1"/>
          <w:bCs w:val="1"/>
          <w:rtl w:val="0"/>
        </w:rPr>
        <w:t xml:space="preserve">Apertura y Evaluación Inicial:</w:t>
      </w:r>
      <w:r w:rsidDel="00000000" w:rsidR="00000000" w:rsidRPr="00000000">
        <w:rPr>
          <w:rtl w:val="0"/>
        </w:rPr>
        <w:t xml:space="preserve"> Realizar un evento de apertura oficial y monitorear los indicadores clave de desempeño en los primeros meses de operación para asegurar el cumplimiento de los objetivos y ajustar estrategias según sea necesario.</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Anexos en próxima edición</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596188" cy="1073241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96188" cy="10732415"/>
                    </a:xfrm>
                    <a:prstGeom prst="rect"/>
                    <a:ln/>
                  </pic:spPr>
                </pic:pic>
              </a:graphicData>
            </a:graphic>
          </wp:anchor>
        </w:drawing>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