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37F8C" w14:textId="72743038" w:rsidR="002912F8" w:rsidRDefault="000C0E2A">
      <w:pPr>
        <w:rPr>
          <w:lang w:val="en-US"/>
        </w:rPr>
      </w:pPr>
      <w:r>
        <w:rPr>
          <w:lang w:val="en-US"/>
        </w:rPr>
        <w:t>Flask</w:t>
      </w:r>
    </w:p>
    <w:p w14:paraId="6E6AD13F" w14:textId="464FD2F7" w:rsidR="000C0E2A" w:rsidRDefault="000C0E2A">
      <w:pPr>
        <w:rPr>
          <w:lang w:val="en-US"/>
        </w:rPr>
      </w:pPr>
      <w:r w:rsidRPr="000C0E2A">
        <w:rPr>
          <w:lang w:val="en-US"/>
        </w:rPr>
        <w:t>By convention, templates and static files are stored in subdirectories within the application’s Python source tree, with the names templates and static respectively. While this can be changed, you usually don’t have to, especially when getting started.</w:t>
      </w:r>
    </w:p>
    <w:p w14:paraId="7F5D3A4C" w14:textId="59F7A25F" w:rsidR="000C0E2A" w:rsidRDefault="000C0E2A">
      <w:pPr>
        <w:rPr>
          <w:lang w:val="en-US"/>
        </w:rPr>
      </w:pPr>
    </w:p>
    <w:p w14:paraId="0C1CFB38" w14:textId="77777777" w:rsidR="00123288" w:rsidRDefault="00123288">
      <w:pPr>
        <w:rPr>
          <w:lang w:val="en-US"/>
        </w:rPr>
      </w:pPr>
    </w:p>
    <w:p w14:paraId="485043D0" w14:textId="77777777" w:rsidR="000C0E2A" w:rsidRPr="000C0E2A" w:rsidRDefault="000C0E2A" w:rsidP="000C0E2A">
      <w:pPr>
        <w:rPr>
          <w:lang w:val="en-US"/>
        </w:rPr>
      </w:pPr>
      <w:r w:rsidRPr="000C0E2A">
        <w:rPr>
          <w:lang w:val="en-US"/>
        </w:rPr>
        <w:t>Python Version</w:t>
      </w:r>
    </w:p>
    <w:p w14:paraId="2CE0D12D" w14:textId="2C90EADE" w:rsidR="000C0E2A" w:rsidRDefault="000C0E2A" w:rsidP="000C0E2A">
      <w:pPr>
        <w:rPr>
          <w:lang w:val="en-US"/>
        </w:rPr>
      </w:pPr>
      <w:r w:rsidRPr="000C0E2A">
        <w:rPr>
          <w:lang w:val="en-US"/>
        </w:rPr>
        <w:t>We recommend using the latest version of Python 3.</w:t>
      </w:r>
    </w:p>
    <w:p w14:paraId="4E8F17B8" w14:textId="48F60396" w:rsidR="000C0E2A" w:rsidRDefault="000C0E2A" w:rsidP="000C0E2A">
      <w:pPr>
        <w:rPr>
          <w:lang w:val="en-US"/>
        </w:rPr>
      </w:pPr>
    </w:p>
    <w:p w14:paraId="20F45F45" w14:textId="77777777" w:rsidR="00123288" w:rsidRDefault="00123288" w:rsidP="000C0E2A">
      <w:pPr>
        <w:rPr>
          <w:lang w:val="en-US"/>
        </w:rPr>
      </w:pPr>
    </w:p>
    <w:p w14:paraId="74B93D01" w14:textId="5943248F" w:rsidR="000C0E2A" w:rsidRPr="000C0E2A" w:rsidRDefault="000C0E2A" w:rsidP="000C0E2A">
      <w:pPr>
        <w:rPr>
          <w:lang w:val="en-US"/>
        </w:rPr>
      </w:pPr>
      <w:r w:rsidRPr="000C0E2A">
        <w:rPr>
          <w:lang w:val="en-US"/>
        </w:rPr>
        <w:t>These distributions will be installed automatically when installing Flask.</w:t>
      </w:r>
    </w:p>
    <w:p w14:paraId="4D913937" w14:textId="48A2C257" w:rsidR="000C0E2A" w:rsidRPr="000C0E2A" w:rsidRDefault="000C0E2A" w:rsidP="000C0E2A">
      <w:pPr>
        <w:rPr>
          <w:lang w:val="en-US"/>
        </w:rPr>
      </w:pPr>
      <w:proofErr w:type="spellStart"/>
      <w:r w:rsidRPr="000C0E2A">
        <w:rPr>
          <w:lang w:val="en-US"/>
        </w:rPr>
        <w:t>Werkzeug</w:t>
      </w:r>
      <w:proofErr w:type="spellEnd"/>
      <w:r w:rsidRPr="000C0E2A">
        <w:rPr>
          <w:lang w:val="en-US"/>
        </w:rPr>
        <w:t xml:space="preserve"> implements WSGI, the standard Python interface between applications and servers.</w:t>
      </w:r>
    </w:p>
    <w:p w14:paraId="386E9085" w14:textId="2706714D" w:rsidR="000C0E2A" w:rsidRPr="000C0E2A" w:rsidRDefault="000C0E2A" w:rsidP="000C0E2A">
      <w:pPr>
        <w:rPr>
          <w:lang w:val="en-US"/>
        </w:rPr>
      </w:pPr>
      <w:r w:rsidRPr="000C0E2A">
        <w:rPr>
          <w:lang w:val="en-US"/>
        </w:rPr>
        <w:t>Jinja is a template language that renders the pages your application serves.</w:t>
      </w:r>
    </w:p>
    <w:p w14:paraId="32F2C665" w14:textId="3D356DD1" w:rsidR="000C0E2A" w:rsidRPr="000C0E2A" w:rsidRDefault="000C0E2A" w:rsidP="000C0E2A">
      <w:pPr>
        <w:rPr>
          <w:lang w:val="en-US"/>
        </w:rPr>
      </w:pPr>
      <w:proofErr w:type="spellStart"/>
      <w:r w:rsidRPr="000C0E2A">
        <w:rPr>
          <w:lang w:val="en-US"/>
        </w:rPr>
        <w:t>MarkupSafe</w:t>
      </w:r>
      <w:proofErr w:type="spellEnd"/>
      <w:r w:rsidRPr="000C0E2A">
        <w:rPr>
          <w:lang w:val="en-US"/>
        </w:rPr>
        <w:t xml:space="preserve"> comes with Jinja. It escapes untrusted input when rendering templates to avoid injection attacks.</w:t>
      </w:r>
    </w:p>
    <w:p w14:paraId="0F885739" w14:textId="45C2B268" w:rsidR="000C0E2A" w:rsidRPr="000C0E2A" w:rsidRDefault="000C0E2A" w:rsidP="000C0E2A">
      <w:pPr>
        <w:rPr>
          <w:lang w:val="en-US"/>
        </w:rPr>
      </w:pPr>
      <w:proofErr w:type="spellStart"/>
      <w:r w:rsidRPr="000C0E2A">
        <w:rPr>
          <w:lang w:val="en-US"/>
        </w:rPr>
        <w:t>ItsDangerous</w:t>
      </w:r>
      <w:proofErr w:type="spellEnd"/>
      <w:r w:rsidRPr="000C0E2A">
        <w:rPr>
          <w:lang w:val="en-US"/>
        </w:rPr>
        <w:t xml:space="preserve"> securely signs data to ensure its integrity. This is used to protect Flask’s session cookie.</w:t>
      </w:r>
    </w:p>
    <w:p w14:paraId="7745F2CF" w14:textId="4EDE4B9D" w:rsidR="000C0E2A" w:rsidRDefault="000C0E2A" w:rsidP="000C0E2A">
      <w:pPr>
        <w:rPr>
          <w:lang w:val="en-US"/>
        </w:rPr>
      </w:pPr>
      <w:r w:rsidRPr="000C0E2A">
        <w:rPr>
          <w:lang w:val="en-US"/>
        </w:rPr>
        <w:t>Click is a framework for writing command line applications. It provides the flask command and allows adding custom management commands.</w:t>
      </w:r>
    </w:p>
    <w:p w14:paraId="4107AFAF" w14:textId="5EEBAAC2" w:rsidR="00123288" w:rsidRDefault="00123288" w:rsidP="000C0E2A">
      <w:pPr>
        <w:rPr>
          <w:lang w:val="en-US"/>
        </w:rPr>
      </w:pPr>
    </w:p>
    <w:p w14:paraId="1202BAAF" w14:textId="0DC075C3" w:rsidR="00123288" w:rsidRDefault="00123288" w:rsidP="000C0E2A">
      <w:pPr>
        <w:rPr>
          <w:lang w:val="en-US"/>
        </w:rPr>
      </w:pPr>
    </w:p>
    <w:p w14:paraId="04907357" w14:textId="59D47428" w:rsidR="00123288" w:rsidRPr="00123288" w:rsidRDefault="00123288" w:rsidP="00123288">
      <w:pPr>
        <w:rPr>
          <w:lang w:val="en-US"/>
        </w:rPr>
      </w:pPr>
      <w:r w:rsidRPr="00123288">
        <w:rPr>
          <w:lang w:val="en-US"/>
        </w:rPr>
        <w:t>Virtual environments</w:t>
      </w:r>
    </w:p>
    <w:p w14:paraId="2CC6BF8B" w14:textId="1218A6EB" w:rsidR="00123288" w:rsidRDefault="00123288" w:rsidP="00123288">
      <w:pPr>
        <w:rPr>
          <w:lang w:val="en-US"/>
        </w:rPr>
      </w:pPr>
      <w:r w:rsidRPr="00123288">
        <w:rPr>
          <w:lang w:val="en-US"/>
        </w:rPr>
        <w:t>Use a virtual environment to manage the dependencies for your project, both in development and in production.</w:t>
      </w:r>
    </w:p>
    <w:p w14:paraId="1C26A610" w14:textId="4957D514" w:rsidR="00123288" w:rsidRPr="00123288" w:rsidRDefault="00CD6A3C" w:rsidP="00123288">
      <w:pPr>
        <w:rPr>
          <w:lang w:val="en-US"/>
        </w:rPr>
      </w:pPr>
      <w:r>
        <w:rPr>
          <w:lang w:val="en-US"/>
        </w:rPr>
        <w:t xml:space="preserve">$ </w:t>
      </w:r>
      <w:r w:rsidR="00123288" w:rsidRPr="00123288">
        <w:rPr>
          <w:lang w:val="en-US"/>
        </w:rPr>
        <w:t xml:space="preserve">python -m pip install --user </w:t>
      </w:r>
      <w:proofErr w:type="spellStart"/>
      <w:r w:rsidR="00123288" w:rsidRPr="00123288">
        <w:rPr>
          <w:lang w:val="en-US"/>
        </w:rPr>
        <w:t>virtualenv</w:t>
      </w:r>
      <w:proofErr w:type="spellEnd"/>
    </w:p>
    <w:p w14:paraId="5969EB39" w14:textId="13D60698" w:rsidR="00123288" w:rsidRDefault="00CD6A3C" w:rsidP="00123288">
      <w:pPr>
        <w:rPr>
          <w:lang w:val="en-US"/>
        </w:rPr>
      </w:pPr>
      <w:r>
        <w:rPr>
          <w:lang w:val="en-US"/>
        </w:rPr>
        <w:t xml:space="preserve">$ </w:t>
      </w:r>
      <w:r w:rsidR="00123288" w:rsidRPr="00123288">
        <w:rPr>
          <w:lang w:val="en-US"/>
        </w:rPr>
        <w:t xml:space="preserve">python -m </w:t>
      </w:r>
      <w:proofErr w:type="spellStart"/>
      <w:r w:rsidR="00123288" w:rsidRPr="00123288">
        <w:rPr>
          <w:lang w:val="en-US"/>
        </w:rPr>
        <w:t>virtualenv</w:t>
      </w:r>
      <w:proofErr w:type="spellEnd"/>
      <w:r w:rsidR="00123288" w:rsidRPr="00123288">
        <w:rPr>
          <w:lang w:val="en-US"/>
        </w:rPr>
        <w:t xml:space="preserve"> </w:t>
      </w:r>
      <w:r>
        <w:rPr>
          <w:lang w:val="en-US"/>
        </w:rPr>
        <w:t>–</w:t>
      </w:r>
      <w:r w:rsidR="00123288" w:rsidRPr="00123288">
        <w:rPr>
          <w:lang w:val="en-US"/>
        </w:rPr>
        <w:t>help</w:t>
      </w:r>
    </w:p>
    <w:p w14:paraId="09627205" w14:textId="4C671DCB" w:rsidR="00CD6A3C" w:rsidRDefault="00CD6A3C" w:rsidP="00123288">
      <w:pPr>
        <w:rPr>
          <w:lang w:val="en-US"/>
        </w:rPr>
      </w:pPr>
    </w:p>
    <w:p w14:paraId="2AEEC9B7" w14:textId="534C81B5" w:rsidR="00CD6A3C" w:rsidRDefault="00CD6A3C" w:rsidP="00123288">
      <w:pPr>
        <w:rPr>
          <w:lang w:val="en-US"/>
        </w:rPr>
      </w:pPr>
      <w:r>
        <w:rPr>
          <w:lang w:val="en-US"/>
        </w:rPr>
        <w:t>Usage:</w:t>
      </w:r>
    </w:p>
    <w:p w14:paraId="3918E7E7" w14:textId="306EE36F" w:rsidR="00CD6A3C" w:rsidRDefault="00CD6A3C" w:rsidP="00123288">
      <w:pPr>
        <w:rPr>
          <w:lang w:val="en-US"/>
        </w:rPr>
      </w:pPr>
      <w:r>
        <w:rPr>
          <w:lang w:val="en-US"/>
        </w:rPr>
        <w:t xml:space="preserve">$ </w:t>
      </w:r>
      <w:proofErr w:type="spellStart"/>
      <w:r w:rsidRPr="00CD6A3C">
        <w:rPr>
          <w:lang w:val="en-US"/>
        </w:rPr>
        <w:t>virtualenv</w:t>
      </w:r>
      <w:proofErr w:type="spellEnd"/>
      <w:r w:rsidRPr="00CD6A3C">
        <w:rPr>
          <w:lang w:val="en-US"/>
        </w:rPr>
        <w:t xml:space="preserve"> </w:t>
      </w:r>
      <w:proofErr w:type="spellStart"/>
      <w:r w:rsidRPr="00CD6A3C">
        <w:rPr>
          <w:lang w:val="en-US"/>
        </w:rPr>
        <w:t>venv</w:t>
      </w:r>
      <w:proofErr w:type="spellEnd"/>
    </w:p>
    <w:p w14:paraId="346994E9" w14:textId="2532A4D0" w:rsidR="00CD6A3C" w:rsidRDefault="00CD6A3C" w:rsidP="00CD6A3C">
      <w:pPr>
        <w:rPr>
          <w:lang w:val="en-US"/>
        </w:rPr>
      </w:pPr>
      <w:r w:rsidRPr="00CD6A3C">
        <w:rPr>
          <w:lang w:val="en-US"/>
        </w:rPr>
        <w:t xml:space="preserve">This will create a python virtual environment of the same version as </w:t>
      </w:r>
      <w:proofErr w:type="spellStart"/>
      <w:r w:rsidRPr="00CD6A3C">
        <w:rPr>
          <w:lang w:val="en-US"/>
        </w:rPr>
        <w:t>virtualenv</w:t>
      </w:r>
      <w:proofErr w:type="spellEnd"/>
      <w:r w:rsidRPr="00CD6A3C">
        <w:rPr>
          <w:lang w:val="en-US"/>
        </w:rPr>
        <w:t xml:space="preserve">, installed into the subdirectory </w:t>
      </w:r>
      <w:proofErr w:type="spellStart"/>
      <w:r w:rsidRPr="00CD6A3C">
        <w:rPr>
          <w:lang w:val="en-US"/>
        </w:rPr>
        <w:t>venv</w:t>
      </w:r>
      <w:proofErr w:type="spellEnd"/>
    </w:p>
    <w:p w14:paraId="22E973F1" w14:textId="268C9870" w:rsidR="00CD6A3C" w:rsidRPr="00CD6A3C" w:rsidRDefault="00CD6A3C" w:rsidP="00CD6A3C">
      <w:pPr>
        <w:rPr>
          <w:lang w:val="en-US"/>
        </w:rPr>
      </w:pPr>
      <w:r>
        <w:rPr>
          <w:lang w:val="en-US"/>
        </w:rPr>
        <w:t xml:space="preserve">$ </w:t>
      </w:r>
      <w:r w:rsidRPr="00CD6A3C">
        <w:rPr>
          <w:lang w:val="en-US"/>
        </w:rPr>
        <w:t>source bin/activate</w:t>
      </w:r>
    </w:p>
    <w:p w14:paraId="2498DFF7" w14:textId="105C6DEB" w:rsidR="00CD6A3C" w:rsidRDefault="00CD6A3C" w:rsidP="00123288">
      <w:pPr>
        <w:rPr>
          <w:lang w:val="en-US"/>
        </w:rPr>
      </w:pPr>
      <w:r>
        <w:rPr>
          <w:lang w:val="en-US"/>
        </w:rPr>
        <w:lastRenderedPageBreak/>
        <w:t xml:space="preserve">$ </w:t>
      </w:r>
      <w:r w:rsidRPr="00CD6A3C">
        <w:rPr>
          <w:lang w:val="en-US"/>
        </w:rPr>
        <w:t>deactivate</w:t>
      </w:r>
    </w:p>
    <w:p w14:paraId="44F188F1" w14:textId="011F64B7" w:rsidR="006A15AF" w:rsidRDefault="006A15AF" w:rsidP="00123288">
      <w:pPr>
        <w:rPr>
          <w:lang w:val="en-US"/>
        </w:rPr>
      </w:pPr>
    </w:p>
    <w:p w14:paraId="1D253F2A" w14:textId="77777777" w:rsidR="006A15AF" w:rsidRPr="006A15AF" w:rsidRDefault="006A15AF" w:rsidP="006A15AF">
      <w:pPr>
        <w:rPr>
          <w:lang w:val="en-US"/>
        </w:rPr>
      </w:pPr>
      <w:r w:rsidRPr="006A15AF">
        <w:rPr>
          <w:lang w:val="en-US"/>
        </w:rPr>
        <w:t>-p, --python</w:t>
      </w:r>
    </w:p>
    <w:p w14:paraId="38F4E5A1" w14:textId="77777777" w:rsidR="006A15AF" w:rsidRPr="006A15AF" w:rsidRDefault="006A15AF" w:rsidP="006A15AF">
      <w:pPr>
        <w:rPr>
          <w:lang w:val="en-US"/>
        </w:rPr>
      </w:pPr>
    </w:p>
    <w:p w14:paraId="261A343F" w14:textId="77777777" w:rsidR="006A15AF" w:rsidRPr="006A15AF" w:rsidRDefault="006A15AF" w:rsidP="006A15AF">
      <w:pPr>
        <w:rPr>
          <w:lang w:val="en-US"/>
        </w:rPr>
      </w:pPr>
      <w:r w:rsidRPr="006A15AF">
        <w:rPr>
          <w:lang w:val="en-US"/>
        </w:rPr>
        <w:t xml:space="preserve">the python executable </w:t>
      </w:r>
      <w:proofErr w:type="spellStart"/>
      <w:r w:rsidRPr="006A15AF">
        <w:rPr>
          <w:lang w:val="en-US"/>
        </w:rPr>
        <w:t>virtualenv</w:t>
      </w:r>
      <w:proofErr w:type="spellEnd"/>
      <w:r w:rsidRPr="006A15AF">
        <w:rPr>
          <w:lang w:val="en-US"/>
        </w:rPr>
        <w:t xml:space="preserve"> is installed into</w:t>
      </w:r>
      <w:r w:rsidRPr="006A15AF">
        <w:rPr>
          <w:lang w:val="en-US"/>
        </w:rPr>
        <w:tab/>
      </w:r>
    </w:p>
    <w:p w14:paraId="2C6767D2" w14:textId="7C55585E" w:rsidR="006A15AF" w:rsidRDefault="006A15AF" w:rsidP="006A15AF">
      <w:pPr>
        <w:rPr>
          <w:lang w:val="en-US"/>
        </w:rPr>
      </w:pPr>
      <w:r w:rsidRPr="006A15AF">
        <w:rPr>
          <w:lang w:val="en-US"/>
        </w:rPr>
        <w:t>interpreter based on what to create environment (path/identifier) - by default use the interpreter where the tool is installed - first found wins</w:t>
      </w:r>
    </w:p>
    <w:p w14:paraId="712BF5B2" w14:textId="3E7DAF11" w:rsidR="006A15AF" w:rsidRDefault="006A15AF" w:rsidP="006A15AF">
      <w:pPr>
        <w:rPr>
          <w:lang w:val="en-US"/>
        </w:rPr>
      </w:pPr>
    </w:p>
    <w:p w14:paraId="76B1ED53" w14:textId="22EA744D" w:rsidR="006A15AF" w:rsidRDefault="006A15AF" w:rsidP="006A15AF">
      <w:pPr>
        <w:rPr>
          <w:lang w:val="en-US"/>
        </w:rPr>
      </w:pPr>
    </w:p>
    <w:p w14:paraId="295808E9" w14:textId="77777777" w:rsidR="006A15AF" w:rsidRPr="006A15AF" w:rsidRDefault="006A15AF" w:rsidP="006A15AF">
      <w:pPr>
        <w:rPr>
          <w:lang w:val="en-US"/>
        </w:rPr>
      </w:pPr>
      <w:r w:rsidRPr="006A15AF">
        <w:rPr>
          <w:lang w:val="en-US"/>
        </w:rPr>
        <w:t>Install Flask</w:t>
      </w:r>
    </w:p>
    <w:p w14:paraId="315A8E37" w14:textId="77777777" w:rsidR="006A15AF" w:rsidRPr="006A15AF" w:rsidRDefault="006A15AF" w:rsidP="006A15AF">
      <w:pPr>
        <w:rPr>
          <w:lang w:val="en-US"/>
        </w:rPr>
      </w:pPr>
      <w:r w:rsidRPr="006A15AF">
        <w:rPr>
          <w:lang w:val="en-US"/>
        </w:rPr>
        <w:t>Within the activated environment, use the following command to install Flask:</w:t>
      </w:r>
    </w:p>
    <w:p w14:paraId="7A0E96F7" w14:textId="77777777" w:rsidR="006A15AF" w:rsidRPr="006A15AF" w:rsidRDefault="006A15AF" w:rsidP="006A15AF">
      <w:pPr>
        <w:rPr>
          <w:lang w:val="en-US"/>
        </w:rPr>
      </w:pPr>
    </w:p>
    <w:p w14:paraId="177C7E39" w14:textId="1CC26A68" w:rsidR="006A15AF" w:rsidRDefault="006A15AF" w:rsidP="006A15AF">
      <w:pPr>
        <w:rPr>
          <w:lang w:val="en-US"/>
        </w:rPr>
      </w:pPr>
      <w:r w:rsidRPr="006A15AF">
        <w:rPr>
          <w:lang w:val="en-US"/>
        </w:rPr>
        <w:t>$ pip install Flask</w:t>
      </w:r>
    </w:p>
    <w:p w14:paraId="4A534C66" w14:textId="77777777" w:rsidR="00CD6A3C" w:rsidRPr="000C0E2A" w:rsidRDefault="00CD6A3C" w:rsidP="00123288">
      <w:pPr>
        <w:rPr>
          <w:lang w:val="en-US"/>
        </w:rPr>
      </w:pPr>
    </w:p>
    <w:sectPr w:rsidR="00CD6A3C" w:rsidRPr="000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2A"/>
    <w:rsid w:val="000C0E2A"/>
    <w:rsid w:val="00123288"/>
    <w:rsid w:val="002912F8"/>
    <w:rsid w:val="006A15AF"/>
    <w:rsid w:val="00CD6A3C"/>
    <w:rsid w:val="00F9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A86C"/>
  <w15:chartTrackingRefBased/>
  <w15:docId w15:val="{B800E5FC-C0C6-4574-8429-F88BD463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D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D6A3C"/>
    <w:rPr>
      <w:rFonts w:ascii="Courier New" w:eastAsia="Times New Roman" w:hAnsi="Courier New" w:cs="Courier New"/>
      <w:sz w:val="20"/>
      <w:szCs w:val="20"/>
    </w:rPr>
  </w:style>
  <w:style w:type="character" w:customStyle="1" w:styleId="go">
    <w:name w:val="go"/>
    <w:basedOn w:val="Fuentedeprrafopredeter"/>
    <w:rsid w:val="00CD6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04598">
      <w:bodyDiv w:val="1"/>
      <w:marLeft w:val="0"/>
      <w:marRight w:val="0"/>
      <w:marTop w:val="0"/>
      <w:marBottom w:val="0"/>
      <w:divBdr>
        <w:top w:val="none" w:sz="0" w:space="0" w:color="auto"/>
        <w:left w:val="none" w:sz="0" w:space="0" w:color="auto"/>
        <w:bottom w:val="none" w:sz="0" w:space="0" w:color="auto"/>
        <w:right w:val="none" w:sz="0" w:space="0" w:color="auto"/>
      </w:divBdr>
    </w:div>
    <w:div w:id="918439131">
      <w:bodyDiv w:val="1"/>
      <w:marLeft w:val="0"/>
      <w:marRight w:val="0"/>
      <w:marTop w:val="0"/>
      <w:marBottom w:val="0"/>
      <w:divBdr>
        <w:top w:val="none" w:sz="0" w:space="0" w:color="auto"/>
        <w:left w:val="none" w:sz="0" w:space="0" w:color="auto"/>
        <w:bottom w:val="none" w:sz="0" w:space="0" w:color="auto"/>
        <w:right w:val="none" w:sz="0" w:space="0" w:color="auto"/>
      </w:divBdr>
    </w:div>
    <w:div w:id="936447021">
      <w:bodyDiv w:val="1"/>
      <w:marLeft w:val="0"/>
      <w:marRight w:val="0"/>
      <w:marTop w:val="0"/>
      <w:marBottom w:val="0"/>
      <w:divBdr>
        <w:top w:val="none" w:sz="0" w:space="0" w:color="auto"/>
        <w:left w:val="none" w:sz="0" w:space="0" w:color="auto"/>
        <w:bottom w:val="none" w:sz="0" w:space="0" w:color="auto"/>
        <w:right w:val="none" w:sz="0" w:space="0" w:color="auto"/>
      </w:divBdr>
    </w:div>
    <w:div w:id="1015615153">
      <w:bodyDiv w:val="1"/>
      <w:marLeft w:val="0"/>
      <w:marRight w:val="0"/>
      <w:marTop w:val="0"/>
      <w:marBottom w:val="0"/>
      <w:divBdr>
        <w:top w:val="none" w:sz="0" w:space="0" w:color="auto"/>
        <w:left w:val="none" w:sz="0" w:space="0" w:color="auto"/>
        <w:bottom w:val="none" w:sz="0" w:space="0" w:color="auto"/>
        <w:right w:val="none" w:sz="0" w:space="0" w:color="auto"/>
      </w:divBdr>
    </w:div>
    <w:div w:id="1522623792">
      <w:bodyDiv w:val="1"/>
      <w:marLeft w:val="0"/>
      <w:marRight w:val="0"/>
      <w:marTop w:val="0"/>
      <w:marBottom w:val="0"/>
      <w:divBdr>
        <w:top w:val="none" w:sz="0" w:space="0" w:color="auto"/>
        <w:left w:val="none" w:sz="0" w:space="0" w:color="auto"/>
        <w:bottom w:val="none" w:sz="0" w:space="0" w:color="auto"/>
        <w:right w:val="none" w:sz="0" w:space="0" w:color="auto"/>
      </w:divBdr>
    </w:div>
    <w:div w:id="1593925980">
      <w:bodyDiv w:val="1"/>
      <w:marLeft w:val="0"/>
      <w:marRight w:val="0"/>
      <w:marTop w:val="0"/>
      <w:marBottom w:val="0"/>
      <w:divBdr>
        <w:top w:val="none" w:sz="0" w:space="0" w:color="auto"/>
        <w:left w:val="none" w:sz="0" w:space="0" w:color="auto"/>
        <w:bottom w:val="none" w:sz="0" w:space="0" w:color="auto"/>
        <w:right w:val="none" w:sz="0" w:space="0" w:color="auto"/>
      </w:divBdr>
    </w:div>
    <w:div w:id="1698650976">
      <w:bodyDiv w:val="1"/>
      <w:marLeft w:val="0"/>
      <w:marRight w:val="0"/>
      <w:marTop w:val="0"/>
      <w:marBottom w:val="0"/>
      <w:divBdr>
        <w:top w:val="none" w:sz="0" w:space="0" w:color="auto"/>
        <w:left w:val="none" w:sz="0" w:space="0" w:color="auto"/>
        <w:bottom w:val="none" w:sz="0" w:space="0" w:color="auto"/>
        <w:right w:val="none" w:sz="0" w:space="0" w:color="auto"/>
      </w:divBdr>
      <w:divsChild>
        <w:div w:id="2074110469">
          <w:marLeft w:val="0"/>
          <w:marRight w:val="0"/>
          <w:marTop w:val="0"/>
          <w:marBottom w:val="0"/>
          <w:divBdr>
            <w:top w:val="none" w:sz="0" w:space="0" w:color="auto"/>
            <w:left w:val="none" w:sz="0" w:space="0" w:color="auto"/>
            <w:bottom w:val="none" w:sz="0" w:space="0" w:color="auto"/>
            <w:right w:val="none" w:sz="0" w:space="0" w:color="auto"/>
          </w:divBdr>
          <w:divsChild>
            <w:div w:id="5367708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51329645">
      <w:bodyDiv w:val="1"/>
      <w:marLeft w:val="0"/>
      <w:marRight w:val="0"/>
      <w:marTop w:val="0"/>
      <w:marBottom w:val="0"/>
      <w:divBdr>
        <w:top w:val="none" w:sz="0" w:space="0" w:color="auto"/>
        <w:left w:val="none" w:sz="0" w:space="0" w:color="auto"/>
        <w:bottom w:val="none" w:sz="0" w:space="0" w:color="auto"/>
        <w:right w:val="none" w:sz="0" w:space="0" w:color="auto"/>
      </w:divBdr>
    </w:div>
    <w:div w:id="18896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2</Pages>
  <Words>243</Words>
  <Characters>1391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Gomez Agudelo</dc:creator>
  <cp:keywords/>
  <dc:description/>
  <cp:lastModifiedBy>Andres Gomez Agudelo</cp:lastModifiedBy>
  <cp:revision>1</cp:revision>
  <dcterms:created xsi:type="dcterms:W3CDTF">2021-02-22T22:52:00Z</dcterms:created>
  <dcterms:modified xsi:type="dcterms:W3CDTF">2021-02-23T15:32:00Z</dcterms:modified>
</cp:coreProperties>
</file>