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2EF" w:rsidRDefault="005912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000000"/>
          <w:sz w:val="22"/>
          <w:szCs w:val="22"/>
        </w:rPr>
      </w:pPr>
    </w:p>
    <w:tbl>
      <w:tblPr>
        <w:tblStyle w:val="a0"/>
        <w:tblW w:w="1119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71"/>
        <w:gridCol w:w="3828"/>
      </w:tblGrid>
      <w:tr w:rsidR="005912EF" w:rsidTr="00204AA3">
        <w:trPr>
          <w:trHeight w:val="1274"/>
        </w:trPr>
        <w:tc>
          <w:tcPr>
            <w:tcW w:w="11199" w:type="dxa"/>
            <w:gridSpan w:val="2"/>
          </w:tcPr>
          <w:p w:rsidR="005912EF" w:rsidRDefault="00006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0B101C"/>
                <w:sz w:val="36"/>
                <w:szCs w:val="36"/>
              </w:rPr>
            </w:pPr>
            <w:r>
              <w:rPr>
                <w:b/>
                <w:color w:val="0B101C"/>
                <w:sz w:val="36"/>
                <w:szCs w:val="36"/>
              </w:rPr>
              <w:t>Andrés González Arbildi</w:t>
            </w:r>
          </w:p>
          <w:p w:rsidR="005912EF" w:rsidRDefault="00006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2886E7"/>
              </w:rPr>
            </w:pPr>
            <w:r>
              <w:rPr>
                <w:color w:val="2886E7"/>
              </w:rPr>
              <w:t>Desarrollador Web</w:t>
            </w:r>
            <w:r w:rsidR="00204AA3">
              <w:rPr>
                <w:color w:val="2886E7"/>
              </w:rPr>
              <w:t xml:space="preserve"> Full Stack</w:t>
            </w:r>
          </w:p>
        </w:tc>
      </w:tr>
      <w:tr w:rsidR="005912EF" w:rsidTr="00204AA3">
        <w:tc>
          <w:tcPr>
            <w:tcW w:w="7371" w:type="dxa"/>
          </w:tcPr>
          <w:p w:rsidR="005912EF" w:rsidRDefault="00607CC7">
            <w:pPr>
              <w:pStyle w:val="Ttulo1"/>
              <w:spacing w:before="120" w:line="312" w:lineRule="auto"/>
              <w:ind w:right="-405"/>
            </w:pPr>
            <w:r>
              <w:t>Resumen</w:t>
            </w:r>
          </w:p>
          <w:p w:rsidR="00204AA3" w:rsidRPr="00204AA3" w:rsidRDefault="00204AA3" w:rsidP="00204AA3">
            <w:r>
              <w:t xml:space="preserve">Desarrollador, orientado al desarrollo web, enfocado en la eficiencia y los detalles, con intereses en Computer science y Machine learning. Con historial comprobable creando, desarrollando e implementando aplicaciones front y back end. Buscando aportar mis habilidades a una empresa de tecnología de alcance global. </w:t>
            </w:r>
          </w:p>
          <w:p w:rsidR="00204AA3" w:rsidRDefault="00204AA3">
            <w:pPr>
              <w:pStyle w:val="Ttulo1"/>
              <w:spacing w:before="120" w:line="312" w:lineRule="auto"/>
            </w:pPr>
          </w:p>
          <w:p w:rsidR="005912EF" w:rsidRDefault="00204AA3">
            <w:pPr>
              <w:pStyle w:val="Ttulo1"/>
              <w:spacing w:before="120" w:line="312" w:lineRule="auto"/>
            </w:pPr>
            <w:r>
              <w:t>Experiencia de trabajo</w:t>
            </w:r>
          </w:p>
          <w:p w:rsidR="005912EF" w:rsidRDefault="003709A1">
            <w:pPr>
              <w:pStyle w:val="Ttulo2"/>
              <w:spacing w:before="120"/>
            </w:pPr>
            <w:r>
              <w:t xml:space="preserve">Desarrollador Web </w:t>
            </w:r>
            <w:r w:rsidR="00204AA3">
              <w:t xml:space="preserve">para </w:t>
            </w:r>
            <w:r>
              <w:t>10</w:t>
            </w:r>
            <w:r w:rsidR="00204AA3">
              <w:t>0D</w:t>
            </w:r>
            <w:r>
              <w:t xml:space="preserve">evs </w:t>
            </w:r>
            <w:r w:rsidR="0009314D">
              <w:t>| Remoto</w:t>
            </w:r>
          </w:p>
          <w:p w:rsidR="005912EF" w:rsidRDefault="003709A1">
            <w:pPr>
              <w:pStyle w:val="Ttulo2"/>
              <w:spacing w:before="120"/>
              <w:rPr>
                <w:b w:val="0"/>
                <w:color w:val="2886E7"/>
                <w:sz w:val="16"/>
                <w:szCs w:val="16"/>
              </w:rPr>
            </w:pPr>
            <w:r>
              <w:rPr>
                <w:b w:val="0"/>
                <w:color w:val="2886E7"/>
                <w:sz w:val="16"/>
                <w:szCs w:val="16"/>
              </w:rPr>
              <w:t>Mayo  2022 — Actual</w:t>
            </w:r>
          </w:p>
          <w:p w:rsidR="00B36F11" w:rsidRDefault="00B36F11" w:rsidP="00B36F11">
            <w:pPr>
              <w:numPr>
                <w:ilvl w:val="0"/>
                <w:numId w:val="1"/>
              </w:numPr>
              <w:spacing w:before="120" w:after="0"/>
            </w:pPr>
            <w:r>
              <w:t>Colaborar con equipos de desarrolladores para construir aplicaciones webs modernas y adaptativas.</w:t>
            </w:r>
          </w:p>
          <w:p w:rsidR="005912EF" w:rsidRDefault="00B36F11">
            <w:pPr>
              <w:numPr>
                <w:ilvl w:val="0"/>
                <w:numId w:val="1"/>
              </w:numPr>
              <w:spacing w:before="120" w:after="0"/>
            </w:pPr>
            <w:r>
              <w:t>Aplicar metodologías agiles como SCRUM para manejo de projectos</w:t>
            </w:r>
          </w:p>
          <w:p w:rsidR="005912EF" w:rsidRPr="00B36F11" w:rsidRDefault="005912EF">
            <w:pPr>
              <w:spacing w:before="120" w:after="0" w:line="240" w:lineRule="auto"/>
              <w:rPr>
                <w:b/>
                <w:u w:val="single"/>
              </w:rPr>
            </w:pPr>
          </w:p>
          <w:p w:rsidR="005912EF" w:rsidRDefault="00B36F11">
            <w:pPr>
              <w:spacing w:before="120" w:after="0" w:line="240" w:lineRule="auto"/>
              <w:rPr>
                <w:b/>
              </w:rPr>
            </w:pPr>
            <w:r>
              <w:rPr>
                <w:b/>
              </w:rPr>
              <w:t xml:space="preserve">Projectos Recientes: </w:t>
            </w:r>
          </w:p>
          <w:p w:rsidR="005912EF" w:rsidRDefault="00573B20">
            <w:pPr>
              <w:spacing w:before="120" w:after="0"/>
            </w:pPr>
            <w:r>
              <w:rPr>
                <w:b/>
              </w:rPr>
              <w:t>En progreso</w:t>
            </w:r>
          </w:p>
          <w:p w:rsidR="005912EF" w:rsidRDefault="005912EF">
            <w:pPr>
              <w:spacing w:before="120" w:after="0"/>
            </w:pPr>
          </w:p>
          <w:p w:rsidR="005912EF" w:rsidRDefault="00204AA3">
            <w:pPr>
              <w:pStyle w:val="Ttulo2"/>
              <w:spacing w:before="120"/>
            </w:pPr>
            <w:r>
              <w:t xml:space="preserve">Consultoría como desarrollador web para gimnasio | </w:t>
            </w:r>
            <w:r w:rsidR="00871D5A">
              <w:t>Maldonado, UY</w:t>
            </w:r>
          </w:p>
          <w:p w:rsidR="005912EF" w:rsidRDefault="00871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2886E7"/>
                <w:sz w:val="16"/>
                <w:szCs w:val="16"/>
              </w:rPr>
            </w:pPr>
            <w:r>
              <w:rPr>
                <w:color w:val="2886E7"/>
                <w:sz w:val="16"/>
                <w:szCs w:val="16"/>
              </w:rPr>
              <w:t>Agosto 2022 — septiembre 2022</w:t>
            </w:r>
          </w:p>
          <w:p w:rsidR="005912EF" w:rsidRDefault="00871D5A">
            <w:pPr>
              <w:spacing w:before="120" w:after="0"/>
            </w:pPr>
            <w:r>
              <w:t>Trabaje con una empresa pequeña de artes marciales, para desarrollar una pagina web estática con el diseño y detalles especificados por el cliente.</w:t>
            </w:r>
          </w:p>
          <w:p w:rsidR="005912EF" w:rsidRDefault="00871D5A">
            <w:pPr>
              <w:spacing w:before="120" w:after="0"/>
            </w:pPr>
            <w:r>
              <w:t>Fight Club Maldonado –</w:t>
            </w:r>
          </w:p>
          <w:p w:rsidR="005912EF" w:rsidRDefault="005912EF">
            <w:pPr>
              <w:spacing w:before="120" w:after="0"/>
            </w:pPr>
          </w:p>
          <w:p w:rsidR="00871D5A" w:rsidRDefault="00871D5A" w:rsidP="00871D5A">
            <w:pPr>
              <w:pStyle w:val="Ttulo2"/>
              <w:spacing w:before="120"/>
            </w:pPr>
            <w:r>
              <w:t>Recepcionista en Don Majestic Hotel | Punta del Este, UY</w:t>
            </w:r>
          </w:p>
          <w:p w:rsidR="005912EF" w:rsidRDefault="00871D5A" w:rsidP="00871D5A">
            <w:pPr>
              <w:pStyle w:val="Ttulo2"/>
              <w:spacing w:before="120"/>
              <w:rPr>
                <w:color w:val="2886E7"/>
                <w:sz w:val="16"/>
                <w:szCs w:val="16"/>
              </w:rPr>
            </w:pPr>
            <w:r>
              <w:rPr>
                <w:color w:val="2886E7"/>
                <w:sz w:val="16"/>
                <w:szCs w:val="16"/>
              </w:rPr>
              <w:t xml:space="preserve">Noviembre 2021 — </w:t>
            </w:r>
            <w:r w:rsidR="00204AA3">
              <w:rPr>
                <w:color w:val="2886E7"/>
                <w:sz w:val="16"/>
                <w:szCs w:val="16"/>
              </w:rPr>
              <w:t>Diciembre</w:t>
            </w:r>
            <w:r>
              <w:rPr>
                <w:color w:val="2886E7"/>
                <w:sz w:val="16"/>
                <w:szCs w:val="16"/>
              </w:rPr>
              <w:t xml:space="preserve"> 2022</w:t>
            </w:r>
          </w:p>
          <w:p w:rsidR="005912EF" w:rsidRPr="006D5C7F" w:rsidRDefault="00204AA3" w:rsidP="006D5C7F">
            <w:r>
              <w:t>Recepción</w:t>
            </w:r>
            <w:r w:rsidR="006D5C7F">
              <w:t xml:space="preserve"> de hotel, atención al </w:t>
            </w:r>
            <w:r>
              <w:t>público</w:t>
            </w:r>
            <w:r w:rsidR="006D5C7F">
              <w:t xml:space="preserve"> y tareas administrativas. Manejo de caja, control de </w:t>
            </w:r>
            <w:r>
              <w:t>mercadería</w:t>
            </w:r>
            <w:r w:rsidR="006D5C7F">
              <w:t xml:space="preserve"> y sistema de </w:t>
            </w:r>
            <w:r>
              <w:t>hotelería</w:t>
            </w:r>
            <w:r w:rsidR="006D5C7F">
              <w:t xml:space="preserve"> Front Hotel, ICG.</w:t>
            </w:r>
          </w:p>
          <w:p w:rsidR="005912EF" w:rsidRDefault="005912EF">
            <w:pPr>
              <w:spacing w:before="120" w:after="0"/>
            </w:pPr>
            <w:bookmarkStart w:id="0" w:name="_heading=h.ym1kam1xxn9b" w:colFirst="0" w:colLast="0"/>
            <w:bookmarkEnd w:id="0"/>
          </w:p>
        </w:tc>
        <w:tc>
          <w:tcPr>
            <w:tcW w:w="3828" w:type="dxa"/>
          </w:tcPr>
          <w:p w:rsidR="005912EF" w:rsidRDefault="00000000">
            <w:pPr>
              <w:pStyle w:val="Ttulo3"/>
              <w:spacing w:before="120" w:after="0"/>
              <w:ind w:left="540" w:right="-9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  <w:r w:rsidR="00871D5A">
              <w:rPr>
                <w:sz w:val="24"/>
                <w:szCs w:val="24"/>
              </w:rPr>
              <w:t>O</w:t>
            </w:r>
          </w:p>
          <w:p w:rsidR="005912EF" w:rsidRDefault="00006DD0">
            <w:pPr>
              <w:spacing w:before="120" w:after="0" w:line="360" w:lineRule="auto"/>
              <w:ind w:left="540" w:right="-930"/>
              <w:rPr>
                <w:color w:val="2886E7"/>
              </w:rPr>
            </w:pPr>
            <w:r>
              <w:t>098 157 199</w:t>
            </w:r>
            <w:r>
              <w:rPr>
                <w:color w:val="2886E7"/>
              </w:rPr>
              <w:br/>
              <w:t>a_gonzalez214@hotmail.com</w:t>
            </w:r>
          </w:p>
          <w:p w:rsidR="00204AA3" w:rsidRDefault="00000000">
            <w:pPr>
              <w:spacing w:before="120" w:after="0" w:line="360" w:lineRule="auto"/>
              <w:ind w:left="540" w:right="-930"/>
            </w:pPr>
            <w:hyperlink r:id="rId7" w:tgtFrame="_blank" w:history="1">
              <w:r w:rsidR="000F12E1">
                <w:rPr>
                  <w:rStyle w:val="Hipervnculo"/>
                </w:rPr>
                <w:t>andresgonzalez.netlify.app</w:t>
              </w:r>
            </w:hyperlink>
          </w:p>
          <w:p w:rsidR="005912EF" w:rsidRPr="00204AA3" w:rsidRDefault="00000000">
            <w:pPr>
              <w:spacing w:before="120" w:after="0" w:line="360" w:lineRule="auto"/>
              <w:ind w:left="540" w:right="-930"/>
            </w:pPr>
            <w:hyperlink r:id="rId8">
              <w:r w:rsidRPr="00204AA3">
                <w:rPr>
                  <w:color w:val="2886E7"/>
                </w:rPr>
                <w:t>github.com/</w:t>
              </w:r>
              <w:r w:rsidR="00C07F61" w:rsidRPr="00204AA3">
                <w:rPr>
                  <w:color w:val="2886E7"/>
                </w:rPr>
                <w:t>andresgonzalezarbildi</w:t>
              </w:r>
            </w:hyperlink>
          </w:p>
          <w:p w:rsidR="005912EF" w:rsidRPr="00204AA3" w:rsidRDefault="00000000">
            <w:pPr>
              <w:spacing w:before="120" w:after="0" w:line="360" w:lineRule="auto"/>
              <w:ind w:left="540" w:right="-930"/>
              <w:rPr>
                <w:sz w:val="16"/>
                <w:szCs w:val="16"/>
              </w:rPr>
            </w:pPr>
            <w:hyperlink r:id="rId9">
              <w:r w:rsidRPr="00204AA3">
                <w:rPr>
                  <w:color w:val="2886E7"/>
                </w:rPr>
                <w:t>linkedin.com</w:t>
              </w:r>
              <w:r w:rsidRPr="00204AA3">
                <w:rPr>
                  <w:color w:val="2886E7"/>
                  <w:sz w:val="16"/>
                  <w:szCs w:val="16"/>
                </w:rPr>
                <w:t>/in/</w:t>
              </w:r>
              <w:r w:rsidR="00C07F61" w:rsidRPr="00204AA3">
                <w:rPr>
                  <w:color w:val="2886E7"/>
                  <w:sz w:val="16"/>
                  <w:szCs w:val="16"/>
                </w:rPr>
                <w:t>andresgonzalezarbildi</w:t>
              </w:r>
            </w:hyperlink>
          </w:p>
          <w:p w:rsidR="005912EF" w:rsidRDefault="005912EF">
            <w:pPr>
              <w:pStyle w:val="Ttulo3"/>
              <w:spacing w:before="120" w:after="0"/>
              <w:ind w:left="540" w:right="-930"/>
            </w:pPr>
          </w:p>
          <w:p w:rsidR="005912EF" w:rsidRDefault="00871D5A">
            <w:pPr>
              <w:pStyle w:val="Ttulo3"/>
              <w:spacing w:before="120" w:after="0"/>
              <w:ind w:left="540" w:right="-9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HABILIDADES</w:t>
            </w:r>
          </w:p>
          <w:p w:rsidR="00871D5A" w:rsidRPr="00871D5A" w:rsidRDefault="00871D5A" w:rsidP="00871D5A">
            <w:r>
              <w:t xml:space="preserve">           Ingles Avanzado</w:t>
            </w:r>
          </w:p>
          <w:p w:rsidR="005912EF" w:rsidRDefault="00000000">
            <w:pPr>
              <w:spacing w:before="120" w:after="0"/>
              <w:ind w:left="540" w:right="-930"/>
            </w:pPr>
            <w:r>
              <w:t>HTML</w:t>
            </w:r>
          </w:p>
          <w:p w:rsidR="005912EF" w:rsidRDefault="00000000">
            <w:pPr>
              <w:spacing w:before="120" w:after="0"/>
              <w:ind w:left="540" w:right="-930"/>
            </w:pPr>
            <w:r>
              <w:t>CSS</w:t>
            </w:r>
          </w:p>
          <w:p w:rsidR="005912EF" w:rsidRDefault="00000000">
            <w:pPr>
              <w:spacing w:before="120" w:after="0"/>
              <w:ind w:left="540" w:right="-930"/>
            </w:pPr>
            <w:r>
              <w:t>Javascript</w:t>
            </w:r>
          </w:p>
          <w:p w:rsidR="00000819" w:rsidRDefault="00000819">
            <w:pPr>
              <w:spacing w:before="120" w:after="0"/>
              <w:ind w:left="540" w:right="-930"/>
            </w:pPr>
            <w:r>
              <w:t>Node</w:t>
            </w:r>
          </w:p>
          <w:p w:rsidR="005912EF" w:rsidRDefault="00000000">
            <w:pPr>
              <w:spacing w:before="120" w:after="0"/>
              <w:ind w:left="540" w:right="-930"/>
            </w:pPr>
            <w:r>
              <w:t xml:space="preserve">React </w:t>
            </w:r>
          </w:p>
          <w:p w:rsidR="00000819" w:rsidRDefault="00000819" w:rsidP="00000819">
            <w:pPr>
              <w:spacing w:before="120" w:after="0"/>
              <w:ind w:left="540" w:right="-930"/>
            </w:pPr>
            <w:r>
              <w:t>Git / GitHub</w:t>
            </w:r>
          </w:p>
          <w:p w:rsidR="005912EF" w:rsidRDefault="00000000">
            <w:pPr>
              <w:spacing w:before="120" w:after="0"/>
              <w:ind w:left="540" w:right="-930"/>
            </w:pPr>
            <w:r>
              <w:t>MongoDB</w:t>
            </w:r>
          </w:p>
          <w:p w:rsidR="005912EF" w:rsidRDefault="00000000">
            <w:pPr>
              <w:spacing w:before="120" w:after="0"/>
              <w:ind w:left="540" w:right="-930"/>
            </w:pPr>
            <w:r>
              <w:t>OOP</w:t>
            </w:r>
          </w:p>
          <w:p w:rsidR="005912EF" w:rsidRDefault="00000000">
            <w:pPr>
              <w:spacing w:before="120" w:after="0"/>
              <w:ind w:left="540" w:right="-930"/>
            </w:pPr>
            <w:r>
              <w:t xml:space="preserve">Web Accessibility </w:t>
            </w:r>
          </w:p>
          <w:p w:rsidR="00006DD0" w:rsidRDefault="00006DD0">
            <w:pPr>
              <w:spacing w:before="120" w:after="0"/>
              <w:ind w:left="540" w:right="-930"/>
            </w:pPr>
            <w:r>
              <w:t>Python</w:t>
            </w:r>
          </w:p>
          <w:p w:rsidR="005912EF" w:rsidRDefault="005912EF">
            <w:pPr>
              <w:spacing w:before="120" w:after="0"/>
              <w:ind w:left="540" w:right="-930"/>
            </w:pPr>
          </w:p>
          <w:p w:rsidR="005912EF" w:rsidRDefault="00871D5A">
            <w:pPr>
              <w:spacing w:before="120" w:after="0"/>
              <w:ind w:left="540" w:right="-93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EDUCACION</w:t>
            </w:r>
          </w:p>
          <w:p w:rsidR="005912EF" w:rsidRDefault="00006DD0">
            <w:pPr>
              <w:spacing w:before="120" w:after="0"/>
              <w:ind w:left="540" w:right="-930"/>
              <w:rPr>
                <w:b/>
              </w:rPr>
            </w:pPr>
            <w:r>
              <w:rPr>
                <w:b/>
              </w:rPr>
              <w:t xml:space="preserve">Udelar </w:t>
            </w:r>
            <w:r w:rsidR="00871D5A">
              <w:rPr>
                <w:b/>
              </w:rPr>
              <w:t>Ingeniería</w:t>
            </w:r>
          </w:p>
          <w:p w:rsidR="005912EF" w:rsidRDefault="00000000">
            <w:pPr>
              <w:spacing w:before="120" w:after="0"/>
              <w:ind w:left="540" w:right="-930"/>
              <w:rPr>
                <w:color w:val="2E74B5"/>
              </w:rPr>
            </w:pPr>
            <w:r>
              <w:rPr>
                <w:color w:val="2E74B5"/>
              </w:rPr>
              <w:t>201</w:t>
            </w:r>
            <w:r w:rsidR="006D5C7F">
              <w:rPr>
                <w:color w:val="2E74B5"/>
              </w:rPr>
              <w:t>6</w:t>
            </w:r>
            <w:r>
              <w:rPr>
                <w:color w:val="2E74B5"/>
              </w:rPr>
              <w:t xml:space="preserve"> - 201</w:t>
            </w:r>
            <w:r w:rsidR="006D5C7F">
              <w:rPr>
                <w:color w:val="2E74B5"/>
              </w:rPr>
              <w:t>8</w:t>
            </w:r>
          </w:p>
          <w:p w:rsidR="00006DD0" w:rsidRDefault="00871D5A">
            <w:pPr>
              <w:spacing w:before="120" w:after="0"/>
              <w:ind w:left="540" w:right="-930"/>
            </w:pPr>
            <w:r>
              <w:t>Ingeniería</w:t>
            </w:r>
            <w:r w:rsidR="00006DD0">
              <w:t xml:space="preserve"> electrónica</w:t>
            </w:r>
          </w:p>
          <w:p w:rsidR="00871D5A" w:rsidRDefault="00871D5A" w:rsidP="00871D5A">
            <w:pPr>
              <w:tabs>
                <w:tab w:val="left" w:pos="956"/>
              </w:tabs>
              <w:spacing w:before="120" w:after="0"/>
              <w:ind w:left="540" w:right="-930"/>
            </w:pPr>
          </w:p>
          <w:p w:rsidR="00871D5A" w:rsidRPr="00871D5A" w:rsidRDefault="00871D5A" w:rsidP="00871D5A"/>
          <w:p w:rsidR="00871D5A" w:rsidRPr="00871D5A" w:rsidRDefault="00871D5A" w:rsidP="00871D5A"/>
          <w:p w:rsidR="00871D5A" w:rsidRPr="00871D5A" w:rsidRDefault="00871D5A" w:rsidP="00871D5A"/>
          <w:p w:rsidR="00871D5A" w:rsidRPr="00871D5A" w:rsidRDefault="00871D5A" w:rsidP="00871D5A"/>
          <w:p w:rsidR="00871D5A" w:rsidRDefault="00871D5A" w:rsidP="00871D5A"/>
          <w:p w:rsidR="00871D5A" w:rsidRPr="00871D5A" w:rsidRDefault="00871D5A" w:rsidP="00871D5A">
            <w:pPr>
              <w:jc w:val="center"/>
            </w:pPr>
          </w:p>
        </w:tc>
      </w:tr>
    </w:tbl>
    <w:p w:rsidR="00204AA3" w:rsidRPr="00204AA3" w:rsidRDefault="00204AA3" w:rsidP="00B36F11">
      <w:pPr>
        <w:tabs>
          <w:tab w:val="left" w:pos="2081"/>
        </w:tabs>
      </w:pPr>
    </w:p>
    <w:sectPr w:rsidR="00204AA3" w:rsidRPr="00204AA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D5BBB"/>
    <w:multiLevelType w:val="multilevel"/>
    <w:tmpl w:val="E188A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783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EF"/>
    <w:rsid w:val="00000819"/>
    <w:rsid w:val="00006DD0"/>
    <w:rsid w:val="0009314D"/>
    <w:rsid w:val="000F12E1"/>
    <w:rsid w:val="0017507C"/>
    <w:rsid w:val="00204AA3"/>
    <w:rsid w:val="002454C3"/>
    <w:rsid w:val="003709A1"/>
    <w:rsid w:val="00573B20"/>
    <w:rsid w:val="005912EF"/>
    <w:rsid w:val="00607CC7"/>
    <w:rsid w:val="006D5C7F"/>
    <w:rsid w:val="00871D5A"/>
    <w:rsid w:val="00B36F11"/>
    <w:rsid w:val="00C07F61"/>
    <w:rsid w:val="00F9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84A0"/>
  <w15:docId w15:val="{C5B2D335-1408-486A-BAFC-F5F3BEA7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C3E43"/>
        <w:sz w:val="18"/>
        <w:szCs w:val="18"/>
        <w:lang w:val="es-UY" w:eastAsia="es-UY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7F"/>
  </w:style>
  <w:style w:type="paragraph" w:styleId="Ttulo1">
    <w:name w:val="heading 1"/>
    <w:basedOn w:val="Normal"/>
    <w:next w:val="Normal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Pr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qFormat/>
  </w:style>
  <w:style w:type="character" w:styleId="Hipervnculo">
    <w:name w:val="Hyperlink"/>
    <w:uiPriority w:val="99"/>
    <w:unhideWhenUsed/>
    <w:rPr>
      <w:color w:val="2886E7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styleId="Fecha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226" w:type="dxa"/>
        <w:right w:w="226" w:type="dxa"/>
      </w:tblCellMar>
    </w:tblPr>
  </w:style>
  <w:style w:type="paragraph" w:customStyle="1" w:styleId="04xlpa">
    <w:name w:val="_04xlpa"/>
    <w:basedOn w:val="Normal"/>
    <w:rsid w:val="0087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jsgrdq">
    <w:name w:val="jsgrdq"/>
    <w:basedOn w:val="Fuentedeprrafopredeter"/>
    <w:rsid w:val="00871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bcoder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andresgonzalez.netlify.ap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9036C724-BBF9-4B23-B2EB-7AFFEBF4AB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gonzalez</cp:lastModifiedBy>
  <cp:revision>13</cp:revision>
  <dcterms:created xsi:type="dcterms:W3CDTF">2020-02-14T19:25:00Z</dcterms:created>
  <dcterms:modified xsi:type="dcterms:W3CDTF">2023-01-11T18:39:00Z</dcterms:modified>
</cp:coreProperties>
</file>