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8A1B7D" w14:textId="77777777" w:rsidR="00557E7C" w:rsidRPr="009C16D7" w:rsidRDefault="00681C3D">
      <w:pPr>
        <w:spacing w:before="240" w:line="360" w:lineRule="auto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Universidade de Passo Fundo – UPF</w:t>
      </w:r>
    </w:p>
    <w:bookmarkStart w:id="0" w:name="_heading=h.gjdgxs" w:colFirst="0" w:colLast="0"/>
    <w:bookmarkEnd w:id="0"/>
    <w:p w14:paraId="0B4D73B0" w14:textId="77777777" w:rsidR="00557E7C" w:rsidRPr="009C16D7" w:rsidRDefault="00681C3D">
      <w:pPr>
        <w:pStyle w:val="Title"/>
        <w:widowControl w:val="0"/>
        <w:pBdr>
          <w:bottom w:val="nil"/>
        </w:pBdr>
        <w:spacing w:before="240" w:after="200" w:line="360" w:lineRule="auto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9C16D7">
        <w:rPr>
          <w:rFonts w:ascii="Arial" w:hAnsi="Arial" w:cs="Arial"/>
          <w:noProof/>
        </w:rPr>
        <mc:AlternateContent>
          <mc:Choice Requires="wps">
            <w:drawing>
              <wp:inline distT="0" distB="127000" distL="0" distR="0" wp14:anchorId="25E117FD" wp14:editId="47621CF3">
                <wp:extent cx="6130290" cy="29210"/>
                <wp:effectExtent l="0" t="0" r="0" b="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0" y="377046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3F31E" w14:textId="77777777" w:rsidR="00557E7C" w:rsidRDefault="00557E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117FD" id="Retângulo 20" o:spid="_x0000_s1026" style="width:482.7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" fillcolor="#a0a0a0" stroked="f">
                <v:textbox inset="2.53958mm,2.53958mm,2.53958mm,2.53958mm">
                  <w:txbxContent>
                    <w:p w14:paraId="08C3F31E" w14:textId="77777777" w:rsidR="00557E7C" w:rsidRDefault="00557E7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55BE248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2104B89A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D2ABA9F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7B4634F5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F6A9AFB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7C87250" w14:textId="749E6C85" w:rsidR="00557E7C" w:rsidRPr="009C16D7" w:rsidRDefault="00681C3D">
      <w:pPr>
        <w:spacing w:before="240" w:line="360" w:lineRule="auto"/>
        <w:jc w:val="right"/>
        <w:rPr>
          <w:rFonts w:ascii="Arial" w:eastAsia="Arial" w:hAnsi="Arial" w:cs="Arial"/>
          <w:sz w:val="40"/>
          <w:szCs w:val="40"/>
        </w:rPr>
      </w:pPr>
      <w:r w:rsidRPr="009C16D7">
        <w:rPr>
          <w:rFonts w:ascii="Arial" w:eastAsia="Arial" w:hAnsi="Arial" w:cs="Arial"/>
          <w:sz w:val="40"/>
          <w:szCs w:val="40"/>
        </w:rPr>
        <w:t xml:space="preserve">DOCUMENTO DE </w:t>
      </w:r>
      <w:r w:rsidR="00FF16F3" w:rsidRPr="009C16D7">
        <w:rPr>
          <w:rFonts w:ascii="Arial" w:eastAsia="Arial" w:hAnsi="Arial" w:cs="Arial"/>
          <w:sz w:val="40"/>
          <w:szCs w:val="40"/>
        </w:rPr>
        <w:t>VISÃO DO PRODUTO - DVP</w:t>
      </w:r>
      <w:r w:rsidRPr="009C16D7">
        <w:rPr>
          <w:rFonts w:ascii="Arial" w:eastAsia="Arial" w:hAnsi="Arial" w:cs="Arial"/>
          <w:sz w:val="40"/>
          <w:szCs w:val="40"/>
        </w:rPr>
        <w:t xml:space="preserve"> </w:t>
      </w:r>
    </w:p>
    <w:p w14:paraId="0B4DBB08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72DCE5F4" w14:textId="77777777" w:rsidR="004D762A" w:rsidRPr="009C16D7" w:rsidRDefault="004D762A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779F06BF" w14:textId="77777777" w:rsidR="004D762A" w:rsidRPr="009C16D7" w:rsidRDefault="004D762A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44312930" w14:textId="215D0913" w:rsidR="004D762A" w:rsidRDefault="00A4171D" w:rsidP="004D762A">
      <w:pPr>
        <w:spacing w:before="240" w:line="36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Eventum – Plataforma de Gestão de Eventos Acadêmicos</w:t>
      </w:r>
    </w:p>
    <w:p w14:paraId="6621B228" w14:textId="77777777" w:rsidR="00A4171D" w:rsidRPr="009C16D7" w:rsidRDefault="00A4171D" w:rsidP="004D762A">
      <w:pPr>
        <w:spacing w:before="240" w:line="360" w:lineRule="auto"/>
        <w:jc w:val="center"/>
        <w:rPr>
          <w:rFonts w:ascii="Arial" w:eastAsia="Arial" w:hAnsi="Arial" w:cs="Arial"/>
          <w:b/>
          <w:sz w:val="48"/>
          <w:szCs w:val="48"/>
        </w:rPr>
      </w:pPr>
    </w:p>
    <w:p w14:paraId="400CD1F0" w14:textId="51EBBE9B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6DEA839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30A5D7A8" w14:textId="70AEBD94" w:rsidR="00557E7C" w:rsidRPr="009C16D7" w:rsidRDefault="00714E9D" w:rsidP="004D762A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ANDRE GASOLI SICHELERO</w:t>
      </w:r>
    </w:p>
    <w:p w14:paraId="6ACBCF46" w14:textId="40E645BA" w:rsidR="004D762A" w:rsidRPr="009C16D7" w:rsidRDefault="004D762A" w:rsidP="004D762A">
      <w:pPr>
        <w:spacing w:after="0" w:line="360" w:lineRule="auto"/>
        <w:jc w:val="center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2025</w:t>
      </w:r>
    </w:p>
    <w:p w14:paraId="207F8920" w14:textId="5D0DB8A6" w:rsidR="00557E7C" w:rsidRPr="009C16D7" w:rsidRDefault="00F35AC1" w:rsidP="004D762A">
      <w:pPr>
        <w:spacing w:before="240" w:line="360" w:lineRule="auto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hAnsi="Arial" w:cs="Arial"/>
          <w:sz w:val="20"/>
          <w:szCs w:val="20"/>
        </w:rPr>
        <w:br w:type="page"/>
      </w:r>
    </w:p>
    <w:p w14:paraId="57BC423A" w14:textId="77777777" w:rsidR="00557E7C" w:rsidRPr="009C16D7" w:rsidRDefault="00681C3D">
      <w:pPr>
        <w:spacing w:before="24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30j0zll" w:colFirst="0" w:colLast="0"/>
      <w:bookmarkEnd w:id="1"/>
      <w:r w:rsidRPr="009C16D7">
        <w:rPr>
          <w:rFonts w:ascii="Arial" w:eastAsia="Arial" w:hAnsi="Arial" w:cs="Arial"/>
          <w:b/>
          <w:color w:val="9D3511"/>
          <w:sz w:val="28"/>
          <w:szCs w:val="28"/>
        </w:rPr>
        <w:lastRenderedPageBreak/>
        <w:t>Histórico de alterações do documento</w:t>
      </w:r>
    </w:p>
    <w:tbl>
      <w:tblPr>
        <w:tblStyle w:val="a"/>
        <w:tblW w:w="920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8"/>
        <w:gridCol w:w="5385"/>
        <w:gridCol w:w="1702"/>
        <w:gridCol w:w="1133"/>
      </w:tblGrid>
      <w:tr w:rsidR="00557E7C" w:rsidRPr="009C16D7" w14:paraId="2A59906A" w14:textId="77777777">
        <w:trPr>
          <w:trHeight w:val="1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8E59" w14:textId="77777777" w:rsidR="00557E7C" w:rsidRPr="009C16D7" w:rsidRDefault="00681C3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E005" w14:textId="77777777" w:rsidR="00557E7C" w:rsidRPr="009C16D7" w:rsidRDefault="00681C3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0B0A" w14:textId="77777777" w:rsidR="00557E7C" w:rsidRPr="009C16D7" w:rsidRDefault="00681C3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55B3" w14:textId="77777777" w:rsidR="00557E7C" w:rsidRPr="009C16D7" w:rsidRDefault="00681C3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Data</w:t>
            </w:r>
          </w:p>
        </w:tc>
      </w:tr>
      <w:tr w:rsidR="00557E7C" w:rsidRPr="009C16D7" w14:paraId="3EEC3659" w14:textId="77777777">
        <w:trPr>
          <w:trHeight w:val="1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60AEC" w14:textId="77735C0B" w:rsidR="00557E7C" w:rsidRPr="009C16D7" w:rsidRDefault="00714E9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DE677" w14:textId="3687B5E5" w:rsidR="00557E7C" w:rsidRPr="009C16D7" w:rsidRDefault="00714E9D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Versão inicial do documento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F17D4" w14:textId="40AEB2AD" w:rsidR="00557E7C" w:rsidRPr="009C16D7" w:rsidRDefault="00714E9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Andre 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20D7D" w14:textId="27114456" w:rsidR="00557E7C" w:rsidRPr="009C16D7" w:rsidRDefault="00714E9D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13/08</w:t>
            </w:r>
          </w:p>
        </w:tc>
      </w:tr>
      <w:tr w:rsidR="00557E7C" w:rsidRPr="009C16D7" w14:paraId="5FACE6F8" w14:textId="77777777">
        <w:trPr>
          <w:trHeight w:val="1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DC82E" w14:textId="1881F197" w:rsidR="00557E7C" w:rsidRPr="009C16D7" w:rsidRDefault="00BC231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54A00" w14:textId="74211ADE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4D22C" w14:textId="33FA5DC4" w:rsidR="00557E7C" w:rsidRPr="009C16D7" w:rsidRDefault="00BC231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Andre 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9250" w14:textId="48662CA8" w:rsidR="00557E7C" w:rsidRPr="009C16D7" w:rsidRDefault="00BC231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27/08</w:t>
            </w:r>
          </w:p>
        </w:tc>
      </w:tr>
      <w:tr w:rsidR="00557E7C" w:rsidRPr="009C16D7" w14:paraId="51EEFA49" w14:textId="77777777">
        <w:trPr>
          <w:trHeight w:val="1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25A51E" w14:textId="545ECFD7" w:rsidR="00557E7C" w:rsidRPr="009C16D7" w:rsidRDefault="00DE12B2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C2E63" w14:textId="57BCE457" w:rsidR="00557E7C" w:rsidRPr="00DE12B2" w:rsidRDefault="00DE12B2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Versão completa do documento, com adição das imagens UML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C788A" w14:textId="5ACCE0B9" w:rsidR="00557E7C" w:rsidRPr="00DE12B2" w:rsidRDefault="00DE12B2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Andre 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9012E" w14:textId="286D4524" w:rsidR="00557E7C" w:rsidRPr="00DE12B2" w:rsidRDefault="00DE12B2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10/09</w:t>
            </w:r>
          </w:p>
        </w:tc>
      </w:tr>
      <w:tr w:rsidR="00557E7C" w:rsidRPr="009C16D7" w14:paraId="38503E5D" w14:textId="77777777">
        <w:trPr>
          <w:trHeight w:val="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49251" w14:textId="785A90B2" w:rsidR="00557E7C" w:rsidRPr="009C16D7" w:rsidRDefault="007A11A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E186C" w14:textId="68A5421B" w:rsidR="00557E7C" w:rsidRPr="009C16D7" w:rsidRDefault="007A11A9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Implementação em 60%. RFs concluídas. CRUD concluído.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BCFC3" w14:textId="319273C5" w:rsidR="00557E7C" w:rsidRPr="009C16D7" w:rsidRDefault="007A11A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Andre 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E2E3B" w14:textId="33620D92" w:rsidR="00557E7C" w:rsidRPr="009C16D7" w:rsidRDefault="007A11A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23/10</w:t>
            </w:r>
          </w:p>
        </w:tc>
      </w:tr>
      <w:tr w:rsidR="00557E7C" w:rsidRPr="009C16D7" w14:paraId="0762AFCA" w14:textId="77777777">
        <w:trPr>
          <w:trHeight w:val="1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40B6" w14:textId="45AEF833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07889" w14:textId="1B8B2FA1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5CE156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D513E" w14:textId="2A29AAD3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5961C77C" w14:textId="77777777">
        <w:trPr>
          <w:trHeight w:val="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E7A06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C2760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F56A1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B46A3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0D94E5C5" w14:textId="77777777">
        <w:trPr>
          <w:trHeight w:val="13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2ECBF2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2CBF7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7C6C0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0B60D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3F7043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  <w:color w:val="9D3511"/>
        </w:rPr>
      </w:pPr>
      <w:bookmarkStart w:id="2" w:name="_heading=h.1fob9te" w:colFirst="0" w:colLast="0"/>
      <w:bookmarkEnd w:id="2"/>
    </w:p>
    <w:p w14:paraId="30C28EEF" w14:textId="77777777" w:rsidR="00557E7C" w:rsidRPr="009C16D7" w:rsidRDefault="00557E7C">
      <w:pPr>
        <w:pStyle w:val="Heading1"/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" w:name="_heading=h.3znysh7" w:colFirst="0" w:colLast="0"/>
      <w:bookmarkEnd w:id="3"/>
    </w:p>
    <w:p w14:paraId="32F24370" w14:textId="77777777" w:rsidR="00557E7C" w:rsidRPr="009C16D7" w:rsidRDefault="00681C3D">
      <w:pPr>
        <w:pBdr>
          <w:top w:val="nil"/>
          <w:left w:val="nil"/>
          <w:bottom w:val="single" w:sz="8" w:space="4" w:color="D34817"/>
          <w:right w:val="nil"/>
          <w:between w:val="nil"/>
        </w:pBdr>
        <w:spacing w:after="300" w:line="240" w:lineRule="auto"/>
        <w:rPr>
          <w:rFonts w:ascii="Arial" w:hAnsi="Arial" w:cs="Arial"/>
          <w:b/>
          <w:color w:val="4E4A4A"/>
          <w:sz w:val="32"/>
          <w:szCs w:val="32"/>
        </w:rPr>
      </w:pPr>
      <w:r w:rsidRPr="009C16D7">
        <w:rPr>
          <w:rFonts w:ascii="Arial" w:hAnsi="Arial" w:cs="Arial"/>
        </w:rPr>
        <w:br w:type="page"/>
      </w:r>
      <w:r w:rsidRPr="009C16D7">
        <w:rPr>
          <w:rFonts w:ascii="Arial" w:hAnsi="Arial" w:cs="Arial"/>
          <w:b/>
          <w:color w:val="4E4A4A"/>
          <w:sz w:val="32"/>
          <w:szCs w:val="32"/>
        </w:rPr>
        <w:lastRenderedPageBreak/>
        <w:t>Sumário</w:t>
      </w:r>
    </w:p>
    <w:sdt>
      <w:sdtPr>
        <w:rPr>
          <w:rFonts w:ascii="Calibri" w:hAnsi="Calibri" w:cs="Calibri"/>
        </w:rPr>
        <w:id w:val="-1920935645"/>
        <w:docPartObj>
          <w:docPartGallery w:val="Table of Contents"/>
          <w:docPartUnique/>
        </w:docPartObj>
      </w:sdtPr>
      <w:sdtContent>
        <w:p w14:paraId="19006B0A" w14:textId="781F377D" w:rsidR="003210EA" w:rsidRPr="009C16D7" w:rsidRDefault="00681C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9C16D7">
            <w:fldChar w:fldCharType="begin"/>
          </w:r>
          <w:r w:rsidRPr="009C16D7">
            <w:instrText xml:space="preserve"> TOC \h \u \z </w:instrText>
          </w:r>
          <w:r w:rsidRPr="009C16D7">
            <w:fldChar w:fldCharType="separate"/>
          </w:r>
          <w:hyperlink w:anchor="_Toc173057594" w:history="1">
            <w:r w:rsidR="003210EA" w:rsidRPr="009C16D7">
              <w:rPr>
                <w:rStyle w:val="Hyperlink"/>
                <w:rFonts w:eastAsia="Arial"/>
                <w:noProof/>
              </w:rPr>
              <w:t>1.</w:t>
            </w:r>
            <w:r w:rsidR="003210EA"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210EA" w:rsidRPr="009C16D7">
              <w:rPr>
                <w:rStyle w:val="Hyperlink"/>
                <w:rFonts w:eastAsia="Arial"/>
                <w:noProof/>
              </w:rPr>
              <w:t>REQUISITOS</w:t>
            </w:r>
            <w:r w:rsidR="003210EA" w:rsidRPr="009C16D7">
              <w:rPr>
                <w:noProof/>
                <w:webHidden/>
              </w:rPr>
              <w:tab/>
            </w:r>
            <w:r w:rsidR="003210EA" w:rsidRPr="009C16D7">
              <w:rPr>
                <w:noProof/>
                <w:webHidden/>
              </w:rPr>
              <w:fldChar w:fldCharType="begin"/>
            </w:r>
            <w:r w:rsidR="003210EA" w:rsidRPr="009C16D7">
              <w:rPr>
                <w:noProof/>
                <w:webHidden/>
              </w:rPr>
              <w:instrText xml:space="preserve"> PAGEREF _Toc173057594 \h </w:instrText>
            </w:r>
            <w:r w:rsidR="003210EA" w:rsidRPr="009C16D7">
              <w:rPr>
                <w:noProof/>
                <w:webHidden/>
              </w:rPr>
            </w:r>
            <w:r w:rsidR="003210EA" w:rsidRPr="009C16D7">
              <w:rPr>
                <w:noProof/>
                <w:webHidden/>
              </w:rPr>
              <w:fldChar w:fldCharType="separate"/>
            </w:r>
            <w:r w:rsidR="003210EA" w:rsidRPr="009C16D7">
              <w:rPr>
                <w:noProof/>
                <w:webHidden/>
              </w:rPr>
              <w:t>3</w:t>
            </w:r>
            <w:r w:rsidR="003210EA" w:rsidRPr="009C16D7">
              <w:rPr>
                <w:noProof/>
                <w:webHidden/>
              </w:rPr>
              <w:fldChar w:fldCharType="end"/>
            </w:r>
          </w:hyperlink>
        </w:p>
        <w:p w14:paraId="401719FA" w14:textId="1187738C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5" w:history="1">
            <w:r w:rsidRPr="009C16D7">
              <w:rPr>
                <w:rStyle w:val="Hyperlink"/>
                <w:rFonts w:eastAsia="Arial"/>
                <w:noProof/>
              </w:rPr>
              <w:t>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Fundamentação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_Toc173057595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514C6044" w14:textId="4B6EC505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6" w:history="1">
            <w:r w:rsidRPr="009C16D7">
              <w:rPr>
                <w:rStyle w:val="Hyperlink"/>
                <w:rFonts w:eastAsia="Arial"/>
                <w:noProof/>
              </w:rPr>
              <w:t>1.1.1.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Técnicas Utilizadas para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_Toc173057596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7A15DF60" w14:textId="2B88BDEE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7" w:history="1">
            <w:r w:rsidRPr="009C16D7">
              <w:rPr>
                <w:rStyle w:val="Hyperlink"/>
                <w:rFonts w:eastAsia="Arial"/>
                <w:noProof/>
              </w:rPr>
              <w:t>1.2.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Concepção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_Toc173057597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34275B70" w14:textId="2D46DB65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8" w:history="1">
            <w:r w:rsidRPr="009C16D7">
              <w:rPr>
                <w:rStyle w:val="Hyperlink"/>
                <w:rFonts w:eastAsia="Arial"/>
                <w:noProof/>
              </w:rPr>
              <w:t>1.2.1.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Identificação do Domínio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_Toc173057598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4EBB160" w14:textId="5D10D9EC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9" w:history="1">
            <w:r w:rsidRPr="009C16D7">
              <w:rPr>
                <w:rStyle w:val="Hyperlink"/>
                <w:rFonts w:eastAsia="Arial"/>
                <w:noProof/>
              </w:rPr>
              <w:t>1.2.2.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Principais Stakeholders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_Toc173057599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10099F9" w14:textId="07008A93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0" w:history="1">
            <w:r w:rsidRPr="009C16D7">
              <w:rPr>
                <w:rStyle w:val="Hyperlink"/>
                <w:rFonts w:eastAsia="Arial"/>
                <w:noProof/>
              </w:rPr>
              <w:t>1.3.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Elicitação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_Toc173057600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F1FC717" w14:textId="12B2B5E8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1" w:history="1">
            <w:r w:rsidRPr="009C16D7">
              <w:rPr>
                <w:rStyle w:val="Hyperlink"/>
                <w:rFonts w:eastAsia="Arial"/>
                <w:noProof/>
              </w:rPr>
              <w:t>1.3.1.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Requisitos Funcionais (RF)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_Toc173057601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1258AD6" w14:textId="7F8BC716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2" w:history="1">
            <w:r w:rsidRPr="009C16D7">
              <w:rPr>
                <w:rStyle w:val="Hyperlink"/>
                <w:rFonts w:eastAsia="Arial"/>
                <w:i/>
                <w:noProof/>
              </w:rPr>
              <w:t>1.3.1.1.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i/>
                <w:noProof/>
              </w:rPr>
              <w:t>RF01 Gerenciar Login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_Toc173057602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84BE02C" w14:textId="68B8B639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3" w:history="1">
            <w:r w:rsidRPr="009C16D7">
              <w:rPr>
                <w:rStyle w:val="Hyperlink"/>
                <w:rFonts w:eastAsia="Arial"/>
                <w:noProof/>
              </w:rPr>
              <w:t>1.3.2.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Requisitos Não-Funcionais (RNF)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_Toc173057603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1E3ED2C" w14:textId="47471297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4" w:history="1">
            <w:r w:rsidRPr="009C16D7">
              <w:rPr>
                <w:rStyle w:val="Hyperlink"/>
                <w:rFonts w:eastAsia="Arial"/>
                <w:noProof/>
              </w:rPr>
              <w:t>1.4.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Especificação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_Toc173057604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00E8E1E" w14:textId="0F438281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5" w:history="1">
            <w:r w:rsidRPr="009C16D7">
              <w:rPr>
                <w:rStyle w:val="Hyperlink"/>
                <w:rFonts w:eastAsia="Arial"/>
                <w:noProof/>
              </w:rPr>
              <w:t>1.4.1.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UML – Diagrama de Casos de Uso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_Toc173057605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296F0CA3" w14:textId="48547C6F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6" w:history="1">
            <w:r w:rsidRPr="009C16D7">
              <w:rPr>
                <w:rStyle w:val="Hyperlink"/>
                <w:rFonts w:eastAsia="Arial"/>
                <w:noProof/>
              </w:rPr>
              <w:t>1.4.2.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Histórias de Usuário Por Caso de Uso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_Toc173057606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5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244486BC" w14:textId="29E17221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7" w:history="1">
            <w:r w:rsidRPr="009C16D7">
              <w:rPr>
                <w:rStyle w:val="Hyperlink"/>
                <w:rFonts w:eastAsia="Arial"/>
                <w:iCs/>
                <w:noProof/>
              </w:rPr>
              <w:t>1.4.2.1.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iCs/>
                <w:noProof/>
              </w:rPr>
              <w:t>UC01 Gerenciar Login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_Toc173057607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5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73F192A4" w14:textId="1F2C0A68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8" w:history="1">
            <w:r w:rsidRPr="009C16D7">
              <w:rPr>
                <w:rStyle w:val="Hyperlink"/>
                <w:rFonts w:eastAsia="Arial"/>
                <w:noProof/>
              </w:rPr>
              <w:t>1.5.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Projeto Técnico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_Toc173057608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5938E33" w14:textId="24D9F47B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9" w:history="1">
            <w:r w:rsidRPr="009C16D7">
              <w:rPr>
                <w:rStyle w:val="Hyperlink"/>
                <w:rFonts w:eastAsia="Arial"/>
                <w:noProof/>
              </w:rPr>
              <w:t>1.5.1.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Tecnologias e Ferramentas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_Toc173057609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58C2EE4D" w14:textId="71E67BCE" w:rsidR="003210EA" w:rsidRPr="009C16D7" w:rsidRDefault="003210E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10" w:history="1">
            <w:r w:rsidRPr="009C16D7">
              <w:rPr>
                <w:rStyle w:val="Hyperlink"/>
                <w:rFonts w:eastAsia="Arial"/>
                <w:noProof/>
              </w:rPr>
              <w:t>1.5.2.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Modelo Lógico do Banco de Dados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_Toc173057610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68B35CF" w14:textId="493CED85" w:rsidR="00557E7C" w:rsidRPr="009C16D7" w:rsidRDefault="00681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  <w:tab w:val="right" w:pos="963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C16D7">
            <w:rPr>
              <w:rFonts w:ascii="Arial" w:hAnsi="Arial" w:cs="Arial"/>
            </w:rPr>
            <w:fldChar w:fldCharType="end"/>
          </w:r>
        </w:p>
      </w:sdtContent>
    </w:sdt>
    <w:p w14:paraId="759BF5DA" w14:textId="77777777" w:rsidR="00557E7C" w:rsidRPr="009C16D7" w:rsidRDefault="00681C3D">
      <w:pPr>
        <w:rPr>
          <w:rFonts w:ascii="Arial" w:eastAsia="Arial" w:hAnsi="Arial" w:cs="Arial"/>
          <w:b/>
          <w:color w:val="9D3511"/>
          <w:sz w:val="28"/>
          <w:szCs w:val="28"/>
        </w:rPr>
      </w:pPr>
      <w:r w:rsidRPr="009C16D7">
        <w:rPr>
          <w:rFonts w:ascii="Arial" w:hAnsi="Arial" w:cs="Arial"/>
        </w:rPr>
        <w:br w:type="page"/>
      </w:r>
    </w:p>
    <w:p w14:paraId="3AAE2996" w14:textId="1E3133AA" w:rsidR="00557E7C" w:rsidRPr="009C16D7" w:rsidRDefault="00681C3D" w:rsidP="00496C83">
      <w:pPr>
        <w:pStyle w:val="Heading1"/>
        <w:numPr>
          <w:ilvl w:val="0"/>
          <w:numId w:val="9"/>
        </w:numPr>
        <w:spacing w:before="240" w:after="200" w:line="360" w:lineRule="auto"/>
        <w:ind w:left="567" w:hanging="425"/>
        <w:rPr>
          <w:rFonts w:ascii="Arial" w:eastAsia="Arial" w:hAnsi="Arial" w:cs="Arial"/>
          <w:color w:val="9D3511"/>
        </w:rPr>
      </w:pPr>
      <w:bookmarkStart w:id="4" w:name="_Toc173057594"/>
      <w:r w:rsidRPr="009C16D7">
        <w:rPr>
          <w:rFonts w:ascii="Arial" w:eastAsia="Arial" w:hAnsi="Arial" w:cs="Arial"/>
          <w:color w:val="9D3511"/>
        </w:rPr>
        <w:lastRenderedPageBreak/>
        <w:t>REQUISITOS</w:t>
      </w:r>
      <w:bookmarkEnd w:id="4"/>
    </w:p>
    <w:p w14:paraId="467E21E1" w14:textId="1A204BA5" w:rsidR="00557E7C" w:rsidRPr="009C16D7" w:rsidRDefault="00681C3D">
      <w:pPr>
        <w:pStyle w:val="Heading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5" w:name="_Toc173057595"/>
      <w:r w:rsidRPr="009C16D7">
        <w:rPr>
          <w:rFonts w:ascii="Arial" w:eastAsia="Arial" w:hAnsi="Arial" w:cs="Arial"/>
          <w:color w:val="9D3511"/>
        </w:rPr>
        <w:t>Fundamentação dos Requisitos</w:t>
      </w:r>
      <w:bookmarkEnd w:id="5"/>
    </w:p>
    <w:p w14:paraId="6FE68C07" w14:textId="77777777" w:rsidR="00557E7C" w:rsidRPr="009C16D7" w:rsidRDefault="00681C3D">
      <w:pPr>
        <w:pStyle w:val="Heading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</w:rPr>
      </w:pPr>
      <w:bookmarkStart w:id="6" w:name="_Toc173057596"/>
      <w:r w:rsidRPr="009C16D7">
        <w:rPr>
          <w:rFonts w:ascii="Arial" w:eastAsia="Arial" w:hAnsi="Arial" w:cs="Arial"/>
          <w:b w:val="0"/>
          <w:color w:val="9D3511"/>
        </w:rPr>
        <w:t>Técnicas Utilizadas para Requisitos</w:t>
      </w:r>
      <w:bookmarkEnd w:id="6"/>
    </w:p>
    <w:p w14:paraId="51E442CA" w14:textId="023E3DF0" w:rsidR="00314882" w:rsidRPr="009C16D7" w:rsidRDefault="009318EA" w:rsidP="00EA122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Entrevistas (simuladas com o papel de um organizador de eventos), Análise de sistemas similares, como Sympla, Eventbrite, Brainstorming.</w:t>
      </w:r>
    </w:p>
    <w:p w14:paraId="31391829" w14:textId="77777777" w:rsidR="00557E7C" w:rsidRPr="009C16D7" w:rsidRDefault="00557E7C" w:rsidP="00782621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60B30F" w14:textId="77777777" w:rsidR="00557E7C" w:rsidRPr="009C16D7" w:rsidRDefault="00681C3D">
      <w:pPr>
        <w:pStyle w:val="Heading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7" w:name="_Toc173057597"/>
      <w:r w:rsidRPr="009C16D7">
        <w:rPr>
          <w:rFonts w:ascii="Arial" w:eastAsia="Arial" w:hAnsi="Arial" w:cs="Arial"/>
          <w:color w:val="9D3511"/>
        </w:rPr>
        <w:t>Concepção dos Requisitos</w:t>
      </w:r>
      <w:bookmarkEnd w:id="7"/>
    </w:p>
    <w:p w14:paraId="76C2424D" w14:textId="77777777" w:rsidR="00557E7C" w:rsidRPr="009C16D7" w:rsidRDefault="00681C3D">
      <w:pPr>
        <w:pStyle w:val="Heading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8" w:name="_Toc173057598"/>
      <w:r w:rsidRPr="009C16D7">
        <w:rPr>
          <w:rFonts w:ascii="Arial" w:eastAsia="Arial" w:hAnsi="Arial" w:cs="Arial"/>
          <w:b w:val="0"/>
          <w:color w:val="9D3511"/>
        </w:rPr>
        <w:t>Identificação do Domínio</w:t>
      </w:r>
      <w:bookmarkEnd w:id="8"/>
    </w:p>
    <w:p w14:paraId="4A27D9E3" w14:textId="0490B460" w:rsidR="009318EA" w:rsidRPr="00DE12B2" w:rsidRDefault="009318EA" w:rsidP="009318EA">
      <w:pPr>
        <w:pStyle w:val="Heading1"/>
        <w:pBdr>
          <w:bottom w:val="single" w:sz="4" w:space="1" w:color="000000"/>
        </w:pBdr>
        <w:spacing w:before="240" w:after="200" w:line="360" w:lineRule="auto"/>
        <w:ind w:left="720"/>
        <w:rPr>
          <w:rFonts w:ascii="Arial" w:eastAsia="Arial" w:hAnsi="Arial" w:cs="Arial"/>
          <w:b w:val="0"/>
          <w:i/>
          <w:iCs/>
          <w:color w:val="000000"/>
          <w:sz w:val="20"/>
          <w:szCs w:val="20"/>
          <w:u w:val="single"/>
        </w:rPr>
      </w:pPr>
      <w:bookmarkStart w:id="9" w:name="_Toc173057599"/>
      <w:r w:rsidRPr="009318EA">
        <w:rPr>
          <w:rFonts w:ascii="Arial" w:eastAsia="Arial" w:hAnsi="Arial" w:cs="Arial"/>
          <w:b w:val="0"/>
          <w:i/>
          <w:iCs/>
          <w:color w:val="000000"/>
          <w:sz w:val="20"/>
          <w:szCs w:val="20"/>
        </w:rPr>
        <w:t>A organização de eventos acadêmicos frequentemente envolve processos manuais e descentralizados, como o uso de planilhas para controle de inscrições, e-mails para comunicação e submissão de trabalhos, e documentos de texto para a criação da programação. Esta abordagem é propensa a erros e consome muito tempo. O sistema "Eventum" centralizará todas essas atividades em uma única plataforma, otimizando o trabalho dos organizadores e melhorando a experiência de palestrantes e participantes. A plataforma permitirá que organizadores criem a página do evento, definam a programação, gerenciem as submissões de trabalhos e acompanhem as inscrições em tempo real.</w:t>
      </w:r>
    </w:p>
    <w:p w14:paraId="3E648764" w14:textId="77777777" w:rsidR="00DE12B2" w:rsidRPr="00DE12B2" w:rsidRDefault="00DE12B2" w:rsidP="00DE12B2"/>
    <w:p w14:paraId="53EBFCDF" w14:textId="32282BDF" w:rsidR="00557E7C" w:rsidRPr="009C16D7" w:rsidRDefault="00681C3D" w:rsidP="009318EA">
      <w:pPr>
        <w:pStyle w:val="Heading1"/>
        <w:pBdr>
          <w:bottom w:val="single" w:sz="4" w:space="1" w:color="000000"/>
        </w:pBdr>
        <w:spacing w:before="240" w:after="200" w:line="360" w:lineRule="auto"/>
        <w:ind w:left="720"/>
        <w:rPr>
          <w:rFonts w:ascii="Arial" w:eastAsia="Arial" w:hAnsi="Arial" w:cs="Arial"/>
          <w:b w:val="0"/>
          <w:color w:val="9D3511"/>
        </w:rPr>
      </w:pPr>
      <w:r w:rsidRPr="009C16D7">
        <w:rPr>
          <w:rFonts w:ascii="Arial" w:eastAsia="Arial" w:hAnsi="Arial" w:cs="Arial"/>
          <w:b w:val="0"/>
          <w:color w:val="9D3511"/>
        </w:rPr>
        <w:t>Principais Stakeholders</w:t>
      </w:r>
      <w:bookmarkEnd w:id="9"/>
    </w:p>
    <w:tbl>
      <w:tblPr>
        <w:tblStyle w:val="a1"/>
        <w:tblW w:w="9069" w:type="dxa"/>
        <w:tblInd w:w="662" w:type="dxa"/>
        <w:tblLayout w:type="fixed"/>
        <w:tblLook w:val="0600" w:firstRow="0" w:lastRow="0" w:firstColumn="0" w:lastColumn="0" w:noHBand="1" w:noVBand="1"/>
      </w:tblPr>
      <w:tblGrid>
        <w:gridCol w:w="2549"/>
        <w:gridCol w:w="3968"/>
        <w:gridCol w:w="2552"/>
      </w:tblGrid>
      <w:tr w:rsidR="00557E7C" w:rsidRPr="009C16D7" w14:paraId="390B4805" w14:textId="77777777"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7997364E" w14:textId="77777777" w:rsidR="00557E7C" w:rsidRPr="009C16D7" w:rsidRDefault="00681C3D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STAKEHOLDER</w:t>
            </w:r>
          </w:p>
        </w:tc>
      </w:tr>
      <w:tr w:rsidR="00557E7C" w:rsidRPr="009C16D7" w14:paraId="04BFCDB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00D6C10F" w14:textId="5F7348C2" w:rsidR="00557E7C" w:rsidRPr="009C16D7" w:rsidRDefault="004D762A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Nome do Stakeholder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49B91CBD" w14:textId="77777777" w:rsidR="00557E7C" w:rsidRPr="009C16D7" w:rsidRDefault="00681C3D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Responsabilidade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D9052A8" w14:textId="77777777" w:rsidR="00557E7C" w:rsidRPr="009C16D7" w:rsidRDefault="00681C3D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Contato</w:t>
            </w:r>
          </w:p>
        </w:tc>
      </w:tr>
      <w:tr w:rsidR="00D74137" w:rsidRPr="009C16D7" w14:paraId="0AF43843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121D" w14:textId="702BF493" w:rsidR="00D74137" w:rsidRPr="009C16D7" w:rsidRDefault="009318EA" w:rsidP="009318E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Organizador do Evento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7CF8E" w14:textId="55137426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Criar e gerenciar o evento, aprovar trabalhos, comunicar-se com os participantes.</w:t>
            </w:r>
            <w:r w:rsidRPr="009318EA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5F70" w14:textId="11EE496F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 S.</w:t>
            </w:r>
          </w:p>
        </w:tc>
      </w:tr>
      <w:tr w:rsidR="00D74137" w:rsidRPr="009C16D7" w14:paraId="6232952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1D62" w14:textId="01CF9BFF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Palestrante / Autor</w:t>
            </w:r>
            <w:r w:rsidRPr="009318EA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178A" w14:textId="1671B7E2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Submeter propostas de trabalho/palestra, visualizar o status da submissão.</w:t>
            </w:r>
            <w:r w:rsidRPr="009318EA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C1EE" w14:textId="1708DCBA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 G.</w:t>
            </w:r>
          </w:p>
        </w:tc>
      </w:tr>
      <w:tr w:rsidR="00D74137" w:rsidRPr="009C16D7" w14:paraId="756BDE08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4499" w14:textId="181B193D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Participante</w:t>
            </w:r>
            <w:r w:rsidRPr="009318EA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18157" w14:textId="028A9226" w:rsidR="00D74137" w:rsidRPr="009C16D7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318EA">
              <w:rPr>
                <w:rFonts w:ascii="Arial" w:eastAsia="Arial" w:hAnsi="Arial" w:cs="Arial"/>
                <w:sz w:val="16"/>
                <w:szCs w:val="16"/>
              </w:rPr>
              <w:t>Visualizar informações do evento, realizar inscrição, acessar a programação.</w:t>
            </w:r>
            <w:r w:rsidRPr="009318EA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C5B1" w14:textId="57E1E250" w:rsidR="00D74137" w:rsidRPr="009318EA" w:rsidRDefault="009318EA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 X.</w:t>
            </w:r>
          </w:p>
        </w:tc>
      </w:tr>
    </w:tbl>
    <w:p w14:paraId="7E54FC18" w14:textId="77777777" w:rsidR="00557E7C" w:rsidRPr="009318EA" w:rsidRDefault="00557E7C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1D580D79" w14:textId="77777777" w:rsidR="00557E7C" w:rsidRPr="009C16D7" w:rsidRDefault="00681C3D">
      <w:pPr>
        <w:pStyle w:val="Heading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0" w:name="_Toc173057600"/>
      <w:r w:rsidRPr="009C16D7">
        <w:rPr>
          <w:rFonts w:ascii="Arial" w:eastAsia="Arial" w:hAnsi="Arial" w:cs="Arial"/>
          <w:color w:val="9D3511"/>
        </w:rPr>
        <w:lastRenderedPageBreak/>
        <w:t>Elicitação dos Requisitos</w:t>
      </w:r>
      <w:bookmarkEnd w:id="10"/>
      <w:r w:rsidRPr="009C16D7">
        <w:rPr>
          <w:rFonts w:ascii="Arial" w:eastAsia="Arial" w:hAnsi="Arial" w:cs="Arial"/>
          <w:color w:val="9D3511"/>
        </w:rPr>
        <w:t xml:space="preserve"> </w:t>
      </w:r>
    </w:p>
    <w:p w14:paraId="290C6FEB" w14:textId="77777777" w:rsidR="009318EA" w:rsidRPr="009318EA" w:rsidRDefault="00681C3D" w:rsidP="009318EA">
      <w:pPr>
        <w:pStyle w:val="Heading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1" w:name="_Toc173057601"/>
      <w:r w:rsidRPr="009C16D7">
        <w:rPr>
          <w:rFonts w:ascii="Arial" w:eastAsia="Arial" w:hAnsi="Arial" w:cs="Arial"/>
          <w:b w:val="0"/>
          <w:color w:val="9D3511"/>
        </w:rPr>
        <w:t>Requisitos Funcionais (RF)</w:t>
      </w:r>
      <w:bookmarkStart w:id="12" w:name="_Toc173057602"/>
      <w:bookmarkEnd w:id="11"/>
    </w:p>
    <w:p w14:paraId="197201F5" w14:textId="77777777" w:rsidR="000A6D69" w:rsidRDefault="009318EA" w:rsidP="004E1C19">
      <w:pPr>
        <w:pStyle w:val="Heading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 w:rsidRPr="009318EA">
        <w:rPr>
          <w:rFonts w:ascii="Arial" w:eastAsia="Arial" w:hAnsi="Arial" w:cs="Arial"/>
          <w:b w:val="0"/>
          <w:i/>
          <w:color w:val="9D3511"/>
        </w:rPr>
        <w:t>RF01 Gerenciar Eventos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0A6D69" w:rsidRPr="009C16D7" w14:paraId="273DBED7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E60D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697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>] essencial       [   ] importante       [    ] desejável</w:t>
            </w:r>
          </w:p>
        </w:tc>
      </w:tr>
      <w:tr w:rsidR="000A6D69" w:rsidRPr="009C16D7" w14:paraId="73D497B3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0BBC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E5AA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  ] 1   [   ] 2   [   ] 3   [   ] 4    [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5</w:t>
            </w:r>
          </w:p>
        </w:tc>
      </w:tr>
      <w:tr w:rsidR="000A6D69" w:rsidRPr="009C16D7" w14:paraId="600D1E2A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B247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1832" w14:textId="4D9B3E12" w:rsidR="000A6D69" w:rsidRPr="000A6D69" w:rsidRDefault="000A6D69" w:rsidP="00513AAD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N/A</w:t>
            </w:r>
          </w:p>
        </w:tc>
      </w:tr>
      <w:tr w:rsidR="000A6D69" w:rsidRPr="009318EA" w14:paraId="49D386FF" w14:textId="77777777" w:rsidTr="00513AAD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0F97" w14:textId="77777777" w:rsidR="000A6D69" w:rsidRPr="009C16D7" w:rsidRDefault="000A6D69" w:rsidP="00513AAD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7937744B" w14:textId="77777777" w:rsidR="000A6D69" w:rsidRPr="000A6D69" w:rsidRDefault="000A6D69" w:rsidP="000A6D6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A6D69">
              <w:rPr>
                <w:rFonts w:ascii="Arial" w:hAnsi="Arial" w:cs="Arial"/>
                <w:i/>
                <w:iCs/>
                <w:sz w:val="20"/>
                <w:szCs w:val="20"/>
              </w:rPr>
              <w:t>O sistema deve permitir que um organizador crie, edite, publique e exclua eventos.</w:t>
            </w:r>
          </w:p>
          <w:p w14:paraId="17198A18" w14:textId="77777777" w:rsidR="000A6D69" w:rsidRPr="009C16D7" w:rsidRDefault="000A6D69" w:rsidP="00513AA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658AC2" w14:textId="77777777" w:rsidR="000A6D69" w:rsidRPr="009318EA" w:rsidRDefault="009318EA" w:rsidP="004E1C19">
      <w:pPr>
        <w:pStyle w:val="Heading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 w:rsidRPr="009318EA">
        <w:rPr>
          <w:rFonts w:ascii="Arial" w:eastAsia="Arial" w:hAnsi="Arial" w:cs="Arial"/>
          <w:b w:val="0"/>
          <w:i/>
          <w:color w:val="9D3511"/>
        </w:rPr>
        <w:t>RF02 Gerenciar Inscrições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0A6D69" w:rsidRPr="009C16D7" w14:paraId="1CE0F107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1C55" w14:textId="77777777" w:rsidR="000A6D69" w:rsidRPr="000A6D69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92EA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>] essencial       [   ] importante       [    ] desejável</w:t>
            </w:r>
          </w:p>
        </w:tc>
      </w:tr>
      <w:tr w:rsidR="000A6D69" w:rsidRPr="009C16D7" w14:paraId="788291A5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6119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E7D5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  ] 1   [   ] 2   [   ] 3   [   ] 4    [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5</w:t>
            </w:r>
          </w:p>
        </w:tc>
      </w:tr>
      <w:tr w:rsidR="000A6D69" w:rsidRPr="009C16D7" w14:paraId="66F459B4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AC8" w14:textId="77777777" w:rsidR="000A6D69" w:rsidRPr="009C16D7" w:rsidRDefault="000A6D69" w:rsidP="000A6D6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7D9A" w14:textId="5461B334" w:rsidR="000A6D69" w:rsidRPr="000A6D69" w:rsidRDefault="000A6D69" w:rsidP="000A6D69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RF01</w:t>
            </w:r>
          </w:p>
        </w:tc>
      </w:tr>
      <w:tr w:rsidR="000A6D69" w:rsidRPr="009318EA" w14:paraId="14DAD730" w14:textId="77777777" w:rsidTr="00513AAD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49A6" w14:textId="77777777" w:rsidR="000A6D69" w:rsidRPr="009C16D7" w:rsidRDefault="000A6D69" w:rsidP="00513AAD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310B2D6F" w14:textId="34B6D22B" w:rsidR="000A6D69" w:rsidRPr="009C16D7" w:rsidRDefault="000A6D69" w:rsidP="00513AA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6D69">
              <w:rPr>
                <w:rFonts w:ascii="Arial" w:hAnsi="Arial" w:cs="Arial"/>
                <w:i/>
                <w:iCs/>
                <w:sz w:val="20"/>
                <w:szCs w:val="20"/>
              </w:rPr>
              <w:t>O sistema deve permitir que um participante se inscreva em um evento e que o organizador visualize a lista de inscritos.</w:t>
            </w:r>
          </w:p>
        </w:tc>
      </w:tr>
    </w:tbl>
    <w:p w14:paraId="42C917E6" w14:textId="77777777" w:rsidR="000A6D69" w:rsidRPr="009C16D7" w:rsidRDefault="009318EA" w:rsidP="009318EA">
      <w:pPr>
        <w:pStyle w:val="Heading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 w:rsidRPr="009C16D7">
        <w:rPr>
          <w:rFonts w:ascii="Arial" w:eastAsia="Arial" w:hAnsi="Arial" w:cs="Arial"/>
          <w:b w:val="0"/>
          <w:i/>
          <w:color w:val="9D3511"/>
        </w:rPr>
        <w:t>RF0</w:t>
      </w:r>
      <w:r>
        <w:rPr>
          <w:rFonts w:ascii="Arial" w:eastAsia="Arial" w:hAnsi="Arial" w:cs="Arial"/>
          <w:b w:val="0"/>
          <w:i/>
          <w:color w:val="9D3511"/>
        </w:rPr>
        <w:t>3</w:t>
      </w:r>
      <w:r w:rsidRPr="009C16D7">
        <w:rPr>
          <w:rFonts w:ascii="Arial" w:eastAsia="Arial" w:hAnsi="Arial" w:cs="Arial"/>
          <w:b w:val="0"/>
          <w:i/>
          <w:color w:val="9D3511"/>
        </w:rPr>
        <w:t xml:space="preserve"> </w:t>
      </w:r>
      <w:r w:rsidRPr="009318EA">
        <w:rPr>
          <w:rFonts w:ascii="Arial" w:eastAsia="Arial" w:hAnsi="Arial" w:cs="Arial"/>
          <w:b w:val="0"/>
          <w:i/>
          <w:color w:val="9D3511"/>
        </w:rPr>
        <w:t>Gerenciar Programação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0A6D69" w:rsidRPr="009C16D7" w14:paraId="0FD3335D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AAE5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2F4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>] essencial       [   ] importante       [    ] desejável</w:t>
            </w:r>
          </w:p>
        </w:tc>
      </w:tr>
      <w:tr w:rsidR="000A6D69" w:rsidRPr="009C16D7" w14:paraId="72EC8060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D85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CC6" w14:textId="77777777" w:rsidR="000A6D69" w:rsidRPr="009C16D7" w:rsidRDefault="000A6D69" w:rsidP="00513AAD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  ] 1   [   ] 2   [   ] 3   [   ] 4    [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5</w:t>
            </w:r>
          </w:p>
        </w:tc>
      </w:tr>
      <w:tr w:rsidR="000A6D69" w:rsidRPr="009C16D7" w14:paraId="523053EF" w14:textId="77777777" w:rsidTr="00513AAD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EB04" w14:textId="77777777" w:rsidR="000A6D69" w:rsidRPr="009C16D7" w:rsidRDefault="000A6D69" w:rsidP="000A6D6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FA4D" w14:textId="16DA0FD2" w:rsidR="000A6D69" w:rsidRPr="000A6D69" w:rsidRDefault="000A6D69" w:rsidP="000A6D69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RF01</w:t>
            </w:r>
          </w:p>
        </w:tc>
      </w:tr>
      <w:tr w:rsidR="000A6D69" w:rsidRPr="009318EA" w14:paraId="29E91FD9" w14:textId="77777777" w:rsidTr="00513AAD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A3F" w14:textId="77777777" w:rsidR="000A6D69" w:rsidRPr="009C16D7" w:rsidRDefault="000A6D69" w:rsidP="00513AAD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636EBA2C" w14:textId="78D10D75" w:rsidR="000A6D69" w:rsidRPr="000A6D69" w:rsidRDefault="000A6D69" w:rsidP="00513AA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A6D69">
              <w:rPr>
                <w:rFonts w:ascii="Arial" w:hAnsi="Arial" w:cs="Arial"/>
                <w:i/>
                <w:iCs/>
                <w:sz w:val="20"/>
                <w:szCs w:val="20"/>
              </w:rPr>
              <w:t>O sistema deve permitir que o organizador crie e organize a grade de horários do evento (palestras, workshops, etc.).</w:t>
            </w:r>
          </w:p>
        </w:tc>
      </w:tr>
    </w:tbl>
    <w:p w14:paraId="7BD80E28" w14:textId="535696EC" w:rsidR="00367AD1" w:rsidRPr="009C16D7" w:rsidRDefault="009318EA" w:rsidP="008B4709">
      <w:pPr>
        <w:pStyle w:val="Heading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 w:rsidRPr="009C16D7">
        <w:rPr>
          <w:rFonts w:ascii="Arial" w:eastAsia="Arial" w:hAnsi="Arial" w:cs="Arial"/>
          <w:b w:val="0"/>
          <w:i/>
          <w:color w:val="9D3511"/>
        </w:rPr>
        <w:lastRenderedPageBreak/>
        <w:t>RF0</w:t>
      </w:r>
      <w:r>
        <w:rPr>
          <w:rFonts w:ascii="Arial" w:eastAsia="Arial" w:hAnsi="Arial" w:cs="Arial"/>
          <w:b w:val="0"/>
          <w:i/>
          <w:color w:val="9D3511"/>
        </w:rPr>
        <w:t>4</w:t>
      </w:r>
      <w:r w:rsidRPr="009C16D7">
        <w:rPr>
          <w:rFonts w:ascii="Arial" w:eastAsia="Arial" w:hAnsi="Arial" w:cs="Arial"/>
          <w:b w:val="0"/>
          <w:i/>
          <w:color w:val="9D3511"/>
        </w:rPr>
        <w:t xml:space="preserve"> </w:t>
      </w:r>
      <w:bookmarkEnd w:id="12"/>
      <w:r w:rsidRPr="009318EA">
        <w:rPr>
          <w:rFonts w:ascii="Arial" w:eastAsia="Arial" w:hAnsi="Arial" w:cs="Arial"/>
          <w:b w:val="0"/>
          <w:i/>
          <w:color w:val="9D3511"/>
        </w:rPr>
        <w:t>Submeter Trabalhos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367AD1" w:rsidRPr="009C16D7" w14:paraId="787CDF06" w14:textId="77777777" w:rsidTr="007C7CD2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1F26" w14:textId="77777777" w:rsidR="00367AD1" w:rsidRPr="009C16D7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D024" w14:textId="5B847199" w:rsidR="00367AD1" w:rsidRPr="009C16D7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507B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] essencial       [   ] importante       [ </w:t>
            </w:r>
            <w:r w:rsidR="007507B6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desejável</w:t>
            </w:r>
          </w:p>
        </w:tc>
      </w:tr>
      <w:tr w:rsidR="00C0468E" w:rsidRPr="009C16D7" w14:paraId="2E357E8A" w14:textId="77777777" w:rsidTr="007C7CD2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91F" w14:textId="632E7830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4A9" w14:textId="0EA6B6E6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="004D762A" w:rsidRPr="009C16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1   [   ] 2   [ </w:t>
            </w:r>
            <w:r w:rsidR="007507B6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3   [   ] 4    [  ] 5</w:t>
            </w:r>
          </w:p>
        </w:tc>
      </w:tr>
      <w:tr w:rsidR="00C0468E" w:rsidRPr="009C16D7" w14:paraId="639CED6F" w14:textId="77777777" w:rsidTr="007C7CD2">
        <w:tc>
          <w:tcPr>
            <w:tcW w:w="4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E363" w14:textId="77777777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0B2" w14:textId="4010EBD1" w:rsidR="00C0468E" w:rsidRPr="000A6D69" w:rsidRDefault="000A6D69" w:rsidP="00A04A43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RF01</w:t>
            </w:r>
          </w:p>
        </w:tc>
      </w:tr>
      <w:tr w:rsidR="00C0468E" w:rsidRPr="009318EA" w14:paraId="1EA61828" w14:textId="77777777" w:rsidTr="00DE55C9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A95E" w14:textId="77777777" w:rsidR="00C0468E" w:rsidRPr="009C16D7" w:rsidRDefault="00C0468E" w:rsidP="00D216AA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6F0B46C0" w14:textId="5917A642" w:rsidR="004D762A" w:rsidRPr="000A6D69" w:rsidRDefault="000A6D69" w:rsidP="004D76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A6D69">
              <w:rPr>
                <w:rFonts w:ascii="Arial" w:hAnsi="Arial" w:cs="Arial"/>
                <w:i/>
                <w:iCs/>
                <w:sz w:val="20"/>
                <w:szCs w:val="20"/>
              </w:rPr>
              <w:t>O sistema deve permitir que um palestrante/autor submeta um resumo ou trabalho para avaliação.</w:t>
            </w:r>
          </w:p>
        </w:tc>
      </w:tr>
    </w:tbl>
    <w:p w14:paraId="7540FB62" w14:textId="41FA349D" w:rsidR="00D74137" w:rsidRPr="009C16D7" w:rsidRDefault="00D74137" w:rsidP="009318EA">
      <w:pPr>
        <w:spacing w:after="0" w:line="240" w:lineRule="auto"/>
        <w:rPr>
          <w:rFonts w:ascii="Arial" w:eastAsia="Arial" w:hAnsi="Arial" w:cs="Arial"/>
        </w:rPr>
      </w:pPr>
    </w:p>
    <w:p w14:paraId="6FB2B532" w14:textId="77777777" w:rsidR="00557E7C" w:rsidRPr="009C16D7" w:rsidRDefault="00681C3D" w:rsidP="009318EA">
      <w:pPr>
        <w:pStyle w:val="Heading1"/>
        <w:numPr>
          <w:ilvl w:val="2"/>
          <w:numId w:val="37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3" w:name="_heading=h.1ksv4uv" w:colFirst="0" w:colLast="0"/>
      <w:bookmarkStart w:id="14" w:name="_Toc173057603"/>
      <w:bookmarkEnd w:id="13"/>
      <w:r w:rsidRPr="009C16D7">
        <w:rPr>
          <w:rFonts w:ascii="Arial" w:eastAsia="Arial" w:hAnsi="Arial" w:cs="Arial"/>
          <w:b w:val="0"/>
          <w:color w:val="9D3511"/>
        </w:rPr>
        <w:t>Requisitos Não-Funcionais (RNF)</w:t>
      </w:r>
      <w:bookmarkEnd w:id="14"/>
    </w:p>
    <w:tbl>
      <w:tblPr>
        <w:tblW w:w="9208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98"/>
      </w:tblGrid>
      <w:tr w:rsidR="0033615B" w:rsidRPr="009C16D7" w14:paraId="50FD7281" w14:textId="77777777" w:rsidTr="00A40E29">
        <w:tc>
          <w:tcPr>
            <w:tcW w:w="1410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9A57" w14:textId="77777777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8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BCDE" w14:textId="77777777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33615B" w:rsidRPr="009C16D7" w14:paraId="683E7DBC" w14:textId="77777777" w:rsidTr="00A40E2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13F" w14:textId="571C362E" w:rsidR="0033615B" w:rsidRPr="009C16D7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t>RNF01</w:t>
            </w:r>
          </w:p>
        </w:tc>
        <w:tc>
          <w:tcPr>
            <w:tcW w:w="7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B453" w14:textId="4A28A64E" w:rsidR="0033615B" w:rsidRPr="009C16D7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0A6D69">
              <w:rPr>
                <w:rFonts w:ascii="Arial" w:eastAsia="Arial" w:hAnsi="Arial" w:cs="Arial"/>
                <w:sz w:val="16"/>
                <w:szCs w:val="16"/>
              </w:rPr>
              <w:t>Usabilidade: A interface deve ser intuitiva para que usuários com diferentes níveis de habilidade técnica possam utilizá-la sem dificuldades.</w:t>
            </w:r>
          </w:p>
        </w:tc>
      </w:tr>
      <w:tr w:rsidR="0033615B" w:rsidRPr="009C16D7" w14:paraId="5DDD3626" w14:textId="77777777" w:rsidTr="00A40E2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8E3C" w14:textId="04C743AA" w:rsidR="000A6D69" w:rsidRPr="000A6D69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RNF02</w:t>
            </w:r>
          </w:p>
        </w:tc>
        <w:tc>
          <w:tcPr>
            <w:tcW w:w="7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C1A" w14:textId="4FABFBF7" w:rsidR="000A6D69" w:rsidRPr="009C16D7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0A6D69">
              <w:rPr>
                <w:rFonts w:ascii="Arial" w:eastAsia="Arial" w:hAnsi="Arial" w:cs="Arial"/>
                <w:sz w:val="16"/>
                <w:szCs w:val="16"/>
              </w:rPr>
              <w:t>Segurança: As senhas dos usuários devem ser armazenadas de forma criptografada no banco de dados.</w:t>
            </w:r>
          </w:p>
        </w:tc>
      </w:tr>
      <w:tr w:rsidR="000A6D69" w:rsidRPr="009C16D7" w14:paraId="1A7ACDF9" w14:textId="77777777" w:rsidTr="00A40E2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31F8" w14:textId="4D3FFA7B" w:rsidR="000A6D69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RNF03</w:t>
            </w:r>
          </w:p>
        </w:tc>
        <w:tc>
          <w:tcPr>
            <w:tcW w:w="7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D38E" w14:textId="71C884EA" w:rsidR="000A6D69" w:rsidRPr="009C16D7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0A6D69">
              <w:rPr>
                <w:rFonts w:ascii="Arial" w:eastAsia="Arial" w:hAnsi="Arial" w:cs="Arial"/>
                <w:sz w:val="16"/>
                <w:szCs w:val="16"/>
              </w:rPr>
              <w:t>Compatibilidade: O sistema deve ser compatível com as versões mais recentes dos navegadores Google Chrome, Mozilla Firefox e Microsoft Edge.</w:t>
            </w:r>
          </w:p>
        </w:tc>
      </w:tr>
      <w:tr w:rsidR="000A6D69" w:rsidRPr="009C16D7" w14:paraId="3704E67D" w14:textId="77777777" w:rsidTr="00A40E2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BD59" w14:textId="7B6790A8" w:rsidR="000A6D69" w:rsidRPr="000A6D69" w:rsidRDefault="000A6D69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u w:val="single"/>
              </w:rPr>
            </w:pPr>
            <w:r>
              <w:t>RNF04</w:t>
            </w:r>
          </w:p>
        </w:tc>
        <w:tc>
          <w:tcPr>
            <w:tcW w:w="7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C219" w14:textId="7B2CB592" w:rsidR="000A6D69" w:rsidRPr="000A6D69" w:rsidRDefault="000A6D69" w:rsidP="000A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0A6D69">
              <w:rPr>
                <w:rFonts w:ascii="Arial" w:eastAsia="Arial" w:hAnsi="Arial" w:cs="Arial"/>
                <w:sz w:val="16"/>
                <w:szCs w:val="16"/>
              </w:rPr>
              <w:t>Desempenho: As páginas principais do sistema, como a listagem de eventos e a programação, devem carregar em menos de 3 segundos.</w:t>
            </w:r>
          </w:p>
        </w:tc>
      </w:tr>
      <w:tr w:rsidR="00382E37" w:rsidRPr="009C16D7" w14:paraId="0E8B7132" w14:textId="77777777" w:rsidTr="00A40E2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135E" w14:textId="7D9E4CAA" w:rsidR="00382E37" w:rsidRDefault="00382E37" w:rsidP="0038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RNF05</w:t>
            </w:r>
          </w:p>
        </w:tc>
        <w:tc>
          <w:tcPr>
            <w:tcW w:w="7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B6C5" w14:textId="117B64FB" w:rsidR="00382E37" w:rsidRPr="000A6D69" w:rsidRDefault="00382E37" w:rsidP="0038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Legal</w:t>
            </w:r>
            <w:r w:rsidRPr="000A6D69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382E37">
              <w:rPr>
                <w:rFonts w:ascii="Arial" w:eastAsia="Arial" w:hAnsi="Arial" w:cs="Arial"/>
                <w:sz w:val="16"/>
                <w:szCs w:val="16"/>
              </w:rPr>
              <w:t>O sistema deve estar em conformidade com a Lei Geral de Proteção de Dados (LGPD), informando ao usuário como seus dados serão utilizados.</w:t>
            </w:r>
          </w:p>
        </w:tc>
      </w:tr>
    </w:tbl>
    <w:p w14:paraId="64F754B2" w14:textId="77777777" w:rsidR="00557E7C" w:rsidRPr="009C16D7" w:rsidRDefault="00557E7C" w:rsidP="00A77BC5">
      <w:pPr>
        <w:spacing w:before="240" w:line="240" w:lineRule="auto"/>
        <w:rPr>
          <w:rFonts w:ascii="Arial" w:eastAsia="Arial" w:hAnsi="Arial" w:cs="Arial"/>
          <w:i/>
        </w:rPr>
      </w:pPr>
    </w:p>
    <w:p w14:paraId="7F7922A0" w14:textId="7BCF1B0D" w:rsidR="00557E7C" w:rsidRPr="009C16D7" w:rsidRDefault="00681C3D" w:rsidP="009318EA">
      <w:pPr>
        <w:pStyle w:val="Heading1"/>
        <w:numPr>
          <w:ilvl w:val="1"/>
          <w:numId w:val="37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5" w:name="_Toc173057604"/>
      <w:r w:rsidRPr="009C16D7">
        <w:rPr>
          <w:rFonts w:ascii="Arial" w:eastAsia="Arial" w:hAnsi="Arial" w:cs="Arial"/>
          <w:color w:val="9D3511"/>
        </w:rPr>
        <w:t>Especificação dos Requisitos</w:t>
      </w:r>
      <w:bookmarkEnd w:id="15"/>
    </w:p>
    <w:p w14:paraId="3F199921" w14:textId="46F58624" w:rsidR="00CC73D1" w:rsidRPr="009C16D7" w:rsidRDefault="00CC73D1" w:rsidP="009318EA">
      <w:pPr>
        <w:pStyle w:val="Heading1"/>
        <w:numPr>
          <w:ilvl w:val="2"/>
          <w:numId w:val="37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6" w:name="_heading=h.1ci93xb" w:colFirst="0" w:colLast="0"/>
      <w:bookmarkStart w:id="17" w:name="_Toc173057605"/>
      <w:bookmarkEnd w:id="16"/>
      <w:r w:rsidRPr="009C16D7">
        <w:rPr>
          <w:rFonts w:ascii="Arial" w:eastAsia="Arial" w:hAnsi="Arial" w:cs="Arial"/>
          <w:b w:val="0"/>
          <w:color w:val="9D3511"/>
        </w:rPr>
        <w:t>UML – Diagrama de Casos de Uso</w:t>
      </w:r>
      <w:bookmarkEnd w:id="17"/>
    </w:p>
    <w:p w14:paraId="6901B076" w14:textId="33B94DFC" w:rsidR="00CC73D1" w:rsidRDefault="00CC73D1" w:rsidP="00CC73D1">
      <w:pPr>
        <w:spacing w:before="240" w:line="360" w:lineRule="auto"/>
        <w:ind w:left="720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O UC apresentado abaixo apresenta todos casos de usos definidos para solução.</w:t>
      </w:r>
    </w:p>
    <w:p w14:paraId="66F19962" w14:textId="5D962076" w:rsidR="00E73234" w:rsidRDefault="00E73234" w:rsidP="00CC73D1">
      <w:pPr>
        <w:spacing w:before="240" w:line="360" w:lineRule="auto"/>
        <w:ind w:left="720"/>
        <w:rPr>
          <w:rFonts w:ascii="Arial" w:eastAsia="Arial" w:hAnsi="Arial" w:cs="Arial"/>
        </w:rPr>
      </w:pPr>
    </w:p>
    <w:p w14:paraId="6368433B" w14:textId="31E80BA5" w:rsidR="00E73234" w:rsidRDefault="00E73234" w:rsidP="00CC73D1">
      <w:pPr>
        <w:spacing w:before="240" w:line="360" w:lineRule="auto"/>
        <w:ind w:left="720"/>
        <w:rPr>
          <w:rFonts w:ascii="Arial" w:eastAsia="Arial" w:hAnsi="Arial" w:cs="Arial"/>
        </w:rPr>
      </w:pPr>
    </w:p>
    <w:p w14:paraId="2E139149" w14:textId="3FB956EA" w:rsidR="00E73234" w:rsidRDefault="00E73234" w:rsidP="00CC73D1">
      <w:pPr>
        <w:spacing w:before="240" w:line="360" w:lineRule="auto"/>
        <w:ind w:left="720"/>
        <w:rPr>
          <w:rFonts w:ascii="Arial" w:eastAsia="Arial" w:hAnsi="Arial" w:cs="Arial"/>
        </w:rPr>
      </w:pPr>
    </w:p>
    <w:p w14:paraId="44482E18" w14:textId="201D1574" w:rsidR="00E73234" w:rsidRDefault="00E73234" w:rsidP="00CC73D1">
      <w:pPr>
        <w:spacing w:before="240" w:line="360" w:lineRule="auto"/>
        <w:ind w:left="720"/>
        <w:rPr>
          <w:rFonts w:ascii="Arial" w:eastAsia="Arial" w:hAnsi="Arial" w:cs="Arial"/>
        </w:rPr>
      </w:pPr>
    </w:p>
    <w:p w14:paraId="16CCC89A" w14:textId="77777777" w:rsidR="00E73234" w:rsidRPr="00E73234" w:rsidRDefault="00E73234" w:rsidP="00CC73D1">
      <w:pPr>
        <w:spacing w:before="240" w:line="360" w:lineRule="auto"/>
        <w:ind w:left="720"/>
        <w:rPr>
          <w:rFonts w:ascii="Arial" w:eastAsia="Arial" w:hAnsi="Arial" w:cs="Arial"/>
          <w:u w:val="single"/>
        </w:rPr>
      </w:pPr>
    </w:p>
    <w:tbl>
      <w:tblPr>
        <w:tblW w:w="910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3"/>
      </w:tblGrid>
      <w:tr w:rsidR="00CC73D1" w:rsidRPr="009C16D7" w14:paraId="0072F541" w14:textId="77777777" w:rsidTr="00A8506C">
        <w:tc>
          <w:tcPr>
            <w:tcW w:w="9103" w:type="dxa"/>
          </w:tcPr>
          <w:p w14:paraId="29E6402F" w14:textId="77777777" w:rsidR="00A04A43" w:rsidRPr="009C16D7" w:rsidRDefault="00A04A43" w:rsidP="00C8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noProof/>
              </w:rPr>
            </w:pPr>
          </w:p>
          <w:p w14:paraId="00DB8466" w14:textId="26304CDE" w:rsidR="00A04A43" w:rsidRPr="009C16D7" w:rsidRDefault="006951E9" w:rsidP="00695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  <w:r w:rsidRPr="006951E9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2601B0D3" wp14:editId="29E94FC4">
                  <wp:extent cx="5643245" cy="46170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45" cy="461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1E098" w14:textId="7FC97894" w:rsidR="00557E7C" w:rsidRPr="009C16D7" w:rsidRDefault="00681C3D" w:rsidP="009318EA">
      <w:pPr>
        <w:pStyle w:val="Heading1"/>
        <w:numPr>
          <w:ilvl w:val="2"/>
          <w:numId w:val="37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8" w:name="_Toc173057606"/>
      <w:r w:rsidRPr="009C16D7">
        <w:rPr>
          <w:rFonts w:ascii="Arial" w:eastAsia="Arial" w:hAnsi="Arial" w:cs="Arial"/>
          <w:b w:val="0"/>
          <w:color w:val="9D3511"/>
        </w:rPr>
        <w:t>Histórias de Usuário</w:t>
      </w:r>
      <w:r w:rsidR="00313BDA" w:rsidRPr="009C16D7">
        <w:rPr>
          <w:rFonts w:ascii="Arial" w:eastAsia="Arial" w:hAnsi="Arial" w:cs="Arial"/>
          <w:b w:val="0"/>
          <w:color w:val="9D3511"/>
        </w:rPr>
        <w:t xml:space="preserve"> Por Caso de Uso</w:t>
      </w:r>
      <w:bookmarkEnd w:id="18"/>
    </w:p>
    <w:p w14:paraId="17158262" w14:textId="3AC585F8" w:rsidR="00360E3C" w:rsidRPr="009C16D7" w:rsidRDefault="00360E3C" w:rsidP="00360E3C">
      <w:pPr>
        <w:pStyle w:val="Heading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19" w:name="_Toc118017836"/>
      <w:bookmarkStart w:id="20" w:name="_Toc173057607"/>
      <w:r w:rsidRPr="009C16D7">
        <w:rPr>
          <w:rFonts w:ascii="Arial" w:eastAsia="Arial" w:hAnsi="Arial" w:cs="Arial"/>
          <w:b w:val="0"/>
          <w:iCs/>
          <w:sz w:val="24"/>
          <w:szCs w:val="24"/>
        </w:rPr>
        <w:t xml:space="preserve">UC01 </w:t>
      </w:r>
      <w:bookmarkEnd w:id="19"/>
      <w:bookmarkEnd w:id="20"/>
      <w:r w:rsidR="000A6D69" w:rsidRPr="000A6D69">
        <w:rPr>
          <w:rFonts w:ascii="Arial" w:eastAsia="Arial" w:hAnsi="Arial" w:cs="Arial"/>
          <w:b w:val="0"/>
          <w:iCs/>
          <w:color w:val="9D3511"/>
          <w:sz w:val="24"/>
          <w:szCs w:val="24"/>
        </w:rPr>
        <w:t>Gerenciar Inscrições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003ECA" w:rsidRPr="009C16D7" w14:paraId="3E5C4234" w14:textId="77777777" w:rsidTr="00147C3E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4D4D" w14:textId="77777777" w:rsidR="00003ECA" w:rsidRPr="009C16D7" w:rsidRDefault="00003ECA" w:rsidP="00147C3E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831A" w14:textId="6AE8FB3B" w:rsidR="00003ECA" w:rsidRPr="009C16D7" w:rsidRDefault="000A6D69" w:rsidP="00147C3E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0A6D69">
              <w:rPr>
                <w:rFonts w:ascii="Arial" w:eastAsia="Arial" w:hAnsi="Arial" w:cs="Arial"/>
                <w:color w:val="000000"/>
                <w:sz w:val="16"/>
                <w:szCs w:val="16"/>
              </w:rPr>
              <w:t>Permitir que os participantes se inscrevam nos eventos e que os organizadores gerenciem os inscritos.</w:t>
            </w:r>
          </w:p>
        </w:tc>
      </w:tr>
      <w:tr w:rsidR="00003ECA" w:rsidRPr="009C16D7" w14:paraId="43F46469" w14:textId="77777777" w:rsidTr="00147C3E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034C" w14:textId="77777777" w:rsidR="00003ECA" w:rsidRPr="009C16D7" w:rsidRDefault="00003ECA" w:rsidP="00147C3E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003ECA" w:rsidRPr="009C16D7" w14:paraId="155FD6FE" w14:textId="77777777" w:rsidTr="00147C3E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801C08" w:rsidRPr="009C16D7" w14:paraId="49347509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1BCD5E8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1466DCE2" w14:textId="5B745CC7" w:rsidR="00801C08" w:rsidRPr="009C16D7" w:rsidRDefault="000A6D69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HU01 – </w:t>
                  </w:r>
                  <w:r w:rsidR="006951E9"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Criar um novo evento</w:t>
                  </w:r>
                </w:p>
              </w:tc>
            </w:tr>
            <w:tr w:rsidR="00801C08" w:rsidRPr="009C16D7" w14:paraId="3F4F9873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7C7AB72D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AD2428C" w14:textId="41779C7B" w:rsidR="00801C08" w:rsidRPr="009C16D7" w:rsidRDefault="006951E9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COMO 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>um organizador</w:t>
                  </w:r>
                  <w:r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, QUERO 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>cadastrar as informações de um novo evento (nome, data, local, descrição)</w:t>
                  </w:r>
                  <w:r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PARA 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>divulgá-lo na plataforma</w:t>
                  </w:r>
                  <w:r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801C08" w:rsidRPr="009C16D7" w14:paraId="59EE4A5E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6B985854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48714045" w14:textId="77777777" w:rsidR="00226F25" w:rsidRDefault="00226F25" w:rsidP="000A6D69">
                  <w:pPr>
                    <w:pStyle w:val="ListParagraph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Campos como nome, data de início e data de fim são obrigatórios. </w:t>
                  </w:r>
                </w:p>
                <w:p w14:paraId="4E818593" w14:textId="7BF7EEDA" w:rsidR="00C87C14" w:rsidRPr="00226F25" w:rsidRDefault="00226F25" w:rsidP="00226F25">
                  <w:pPr>
                    <w:pStyle w:val="ListParagraph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data de fim não pode ser anterior à data de início</w:t>
                  </w:r>
                  <w:r w:rsid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801C08" w:rsidRPr="009C16D7" w14:paraId="262B881B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25A7DC8E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146604A7" w14:textId="77777777" w:rsidR="00226F25" w:rsidRDefault="00226F25" w:rsidP="00A04A43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evento deve ser salvo corretamente no banco de dados. </w:t>
                  </w:r>
                </w:p>
                <w:p w14:paraId="33C4F659" w14:textId="1440C8DA" w:rsidR="00801C08" w:rsidRPr="009C16D7" w:rsidRDefault="00226F25" w:rsidP="00A04A43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Após a criação, o organizador deve ser redirecionado para o painel de gerenciamento do evento.</w:t>
                  </w:r>
                </w:p>
              </w:tc>
            </w:tr>
          </w:tbl>
          <w:p w14:paraId="6F112A21" w14:textId="77777777" w:rsidR="00003ECA" w:rsidRPr="009C16D7" w:rsidRDefault="00003ECA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6951E9" w:rsidRPr="009C16D7" w14:paraId="32B2EFBC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008A2848" w14:textId="33FBA597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4F380209" w14:textId="2ABB164D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HU0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6951E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Editar um evento existente</w:t>
                  </w:r>
                </w:p>
              </w:tc>
            </w:tr>
            <w:tr w:rsidR="006951E9" w:rsidRPr="009C16D7" w14:paraId="3681FD84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5A3C3C9" w14:textId="1C7DD021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69AAA3F" w14:textId="49149380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COMO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organizador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QUERO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editar as informações de um 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evento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já criado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PARA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detalhes ou corrigir erros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6951E9" w:rsidRPr="009C16D7" w14:paraId="18733213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33E7877F" w14:textId="2CDBB3AB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5445E51B" w14:textId="0EC75720" w:rsidR="006951E9" w:rsidRPr="006951E9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Apenas o organizador que criou o evento pode editá-lo. </w:t>
                  </w:r>
                </w:p>
              </w:tc>
            </w:tr>
            <w:tr w:rsidR="006951E9" w:rsidRPr="009C16D7" w14:paraId="640B070E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654C0A5" w14:textId="1CEEAD1B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4C6F4731" w14:textId="71B5677B" w:rsidR="006951E9" w:rsidRPr="009C16D7" w:rsidRDefault="006951E9" w:rsidP="006951E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alterações devem ser salvas e refletidas na página pública do evento.</w:t>
                  </w:r>
                </w:p>
              </w:tc>
            </w:tr>
          </w:tbl>
          <w:p w14:paraId="11917C72" w14:textId="77777777" w:rsidR="00003ECA" w:rsidRPr="009C16D7" w:rsidRDefault="00003ECA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7DC84068" w14:textId="56CB9817" w:rsidR="00226F25" w:rsidRPr="009C16D7" w:rsidRDefault="00226F25" w:rsidP="00226F25">
      <w:pPr>
        <w:pStyle w:val="Heading1"/>
        <w:numPr>
          <w:ilvl w:val="3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226F25">
        <w:rPr>
          <w:rFonts w:ascii="Arial" w:eastAsia="Arial" w:hAnsi="Arial" w:cs="Arial"/>
          <w:b w:val="0"/>
          <w:iCs/>
          <w:sz w:val="24"/>
          <w:szCs w:val="24"/>
        </w:rPr>
        <w:lastRenderedPageBreak/>
        <w:t>UC02 - Gerenciar Inscrições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226F25" w:rsidRPr="00226F25" w14:paraId="50C8078D" w14:textId="77777777" w:rsidTr="00BD092B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8250" w14:textId="77777777" w:rsidR="00226F25" w:rsidRPr="00226F25" w:rsidRDefault="00226F25" w:rsidP="00226F25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26F25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9BF" w14:textId="6459D0EB" w:rsidR="00226F25" w:rsidRPr="00226F25" w:rsidRDefault="00226F25" w:rsidP="00226F25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226F25">
              <w:rPr>
                <w:rFonts w:ascii="Arial" w:eastAsia="Arial" w:hAnsi="Arial" w:cs="Arial"/>
                <w:color w:val="000000"/>
                <w:sz w:val="16"/>
                <w:szCs w:val="16"/>
              </w:rPr>
              <w:t>Objetivo: Permitir que os participantes se inscrevam e que os organizadores controlem as inscrições.</w:t>
            </w:r>
          </w:p>
        </w:tc>
      </w:tr>
      <w:tr w:rsidR="00226F25" w:rsidRPr="00226F25" w14:paraId="55F01954" w14:textId="77777777" w:rsidTr="00BD092B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8D1B" w14:textId="77777777" w:rsidR="00226F25" w:rsidRPr="00226F25" w:rsidRDefault="00226F25" w:rsidP="00226F25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26F25"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226F25" w:rsidRPr="00226F25" w14:paraId="1D839237" w14:textId="77777777" w:rsidTr="00BD092B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226F25" w:rsidRPr="009C16D7" w14:paraId="219F96E1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192EB5F5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300742EF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HU0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Realizar Inscrição no Evento</w:t>
                  </w:r>
                </w:p>
              </w:tc>
            </w:tr>
            <w:tr w:rsidR="00226F25" w:rsidRPr="009C16D7" w14:paraId="08349D9E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026BF73B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2F83C79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COMO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um participante, </w:t>
                  </w: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QUERO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realizar minha inscrição em um evento de interesse </w:t>
                  </w:r>
                  <w:r w:rsidRPr="00CA401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PARA</w:t>
                  </w: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garantir minha vaga e receber informações.</w:t>
                  </w:r>
                </w:p>
              </w:tc>
            </w:tr>
            <w:tr w:rsidR="00226F25" w:rsidRPr="009C16D7" w14:paraId="0EC7F364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658F6E97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4A9271E9" w14:textId="77777777" w:rsidR="00226F25" w:rsidRPr="006951E9" w:rsidRDefault="00226F25" w:rsidP="00226F25">
                  <w:pPr>
                    <w:pStyle w:val="ListParagraph"/>
                    <w:numPr>
                      <w:ilvl w:val="0"/>
                      <w:numId w:val="4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inscrição só é permitida para eventos publicados e com período de inscrição aberto.</w:t>
                  </w:r>
                </w:p>
                <w:p w14:paraId="6F28E437" w14:textId="77777777" w:rsidR="00226F25" w:rsidRPr="006951E9" w:rsidRDefault="00226F25" w:rsidP="00226F25">
                  <w:pPr>
                    <w:pStyle w:val="ListParagraph"/>
                    <w:widowControl w:val="0"/>
                    <w:numPr>
                      <w:ilvl w:val="0"/>
                      <w:numId w:val="40"/>
                    </w:numPr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sistema não deve permitir que o mesmo usuário se inscreva mais de uma vez no mesmo evento.</w:t>
                  </w:r>
                </w:p>
              </w:tc>
            </w:tr>
            <w:tr w:rsidR="00226F25" w:rsidRPr="009C16D7" w14:paraId="08B3E3F9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27D0FBE7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175C85B7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Após a inscrição, o sistema deve exibir uma mensagem de confirmação.</w:t>
                  </w:r>
                </w:p>
                <w:p w14:paraId="53828B2E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evento deve aparecer na minha lista de "Meus Eventos Inscritos".</w:t>
                  </w:r>
                </w:p>
                <w:p w14:paraId="52224B69" w14:textId="77777777" w:rsidR="00226F25" w:rsidRPr="006951E9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6951E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organizador deve conseguir visualizar minha inscrição na lista de participantes.</w:t>
                  </w:r>
                </w:p>
              </w:tc>
            </w:tr>
          </w:tbl>
          <w:p w14:paraId="783D7F5A" w14:textId="77777777" w:rsidR="00226F25" w:rsidRPr="009C16D7" w:rsidRDefault="00226F25" w:rsidP="00226F25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226F25" w:rsidRPr="009C16D7" w14:paraId="0101B61B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6A4B8CDD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6F67ED26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HU0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</w:t>
                  </w:r>
                  <w:r w:rsidRPr="000A6D6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Visualizar lista de inscritos</w:t>
                  </w:r>
                </w:p>
              </w:tc>
            </w:tr>
            <w:tr w:rsidR="00226F25" w:rsidRPr="009C16D7" w14:paraId="144A6589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39B3E17B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4DE03F3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COMO 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>um organizador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, QUERO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 xml:space="preserve"> visualizar a lista de todos os participantes inscritos no meu evento 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PARA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 xml:space="preserve"> ter controle sobre o público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226F25" w:rsidRPr="009C16D7" w14:paraId="1EF9FF5F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0525ED99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1B18BC3C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lista deve exibir nome e e-mail do participante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226F25" w:rsidRPr="009C16D7" w14:paraId="65D49214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77C6B47A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1D06ABC7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lista deve ser atualizada em tempo real conforme novas inscrições são realizadas. </w:t>
                  </w:r>
                </w:p>
                <w:p w14:paraId="23F8A3B9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Deve haver uma opção para exportar a lista (e.g., para CSV). </w:t>
                  </w:r>
                </w:p>
                <w:p w14:paraId="14ADAD0D" w14:textId="77777777" w:rsidR="00226F25" w:rsidRP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A6D6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evento deve aparecer na minha lista de "Meus Eventos Inscritos".</w:t>
                  </w:r>
                </w:p>
              </w:tc>
            </w:tr>
          </w:tbl>
          <w:p w14:paraId="44878199" w14:textId="77777777" w:rsidR="00226F25" w:rsidRPr="00226F25" w:rsidRDefault="00226F25" w:rsidP="00226F25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</w:tc>
      </w:tr>
    </w:tbl>
    <w:p w14:paraId="731C56C4" w14:textId="39901C17" w:rsidR="009C16D7" w:rsidRPr="009C16D7" w:rsidRDefault="00226F25" w:rsidP="00226F25">
      <w:pPr>
        <w:pStyle w:val="Heading1"/>
        <w:numPr>
          <w:ilvl w:val="3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226F25">
        <w:rPr>
          <w:rFonts w:ascii="Arial" w:eastAsia="Arial" w:hAnsi="Arial" w:cs="Arial"/>
          <w:b w:val="0"/>
          <w:iCs/>
          <w:sz w:val="24"/>
          <w:szCs w:val="24"/>
        </w:rPr>
        <w:t>UC03 - Gerenciar Submissões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9C16D7" w:rsidRPr="009C16D7" w14:paraId="0E8C5CAF" w14:textId="77777777" w:rsidTr="005B2443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898D" w14:textId="77777777" w:rsidR="009C16D7" w:rsidRPr="009C16D7" w:rsidRDefault="009C16D7" w:rsidP="005B2443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0E3F" w14:textId="1A6ED602" w:rsidR="009C16D7" w:rsidRPr="00226F25" w:rsidRDefault="00226F25" w:rsidP="009C1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226F25">
              <w:rPr>
                <w:rFonts w:ascii="Arial" w:eastAsia="Arial" w:hAnsi="Arial" w:cs="Arial"/>
                <w:sz w:val="16"/>
                <w:szCs w:val="16"/>
              </w:rPr>
              <w:t>Objetivo: Facilitar o processo de submissão e avaliação de trabalhos acadêmicos.</w:t>
            </w:r>
          </w:p>
        </w:tc>
      </w:tr>
      <w:tr w:rsidR="009C16D7" w:rsidRPr="009C16D7" w14:paraId="6F617AD1" w14:textId="77777777" w:rsidTr="005B2443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583A" w14:textId="77777777" w:rsidR="009C16D7" w:rsidRPr="009C16D7" w:rsidRDefault="009C16D7" w:rsidP="005B2443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9C16D7" w:rsidRPr="009C16D7" w14:paraId="47E07D01" w14:textId="77777777" w:rsidTr="005B2443">
        <w:trPr>
          <w:trHeight w:val="420"/>
        </w:trPr>
        <w:tc>
          <w:tcPr>
            <w:tcW w:w="907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226F25" w:rsidRPr="009C16D7" w14:paraId="03D84D45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209F2B9B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15589EFF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HU05 – Submeter um trabalho</w:t>
                  </w:r>
                </w:p>
              </w:tc>
            </w:tr>
            <w:tr w:rsidR="00226F25" w:rsidRPr="009C16D7" w14:paraId="4E908C76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1C18FF20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60024CD" w14:textId="77777777" w:rsidR="00226F25" w:rsidRPr="00226F25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COMO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 xml:space="preserve"> um palestrante/autor, 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QUERO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 xml:space="preserve"> submeter um arquivo com meu trabalho ou resumo </w:t>
                  </w: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PARA</w:t>
                  </w:r>
                  <w:r w:rsidRPr="00226F25">
                    <w:rPr>
                      <w:rFonts w:ascii="Arial" w:eastAsia="Arial" w:hAnsi="Arial" w:cs="Arial"/>
                      <w:bCs/>
                      <w:color w:val="000000"/>
                      <w:sz w:val="16"/>
                      <w:szCs w:val="16"/>
                    </w:rPr>
                    <w:t xml:space="preserve"> que ele seja avaliado pela comissão do evento.</w:t>
                  </w:r>
                </w:p>
              </w:tc>
            </w:tr>
            <w:tr w:rsidR="00226F25" w:rsidRPr="009C16D7" w14:paraId="7A9407B4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1A69695B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58FB7D68" w14:textId="77777777" w:rsidR="00226F25" w:rsidRPr="00226F25" w:rsidRDefault="00226F25" w:rsidP="00226F25">
                  <w:pPr>
                    <w:pStyle w:val="ListParagraph"/>
                    <w:widowControl w:val="0"/>
                    <w:numPr>
                      <w:ilvl w:val="0"/>
                      <w:numId w:val="41"/>
                    </w:numPr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submissão só é permitida dentro do período definido pelo organizador. </w:t>
                  </w:r>
                </w:p>
                <w:p w14:paraId="4306E535" w14:textId="77777777" w:rsidR="00226F25" w:rsidRPr="00226F25" w:rsidRDefault="00226F25" w:rsidP="00226F25">
                  <w:pPr>
                    <w:pStyle w:val="ListParagraph"/>
                    <w:widowControl w:val="0"/>
                    <w:numPr>
                      <w:ilvl w:val="0"/>
                      <w:numId w:val="41"/>
                    </w:numPr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arquivo deve estar em um formato permitido (ex: .pdf).</w:t>
                  </w:r>
                </w:p>
              </w:tc>
            </w:tr>
            <w:tr w:rsidR="00226F25" w:rsidRPr="009C16D7" w14:paraId="4F04C9ED" w14:textId="77777777" w:rsidTr="00BD092B">
              <w:tc>
                <w:tcPr>
                  <w:tcW w:w="1770" w:type="dxa"/>
                  <w:shd w:val="clear" w:color="auto" w:fill="FDE9D9" w:themeFill="accent6" w:themeFillTint="33"/>
                </w:tcPr>
                <w:p w14:paraId="1BF88259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7AD50D9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sistema deve confirmar o recebimento do arquivo. </w:t>
                  </w:r>
                </w:p>
                <w:p w14:paraId="3F03575E" w14:textId="77777777" w:rsidR="00226F25" w:rsidRDefault="00226F25" w:rsidP="00226F25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autor deve conseguir visualizar o status da sua submissão ("Enviado", "Em avaliação", "Aprovado", "Rejeitado").</w:t>
                  </w:r>
                </w:p>
                <w:p w14:paraId="7E3B9660" w14:textId="77777777" w:rsidR="00226F25" w:rsidRPr="009C16D7" w:rsidRDefault="00226F25" w:rsidP="00226F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4ABDF38" w14:textId="77777777" w:rsidR="00226F25" w:rsidRPr="00226F25" w:rsidRDefault="00226F25">
            <w:pPr>
              <w:rPr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04EDE601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09B1844A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1F39BBFF" w14:textId="6B827183" w:rsidR="009C16D7" w:rsidRPr="009C16D7" w:rsidRDefault="00226F25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HU06 – Avaliar trabalhos submetidos </w:t>
                  </w:r>
                </w:p>
              </w:tc>
            </w:tr>
            <w:tr w:rsidR="009C16D7" w:rsidRPr="009C16D7" w14:paraId="370DEDD7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59D68F7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69E040B" w14:textId="0E895B33" w:rsidR="009C16D7" w:rsidRPr="009C16D7" w:rsidRDefault="00226F25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16"/>
                    </w:rPr>
                    <w:t>COMO</w:t>
                  </w: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um organizador, </w:t>
                  </w:r>
                  <w:r w:rsidRPr="00226F25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16"/>
                    </w:rPr>
                    <w:t>QUERO</w:t>
                  </w: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visualizar os trabalhos submetidos e alterar seu status </w:t>
                  </w:r>
                  <w:r w:rsidRPr="00226F25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16"/>
                      <w:u w:val="single"/>
                    </w:rPr>
                    <w:t>PARA</w:t>
                  </w: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realizar o processo de seleção.</w:t>
                  </w:r>
                </w:p>
              </w:tc>
            </w:tr>
            <w:tr w:rsidR="009C16D7" w:rsidRPr="009C16D7" w14:paraId="13502CE5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2C6A34C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497B1E8F" w14:textId="64BB77AA" w:rsidR="009C16D7" w:rsidRPr="009C16D7" w:rsidRDefault="00226F25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organizador pode baixar o arquivo submetido para leitura.</w:t>
                  </w:r>
                </w:p>
              </w:tc>
            </w:tr>
            <w:tr w:rsidR="009C16D7" w:rsidRPr="009C16D7" w14:paraId="5E87CD35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05D6FD1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7A18F09" w14:textId="77777777" w:rsidR="00226F25" w:rsidRDefault="00226F25" w:rsidP="009C16D7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Ao alterar o status de uma submissão, o autor deve ser notificado (opcional, via e-mail). </w:t>
                  </w:r>
                </w:p>
                <w:p w14:paraId="50837762" w14:textId="7BF90CEE" w:rsidR="009C16D7" w:rsidRPr="009C16D7" w:rsidRDefault="00226F25" w:rsidP="009C16D7">
                  <w:pPr>
                    <w:pStyle w:val="ListParagraph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226F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lista de submissões deve permitir a filtragem por status. </w:t>
                  </w:r>
                  <w:r w:rsidR="009C16D7"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no sistema escolhido, o sistema deverá exibir a mensagem reportando o problema.</w:t>
                  </w:r>
                </w:p>
              </w:tc>
            </w:tr>
          </w:tbl>
          <w:p w14:paraId="6235E008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2F4B3426" w14:textId="77777777" w:rsidR="009C16D7" w:rsidRPr="009C16D7" w:rsidRDefault="009C16D7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398C9C8" w14:textId="4EFAE2C9" w:rsidR="000A633A" w:rsidRPr="009C16D7" w:rsidRDefault="00E9406D" w:rsidP="00226F25">
      <w:pPr>
        <w:pStyle w:val="Heading1"/>
        <w:numPr>
          <w:ilvl w:val="0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21" w:name="_Toc173057608"/>
      <w:r w:rsidRPr="009C16D7">
        <w:rPr>
          <w:rFonts w:ascii="Arial" w:eastAsia="Arial" w:hAnsi="Arial" w:cs="Arial"/>
          <w:color w:val="9D3511"/>
        </w:rPr>
        <w:lastRenderedPageBreak/>
        <w:t xml:space="preserve">Projeto </w:t>
      </w:r>
      <w:r w:rsidR="000A633A" w:rsidRPr="009C16D7">
        <w:rPr>
          <w:rFonts w:ascii="Arial" w:eastAsia="Arial" w:hAnsi="Arial" w:cs="Arial"/>
          <w:color w:val="9D3511"/>
        </w:rPr>
        <w:t>Técnic</w:t>
      </w:r>
      <w:r w:rsidRPr="009C16D7">
        <w:rPr>
          <w:rFonts w:ascii="Arial" w:eastAsia="Arial" w:hAnsi="Arial" w:cs="Arial"/>
          <w:color w:val="9D3511"/>
        </w:rPr>
        <w:t>o</w:t>
      </w:r>
      <w:bookmarkEnd w:id="21"/>
    </w:p>
    <w:p w14:paraId="479A7539" w14:textId="3ABFD181" w:rsidR="00C169DD" w:rsidRPr="009C16D7" w:rsidRDefault="00FC270E" w:rsidP="00226F25">
      <w:pPr>
        <w:pStyle w:val="Heading1"/>
        <w:numPr>
          <w:ilvl w:val="1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2" w:name="_Toc173057609"/>
      <w:r w:rsidRPr="009C16D7">
        <w:rPr>
          <w:rFonts w:ascii="Arial" w:eastAsia="Arial" w:hAnsi="Arial" w:cs="Arial"/>
          <w:b w:val="0"/>
          <w:color w:val="9D3511"/>
        </w:rPr>
        <w:t>Arquitetura Utilizada</w:t>
      </w:r>
      <w:bookmarkEnd w:id="22"/>
      <w:r w:rsidR="00C169DD" w:rsidRPr="009C16D7">
        <w:rPr>
          <w:rFonts w:ascii="Arial" w:eastAsia="Arial" w:hAnsi="Arial" w:cs="Arial"/>
          <w:b w:val="0"/>
          <w:color w:val="9D3511"/>
        </w:rPr>
        <w:t xml:space="preserve"> </w:t>
      </w:r>
    </w:p>
    <w:p w14:paraId="6A59FD97" w14:textId="36C50538" w:rsidR="00FC270E" w:rsidRPr="009C16D7" w:rsidRDefault="00CA4014" w:rsidP="00CA4014">
      <w:pPr>
        <w:spacing w:before="240" w:line="360" w:lineRule="auto"/>
        <w:ind w:firstLine="360"/>
        <w:rPr>
          <w:rFonts w:ascii="Arial" w:eastAsia="Arial" w:hAnsi="Arial" w:cs="Arial"/>
        </w:rPr>
      </w:pPr>
      <w:r w:rsidRPr="00CA4014">
        <w:rPr>
          <w:rFonts w:ascii="Arial" w:eastAsia="Arial" w:hAnsi="Arial" w:cs="Arial"/>
          <w:i/>
          <w:iCs/>
          <w:sz w:val="20"/>
          <w:szCs w:val="20"/>
        </w:rPr>
        <w:t>A arquitetura utilizada será a MVC (Model-View-Controller), que separa as responsabilidades da aplicação em três camadas interconectadas. Isso promove um código mais organizado, facilita a manutenção e permite o desenvolvimento paralelo da interface (View) e da lógica de negócio (Controller/Model).</w:t>
      </w:r>
    </w:p>
    <w:p w14:paraId="2EC82C8E" w14:textId="25DD6F23" w:rsidR="00FC270E" w:rsidRPr="009C16D7" w:rsidRDefault="00FC270E" w:rsidP="00226F25">
      <w:pPr>
        <w:pStyle w:val="Heading1"/>
        <w:numPr>
          <w:ilvl w:val="1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r w:rsidRPr="009C16D7">
        <w:rPr>
          <w:rFonts w:ascii="Arial" w:eastAsia="Arial" w:hAnsi="Arial" w:cs="Arial"/>
          <w:b w:val="0"/>
          <w:color w:val="9D3511"/>
        </w:rPr>
        <w:t xml:space="preserve">Ferramentas e Tecnologias </w:t>
      </w:r>
    </w:p>
    <w:p w14:paraId="50621A21" w14:textId="77777777" w:rsidR="00FC270E" w:rsidRPr="009C16D7" w:rsidRDefault="00FC270E" w:rsidP="00FC270E">
      <w:pPr>
        <w:spacing w:before="240"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eastAsia="Arial" w:hAnsi="Arial" w:cs="Arial"/>
          <w:sz w:val="20"/>
          <w:szCs w:val="20"/>
        </w:rPr>
        <w:t>Adicionar na tabela abaixo, quais tecnologias e ferramentas serão utilizadas para desenvolver o projeto.</w:t>
      </w:r>
    </w:p>
    <w:tbl>
      <w:tblPr>
        <w:tblW w:w="9457" w:type="dxa"/>
        <w:tblInd w:w="274" w:type="dxa"/>
        <w:tblLayout w:type="fixed"/>
        <w:tblLook w:val="0600" w:firstRow="0" w:lastRow="0" w:firstColumn="0" w:lastColumn="0" w:noHBand="1" w:noVBand="1"/>
      </w:tblPr>
      <w:tblGrid>
        <w:gridCol w:w="3260"/>
        <w:gridCol w:w="1418"/>
        <w:gridCol w:w="4779"/>
      </w:tblGrid>
      <w:tr w:rsidR="00FC270E" w:rsidRPr="009C16D7" w14:paraId="03CFED45" w14:textId="77777777" w:rsidTr="00DA27D9">
        <w:tc>
          <w:tcPr>
            <w:tcW w:w="9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5E9135F5" w14:textId="6F5350EB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Ferramentas e Tecnologias Utilizadas</w:t>
            </w:r>
          </w:p>
        </w:tc>
      </w:tr>
      <w:tr w:rsidR="00FC270E" w:rsidRPr="009C16D7" w14:paraId="3B607118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ACE2DCE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Descrição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32C02B74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Versão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114FBF09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Objetivo</w:t>
            </w:r>
          </w:p>
        </w:tc>
      </w:tr>
      <w:tr w:rsidR="00FC270E" w:rsidRPr="009C16D7" w14:paraId="1DB76726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81BA" w14:textId="4A5986E7" w:rsidR="00FC270E" w:rsidRPr="009C16D7" w:rsidRDefault="00CA4014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Visual Studio Code</w:t>
            </w:r>
            <w:r w:rsidRPr="00CA4014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BEE0" w14:textId="6DC5C6F2" w:rsidR="00FC270E" w:rsidRPr="009C16D7" w:rsidRDefault="00CA4014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460F" w14:textId="2B221094" w:rsidR="00FC270E" w:rsidRPr="009C16D7" w:rsidRDefault="00CA4014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Editor de código para o desenvolvimento.</w:t>
            </w:r>
          </w:p>
        </w:tc>
      </w:tr>
      <w:tr w:rsidR="00CA4014" w:rsidRPr="009C16D7" w14:paraId="11D3CD11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E20A" w14:textId="5A12B661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PostgreSQL / pgAdmin 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6D2E" w14:textId="172E3337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457D" w14:textId="544A016A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Banco de dados para armazenamento das informações.</w:t>
            </w:r>
          </w:p>
        </w:tc>
      </w:tr>
      <w:tr w:rsidR="00CA4014" w:rsidRPr="009C16D7" w14:paraId="2AC2E24B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B403" w14:textId="23EAA218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Astah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785D" w14:textId="7A2E487D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2DC7" w14:textId="2A50F59C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Ferramenta para criação de diagramas UML (Casos de Uso).</w:t>
            </w:r>
          </w:p>
        </w:tc>
      </w:tr>
      <w:tr w:rsidR="00CA4014" w:rsidRPr="009C16D7" w14:paraId="040D4E52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D96B5" w14:textId="589BFBE5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BrModelo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B9E90" w14:textId="0204689B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9C42" w14:textId="6A8C45FC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A4014">
              <w:rPr>
                <w:rFonts w:ascii="Arial" w:eastAsia="Arial" w:hAnsi="Arial" w:cs="Arial"/>
                <w:sz w:val="16"/>
                <w:szCs w:val="16"/>
              </w:rPr>
              <w:t>Ferramenta para modelagem do banco de dados</w:t>
            </w:r>
            <w:r w:rsidR="002D2F18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A4014" w:rsidRPr="009C16D7" w14:paraId="0EE608E9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25810" w14:textId="16D5BE5C" w:rsidR="00CA4014" w:rsidRPr="009C16D7" w:rsidRDefault="00971CFA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Python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2119" w14:textId="38E67B22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9A45" w14:textId="763650C5" w:rsidR="00CA4014" w:rsidRPr="00230D1C" w:rsidRDefault="00230D1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Linguagem de programação do back-end</w:t>
            </w:r>
          </w:p>
        </w:tc>
      </w:tr>
      <w:tr w:rsidR="00CA4014" w:rsidRPr="009C16D7" w14:paraId="773E390F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7CD5" w14:textId="260473DE" w:rsidR="00CA4014" w:rsidRPr="009C16D7" w:rsidRDefault="00971CFA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Docker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B4F9" w14:textId="2EDEDFA2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73C6" w14:textId="696D7BA9" w:rsidR="00CA4014" w:rsidRPr="00230D1C" w:rsidRDefault="00230D1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Conteinerização</w:t>
            </w:r>
          </w:p>
        </w:tc>
      </w:tr>
      <w:tr w:rsidR="00CA4014" w:rsidRPr="009C16D7" w14:paraId="1D3D6661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F541" w14:textId="7B3494A9" w:rsidR="00CA4014" w:rsidRPr="009C16D7" w:rsidRDefault="0034059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4059C">
              <w:rPr>
                <w:rFonts w:ascii="Arial" w:eastAsia="Arial" w:hAnsi="Arial" w:cs="Arial"/>
                <w:sz w:val="16"/>
                <w:szCs w:val="16"/>
              </w:rPr>
              <w:t>HTML5 / CSS3 / JavaScript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7B61" w14:textId="4A34D0B9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1DFD" w14:textId="1C612C0F" w:rsidR="00CA4014" w:rsidRPr="009C16D7" w:rsidRDefault="0034059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4059C">
              <w:rPr>
                <w:rFonts w:ascii="Arial" w:eastAsia="Arial" w:hAnsi="Arial" w:cs="Arial"/>
                <w:sz w:val="16"/>
                <w:szCs w:val="16"/>
              </w:rPr>
              <w:t>Tecnologias frontend para a construção da interface do usuário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A4014" w:rsidRPr="009C16D7" w14:paraId="7F6D3FD8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4744" w14:textId="551E6E9F" w:rsidR="00230D1C" w:rsidRPr="00230D1C" w:rsidRDefault="00230D1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Vue 2/3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E619" w14:textId="23B36F8B" w:rsidR="00CA4014" w:rsidRPr="009C16D7" w:rsidRDefault="00CA4014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4A96" w14:textId="7482C3E7" w:rsidR="00CA4014" w:rsidRPr="009C16D7" w:rsidRDefault="00230D1C" w:rsidP="00CA40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Front-end</w:t>
            </w:r>
          </w:p>
        </w:tc>
      </w:tr>
      <w:tr w:rsidR="00230D1C" w:rsidRPr="009C16D7" w14:paraId="4579635E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EF06" w14:textId="65011FB3" w:rsidR="00230D1C" w:rsidRDefault="00230D1C" w:rsidP="00230D1C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Flask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B903" w14:textId="48A2B1B8" w:rsidR="00230D1C" w:rsidRDefault="00230D1C" w:rsidP="00230D1C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Mais recente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56EC" w14:textId="3C5F5EBB" w:rsidR="00230D1C" w:rsidRPr="009C16D7" w:rsidRDefault="00230D1C" w:rsidP="00230D1C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Back-end</w:t>
            </w:r>
          </w:p>
        </w:tc>
      </w:tr>
    </w:tbl>
    <w:p w14:paraId="6DF9D6F3" w14:textId="77777777" w:rsidR="00FC270E" w:rsidRPr="009C16D7" w:rsidRDefault="00FC270E" w:rsidP="00FC270E">
      <w:pPr>
        <w:spacing w:before="240" w:line="360" w:lineRule="auto"/>
        <w:rPr>
          <w:rFonts w:ascii="Arial" w:eastAsia="Arial" w:hAnsi="Arial" w:cs="Arial"/>
        </w:rPr>
      </w:pPr>
    </w:p>
    <w:p w14:paraId="4CBF12D4" w14:textId="498520EF" w:rsidR="00C169DD" w:rsidRPr="009C16D7" w:rsidRDefault="00D67176" w:rsidP="00226F25">
      <w:pPr>
        <w:pStyle w:val="Heading1"/>
        <w:numPr>
          <w:ilvl w:val="1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3" w:name="_Toc173057610"/>
      <w:r w:rsidRPr="009C16D7">
        <w:rPr>
          <w:rFonts w:ascii="Arial" w:eastAsia="Arial" w:hAnsi="Arial" w:cs="Arial"/>
          <w:b w:val="0"/>
          <w:color w:val="9D3511"/>
        </w:rPr>
        <w:lastRenderedPageBreak/>
        <w:t>Modelo Lógico do Banco de Dados</w:t>
      </w:r>
      <w:bookmarkEnd w:id="23"/>
    </w:p>
    <w:p w14:paraId="169C099E" w14:textId="60660CA8" w:rsidR="00E9406D" w:rsidRPr="00F519FA" w:rsidRDefault="00B2631D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1C5C0D8" wp14:editId="6E57309C">
            <wp:extent cx="6120130" cy="711806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331A" w14:textId="228AC253" w:rsidR="00C53EDB" w:rsidRPr="009C16D7" w:rsidRDefault="00C53EDB" w:rsidP="00226F25">
      <w:pPr>
        <w:pStyle w:val="Heading1"/>
        <w:numPr>
          <w:ilvl w:val="0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r w:rsidRPr="009C16D7">
        <w:rPr>
          <w:rFonts w:ascii="Arial" w:eastAsia="Arial" w:hAnsi="Arial" w:cs="Arial"/>
          <w:color w:val="9D3511"/>
        </w:rPr>
        <w:lastRenderedPageBreak/>
        <w:t>Gestão de Projetos</w:t>
      </w:r>
    </w:p>
    <w:p w14:paraId="13002FBC" w14:textId="59A2EDFF" w:rsidR="00C53EDB" w:rsidRPr="009C16D7" w:rsidRDefault="00C53EDB" w:rsidP="00226F25">
      <w:pPr>
        <w:pStyle w:val="Heading1"/>
        <w:numPr>
          <w:ilvl w:val="1"/>
          <w:numId w:val="4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r w:rsidRPr="009C16D7">
        <w:rPr>
          <w:rFonts w:ascii="Arial" w:eastAsia="Arial" w:hAnsi="Arial" w:cs="Arial"/>
          <w:b w:val="0"/>
          <w:color w:val="9D3511"/>
        </w:rPr>
        <w:t>Cronograma de Codificação do Projeto</w:t>
      </w:r>
    </w:p>
    <w:p w14:paraId="35D490E3" w14:textId="2E9589D8" w:rsidR="00C53EDB" w:rsidRPr="009C16D7" w:rsidRDefault="00C53EDB" w:rsidP="00775417">
      <w:pPr>
        <w:spacing w:before="240"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eastAsia="Arial" w:hAnsi="Arial" w:cs="Arial"/>
          <w:sz w:val="20"/>
          <w:szCs w:val="20"/>
        </w:rPr>
        <w:t>Adicionar na tabela abaixo,</w:t>
      </w:r>
      <w:r w:rsidR="00775417" w:rsidRPr="009C16D7">
        <w:rPr>
          <w:rFonts w:ascii="Arial" w:eastAsia="Arial" w:hAnsi="Arial" w:cs="Arial"/>
          <w:sz w:val="20"/>
          <w:szCs w:val="20"/>
        </w:rPr>
        <w:t xml:space="preserve"> os itens que serão entregues durante a etapa de codificação e testes do produto.</w:t>
      </w:r>
      <w:r w:rsidRPr="009C16D7">
        <w:rPr>
          <w:rFonts w:ascii="Arial" w:eastAsia="Arial" w:hAnsi="Arial" w:cs="Arial"/>
          <w:sz w:val="20"/>
          <w:szCs w:val="20"/>
        </w:rPr>
        <w:t xml:space="preserve"> Considerar</w:t>
      </w:r>
      <w:r w:rsidR="00775417" w:rsidRPr="009C16D7">
        <w:rPr>
          <w:rFonts w:ascii="Arial" w:eastAsia="Arial" w:hAnsi="Arial" w:cs="Arial"/>
          <w:sz w:val="20"/>
          <w:szCs w:val="20"/>
        </w:rPr>
        <w:t xml:space="preserve"> como data, sempre um dia antes da próxima aula.</w:t>
      </w:r>
    </w:p>
    <w:tbl>
      <w:tblPr>
        <w:tblW w:w="9355" w:type="dxa"/>
        <w:tblInd w:w="274" w:type="dxa"/>
        <w:tblLayout w:type="fixed"/>
        <w:tblLook w:val="0600" w:firstRow="0" w:lastRow="0" w:firstColumn="0" w:lastColumn="0" w:noHBand="1" w:noVBand="1"/>
      </w:tblPr>
      <w:tblGrid>
        <w:gridCol w:w="3260"/>
        <w:gridCol w:w="6095"/>
      </w:tblGrid>
      <w:tr w:rsidR="00FC270E" w:rsidRPr="009C16D7" w14:paraId="4059FC56" w14:textId="77777777" w:rsidTr="00FC270E"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563778E0" w14:textId="6055B598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Cronograma de Codificação do Projeto</w:t>
            </w:r>
          </w:p>
        </w:tc>
      </w:tr>
      <w:tr w:rsidR="00FC270E" w:rsidRPr="009C16D7" w14:paraId="03A9420A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7323321" w14:textId="2EEEE2B5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DATA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3BE05932" w14:textId="2A81CFA5" w:rsidR="00FC270E" w:rsidRPr="009C16D7" w:rsidRDefault="00775417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ENTREGA</w:t>
            </w:r>
          </w:p>
        </w:tc>
      </w:tr>
      <w:tr w:rsidR="00FC270E" w:rsidRPr="007C7CD2" w14:paraId="1E0F2C14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1AFB" w14:textId="2CD3B1B9" w:rsidR="00FC270E" w:rsidRPr="009C16D7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Semana 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BC25" w14:textId="0B8CB39E" w:rsidR="00FC270E" w:rsidRPr="009C16D7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Configuração do ambiente de desenvolvimento e estrutura base do projeto em Laravel (instalação, conexão com banco, rotas iniciais).</w:t>
            </w:r>
          </w:p>
        </w:tc>
      </w:tr>
      <w:tr w:rsidR="00FC270E" w:rsidRPr="007C7CD2" w14:paraId="18310D51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CF43" w14:textId="078216F5" w:rsidR="00FC270E" w:rsidRPr="00A04A43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 xml:space="preserve">Semana 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E0891" w14:textId="12AE74F0" w:rsidR="00FC270E" w:rsidRPr="00A04A43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Implementação do controle de acesso (RF01): registro, login e logout de usuários.</w:t>
            </w:r>
          </w:p>
        </w:tc>
      </w:tr>
      <w:tr w:rsidR="00FC270E" w:rsidRPr="007C7CD2" w14:paraId="78A04D9E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87F6" w14:textId="2D7A6DF9" w:rsidR="00FC270E" w:rsidRPr="00A04A43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 xml:space="preserve">Semana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B04D" w14:textId="30922280" w:rsidR="00FC270E" w:rsidRPr="00A04A43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Implementação do CRUD de Eventos (RF02): criar, listar, editar e visualizar eventos.</w:t>
            </w:r>
          </w:p>
        </w:tc>
      </w:tr>
      <w:tr w:rsidR="0006572B" w:rsidRPr="007C7CD2" w14:paraId="4573B521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E9A3" w14:textId="5993475E" w:rsidR="0006572B" w:rsidRPr="0006572B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 xml:space="preserve">Semana 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BEA6" w14:textId="5BEFA394" w:rsidR="0006572B" w:rsidRPr="00A04A43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Implementação do Módulo de Inscrições (RF03): funcionalidade para o participante se inscrever e para o organizador visualizar os inscritos.</w:t>
            </w:r>
          </w:p>
        </w:tc>
      </w:tr>
      <w:tr w:rsidR="0006572B" w:rsidRPr="007C7CD2" w14:paraId="5539D684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9021" w14:textId="27104BC5" w:rsidR="0006572B" w:rsidRPr="0006572B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>Semana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5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ED00" w14:textId="74C867E2" w:rsidR="0006572B" w:rsidRPr="00A04A43" w:rsidRDefault="006850A9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850A9">
              <w:rPr>
                <w:rFonts w:ascii="Arial" w:eastAsia="Arial" w:hAnsi="Arial" w:cs="Arial"/>
                <w:sz w:val="16"/>
                <w:szCs w:val="16"/>
              </w:rPr>
              <w:t>Implementação do Módulo de Submissão de Trabalhos (RF04): formulário de envio e listagem para o autor.</w:t>
            </w:r>
          </w:p>
        </w:tc>
      </w:tr>
      <w:tr w:rsidR="0006572B" w:rsidRPr="007C7CD2" w14:paraId="60FE8196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7BAB" w14:textId="6AC7D8D5" w:rsidR="0006572B" w:rsidRPr="0006572B" w:rsidRDefault="0006572B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6572B">
              <w:rPr>
                <w:rFonts w:ascii="Arial" w:eastAsia="Arial" w:hAnsi="Arial" w:cs="Arial"/>
                <w:sz w:val="16"/>
                <w:szCs w:val="16"/>
              </w:rPr>
              <w:t xml:space="preserve">Semana </w:t>
            </w: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1050" w14:textId="777B8DC1" w:rsidR="0006572B" w:rsidRPr="00A04A43" w:rsidRDefault="006567EF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567EF">
              <w:rPr>
                <w:rFonts w:ascii="Arial" w:eastAsia="Arial" w:hAnsi="Arial" w:cs="Arial"/>
                <w:sz w:val="16"/>
                <w:szCs w:val="16"/>
              </w:rPr>
              <w:t>Continuação do Módulo de Submissão (RF04): painel para o organizador gerenciar e avaliar as submissões.</w:t>
            </w:r>
          </w:p>
        </w:tc>
      </w:tr>
      <w:tr w:rsidR="0006572B" w:rsidRPr="007C7CD2" w14:paraId="277BF123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3DFF" w14:textId="6589DC73" w:rsidR="0006572B" w:rsidRPr="0006572B" w:rsidRDefault="0078621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Semana 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25B3" w14:textId="137B27BF" w:rsidR="0006572B" w:rsidRPr="00A04A43" w:rsidRDefault="0078621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8621E">
              <w:rPr>
                <w:rFonts w:ascii="Arial" w:eastAsia="Arial" w:hAnsi="Arial" w:cs="Arial"/>
                <w:sz w:val="16"/>
                <w:szCs w:val="16"/>
              </w:rPr>
              <w:t>Implementação do Módulo de Programação (RF05): funcionalidade para o organizador criar a grade do evento.</w:t>
            </w:r>
          </w:p>
        </w:tc>
      </w:tr>
      <w:tr w:rsidR="0006572B" w:rsidRPr="007C7CD2" w14:paraId="67F237E2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E8C87" w14:textId="44F45653" w:rsidR="0073361F" w:rsidRPr="0006572B" w:rsidRDefault="0073361F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Semana 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F573" w14:textId="12F5623B" w:rsidR="0006572B" w:rsidRPr="00A04A43" w:rsidRDefault="00483090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83090">
              <w:rPr>
                <w:rFonts w:ascii="Arial" w:eastAsia="Arial" w:hAnsi="Arial" w:cs="Arial"/>
                <w:sz w:val="16"/>
                <w:szCs w:val="16"/>
              </w:rPr>
              <w:t>Testes integrados do sistema, validação das regras de negócio e correções de bugs.</w:t>
            </w:r>
          </w:p>
        </w:tc>
      </w:tr>
      <w:tr w:rsidR="00483090" w:rsidRPr="007C7CD2" w14:paraId="272DE914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DE70" w14:textId="2EE4C962" w:rsidR="00483090" w:rsidRDefault="00483090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Semana 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4F44" w14:textId="2857FC5D" w:rsidR="00483090" w:rsidRPr="00A04A43" w:rsidRDefault="00483090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83090">
              <w:rPr>
                <w:rFonts w:ascii="Arial" w:eastAsia="Arial" w:hAnsi="Arial" w:cs="Arial"/>
                <w:sz w:val="16"/>
                <w:szCs w:val="16"/>
              </w:rPr>
              <w:t>Ajustes finais na interface (UI/UX), refatoração de código e preparação da apresentação final do projeto.</w:t>
            </w:r>
          </w:p>
        </w:tc>
      </w:tr>
    </w:tbl>
    <w:p w14:paraId="42243509" w14:textId="77777777" w:rsidR="00FC270E" w:rsidRPr="007C7CD2" w:rsidRDefault="00FC270E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FC270E" w:rsidRPr="007C7CD2">
      <w:headerReference w:type="default" r:id="rId11"/>
      <w:footerReference w:type="default" r:id="rId12"/>
      <w:pgSz w:w="11906" w:h="16838"/>
      <w:pgMar w:top="1134" w:right="1134" w:bottom="1134" w:left="1134" w:header="284" w:footer="2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0A935" w14:textId="77777777" w:rsidR="009F0800" w:rsidRDefault="009F0800">
      <w:pPr>
        <w:spacing w:after="0" w:line="240" w:lineRule="auto"/>
      </w:pPr>
      <w:r>
        <w:separator/>
      </w:r>
    </w:p>
  </w:endnote>
  <w:endnote w:type="continuationSeparator" w:id="0">
    <w:p w14:paraId="606CF02C" w14:textId="77777777" w:rsidR="009F0800" w:rsidRDefault="009F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3A9B1" w14:textId="77777777" w:rsidR="00557E7C" w:rsidRDefault="00557E7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d"/>
      <w:tblW w:w="9894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052"/>
      <w:gridCol w:w="1842"/>
    </w:tblGrid>
    <w:tr w:rsidR="00557E7C" w14:paraId="2DD858D3" w14:textId="77777777" w:rsidTr="009C16D7">
      <w:tc>
        <w:tcPr>
          <w:tcW w:w="8052" w:type="dxa"/>
        </w:tcPr>
        <w:p w14:paraId="39E19B8E" w14:textId="3A8C2D35" w:rsidR="00557E7C" w:rsidRPr="00314882" w:rsidRDefault="009C16D7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CCC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–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LABORATÓRIO DE ENGENHARIA DE SOFTWARE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 w:rsidR="009A1C17" w:rsidRPr="00314882">
            <w:rPr>
              <w:color w:val="808080"/>
              <w:sz w:val="16"/>
              <w:szCs w:val="16"/>
            </w:rPr>
            <w:t xml:space="preserve">– </w:t>
          </w:r>
          <w:r w:rsidR="00314882" w:rsidRPr="00314882">
            <w:rPr>
              <w:color w:val="808080"/>
              <w:sz w:val="16"/>
              <w:szCs w:val="16"/>
            </w:rPr>
            <w:t>PROF. JEANGREI VEIGA</w:t>
          </w:r>
        </w:p>
      </w:tc>
      <w:tc>
        <w:tcPr>
          <w:tcW w:w="1842" w:type="dxa"/>
        </w:tcPr>
        <w:p w14:paraId="1F196F87" w14:textId="77777777" w:rsidR="00557E7C" w:rsidRDefault="00681C3D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D5082">
            <w:rPr>
              <w:noProof/>
            </w:rPr>
            <w:t>1</w:t>
          </w:r>
          <w:r>
            <w:fldChar w:fldCharType="end"/>
          </w:r>
        </w:p>
      </w:tc>
    </w:tr>
  </w:tbl>
  <w:p w14:paraId="5FD454C4" w14:textId="77777777" w:rsidR="00557E7C" w:rsidRDefault="00557E7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2AC0" w14:textId="77777777" w:rsidR="009F0800" w:rsidRDefault="009F0800">
      <w:pPr>
        <w:spacing w:after="0" w:line="240" w:lineRule="auto"/>
      </w:pPr>
      <w:r>
        <w:separator/>
      </w:r>
    </w:p>
  </w:footnote>
  <w:footnote w:type="continuationSeparator" w:id="0">
    <w:p w14:paraId="43190E40" w14:textId="77777777" w:rsidR="009F0800" w:rsidRDefault="009F0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4392" w14:textId="77777777" w:rsidR="00557E7C" w:rsidRDefault="00557E7C">
    <w:pPr>
      <w:tabs>
        <w:tab w:val="center" w:pos="4680"/>
        <w:tab w:val="right" w:pos="9360"/>
      </w:tabs>
      <w:spacing w:after="0" w:line="240" w:lineRule="auto"/>
    </w:pPr>
  </w:p>
  <w:tbl>
    <w:tblPr>
      <w:tblStyle w:val="ac"/>
      <w:tblW w:w="9878" w:type="dxa"/>
      <w:tblInd w:w="-147" w:type="dxa"/>
      <w:tblLayout w:type="fixed"/>
      <w:tblLook w:val="0600" w:firstRow="0" w:lastRow="0" w:firstColumn="0" w:lastColumn="0" w:noHBand="1" w:noVBand="1"/>
    </w:tblPr>
    <w:tblGrid>
      <w:gridCol w:w="8036"/>
      <w:gridCol w:w="1842"/>
    </w:tblGrid>
    <w:tr w:rsidR="00557E7C" w14:paraId="61747A9A" w14:textId="77777777" w:rsidTr="009C16D7">
      <w:trPr>
        <w:trHeight w:val="312"/>
      </w:trPr>
      <w:tc>
        <w:tcPr>
          <w:tcW w:w="8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CDF87B" w14:textId="77777777" w:rsidR="00557E7C" w:rsidRDefault="00681C3D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C24241" w14:textId="7ECA1D7C" w:rsidR="00557E7C" w:rsidRDefault="00714E9D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13</w:t>
          </w:r>
          <w:r w:rsidR="00215B30">
            <w:rPr>
              <w:color w:val="666666"/>
              <w:sz w:val="20"/>
              <w:szCs w:val="20"/>
            </w:rPr>
            <w:t>/0</w:t>
          </w:r>
          <w:r>
            <w:rPr>
              <w:color w:val="666666"/>
              <w:sz w:val="20"/>
              <w:szCs w:val="20"/>
            </w:rPr>
            <w:t>8</w:t>
          </w:r>
          <w:r w:rsidR="00215B30">
            <w:rPr>
              <w:color w:val="666666"/>
              <w:sz w:val="20"/>
              <w:szCs w:val="20"/>
            </w:rPr>
            <w:t>/202</w:t>
          </w:r>
          <w:r>
            <w:rPr>
              <w:color w:val="666666"/>
              <w:sz w:val="20"/>
              <w:szCs w:val="20"/>
            </w:rPr>
            <w:t>5</w:t>
          </w:r>
        </w:p>
      </w:tc>
    </w:tr>
    <w:tr w:rsidR="00557E7C" w14:paraId="72382174" w14:textId="77777777" w:rsidTr="009C16D7">
      <w:tc>
        <w:tcPr>
          <w:tcW w:w="8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903F42" w14:textId="303A11A0" w:rsidR="00557E7C" w:rsidRDefault="00681C3D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 xml:space="preserve">Projeto </w:t>
          </w:r>
          <w:r w:rsidR="00314882">
            <w:rPr>
              <w:color w:val="666666"/>
              <w:sz w:val="20"/>
              <w:szCs w:val="20"/>
            </w:rPr>
            <w:t>Login Genérico</w:t>
          </w:r>
          <w:r>
            <w:rPr>
              <w:color w:val="666666"/>
              <w:sz w:val="20"/>
              <w:szCs w:val="20"/>
            </w:rPr>
            <w:t xml:space="preserve"> - Documento de </w:t>
          </w:r>
          <w:r w:rsidR="00F35AC1">
            <w:rPr>
              <w:color w:val="666666"/>
              <w:sz w:val="20"/>
              <w:szCs w:val="20"/>
            </w:rPr>
            <w:t>Requisitos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D7B499" w14:textId="1F36492D" w:rsidR="00557E7C" w:rsidRDefault="00681C3D" w:rsidP="00714E9D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 xml:space="preserve">Versão: </w:t>
          </w:r>
          <w:r w:rsidR="00714E9D">
            <w:rPr>
              <w:color w:val="666666"/>
              <w:sz w:val="20"/>
              <w:szCs w:val="20"/>
            </w:rPr>
            <w:t>1</w:t>
          </w:r>
          <w:r>
            <w:rPr>
              <w:color w:val="666666"/>
              <w:sz w:val="20"/>
              <w:szCs w:val="20"/>
            </w:rPr>
            <w:t>.</w:t>
          </w:r>
          <w:r w:rsidR="00215B30">
            <w:rPr>
              <w:color w:val="666666"/>
              <w:sz w:val="20"/>
              <w:szCs w:val="20"/>
            </w:rPr>
            <w:t>0</w:t>
          </w:r>
        </w:p>
      </w:tc>
    </w:tr>
  </w:tbl>
  <w:p w14:paraId="6E68511B" w14:textId="77777777" w:rsidR="00557E7C" w:rsidRDefault="00557E7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5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E3B8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C133D"/>
    <w:multiLevelType w:val="hybridMultilevel"/>
    <w:tmpl w:val="8CB6BB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B2456E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876B11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C5F6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DC3261"/>
    <w:multiLevelType w:val="multilevel"/>
    <w:tmpl w:val="E66652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533D92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CF17CA"/>
    <w:multiLevelType w:val="hybridMultilevel"/>
    <w:tmpl w:val="9F88C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9DF"/>
    <w:multiLevelType w:val="hybridMultilevel"/>
    <w:tmpl w:val="45FC6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25DA4"/>
    <w:multiLevelType w:val="multilevel"/>
    <w:tmpl w:val="397A8E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34FD9"/>
    <w:multiLevelType w:val="hybridMultilevel"/>
    <w:tmpl w:val="DE480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462F"/>
    <w:multiLevelType w:val="hybridMultilevel"/>
    <w:tmpl w:val="74BE4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349D"/>
    <w:multiLevelType w:val="hybridMultilevel"/>
    <w:tmpl w:val="59F0DE5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A41D30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6A382F"/>
    <w:multiLevelType w:val="hybridMultilevel"/>
    <w:tmpl w:val="620CE7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4175FF"/>
    <w:multiLevelType w:val="hybridMultilevel"/>
    <w:tmpl w:val="29888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945FC"/>
    <w:multiLevelType w:val="multilevel"/>
    <w:tmpl w:val="2BA83E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3258B"/>
    <w:multiLevelType w:val="multilevel"/>
    <w:tmpl w:val="EF54FD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653A4"/>
    <w:multiLevelType w:val="hybridMultilevel"/>
    <w:tmpl w:val="F90CDD56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42C672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B0675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5E5F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E3126B"/>
    <w:multiLevelType w:val="hybridMultilevel"/>
    <w:tmpl w:val="6ACC828A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48686F32"/>
    <w:multiLevelType w:val="hybridMultilevel"/>
    <w:tmpl w:val="5B00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176BB"/>
    <w:multiLevelType w:val="multilevel"/>
    <w:tmpl w:val="56F09D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4D222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E879C5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081712"/>
    <w:multiLevelType w:val="multilevel"/>
    <w:tmpl w:val="72B272E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23104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3369D1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555F8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481FDD"/>
    <w:multiLevelType w:val="hybridMultilevel"/>
    <w:tmpl w:val="379843FC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6A9528D4"/>
    <w:multiLevelType w:val="hybridMultilevel"/>
    <w:tmpl w:val="1CE4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30DA0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03385E"/>
    <w:multiLevelType w:val="multilevel"/>
    <w:tmpl w:val="56E855B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3B22E8"/>
    <w:multiLevelType w:val="multilevel"/>
    <w:tmpl w:val="AA6EC99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0646A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681998"/>
    <w:multiLevelType w:val="hybridMultilevel"/>
    <w:tmpl w:val="0070453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D416CEB"/>
    <w:multiLevelType w:val="hybridMultilevel"/>
    <w:tmpl w:val="A91AD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8707">
    <w:abstractNumId w:val="25"/>
  </w:num>
  <w:num w:numId="2" w16cid:durableId="1825003712">
    <w:abstractNumId w:val="36"/>
  </w:num>
  <w:num w:numId="3" w16cid:durableId="1182158346">
    <w:abstractNumId w:val="6"/>
  </w:num>
  <w:num w:numId="4" w16cid:durableId="1617562001">
    <w:abstractNumId w:val="35"/>
  </w:num>
  <w:num w:numId="5" w16cid:durableId="1752772950">
    <w:abstractNumId w:val="28"/>
  </w:num>
  <w:num w:numId="6" w16cid:durableId="715083962">
    <w:abstractNumId w:val="18"/>
  </w:num>
  <w:num w:numId="7" w16cid:durableId="683172633">
    <w:abstractNumId w:val="10"/>
  </w:num>
  <w:num w:numId="8" w16cid:durableId="1530877452">
    <w:abstractNumId w:val="17"/>
  </w:num>
  <w:num w:numId="9" w16cid:durableId="1523086643">
    <w:abstractNumId w:val="29"/>
  </w:num>
  <w:num w:numId="10" w16cid:durableId="1851989276">
    <w:abstractNumId w:val="27"/>
  </w:num>
  <w:num w:numId="11" w16cid:durableId="1155147941">
    <w:abstractNumId w:val="31"/>
  </w:num>
  <w:num w:numId="12" w16cid:durableId="709773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102387">
    <w:abstractNumId w:val="25"/>
  </w:num>
  <w:num w:numId="14" w16cid:durableId="406608612">
    <w:abstractNumId w:val="22"/>
  </w:num>
  <w:num w:numId="15" w16cid:durableId="629169772">
    <w:abstractNumId w:val="11"/>
  </w:num>
  <w:num w:numId="16" w16cid:durableId="2045860728">
    <w:abstractNumId w:val="8"/>
  </w:num>
  <w:num w:numId="17" w16cid:durableId="1758598250">
    <w:abstractNumId w:val="12"/>
  </w:num>
  <w:num w:numId="18" w16cid:durableId="1985887526">
    <w:abstractNumId w:val="33"/>
  </w:num>
  <w:num w:numId="19" w16cid:durableId="1260018935">
    <w:abstractNumId w:val="20"/>
  </w:num>
  <w:num w:numId="20" w16cid:durableId="1067266819">
    <w:abstractNumId w:val="34"/>
  </w:num>
  <w:num w:numId="21" w16cid:durableId="1812595338">
    <w:abstractNumId w:val="1"/>
  </w:num>
  <w:num w:numId="22" w16cid:durableId="1592856739">
    <w:abstractNumId w:val="32"/>
  </w:num>
  <w:num w:numId="23" w16cid:durableId="1647011395">
    <w:abstractNumId w:val="38"/>
  </w:num>
  <w:num w:numId="24" w16cid:durableId="588737577">
    <w:abstractNumId w:val="23"/>
  </w:num>
  <w:num w:numId="25" w16cid:durableId="1141386150">
    <w:abstractNumId w:val="24"/>
  </w:num>
  <w:num w:numId="26" w16cid:durableId="79568255">
    <w:abstractNumId w:val="2"/>
  </w:num>
  <w:num w:numId="27" w16cid:durableId="698821748">
    <w:abstractNumId w:val="19"/>
  </w:num>
  <w:num w:numId="28" w16cid:durableId="1840658571">
    <w:abstractNumId w:val="9"/>
  </w:num>
  <w:num w:numId="29" w16cid:durableId="794757724">
    <w:abstractNumId w:val="13"/>
  </w:num>
  <w:num w:numId="30" w16cid:durableId="1523015885">
    <w:abstractNumId w:val="15"/>
  </w:num>
  <w:num w:numId="31" w16cid:durableId="46689577">
    <w:abstractNumId w:val="21"/>
  </w:num>
  <w:num w:numId="32" w16cid:durableId="914322992">
    <w:abstractNumId w:val="37"/>
  </w:num>
  <w:num w:numId="33" w16cid:durableId="2000380933">
    <w:abstractNumId w:val="5"/>
  </w:num>
  <w:num w:numId="34" w16cid:durableId="830216237">
    <w:abstractNumId w:val="26"/>
  </w:num>
  <w:num w:numId="35" w16cid:durableId="185559622">
    <w:abstractNumId w:val="4"/>
  </w:num>
  <w:num w:numId="36" w16cid:durableId="373430622">
    <w:abstractNumId w:val="14"/>
  </w:num>
  <w:num w:numId="37" w16cid:durableId="2041278036">
    <w:abstractNumId w:val="30"/>
  </w:num>
  <w:num w:numId="38" w16cid:durableId="808744169">
    <w:abstractNumId w:val="3"/>
  </w:num>
  <w:num w:numId="39" w16cid:durableId="1713188842">
    <w:abstractNumId w:val="7"/>
  </w:num>
  <w:num w:numId="40" w16cid:durableId="1042024556">
    <w:abstractNumId w:val="16"/>
  </w:num>
  <w:num w:numId="41" w16cid:durableId="1421676470">
    <w:abstractNumId w:val="39"/>
  </w:num>
  <w:num w:numId="42" w16cid:durableId="112657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7C"/>
    <w:rsid w:val="00003ECA"/>
    <w:rsid w:val="000068D9"/>
    <w:rsid w:val="00012710"/>
    <w:rsid w:val="00024407"/>
    <w:rsid w:val="00050185"/>
    <w:rsid w:val="00050716"/>
    <w:rsid w:val="00053749"/>
    <w:rsid w:val="0006572B"/>
    <w:rsid w:val="00065EA0"/>
    <w:rsid w:val="00087D53"/>
    <w:rsid w:val="000960D5"/>
    <w:rsid w:val="000A633A"/>
    <w:rsid w:val="000A6D69"/>
    <w:rsid w:val="000C4A3C"/>
    <w:rsid w:val="001002CD"/>
    <w:rsid w:val="001425E1"/>
    <w:rsid w:val="00147DE1"/>
    <w:rsid w:val="001A2495"/>
    <w:rsid w:val="001A568C"/>
    <w:rsid w:val="001B26DD"/>
    <w:rsid w:val="001C52DD"/>
    <w:rsid w:val="001C6797"/>
    <w:rsid w:val="001D1790"/>
    <w:rsid w:val="001F48AB"/>
    <w:rsid w:val="00215B30"/>
    <w:rsid w:val="002263B2"/>
    <w:rsid w:val="00226F25"/>
    <w:rsid w:val="00230D1C"/>
    <w:rsid w:val="00262363"/>
    <w:rsid w:val="00263107"/>
    <w:rsid w:val="002644D3"/>
    <w:rsid w:val="0026599D"/>
    <w:rsid w:val="002A2255"/>
    <w:rsid w:val="002C34C7"/>
    <w:rsid w:val="002D1EEA"/>
    <w:rsid w:val="002D2F18"/>
    <w:rsid w:val="002D51A0"/>
    <w:rsid w:val="00313BDA"/>
    <w:rsid w:val="00314882"/>
    <w:rsid w:val="003210EA"/>
    <w:rsid w:val="003262C3"/>
    <w:rsid w:val="0033615B"/>
    <w:rsid w:val="0034059C"/>
    <w:rsid w:val="00343981"/>
    <w:rsid w:val="003520C3"/>
    <w:rsid w:val="00354A3A"/>
    <w:rsid w:val="003568CA"/>
    <w:rsid w:val="00360E3C"/>
    <w:rsid w:val="00367AD1"/>
    <w:rsid w:val="00375665"/>
    <w:rsid w:val="00382E37"/>
    <w:rsid w:val="00391F28"/>
    <w:rsid w:val="003A607F"/>
    <w:rsid w:val="003B766F"/>
    <w:rsid w:val="003C5AB1"/>
    <w:rsid w:val="003C5C2E"/>
    <w:rsid w:val="003C7ABC"/>
    <w:rsid w:val="003D0F77"/>
    <w:rsid w:val="003E226A"/>
    <w:rsid w:val="003E4992"/>
    <w:rsid w:val="003E65BA"/>
    <w:rsid w:val="00424BC1"/>
    <w:rsid w:val="004274FD"/>
    <w:rsid w:val="00441CE4"/>
    <w:rsid w:val="00453563"/>
    <w:rsid w:val="0047553C"/>
    <w:rsid w:val="00483090"/>
    <w:rsid w:val="00490B6E"/>
    <w:rsid w:val="00495B3F"/>
    <w:rsid w:val="00496C83"/>
    <w:rsid w:val="004D5131"/>
    <w:rsid w:val="004D762A"/>
    <w:rsid w:val="004F00B3"/>
    <w:rsid w:val="004F2CF8"/>
    <w:rsid w:val="004F7F5F"/>
    <w:rsid w:val="005053EC"/>
    <w:rsid w:val="00514BDF"/>
    <w:rsid w:val="005256BA"/>
    <w:rsid w:val="00526498"/>
    <w:rsid w:val="0055468A"/>
    <w:rsid w:val="00557E7C"/>
    <w:rsid w:val="005634E0"/>
    <w:rsid w:val="005C19FB"/>
    <w:rsid w:val="00605D14"/>
    <w:rsid w:val="00611B73"/>
    <w:rsid w:val="00616D79"/>
    <w:rsid w:val="0063282F"/>
    <w:rsid w:val="00634CD9"/>
    <w:rsid w:val="006416D0"/>
    <w:rsid w:val="00650E91"/>
    <w:rsid w:val="00651EC3"/>
    <w:rsid w:val="006567EF"/>
    <w:rsid w:val="00681C3D"/>
    <w:rsid w:val="00683068"/>
    <w:rsid w:val="006850A9"/>
    <w:rsid w:val="006951E9"/>
    <w:rsid w:val="006A59B6"/>
    <w:rsid w:val="006A6878"/>
    <w:rsid w:val="006C61B4"/>
    <w:rsid w:val="006D0DE6"/>
    <w:rsid w:val="006D689E"/>
    <w:rsid w:val="006E1CA5"/>
    <w:rsid w:val="00706399"/>
    <w:rsid w:val="00714E9D"/>
    <w:rsid w:val="00724E0D"/>
    <w:rsid w:val="00725B5C"/>
    <w:rsid w:val="00730019"/>
    <w:rsid w:val="0073361F"/>
    <w:rsid w:val="007336E0"/>
    <w:rsid w:val="007464DA"/>
    <w:rsid w:val="007507B6"/>
    <w:rsid w:val="00756545"/>
    <w:rsid w:val="00763B9B"/>
    <w:rsid w:val="00775417"/>
    <w:rsid w:val="00782621"/>
    <w:rsid w:val="0078621E"/>
    <w:rsid w:val="007A11A9"/>
    <w:rsid w:val="007A2FFF"/>
    <w:rsid w:val="007A3EBD"/>
    <w:rsid w:val="007A4525"/>
    <w:rsid w:val="007C139C"/>
    <w:rsid w:val="007C7CD2"/>
    <w:rsid w:val="007F39C8"/>
    <w:rsid w:val="00801C08"/>
    <w:rsid w:val="00803B2D"/>
    <w:rsid w:val="00835EE0"/>
    <w:rsid w:val="00873939"/>
    <w:rsid w:val="00880B84"/>
    <w:rsid w:val="00883560"/>
    <w:rsid w:val="00887456"/>
    <w:rsid w:val="00887A73"/>
    <w:rsid w:val="0089305A"/>
    <w:rsid w:val="008B0D40"/>
    <w:rsid w:val="008B4709"/>
    <w:rsid w:val="008D163B"/>
    <w:rsid w:val="009318EA"/>
    <w:rsid w:val="00961A6F"/>
    <w:rsid w:val="00971CFA"/>
    <w:rsid w:val="00991F10"/>
    <w:rsid w:val="009A1C17"/>
    <w:rsid w:val="009A3A10"/>
    <w:rsid w:val="009A4E8E"/>
    <w:rsid w:val="009B3A5E"/>
    <w:rsid w:val="009C16D7"/>
    <w:rsid w:val="009E6CEA"/>
    <w:rsid w:val="009F0800"/>
    <w:rsid w:val="00A00052"/>
    <w:rsid w:val="00A04A43"/>
    <w:rsid w:val="00A10592"/>
    <w:rsid w:val="00A10BBF"/>
    <w:rsid w:val="00A13BE0"/>
    <w:rsid w:val="00A4171D"/>
    <w:rsid w:val="00A54727"/>
    <w:rsid w:val="00A65C59"/>
    <w:rsid w:val="00A77BC5"/>
    <w:rsid w:val="00A81C34"/>
    <w:rsid w:val="00A8399D"/>
    <w:rsid w:val="00A87742"/>
    <w:rsid w:val="00AA15DF"/>
    <w:rsid w:val="00AA6CB8"/>
    <w:rsid w:val="00B13559"/>
    <w:rsid w:val="00B2631D"/>
    <w:rsid w:val="00B266DF"/>
    <w:rsid w:val="00B6076F"/>
    <w:rsid w:val="00B651AA"/>
    <w:rsid w:val="00B8434C"/>
    <w:rsid w:val="00BA50B7"/>
    <w:rsid w:val="00BA7561"/>
    <w:rsid w:val="00BB6FF1"/>
    <w:rsid w:val="00BC231C"/>
    <w:rsid w:val="00BE4AD3"/>
    <w:rsid w:val="00C0307D"/>
    <w:rsid w:val="00C0468E"/>
    <w:rsid w:val="00C1669A"/>
    <w:rsid w:val="00C169DD"/>
    <w:rsid w:val="00C21E3A"/>
    <w:rsid w:val="00C42600"/>
    <w:rsid w:val="00C53EDB"/>
    <w:rsid w:val="00C60051"/>
    <w:rsid w:val="00C87C14"/>
    <w:rsid w:val="00CA4014"/>
    <w:rsid w:val="00CA555D"/>
    <w:rsid w:val="00CC73D1"/>
    <w:rsid w:val="00CD2D62"/>
    <w:rsid w:val="00CD5082"/>
    <w:rsid w:val="00D216AA"/>
    <w:rsid w:val="00D435F9"/>
    <w:rsid w:val="00D44F9F"/>
    <w:rsid w:val="00D67176"/>
    <w:rsid w:val="00D74137"/>
    <w:rsid w:val="00D83C54"/>
    <w:rsid w:val="00DA233F"/>
    <w:rsid w:val="00DA4E67"/>
    <w:rsid w:val="00DB4B13"/>
    <w:rsid w:val="00DC1524"/>
    <w:rsid w:val="00DE12B2"/>
    <w:rsid w:val="00DF4BB7"/>
    <w:rsid w:val="00E04C6E"/>
    <w:rsid w:val="00E1280E"/>
    <w:rsid w:val="00E33E5B"/>
    <w:rsid w:val="00E35535"/>
    <w:rsid w:val="00E47189"/>
    <w:rsid w:val="00E6770E"/>
    <w:rsid w:val="00E73234"/>
    <w:rsid w:val="00E85136"/>
    <w:rsid w:val="00E9406D"/>
    <w:rsid w:val="00EA1F47"/>
    <w:rsid w:val="00EC7F9B"/>
    <w:rsid w:val="00F0089D"/>
    <w:rsid w:val="00F039D3"/>
    <w:rsid w:val="00F35AC1"/>
    <w:rsid w:val="00F519FA"/>
    <w:rsid w:val="00F52F6D"/>
    <w:rsid w:val="00F55195"/>
    <w:rsid w:val="00F60471"/>
    <w:rsid w:val="00FA4CB0"/>
    <w:rsid w:val="00FA6C44"/>
    <w:rsid w:val="00FC270E"/>
    <w:rsid w:val="00FD4C71"/>
    <w:rsid w:val="00FD590A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D152"/>
  <w15:docId w15:val="{987E61EC-643A-4BEB-9579-866E485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6923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pBdr>
        <w:bottom w:val="single" w:sz="8" w:space="4" w:color="D34817"/>
      </w:pBdr>
      <w:spacing w:after="300" w:line="240" w:lineRule="auto"/>
    </w:pPr>
    <w:rPr>
      <w:color w:val="4E4A4A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511B"/>
  </w:style>
  <w:style w:type="character" w:customStyle="1" w:styleId="FooterChar">
    <w:name w:val="Footer Char"/>
    <w:basedOn w:val="DefaultParagraphFont"/>
    <w:link w:val="Footer"/>
    <w:uiPriority w:val="99"/>
    <w:qFormat/>
    <w:rsid w:val="003F511B"/>
  </w:style>
  <w:style w:type="character" w:customStyle="1" w:styleId="LinkdaInternet">
    <w:name w:val="Link da Internet"/>
    <w:basedOn w:val="DefaultParagraphFont"/>
    <w:uiPriority w:val="99"/>
    <w:unhideWhenUsed/>
    <w:rsid w:val="008B3782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5D33D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33416"/>
    <w:rPr>
      <w:b/>
      <w:color w:val="9E3511"/>
      <w:sz w:val="28"/>
      <w:szCs w:val="28"/>
    </w:rPr>
  </w:style>
  <w:style w:type="character" w:customStyle="1" w:styleId="MenoPendente1">
    <w:name w:val="Menção Pendente1"/>
    <w:basedOn w:val="DefaultParagraphFont"/>
    <w:uiPriority w:val="99"/>
    <w:semiHidden/>
    <w:unhideWhenUsed/>
    <w:qFormat/>
    <w:rsid w:val="000064A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E00A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E00A5"/>
    <w:rPr>
      <w:b/>
      <w:bCs/>
      <w:sz w:val="20"/>
      <w:szCs w:val="20"/>
    </w:rPr>
  </w:style>
  <w:style w:type="character" w:customStyle="1" w:styleId="il">
    <w:name w:val="il"/>
    <w:basedOn w:val="DefaultParagraphFont"/>
    <w:qFormat/>
    <w:rsid w:val="00991EC1"/>
  </w:style>
  <w:style w:type="character" w:customStyle="1" w:styleId="FootnoteTextChar">
    <w:name w:val="Footnote Text Char"/>
    <w:basedOn w:val="DefaultParagraphFont"/>
    <w:link w:val="FootnoteText"/>
    <w:qFormat/>
    <w:rsid w:val="00AF78CF"/>
    <w:rPr>
      <w:rFonts w:ascii="Times New Roman" w:eastAsia="Times New Roman" w:hAnsi="Times New Roman" w:cs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qFormat/>
    <w:rsid w:val="00AF78CF"/>
    <w:rPr>
      <w:vertAlign w:val="superscript"/>
    </w:rPr>
  </w:style>
  <w:style w:type="character" w:customStyle="1" w:styleId="MenoPendente2">
    <w:name w:val="Menção Pendente2"/>
    <w:basedOn w:val="DefaultParagraphFont"/>
    <w:uiPriority w:val="99"/>
    <w:semiHidden/>
    <w:unhideWhenUsed/>
    <w:qFormat/>
    <w:rsid w:val="001250A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qFormat/>
    <w:rsid w:val="007D2BB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rPr>
      <w:i/>
      <w:color w:val="D34817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before="24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2374C"/>
    <w:pPr>
      <w:tabs>
        <w:tab w:val="left" w:pos="880"/>
        <w:tab w:val="right" w:leader="dot" w:pos="9628"/>
      </w:tabs>
      <w:spacing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6F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E00A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E00A5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after="0"/>
    </w:pPr>
  </w:style>
  <w:style w:type="paragraph" w:styleId="FootnoteText">
    <w:name w:val="footnote text"/>
    <w:basedOn w:val="Normal"/>
    <w:link w:val="FootnoteTextChar"/>
    <w:rsid w:val="00AF78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</w:style>
  <w:style w:type="paragraph" w:styleId="TOC2">
    <w:name w:val="toc 2"/>
    <w:basedOn w:val="Normal"/>
    <w:next w:val="Normal"/>
    <w:autoRedefine/>
    <w:uiPriority w:val="39"/>
    <w:unhideWhenUsed/>
    <w:rsid w:val="00617A0D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617A0D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617A0D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617A0D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A0D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A0D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A0D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A0D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1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21779"/>
    <w:pPr>
      <w:spacing w:before="100" w:beforeAutospacing="1" w:after="142"/>
    </w:pPr>
    <w:rPr>
      <w:rFonts w:eastAsia="Times New Roman"/>
      <w:sz w:val="24"/>
      <w:szCs w:val="24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A10BB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comgrade1">
    <w:name w:val="Tabela com grade1"/>
    <w:basedOn w:val="TableNormal"/>
    <w:next w:val="TableGrid"/>
    <w:uiPriority w:val="39"/>
    <w:rsid w:val="00226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7FDBFAFA-3EB7-4E40-9B19-BD3FBDE652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11</Pages>
  <Words>1788</Words>
  <Characters>10017</Characters>
  <Application>Microsoft Office Word</Application>
  <DocSecurity>0</DocSecurity>
  <Lines>400</Lines>
  <Paragraphs>319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Jeangrei Emaneolli Veiga</dc:creator>
  <cp:lastModifiedBy>Andre Gasoli Sichelero</cp:lastModifiedBy>
  <cp:revision>174</cp:revision>
  <cp:lastPrinted>2024-03-06T19:57:00Z</cp:lastPrinted>
  <dcterms:created xsi:type="dcterms:W3CDTF">2022-10-16T13:19:00Z</dcterms:created>
  <dcterms:modified xsi:type="dcterms:W3CDTF">2025-10-23T03:14:00Z</dcterms:modified>
</cp:coreProperties>
</file>