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277F" w14:textId="27A99FE4" w:rsidR="00F71434" w:rsidRDefault="00077EA4">
      <w:r>
        <w:t>Racionais MC – Da ponte Pra ca</w:t>
      </w:r>
    </w:p>
    <w:p w14:paraId="0EE26195" w14:textId="1DC6516B" w:rsidR="00077EA4" w:rsidRDefault="00077EA4">
      <w:r>
        <w:t>Joelma</w:t>
      </w:r>
    </w:p>
    <w:p w14:paraId="76D494E0" w14:textId="19D8D72D" w:rsidR="00077EA4" w:rsidRDefault="00077EA4">
      <w:r>
        <w:t>Lergiao Urbana - Tempos</w:t>
      </w:r>
    </w:p>
    <w:sectPr w:rsidR="00077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41"/>
    <w:rsid w:val="00077EA4"/>
    <w:rsid w:val="0070343A"/>
    <w:rsid w:val="00EC1E75"/>
    <w:rsid w:val="00F71434"/>
    <w:rsid w:val="00FE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E8129"/>
  <w15:chartTrackingRefBased/>
  <w15:docId w15:val="{C1099685-298C-4FD4-8781-A97B1EC9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3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3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3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3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3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3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3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3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3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3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3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3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35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35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35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35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35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35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3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3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3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3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3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35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35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35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3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35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3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 VIANA</dc:creator>
  <cp:keywords/>
  <dc:description/>
  <cp:lastModifiedBy>ANDRE SILVA VIANA</cp:lastModifiedBy>
  <cp:revision>2</cp:revision>
  <dcterms:created xsi:type="dcterms:W3CDTF">2025-01-09T00:18:00Z</dcterms:created>
  <dcterms:modified xsi:type="dcterms:W3CDTF">2025-01-09T00:19:00Z</dcterms:modified>
</cp:coreProperties>
</file>