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3C" w:rsidRPr="00041524" w:rsidRDefault="009A543C" w:rsidP="009A543C">
      <w:pPr>
        <w:pStyle w:val="Heading4"/>
        <w:rPr>
          <w:sz w:val="28"/>
          <w:szCs w:val="28"/>
        </w:rPr>
      </w:pPr>
      <w:r w:rsidRPr="00041524">
        <w:rPr>
          <w:sz w:val="28"/>
          <w:szCs w:val="28"/>
        </w:rPr>
        <w:t>GAME ENGINE DEVELOPMENT I CRN-10424-201701</w:t>
      </w:r>
    </w:p>
    <w:p w:rsidR="009A543C" w:rsidRPr="00041524" w:rsidRDefault="00210E42" w:rsidP="009A543C">
      <w:pPr>
        <w:pStyle w:val="Heading4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  <w:r w:rsidR="009A543C" w:rsidRPr="00041524">
        <w:rPr>
          <w:b/>
          <w:sz w:val="28"/>
          <w:szCs w:val="28"/>
        </w:rPr>
        <w:t xml:space="preserve"> #</w:t>
      </w:r>
      <w:r>
        <w:rPr>
          <w:b/>
          <w:sz w:val="28"/>
          <w:szCs w:val="28"/>
        </w:rPr>
        <w:t>1 Questions</w:t>
      </w:r>
    </w:p>
    <w:p w:rsidR="00210E42" w:rsidRDefault="00210E42" w:rsidP="009A543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Almost Done Group</w:t>
      </w:r>
    </w:p>
    <w:p w:rsidR="009A543C" w:rsidRPr="00041524" w:rsidRDefault="00210E42" w:rsidP="009A543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October 15, 2017</w:t>
      </w:r>
    </w:p>
    <w:p w:rsidR="009A543C" w:rsidRDefault="009A543C" w:rsidP="009A543C">
      <w:pPr>
        <w:rPr>
          <w:noProof/>
        </w:rPr>
      </w:pPr>
    </w:p>
    <w:p w:rsidR="00041524" w:rsidRPr="00210E42" w:rsidRDefault="009A543C" w:rsidP="00041524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 w:rsidRPr="00210E42">
        <w:rPr>
          <w:noProof/>
          <w:sz w:val="28"/>
          <w:szCs w:val="28"/>
        </w:rPr>
        <w:t xml:space="preserve"> </w:t>
      </w:r>
      <w:r w:rsidR="00210E42" w:rsidRPr="00210E42">
        <w:rPr>
          <w:noProof/>
          <w:sz w:val="28"/>
          <w:szCs w:val="28"/>
        </w:rPr>
        <w:t xml:space="preserve">I believe that because of the size and complexity of the proposed game, the architecture may not be the right one, especially if </w:t>
      </w:r>
      <w:r w:rsidR="00210E42" w:rsidRPr="00210E42">
        <w:rPr>
          <w:noProof/>
          <w:sz w:val="28"/>
          <w:szCs w:val="28"/>
        </w:rPr>
        <w:t>we try to</w:t>
      </w:r>
      <w:r w:rsidR="00210E42" w:rsidRPr="00210E42">
        <w:rPr>
          <w:noProof/>
          <w:sz w:val="28"/>
          <w:szCs w:val="28"/>
        </w:rPr>
        <w:t xml:space="preserve"> implement the multiplayer part. With more time, resources and knowledge, I would opt for a more fragmented layered architecture and for the use of a command queue mechanism, separating well the layers of logic, vision and control.</w:t>
      </w:r>
    </w:p>
    <w:p w:rsidR="00210E42" w:rsidRDefault="00210E42" w:rsidP="00041524">
      <w:pPr>
        <w:pStyle w:val="ListParagraph"/>
        <w:rPr>
          <w:noProof/>
        </w:rPr>
      </w:pPr>
    </w:p>
    <w:p w:rsidR="009A543C" w:rsidRPr="00176746" w:rsidRDefault="008F62DB" w:rsidP="009A543C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 w:rsidRPr="008F62DB">
        <w:rPr>
          <w:noProof/>
          <w:sz w:val="28"/>
          <w:szCs w:val="28"/>
        </w:rPr>
        <w:t xml:space="preserve">Unfortunately, or not, I think that altering the genre of this game is very difficult or even unwanted. This is a very specific game because it is an adaptation of an existing board game to a digital platform. What I think could be evolved, besides the basic mechanics of the engine, as described in the previous question, would be the inclusion of 3D animations for the characters and </w:t>
      </w:r>
      <w:r>
        <w:rPr>
          <w:noProof/>
          <w:sz w:val="28"/>
          <w:szCs w:val="28"/>
        </w:rPr>
        <w:t>villains (attack or idle animations)</w:t>
      </w:r>
      <w:r w:rsidRPr="008F62DB">
        <w:rPr>
          <w:noProof/>
          <w:sz w:val="28"/>
          <w:szCs w:val="28"/>
        </w:rPr>
        <w:t xml:space="preserve">. Turning this game into an action RPG, for example, would escape the </w:t>
      </w:r>
      <w:r w:rsidR="00AC43BB">
        <w:rPr>
          <w:noProof/>
          <w:sz w:val="28"/>
          <w:szCs w:val="28"/>
        </w:rPr>
        <w:t xml:space="preserve">original </w:t>
      </w:r>
      <w:r w:rsidRPr="008F62DB">
        <w:rPr>
          <w:noProof/>
          <w:sz w:val="28"/>
          <w:szCs w:val="28"/>
        </w:rPr>
        <w:t>concept of th</w:t>
      </w:r>
      <w:r w:rsidR="00AC43BB">
        <w:rPr>
          <w:noProof/>
          <w:sz w:val="28"/>
          <w:szCs w:val="28"/>
        </w:rPr>
        <w:t>is game and</w:t>
      </w:r>
      <w:r w:rsidRPr="008F62DB">
        <w:rPr>
          <w:noProof/>
          <w:sz w:val="28"/>
          <w:szCs w:val="28"/>
        </w:rPr>
        <w:t xml:space="preserve"> </w:t>
      </w:r>
      <w:r w:rsidR="00AC43BB">
        <w:rPr>
          <w:noProof/>
          <w:sz w:val="28"/>
          <w:szCs w:val="28"/>
        </w:rPr>
        <w:t xml:space="preserve">it could </w:t>
      </w:r>
      <w:r w:rsidRPr="008F62DB">
        <w:rPr>
          <w:noProof/>
          <w:sz w:val="28"/>
          <w:szCs w:val="28"/>
        </w:rPr>
        <w:t>be</w:t>
      </w:r>
      <w:r w:rsidR="00AC43BB">
        <w:rPr>
          <w:noProof/>
          <w:sz w:val="28"/>
          <w:szCs w:val="28"/>
        </w:rPr>
        <w:t>came</w:t>
      </w:r>
      <w:r w:rsidRPr="008F62DB">
        <w:rPr>
          <w:noProof/>
          <w:sz w:val="28"/>
          <w:szCs w:val="28"/>
        </w:rPr>
        <w:t xml:space="preserve"> a completel</w:t>
      </w:r>
      <w:bookmarkStart w:id="0" w:name="_GoBack"/>
      <w:bookmarkEnd w:id="0"/>
      <w:r w:rsidRPr="008F62DB">
        <w:rPr>
          <w:noProof/>
          <w:sz w:val="28"/>
          <w:szCs w:val="28"/>
        </w:rPr>
        <w:t>y different game from the one proposed.</w:t>
      </w:r>
    </w:p>
    <w:p w:rsidR="005A3ADC" w:rsidRDefault="009A543C" w:rsidP="005A3ADC">
      <w:pPr>
        <w:rPr>
          <w:noProof/>
        </w:rPr>
      </w:pPr>
      <w:r>
        <w:rPr>
          <w:noProof/>
        </w:rPr>
        <w:t xml:space="preserve"> </w:t>
      </w:r>
    </w:p>
    <w:p w:rsidR="005A3ADC" w:rsidRDefault="005A3ADC" w:rsidP="005A3ADC">
      <w:pPr>
        <w:rPr>
          <w:noProof/>
        </w:rPr>
      </w:pPr>
      <w:r>
        <w:rPr>
          <w:noProof/>
        </w:rPr>
        <w:br w:type="page"/>
      </w:r>
    </w:p>
    <w:p w:rsidR="005A3ADC" w:rsidRDefault="005A3ADC" w:rsidP="009A543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 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>&lt;Actor&gt;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&lt;TransformComponent&gt;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&lt;Position x=“1.35883” y=“10.24163” z=“-2.88255”/&gt;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&lt;Rotation x=“3.41321” y=“355.6992” z=“204.3222”/&gt;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&lt;Scale x=“7.2182” y=“7.2182” z=“5”/&gt;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&lt;/TransformComponent&gt;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&lt;MeshFilterComponent Mesh=“mesh”/&gt;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&lt;BoxColliderComponent&gt;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&lt;IsTrigger&gt;true&lt;/IsTrigger&gt;</w:t>
      </w:r>
      <w:r>
        <w:rPr>
          <w:noProof/>
        </w:rPr>
        <w:tab/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&lt;Material&gt;none&lt;/Material&gt;</w:t>
      </w:r>
      <w:r>
        <w:rPr>
          <w:noProof/>
        </w:rPr>
        <w:tab/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&lt;Center x=“0” y=“0” z=“0”/&gt;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&lt;Size x=“1” y=“1” z=“1”/&gt;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&lt;/BoxColliderComponent&gt;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&lt;MeshRendererComponent&gt;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&lt;CastShadows&gt;true&lt;/CastShadows&gt;</w:t>
      </w:r>
      <w:r>
        <w:rPr>
          <w:noProof/>
        </w:rPr>
        <w:tab/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&lt;ReceiveShadows&gt;true&lt;/ReceiveShadows&gt;</w:t>
      </w:r>
      <w:r>
        <w:rPr>
          <w:noProof/>
        </w:rPr>
        <w:tab/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&lt;Materials&gt; 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&lt;Size&gt;1&lt;/Size&gt;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&lt;Element0&gt;White&lt;/Element0&gt;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&lt;/Materials&gt; 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&lt;UseLigthProbes&gt;false&lt;/UseLigthProbes&gt;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&lt;/MeshRendererComponent&gt;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&lt;RigidbodyComponent&gt;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&lt;Mass&gt;7.2182&lt;/Mass&gt;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&lt;Drag&gt;0&lt;/Drag&gt;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&lt;AngularDrag&gt;0.05&lt;/AngularDrag&gt;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&lt;UseGravity&gt;true&lt;/UseGravity&gt;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&lt;IsKinematic&gt;false&lt;/IsKinematic&gt;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&lt;Interpolate&gt;none&lt;/Interpolate&gt;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>&lt;CollisionDetect&gt;Continuous&lt;/CollisionDetect&gt;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ab/>
        <w:t>&lt;/RigidbodyComponent&gt;</w:t>
      </w:r>
    </w:p>
    <w:p w:rsidR="005A3ADC" w:rsidRDefault="005A3ADC" w:rsidP="005A3ADC">
      <w:pPr>
        <w:pStyle w:val="ListParagraph"/>
        <w:rPr>
          <w:noProof/>
        </w:rPr>
      </w:pPr>
      <w:r>
        <w:rPr>
          <w:noProof/>
        </w:rPr>
        <w:t>&lt;/Actor&gt;</w:t>
      </w:r>
    </w:p>
    <w:p w:rsidR="009A543C" w:rsidRDefault="009A543C" w:rsidP="00213FDD">
      <w:pPr>
        <w:pStyle w:val="ListParagraph"/>
        <w:rPr>
          <w:noProof/>
        </w:rPr>
      </w:pPr>
    </w:p>
    <w:p w:rsidR="009A543C" w:rsidRDefault="009A543C" w:rsidP="009A543C">
      <w:pPr>
        <w:rPr>
          <w:noProof/>
        </w:rPr>
      </w:pPr>
    </w:p>
    <w:p w:rsidR="009A543C" w:rsidRDefault="009A543C" w:rsidP="009A543C">
      <w:pPr>
        <w:rPr>
          <w:noProof/>
        </w:rPr>
      </w:pPr>
    </w:p>
    <w:p w:rsidR="009A543C" w:rsidRDefault="009A543C" w:rsidP="009A543C">
      <w:pPr>
        <w:rPr>
          <w:noProof/>
        </w:rPr>
      </w:pPr>
    </w:p>
    <w:p w:rsidR="009A543C" w:rsidRDefault="009A543C" w:rsidP="009A543C">
      <w:pPr>
        <w:rPr>
          <w:noProof/>
        </w:rPr>
      </w:pPr>
    </w:p>
    <w:p w:rsidR="009A543C" w:rsidRDefault="009A543C" w:rsidP="009A543C">
      <w:pPr>
        <w:rPr>
          <w:noProof/>
        </w:rPr>
      </w:pPr>
    </w:p>
    <w:p w:rsidR="004156BA" w:rsidRPr="009A543C" w:rsidRDefault="00AC43BB" w:rsidP="009A543C"/>
    <w:sectPr w:rsidR="004156BA" w:rsidRPr="009A543C" w:rsidSect="009A54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282"/>
    <w:multiLevelType w:val="hybridMultilevel"/>
    <w:tmpl w:val="E5EE7B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04A8"/>
    <w:multiLevelType w:val="hybridMultilevel"/>
    <w:tmpl w:val="9CFABC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D256C"/>
    <w:multiLevelType w:val="multilevel"/>
    <w:tmpl w:val="8FF8BE7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5D4A3B"/>
    <w:multiLevelType w:val="hybridMultilevel"/>
    <w:tmpl w:val="FFDC1F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9"/>
    <w:rsid w:val="00030AEE"/>
    <w:rsid w:val="00041524"/>
    <w:rsid w:val="000908CC"/>
    <w:rsid w:val="000C660F"/>
    <w:rsid w:val="00176746"/>
    <w:rsid w:val="00210E42"/>
    <w:rsid w:val="00213FDD"/>
    <w:rsid w:val="00285680"/>
    <w:rsid w:val="00356496"/>
    <w:rsid w:val="00494B3D"/>
    <w:rsid w:val="004C5F1F"/>
    <w:rsid w:val="004E024A"/>
    <w:rsid w:val="00504B56"/>
    <w:rsid w:val="00520F58"/>
    <w:rsid w:val="00594B56"/>
    <w:rsid w:val="00596BBF"/>
    <w:rsid w:val="005A3ADC"/>
    <w:rsid w:val="005C4323"/>
    <w:rsid w:val="00707DE6"/>
    <w:rsid w:val="007936CF"/>
    <w:rsid w:val="008F62DB"/>
    <w:rsid w:val="009A543C"/>
    <w:rsid w:val="00AC43BB"/>
    <w:rsid w:val="00AE0A81"/>
    <w:rsid w:val="00B26A3C"/>
    <w:rsid w:val="00C05FCB"/>
    <w:rsid w:val="00CC3075"/>
    <w:rsid w:val="00D21507"/>
    <w:rsid w:val="00DB051C"/>
    <w:rsid w:val="00DF34E8"/>
    <w:rsid w:val="00E766B4"/>
    <w:rsid w:val="00E82730"/>
    <w:rsid w:val="00E90BC9"/>
    <w:rsid w:val="00EE27B2"/>
    <w:rsid w:val="00F62911"/>
    <w:rsid w:val="00F81A36"/>
    <w:rsid w:val="00F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7AC9"/>
  <w15:chartTrackingRefBased/>
  <w15:docId w15:val="{F9317265-5F53-45AE-8595-5261478A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43C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Mangal"/>
      <w:b/>
      <w:bCs/>
      <w:sz w:val="36"/>
      <w:szCs w:val="36"/>
      <w:lang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9A543C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Mangal"/>
      <w:b/>
      <w:bCs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9A543C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ascii="Liberation Sans" w:eastAsia="Microsoft YaHei" w:hAnsi="Liberation Sans" w:cs="Mangal"/>
      <w:b/>
      <w:bCs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0BC9"/>
    <w:rPr>
      <w:rFonts w:ascii="HelveticaNeue" w:hAnsi="HelveticaNeue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43C"/>
    <w:rPr>
      <w:rFonts w:ascii="Liberation Sans" w:eastAsia="Microsoft YaHei" w:hAnsi="Liberation Sans" w:cs="Mangal"/>
      <w:b/>
      <w:bCs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9A543C"/>
    <w:rPr>
      <w:rFonts w:ascii="Liberation Sans" w:eastAsia="Microsoft YaHei" w:hAnsi="Liberation Sans" w:cs="Mangal"/>
      <w:b/>
      <w:bCs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9A543C"/>
    <w:rPr>
      <w:rFonts w:ascii="Liberation Sans" w:eastAsia="Microsoft YaHei" w:hAnsi="Liberation Sans" w:cs="Mangal"/>
      <w:b/>
      <w:bCs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A54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A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Simon</dc:creator>
  <cp:keywords/>
  <dc:description/>
  <cp:lastModifiedBy>Andre Simon</cp:lastModifiedBy>
  <cp:revision>4</cp:revision>
  <dcterms:created xsi:type="dcterms:W3CDTF">2017-10-16T02:09:00Z</dcterms:created>
  <dcterms:modified xsi:type="dcterms:W3CDTF">2017-10-16T02:31:00Z</dcterms:modified>
</cp:coreProperties>
</file>