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531CC5" w14:textId="77777777" w:rsidR="00383CBE" w:rsidRDefault="00383CBE"/>
    <w:p w14:paraId="763C2D1A" w14:textId="77777777" w:rsidR="00EB3772" w:rsidRDefault="00EB3772"/>
    <w:p w14:paraId="14BA0FC9" w14:textId="77777777" w:rsidR="00EB3772" w:rsidRPr="00EB3772" w:rsidRDefault="00EB3772" w:rsidP="00EB3772"/>
    <w:p w14:paraId="40FC5B99" w14:textId="24D313FB" w:rsidR="00EB3772" w:rsidRPr="00EB3772" w:rsidRDefault="00EB3772" w:rsidP="00EB3772">
      <w:pPr>
        <w:jc w:val="center"/>
        <w:rPr>
          <w:b/>
          <w:bCs/>
          <w:sz w:val="132"/>
          <w:szCs w:val="132"/>
        </w:rPr>
      </w:pPr>
      <w:r w:rsidRPr="00EB3772">
        <w:rPr>
          <w:b/>
          <w:bCs/>
          <w:sz w:val="132"/>
          <w:szCs w:val="132"/>
        </w:rPr>
        <w:t>Programación de servicios y procesos</w:t>
      </w:r>
    </w:p>
    <w:p w14:paraId="44835D4C" w14:textId="4254C85F" w:rsidR="00EB3772" w:rsidRDefault="00EB3772" w:rsidP="00EB3772">
      <w:pPr>
        <w:jc w:val="center"/>
        <w:rPr>
          <w:b/>
          <w:bCs/>
          <w:sz w:val="72"/>
          <w:szCs w:val="72"/>
        </w:rPr>
      </w:pPr>
      <w:r w:rsidRPr="00EB3772">
        <w:rPr>
          <w:b/>
          <w:bCs/>
          <w:sz w:val="72"/>
          <w:szCs w:val="72"/>
        </w:rPr>
        <w:t>Tarea Unidad 1</w:t>
      </w:r>
    </w:p>
    <w:p w14:paraId="6328809B" w14:textId="77777777" w:rsidR="00EB3772" w:rsidRDefault="00EB3772" w:rsidP="00EB3772">
      <w:pPr>
        <w:rPr>
          <w:b/>
          <w:bCs/>
        </w:rPr>
      </w:pPr>
    </w:p>
    <w:p w14:paraId="062BB468" w14:textId="77777777" w:rsidR="00EB3772" w:rsidRDefault="00EB3772" w:rsidP="00EB3772">
      <w:pPr>
        <w:rPr>
          <w:b/>
          <w:bCs/>
        </w:rPr>
      </w:pPr>
    </w:p>
    <w:p w14:paraId="0CFAAA96" w14:textId="77777777" w:rsidR="00EB3772" w:rsidRDefault="00EB3772" w:rsidP="00EB3772">
      <w:pPr>
        <w:rPr>
          <w:b/>
          <w:bCs/>
        </w:rPr>
      </w:pPr>
    </w:p>
    <w:p w14:paraId="47128217" w14:textId="77777777" w:rsidR="00EB3772" w:rsidRDefault="00EB3772" w:rsidP="00EB3772">
      <w:pPr>
        <w:rPr>
          <w:b/>
          <w:bCs/>
        </w:rPr>
      </w:pPr>
    </w:p>
    <w:p w14:paraId="53705F50" w14:textId="77777777" w:rsidR="00EB3772" w:rsidRDefault="00EB3772" w:rsidP="00EB3772">
      <w:pPr>
        <w:rPr>
          <w:b/>
          <w:bCs/>
        </w:rPr>
      </w:pPr>
    </w:p>
    <w:p w14:paraId="00FFDA6F" w14:textId="77777777" w:rsidR="00EB3772" w:rsidRDefault="00EB3772" w:rsidP="00EB3772">
      <w:pPr>
        <w:rPr>
          <w:b/>
          <w:bCs/>
        </w:rPr>
      </w:pPr>
    </w:p>
    <w:sdt>
      <w:sdtPr>
        <w:rPr>
          <w:rFonts w:asciiTheme="minorHAnsi" w:eastAsiaTheme="minorHAnsi" w:hAnsiTheme="minorHAnsi" w:cstheme="minorBidi"/>
          <w:color w:val="auto"/>
          <w:kern w:val="2"/>
          <w:sz w:val="22"/>
          <w:szCs w:val="22"/>
          <w:lang w:eastAsia="en-US"/>
          <w14:ligatures w14:val="standardContextual"/>
        </w:rPr>
        <w:id w:val="1501773293"/>
        <w:docPartObj>
          <w:docPartGallery w:val="Table of Contents"/>
          <w:docPartUnique/>
        </w:docPartObj>
      </w:sdtPr>
      <w:sdtEndPr>
        <w:rPr>
          <w:b/>
          <w:bCs/>
        </w:rPr>
      </w:sdtEndPr>
      <w:sdtContent>
        <w:p w14:paraId="6C783DBE" w14:textId="30A45E48" w:rsidR="00B96AC8" w:rsidRDefault="00B96AC8">
          <w:pPr>
            <w:pStyle w:val="TtuloTDC"/>
          </w:pPr>
          <w:r>
            <w:t>Contenido</w:t>
          </w:r>
        </w:p>
        <w:p w14:paraId="2A0CD06B" w14:textId="591B7114" w:rsidR="009402E2" w:rsidRDefault="00B96AC8">
          <w:pPr>
            <w:pStyle w:val="TDC1"/>
            <w:tabs>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80498213" w:history="1">
            <w:r w:rsidR="009402E2" w:rsidRPr="00482FFD">
              <w:rPr>
                <w:rStyle w:val="Hipervnculo"/>
                <w:noProof/>
              </w:rPr>
              <w:t>Actividad 1.</w:t>
            </w:r>
            <w:r w:rsidR="009402E2">
              <w:rPr>
                <w:noProof/>
                <w:webHidden/>
              </w:rPr>
              <w:tab/>
            </w:r>
            <w:r w:rsidR="009402E2">
              <w:rPr>
                <w:noProof/>
                <w:webHidden/>
              </w:rPr>
              <w:fldChar w:fldCharType="begin"/>
            </w:r>
            <w:r w:rsidR="009402E2">
              <w:rPr>
                <w:noProof/>
                <w:webHidden/>
              </w:rPr>
              <w:instrText xml:space="preserve"> PAGEREF _Toc180498213 \h </w:instrText>
            </w:r>
            <w:r w:rsidR="009402E2">
              <w:rPr>
                <w:noProof/>
                <w:webHidden/>
              </w:rPr>
            </w:r>
            <w:r w:rsidR="009402E2">
              <w:rPr>
                <w:noProof/>
                <w:webHidden/>
              </w:rPr>
              <w:fldChar w:fldCharType="separate"/>
            </w:r>
            <w:r w:rsidR="009402E2">
              <w:rPr>
                <w:noProof/>
                <w:webHidden/>
              </w:rPr>
              <w:t>2</w:t>
            </w:r>
            <w:r w:rsidR="009402E2">
              <w:rPr>
                <w:noProof/>
                <w:webHidden/>
              </w:rPr>
              <w:fldChar w:fldCharType="end"/>
            </w:r>
          </w:hyperlink>
        </w:p>
        <w:p w14:paraId="48A45DE1" w14:textId="446EC545" w:rsidR="009402E2" w:rsidRDefault="009402E2">
          <w:pPr>
            <w:pStyle w:val="TDC1"/>
            <w:tabs>
              <w:tab w:val="right" w:leader="dot" w:pos="8494"/>
            </w:tabs>
            <w:rPr>
              <w:rFonts w:eastAsiaTheme="minorEastAsia"/>
              <w:noProof/>
              <w:sz w:val="24"/>
              <w:szCs w:val="24"/>
              <w:lang w:eastAsia="es-ES"/>
            </w:rPr>
          </w:pPr>
          <w:hyperlink w:anchor="_Toc180498214" w:history="1">
            <w:r w:rsidRPr="00482FFD">
              <w:rPr>
                <w:rStyle w:val="Hipervnculo"/>
                <w:noProof/>
              </w:rPr>
              <w:t>Actividad 2.</w:t>
            </w:r>
            <w:r>
              <w:rPr>
                <w:noProof/>
                <w:webHidden/>
              </w:rPr>
              <w:tab/>
            </w:r>
            <w:r>
              <w:rPr>
                <w:noProof/>
                <w:webHidden/>
              </w:rPr>
              <w:fldChar w:fldCharType="begin"/>
            </w:r>
            <w:r>
              <w:rPr>
                <w:noProof/>
                <w:webHidden/>
              </w:rPr>
              <w:instrText xml:space="preserve"> PAGEREF _Toc180498214 \h </w:instrText>
            </w:r>
            <w:r>
              <w:rPr>
                <w:noProof/>
                <w:webHidden/>
              </w:rPr>
            </w:r>
            <w:r>
              <w:rPr>
                <w:noProof/>
                <w:webHidden/>
              </w:rPr>
              <w:fldChar w:fldCharType="separate"/>
            </w:r>
            <w:r>
              <w:rPr>
                <w:noProof/>
                <w:webHidden/>
              </w:rPr>
              <w:t>4</w:t>
            </w:r>
            <w:r>
              <w:rPr>
                <w:noProof/>
                <w:webHidden/>
              </w:rPr>
              <w:fldChar w:fldCharType="end"/>
            </w:r>
          </w:hyperlink>
        </w:p>
        <w:p w14:paraId="5BE58454" w14:textId="64B265BD" w:rsidR="00B96AC8" w:rsidRDefault="00B96AC8">
          <w:r>
            <w:rPr>
              <w:b/>
              <w:bCs/>
            </w:rPr>
            <w:fldChar w:fldCharType="end"/>
          </w:r>
        </w:p>
      </w:sdtContent>
    </w:sdt>
    <w:p w14:paraId="22179738" w14:textId="77777777" w:rsidR="00EB3772" w:rsidRDefault="00EB3772" w:rsidP="00EB3772">
      <w:pPr>
        <w:rPr>
          <w:b/>
          <w:bCs/>
        </w:rPr>
      </w:pPr>
    </w:p>
    <w:p w14:paraId="6B4BB371" w14:textId="77777777" w:rsidR="00EB3772" w:rsidRDefault="00EB3772" w:rsidP="00EB3772">
      <w:pPr>
        <w:rPr>
          <w:b/>
          <w:bCs/>
        </w:rPr>
      </w:pPr>
    </w:p>
    <w:p w14:paraId="12830A55" w14:textId="77777777" w:rsidR="00EB3772" w:rsidRDefault="00EB3772" w:rsidP="00EB3772">
      <w:pPr>
        <w:rPr>
          <w:b/>
          <w:bCs/>
        </w:rPr>
      </w:pPr>
    </w:p>
    <w:p w14:paraId="78930F56" w14:textId="77777777" w:rsidR="00EB3772" w:rsidRDefault="00EB3772" w:rsidP="00EB3772">
      <w:pPr>
        <w:rPr>
          <w:b/>
          <w:bCs/>
        </w:rPr>
      </w:pPr>
    </w:p>
    <w:p w14:paraId="2836A8BE" w14:textId="110B3EB5" w:rsidR="00EB3772" w:rsidRDefault="00EB3772" w:rsidP="00EB3772">
      <w:pPr>
        <w:pStyle w:val="Ttulo1"/>
      </w:pPr>
      <w:bookmarkStart w:id="0" w:name="_Toc180498213"/>
      <w:r>
        <w:lastRenderedPageBreak/>
        <w:t>Actividad 1.</w:t>
      </w:r>
      <w:bookmarkEnd w:id="0"/>
    </w:p>
    <w:p w14:paraId="51C6C61F" w14:textId="17AE0AF7" w:rsidR="00EB3772" w:rsidRDefault="000B0A20" w:rsidP="00EB3772">
      <w:r>
        <w:t xml:space="preserve">En primer lugar, </w:t>
      </w:r>
      <w:r w:rsidR="006257E2">
        <w:t>quiero aclarar</w:t>
      </w:r>
      <w:r>
        <w:t xml:space="preserve"> que hay varias formas de ejecutar las pruebas sobre nuestros programas, una sería usar los archivos .java, una vez compilados y otra la opción de los </w:t>
      </w:r>
      <w:proofErr w:type="spellStart"/>
      <w:r>
        <w:t>jars</w:t>
      </w:r>
      <w:proofErr w:type="spellEnd"/>
      <w:r>
        <w:t xml:space="preserve"> que será la que usaré en este caso. Uso esta opción porque me parece la opción más portable y la que evitaría tener que tocar el programa según desde donde los estemos utilizando. Para la realización de las pruebas obtengo los archivos .</w:t>
      </w:r>
      <w:proofErr w:type="spellStart"/>
      <w:r>
        <w:t>jar</w:t>
      </w:r>
      <w:proofErr w:type="spellEnd"/>
      <w:r>
        <w:t xml:space="preserve"> de cada programa, pulsando la opción “</w:t>
      </w:r>
      <w:proofErr w:type="spellStart"/>
      <w:r>
        <w:t>Clean</w:t>
      </w:r>
      <w:proofErr w:type="spellEnd"/>
      <w:r>
        <w:t xml:space="preserve"> and </w:t>
      </w:r>
      <w:proofErr w:type="spellStart"/>
      <w:r>
        <w:t>Build</w:t>
      </w:r>
      <w:proofErr w:type="spellEnd"/>
      <w:r>
        <w:t xml:space="preserve">” de </w:t>
      </w:r>
      <w:proofErr w:type="spellStart"/>
      <w:r>
        <w:t>netbeans</w:t>
      </w:r>
      <w:proofErr w:type="spellEnd"/>
      <w:r>
        <w:t xml:space="preserve"> y moviendo</w:t>
      </w:r>
      <w:r w:rsidR="006257E2">
        <w:t xml:space="preserve"> los archivos generados a una carpeta diferente desde donde realizaremos las pruebas.</w:t>
      </w:r>
    </w:p>
    <w:p w14:paraId="6CFB1CBB" w14:textId="083F087E" w:rsidR="000B0A20" w:rsidRDefault="000B0A20" w:rsidP="000B0A20">
      <w:r>
        <w:t>Las pruebas van a consistir en varias ejecuciones de los diferentes programas para terminar con la ejecución de los dos uniendo la salida de uno con la entrada del otro. Empezamos con la ejecución de los comandos correspondientes en un CMD de Windows abierta en el directorio donde se encuentran los archivos .</w:t>
      </w:r>
      <w:proofErr w:type="spellStart"/>
      <w:r>
        <w:t>jar</w:t>
      </w:r>
      <w:proofErr w:type="spellEnd"/>
      <w:r>
        <w:t xml:space="preserve"> de nuest</w:t>
      </w:r>
      <w:r w:rsidR="006257E2">
        <w:t>ros programas:</w:t>
      </w:r>
    </w:p>
    <w:p w14:paraId="788A113D" w14:textId="77777777" w:rsidR="000B0A20" w:rsidRDefault="000B0A20" w:rsidP="000B0A20"/>
    <w:p w14:paraId="63C45329" w14:textId="77777777" w:rsidR="000B0A20" w:rsidRPr="006257E2" w:rsidRDefault="000B0A20" w:rsidP="000B0A20">
      <w:pPr>
        <w:rPr>
          <w:b/>
          <w:bCs/>
        </w:rPr>
      </w:pPr>
      <w:r w:rsidRPr="006257E2">
        <w:rPr>
          <w:b/>
          <w:bCs/>
        </w:rPr>
        <w:t>java -</w:t>
      </w:r>
      <w:proofErr w:type="spellStart"/>
      <w:r w:rsidRPr="006257E2">
        <w:rPr>
          <w:b/>
          <w:bCs/>
        </w:rPr>
        <w:t>jar</w:t>
      </w:r>
      <w:proofErr w:type="spellEnd"/>
      <w:r w:rsidRPr="006257E2">
        <w:rPr>
          <w:b/>
          <w:bCs/>
        </w:rPr>
        <w:t xml:space="preserve"> Cadenas.jar</w:t>
      </w:r>
    </w:p>
    <w:p w14:paraId="7DB72B6D" w14:textId="77777777" w:rsidR="000B0A20" w:rsidRDefault="000B0A20" w:rsidP="000B0A20">
      <w:pPr>
        <w:rPr>
          <w:b/>
          <w:bCs/>
        </w:rPr>
      </w:pPr>
      <w:r w:rsidRPr="006257E2">
        <w:rPr>
          <w:b/>
          <w:bCs/>
        </w:rPr>
        <w:t>java -</w:t>
      </w:r>
      <w:proofErr w:type="spellStart"/>
      <w:r w:rsidRPr="006257E2">
        <w:rPr>
          <w:b/>
          <w:bCs/>
        </w:rPr>
        <w:t>jar</w:t>
      </w:r>
      <w:proofErr w:type="spellEnd"/>
      <w:r w:rsidRPr="006257E2">
        <w:rPr>
          <w:b/>
          <w:bCs/>
        </w:rPr>
        <w:t xml:space="preserve"> Cadenas.jar 5</w:t>
      </w:r>
    </w:p>
    <w:p w14:paraId="7709E523" w14:textId="1F7AE79E" w:rsidR="000B0A20" w:rsidRDefault="008454B7" w:rsidP="000B0A20">
      <w:pPr>
        <w:rPr>
          <w:b/>
          <w:bCs/>
        </w:rPr>
      </w:pPr>
      <w:r>
        <w:rPr>
          <w:b/>
          <w:bCs/>
          <w:noProof/>
        </w:rPr>
        <w:drawing>
          <wp:inline distT="0" distB="0" distL="0" distR="0" wp14:anchorId="2CD8FBF2" wp14:editId="45758F41">
            <wp:extent cx="5394960" cy="2827020"/>
            <wp:effectExtent l="0" t="0" r="0" b="0"/>
            <wp:docPr id="13405079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4960" cy="2827020"/>
                    </a:xfrm>
                    <a:prstGeom prst="rect">
                      <a:avLst/>
                    </a:prstGeom>
                    <a:noFill/>
                    <a:ln>
                      <a:noFill/>
                    </a:ln>
                  </pic:spPr>
                </pic:pic>
              </a:graphicData>
            </a:graphic>
          </wp:inline>
        </w:drawing>
      </w:r>
    </w:p>
    <w:p w14:paraId="2BE33436" w14:textId="77777777" w:rsidR="008454B7" w:rsidRPr="006257E2" w:rsidRDefault="008454B7" w:rsidP="000B0A20">
      <w:pPr>
        <w:rPr>
          <w:b/>
          <w:bCs/>
        </w:rPr>
      </w:pPr>
    </w:p>
    <w:p w14:paraId="51A86953" w14:textId="77777777" w:rsidR="000B0A20" w:rsidRPr="006257E2" w:rsidRDefault="000B0A20" w:rsidP="000B0A20">
      <w:pPr>
        <w:rPr>
          <w:b/>
          <w:bCs/>
        </w:rPr>
      </w:pPr>
      <w:r w:rsidRPr="006257E2">
        <w:rPr>
          <w:b/>
          <w:bCs/>
        </w:rPr>
        <w:t>java -</w:t>
      </w:r>
      <w:proofErr w:type="spellStart"/>
      <w:r w:rsidRPr="006257E2">
        <w:rPr>
          <w:b/>
          <w:bCs/>
        </w:rPr>
        <w:t>jar</w:t>
      </w:r>
      <w:proofErr w:type="spellEnd"/>
      <w:r w:rsidRPr="006257E2">
        <w:rPr>
          <w:b/>
          <w:bCs/>
        </w:rPr>
        <w:t xml:space="preserve"> Frecuencia.jar</w:t>
      </w:r>
    </w:p>
    <w:p w14:paraId="44DD6780" w14:textId="77777777" w:rsidR="000B0A20" w:rsidRDefault="000B0A20" w:rsidP="000B0A20">
      <w:pPr>
        <w:rPr>
          <w:b/>
          <w:bCs/>
        </w:rPr>
      </w:pPr>
      <w:r w:rsidRPr="006257E2">
        <w:rPr>
          <w:b/>
          <w:bCs/>
        </w:rPr>
        <w:t>java -</w:t>
      </w:r>
      <w:proofErr w:type="spellStart"/>
      <w:r w:rsidRPr="006257E2">
        <w:rPr>
          <w:b/>
          <w:bCs/>
        </w:rPr>
        <w:t>jar</w:t>
      </w:r>
      <w:proofErr w:type="spellEnd"/>
      <w:r w:rsidRPr="006257E2">
        <w:rPr>
          <w:b/>
          <w:bCs/>
        </w:rPr>
        <w:t xml:space="preserve"> Frecuencia.jar esta es una cadena de prueba</w:t>
      </w:r>
    </w:p>
    <w:p w14:paraId="095F3CAD" w14:textId="659DFC45" w:rsidR="008454B7" w:rsidRPr="006257E2" w:rsidRDefault="008454B7" w:rsidP="000B0A20">
      <w:pPr>
        <w:rPr>
          <w:b/>
          <w:bCs/>
        </w:rPr>
      </w:pPr>
      <w:r>
        <w:rPr>
          <w:b/>
          <w:bCs/>
          <w:noProof/>
        </w:rPr>
        <w:lastRenderedPageBreak/>
        <w:drawing>
          <wp:inline distT="0" distB="0" distL="0" distR="0" wp14:anchorId="5D8DE3E9" wp14:editId="38739706">
            <wp:extent cx="5394960" cy="2819400"/>
            <wp:effectExtent l="0" t="0" r="0" b="0"/>
            <wp:docPr id="1060267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4960" cy="2819400"/>
                    </a:xfrm>
                    <a:prstGeom prst="rect">
                      <a:avLst/>
                    </a:prstGeom>
                    <a:noFill/>
                    <a:ln>
                      <a:noFill/>
                    </a:ln>
                  </pic:spPr>
                </pic:pic>
              </a:graphicData>
            </a:graphic>
          </wp:inline>
        </w:drawing>
      </w:r>
    </w:p>
    <w:p w14:paraId="7CD864E0" w14:textId="77777777" w:rsidR="000B0A20" w:rsidRPr="006257E2" w:rsidRDefault="000B0A20" w:rsidP="000B0A20">
      <w:pPr>
        <w:rPr>
          <w:b/>
          <w:bCs/>
        </w:rPr>
      </w:pPr>
    </w:p>
    <w:p w14:paraId="36E7AED1" w14:textId="14A2DB3D" w:rsidR="00EB3772" w:rsidRDefault="000B0A20" w:rsidP="000B0A20">
      <w:pPr>
        <w:rPr>
          <w:b/>
          <w:bCs/>
        </w:rPr>
      </w:pPr>
      <w:r w:rsidRPr="006257E2">
        <w:rPr>
          <w:b/>
          <w:bCs/>
        </w:rPr>
        <w:t>java -</w:t>
      </w:r>
      <w:proofErr w:type="spellStart"/>
      <w:r w:rsidRPr="006257E2">
        <w:rPr>
          <w:b/>
          <w:bCs/>
        </w:rPr>
        <w:t>jar</w:t>
      </w:r>
      <w:proofErr w:type="spellEnd"/>
      <w:r w:rsidRPr="006257E2">
        <w:rPr>
          <w:b/>
          <w:bCs/>
        </w:rPr>
        <w:t xml:space="preserve"> Cadenas.jar | java -</w:t>
      </w:r>
      <w:proofErr w:type="spellStart"/>
      <w:r w:rsidRPr="006257E2">
        <w:rPr>
          <w:b/>
          <w:bCs/>
        </w:rPr>
        <w:t>jar</w:t>
      </w:r>
      <w:proofErr w:type="spellEnd"/>
      <w:r w:rsidRPr="006257E2">
        <w:rPr>
          <w:b/>
          <w:bCs/>
        </w:rPr>
        <w:t xml:space="preserve"> Frecuencia.jar</w:t>
      </w:r>
    </w:p>
    <w:p w14:paraId="54C45717" w14:textId="032258B3" w:rsidR="008454B7" w:rsidRPr="008454B7" w:rsidRDefault="008454B7" w:rsidP="000B0A20">
      <w:pPr>
        <w:rPr>
          <w:b/>
          <w:bCs/>
        </w:rPr>
      </w:pPr>
      <w:r>
        <w:rPr>
          <w:b/>
          <w:bCs/>
          <w:noProof/>
        </w:rPr>
        <w:drawing>
          <wp:inline distT="0" distB="0" distL="0" distR="0" wp14:anchorId="33EFC0E4" wp14:editId="4016742C">
            <wp:extent cx="5394960" cy="2827020"/>
            <wp:effectExtent l="0" t="0" r="0" b="0"/>
            <wp:docPr id="2677425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4960" cy="2827020"/>
                    </a:xfrm>
                    <a:prstGeom prst="rect">
                      <a:avLst/>
                    </a:prstGeom>
                    <a:noFill/>
                    <a:ln>
                      <a:noFill/>
                    </a:ln>
                  </pic:spPr>
                </pic:pic>
              </a:graphicData>
            </a:graphic>
          </wp:inline>
        </w:drawing>
      </w:r>
    </w:p>
    <w:p w14:paraId="02D883AA" w14:textId="0D9F598F" w:rsidR="00EB3772" w:rsidRPr="008454B7" w:rsidRDefault="006257E2" w:rsidP="00EB3772">
      <w:pPr>
        <w:rPr>
          <w:b/>
          <w:bCs/>
        </w:rPr>
      </w:pPr>
      <w:r w:rsidRPr="008454B7">
        <w:rPr>
          <w:b/>
          <w:bCs/>
        </w:rPr>
        <w:t xml:space="preserve">Desde </w:t>
      </w:r>
      <w:proofErr w:type="spellStart"/>
      <w:r w:rsidRPr="008454B7">
        <w:rPr>
          <w:b/>
          <w:bCs/>
        </w:rPr>
        <w:t>Netbeans</w:t>
      </w:r>
      <w:proofErr w:type="spellEnd"/>
      <w:r w:rsidRPr="008454B7">
        <w:rPr>
          <w:b/>
          <w:bCs/>
        </w:rPr>
        <w:t>:</w:t>
      </w:r>
    </w:p>
    <w:p w14:paraId="1DD07CA7" w14:textId="57507AC9" w:rsidR="006257E2" w:rsidRPr="008454B7" w:rsidRDefault="006257E2" w:rsidP="006257E2">
      <w:pPr>
        <w:pStyle w:val="Prrafodelista"/>
        <w:numPr>
          <w:ilvl w:val="0"/>
          <w:numId w:val="1"/>
        </w:numPr>
        <w:rPr>
          <w:b/>
          <w:bCs/>
        </w:rPr>
      </w:pPr>
      <w:r w:rsidRPr="008454B7">
        <w:rPr>
          <w:b/>
          <w:bCs/>
        </w:rPr>
        <w:t>Cadenas</w:t>
      </w:r>
    </w:p>
    <w:p w14:paraId="4D5B85A8" w14:textId="39240C0F" w:rsidR="006257E2" w:rsidRPr="008454B7" w:rsidRDefault="00A579B5" w:rsidP="006257E2">
      <w:pPr>
        <w:ind w:left="360"/>
        <w:rPr>
          <w:b/>
          <w:bCs/>
        </w:rPr>
      </w:pPr>
      <w:r>
        <w:rPr>
          <w:b/>
          <w:bCs/>
          <w:noProof/>
        </w:rPr>
        <w:lastRenderedPageBreak/>
        <w:drawing>
          <wp:inline distT="0" distB="0" distL="0" distR="0" wp14:anchorId="6D91DFCF" wp14:editId="7871C81A">
            <wp:extent cx="5394960" cy="2819400"/>
            <wp:effectExtent l="0" t="0" r="0" b="0"/>
            <wp:docPr id="38984432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4960" cy="2819400"/>
                    </a:xfrm>
                    <a:prstGeom prst="rect">
                      <a:avLst/>
                    </a:prstGeom>
                    <a:noFill/>
                    <a:ln>
                      <a:noFill/>
                    </a:ln>
                  </pic:spPr>
                </pic:pic>
              </a:graphicData>
            </a:graphic>
          </wp:inline>
        </w:drawing>
      </w:r>
    </w:p>
    <w:p w14:paraId="2BC27B15" w14:textId="77777777" w:rsidR="006257E2" w:rsidRPr="008454B7" w:rsidRDefault="006257E2" w:rsidP="006257E2">
      <w:pPr>
        <w:ind w:left="360"/>
        <w:rPr>
          <w:b/>
          <w:bCs/>
        </w:rPr>
      </w:pPr>
    </w:p>
    <w:p w14:paraId="428D9AB1" w14:textId="0AD731E0" w:rsidR="006257E2" w:rsidRPr="008454B7" w:rsidRDefault="006257E2" w:rsidP="006257E2">
      <w:pPr>
        <w:pStyle w:val="Prrafodelista"/>
        <w:numPr>
          <w:ilvl w:val="0"/>
          <w:numId w:val="1"/>
        </w:numPr>
        <w:rPr>
          <w:b/>
          <w:bCs/>
        </w:rPr>
      </w:pPr>
      <w:r w:rsidRPr="008454B7">
        <w:rPr>
          <w:b/>
          <w:bCs/>
        </w:rPr>
        <w:t>Frecuencia</w:t>
      </w:r>
    </w:p>
    <w:p w14:paraId="45B97F94" w14:textId="157BD3C4" w:rsidR="006257E2" w:rsidRDefault="00A579B5" w:rsidP="00A579B5">
      <w:pPr>
        <w:ind w:left="360"/>
      </w:pPr>
      <w:r>
        <w:rPr>
          <w:noProof/>
        </w:rPr>
        <w:drawing>
          <wp:inline distT="0" distB="0" distL="0" distR="0" wp14:anchorId="563B7C61" wp14:editId="77E07191">
            <wp:extent cx="5394960" cy="2827020"/>
            <wp:effectExtent l="0" t="0" r="0" b="0"/>
            <wp:docPr id="15327267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4960" cy="2827020"/>
                    </a:xfrm>
                    <a:prstGeom prst="rect">
                      <a:avLst/>
                    </a:prstGeom>
                    <a:noFill/>
                    <a:ln>
                      <a:noFill/>
                    </a:ln>
                  </pic:spPr>
                </pic:pic>
              </a:graphicData>
            </a:graphic>
          </wp:inline>
        </w:drawing>
      </w:r>
    </w:p>
    <w:p w14:paraId="167E999C" w14:textId="77777777" w:rsidR="00EB3772" w:rsidRDefault="00EB3772" w:rsidP="00EB3772"/>
    <w:p w14:paraId="6CEA6797" w14:textId="078539CD" w:rsidR="00A579B5" w:rsidRDefault="00A579B5" w:rsidP="00EB3772">
      <w:r>
        <w:t>Las conclusiones a las que podemos llegar es que nuestros programas se adaptan dependiendo desde donde sean llamados o ejecutados y que si usamos un pipe | podemos conectar la salida del primero con la entrada del segundo.</w:t>
      </w:r>
    </w:p>
    <w:p w14:paraId="19CE84FD" w14:textId="77777777" w:rsidR="00EB3772" w:rsidRDefault="00EB3772" w:rsidP="00EB3772"/>
    <w:p w14:paraId="3C3FA52E" w14:textId="141B3AE9" w:rsidR="00EB3772" w:rsidRDefault="00EB3772" w:rsidP="00EB3772">
      <w:pPr>
        <w:pStyle w:val="Ttulo1"/>
      </w:pPr>
      <w:bookmarkStart w:id="1" w:name="_Toc180498214"/>
      <w:r>
        <w:t>Actividad 2.</w:t>
      </w:r>
      <w:bookmarkEnd w:id="1"/>
    </w:p>
    <w:p w14:paraId="621A1E27" w14:textId="09886CF5" w:rsidR="002B0815" w:rsidRDefault="008A247C" w:rsidP="00A579B5">
      <w:r>
        <w:t xml:space="preserve">En esta actividad dos se nos pedía que </w:t>
      </w:r>
      <w:r w:rsidR="002B0815">
        <w:t>implementáramos</w:t>
      </w:r>
      <w:r>
        <w:t xml:space="preserve"> un programa que usara hilos para gestionar un array de números. Nuestro elemento compartido será el array de números y para ello he creado una clase llamada Buffer, simulando el comportamiento de </w:t>
      </w:r>
      <w:r>
        <w:lastRenderedPageBreak/>
        <w:t>un programa real en el que la entrada de datos es un buffer compartido.</w:t>
      </w:r>
      <w:r w:rsidR="009402E2">
        <w:t xml:space="preserve"> </w:t>
      </w:r>
      <w:r>
        <w:t xml:space="preserve">En esta clase tendremos principalmente el array de números, variables para controlar cuando el array esta lleno y cuando </w:t>
      </w:r>
      <w:r w:rsidR="002B0815">
        <w:t>este vacío</w:t>
      </w:r>
      <w:r>
        <w:t xml:space="preserve">, además de la sumatoria que acumula todos los números que se van consumiendo. </w:t>
      </w:r>
      <w:r w:rsidR="002B0815">
        <w:t>También tendremos toda la lógica pertinente para consumir y producir números en/del array.</w:t>
      </w:r>
    </w:p>
    <w:p w14:paraId="0560688B" w14:textId="7D0944E4" w:rsidR="008A247C" w:rsidRDefault="002B0815" w:rsidP="00A579B5">
      <w:r>
        <w:t>Además, e</w:t>
      </w:r>
      <w:r w:rsidR="008A247C">
        <w:t>sta implementación</w:t>
      </w:r>
      <w:r>
        <w:t xml:space="preserve"> usa una clase Consumidor y otra Productor. Ambas clases almacenan un objeto Buffer común, mediante el método constructor al momento de crearse los respectivos objetos.</w:t>
      </w:r>
    </w:p>
    <w:p w14:paraId="2179BD3F" w14:textId="7DA1CF69" w:rsidR="002B0815" w:rsidRDefault="002B0815" w:rsidP="00A579B5">
      <w:r>
        <w:t>La clase Consumidor será la encargada de crear el hilo consumidor y la clase Productor será la encargada de crear nuestros dos hilos productores.</w:t>
      </w:r>
    </w:p>
    <w:p w14:paraId="737BC0AF" w14:textId="659ADAB6" w:rsidR="002B0815" w:rsidRDefault="002B0815" w:rsidP="00A579B5">
      <w:r>
        <w:t xml:space="preserve">Todo esto se materializa en la clase </w:t>
      </w:r>
      <w:proofErr w:type="spellStart"/>
      <w:r>
        <w:t>Main</w:t>
      </w:r>
      <w:proofErr w:type="spellEnd"/>
      <w:r>
        <w:t>, una clase principal desde la que iniciará nuestro programa y donde se crearán objetos e hilos que usaremos en la tarea.</w:t>
      </w:r>
    </w:p>
    <w:p w14:paraId="0747A9E4" w14:textId="36378425" w:rsidR="002B0815" w:rsidRDefault="002B0815" w:rsidP="00A579B5">
      <w:r>
        <w:t>Adjunto varias capturas del programa para demostrar mi autoría y añado comentarios al código lo suficientemente precisos y extensos para que se entienda lo que hace.</w:t>
      </w:r>
    </w:p>
    <w:p w14:paraId="3445228C" w14:textId="3674ABEC" w:rsidR="002B0815" w:rsidRDefault="00382EF0" w:rsidP="00382EF0">
      <w:pPr>
        <w:pStyle w:val="Prrafodelista"/>
        <w:numPr>
          <w:ilvl w:val="0"/>
          <w:numId w:val="1"/>
        </w:numPr>
        <w:rPr>
          <w:b/>
          <w:bCs/>
        </w:rPr>
      </w:pPr>
      <w:proofErr w:type="spellStart"/>
      <w:r w:rsidRPr="00382EF0">
        <w:rPr>
          <w:b/>
          <w:bCs/>
        </w:rPr>
        <w:t>Main</w:t>
      </w:r>
      <w:proofErr w:type="spellEnd"/>
      <w:r w:rsidRPr="00382EF0">
        <w:rPr>
          <w:b/>
          <w:bCs/>
        </w:rPr>
        <w:t>:</w:t>
      </w:r>
    </w:p>
    <w:p w14:paraId="7362670E" w14:textId="79100CB0" w:rsidR="00382EF0" w:rsidRPr="00382EF0" w:rsidRDefault="009402E2" w:rsidP="00382EF0">
      <w:pPr>
        <w:ind w:left="360"/>
        <w:rPr>
          <w:b/>
          <w:bCs/>
        </w:rPr>
      </w:pPr>
      <w:r>
        <w:rPr>
          <w:b/>
          <w:bCs/>
          <w:noProof/>
        </w:rPr>
        <w:drawing>
          <wp:inline distT="0" distB="0" distL="0" distR="0" wp14:anchorId="646FBCA4" wp14:editId="269B145F">
            <wp:extent cx="5394960" cy="2560320"/>
            <wp:effectExtent l="0" t="0" r="0" b="0"/>
            <wp:docPr id="137568389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4960" cy="2560320"/>
                    </a:xfrm>
                    <a:prstGeom prst="rect">
                      <a:avLst/>
                    </a:prstGeom>
                    <a:noFill/>
                    <a:ln>
                      <a:noFill/>
                    </a:ln>
                  </pic:spPr>
                </pic:pic>
              </a:graphicData>
            </a:graphic>
          </wp:inline>
        </w:drawing>
      </w:r>
    </w:p>
    <w:p w14:paraId="5DA8C07C" w14:textId="1FCB0FDD" w:rsidR="00382EF0" w:rsidRDefault="00382EF0" w:rsidP="00382EF0">
      <w:pPr>
        <w:pStyle w:val="Prrafodelista"/>
        <w:numPr>
          <w:ilvl w:val="0"/>
          <w:numId w:val="1"/>
        </w:numPr>
        <w:rPr>
          <w:b/>
          <w:bCs/>
        </w:rPr>
      </w:pPr>
      <w:r>
        <w:rPr>
          <w:b/>
          <w:bCs/>
        </w:rPr>
        <w:t>Consumidor</w:t>
      </w:r>
    </w:p>
    <w:p w14:paraId="2BC9CBBA" w14:textId="71D8E255" w:rsidR="00382EF0" w:rsidRPr="00382EF0" w:rsidRDefault="009402E2" w:rsidP="009402E2">
      <w:pPr>
        <w:ind w:left="360"/>
        <w:rPr>
          <w:b/>
          <w:bCs/>
        </w:rPr>
      </w:pPr>
      <w:r>
        <w:rPr>
          <w:b/>
          <w:bCs/>
          <w:noProof/>
        </w:rPr>
        <w:lastRenderedPageBreak/>
        <w:drawing>
          <wp:inline distT="0" distB="0" distL="0" distR="0" wp14:anchorId="61CD10FB" wp14:editId="222CAAA4">
            <wp:extent cx="5394960" cy="2560320"/>
            <wp:effectExtent l="0" t="0" r="0" b="0"/>
            <wp:docPr id="4545323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4960" cy="2560320"/>
                    </a:xfrm>
                    <a:prstGeom prst="rect">
                      <a:avLst/>
                    </a:prstGeom>
                    <a:noFill/>
                    <a:ln>
                      <a:noFill/>
                    </a:ln>
                  </pic:spPr>
                </pic:pic>
              </a:graphicData>
            </a:graphic>
          </wp:inline>
        </w:drawing>
      </w:r>
    </w:p>
    <w:p w14:paraId="5B172A56" w14:textId="49648383" w:rsidR="00382EF0" w:rsidRDefault="00382EF0" w:rsidP="00382EF0">
      <w:pPr>
        <w:pStyle w:val="Prrafodelista"/>
        <w:numPr>
          <w:ilvl w:val="0"/>
          <w:numId w:val="1"/>
        </w:numPr>
        <w:rPr>
          <w:b/>
          <w:bCs/>
        </w:rPr>
      </w:pPr>
      <w:r>
        <w:rPr>
          <w:b/>
          <w:bCs/>
        </w:rPr>
        <w:t>Productor</w:t>
      </w:r>
    </w:p>
    <w:p w14:paraId="4E772C66" w14:textId="68FBF9AC" w:rsidR="00382EF0" w:rsidRPr="00382EF0" w:rsidRDefault="009402E2" w:rsidP="009402E2">
      <w:pPr>
        <w:ind w:left="360"/>
        <w:rPr>
          <w:b/>
          <w:bCs/>
        </w:rPr>
      </w:pPr>
      <w:r>
        <w:rPr>
          <w:b/>
          <w:bCs/>
          <w:noProof/>
        </w:rPr>
        <w:drawing>
          <wp:inline distT="0" distB="0" distL="0" distR="0" wp14:anchorId="65D5C2DD" wp14:editId="2697A1F3">
            <wp:extent cx="5394960" cy="2552700"/>
            <wp:effectExtent l="0" t="0" r="0" b="0"/>
            <wp:docPr id="9509437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4960" cy="2552700"/>
                    </a:xfrm>
                    <a:prstGeom prst="rect">
                      <a:avLst/>
                    </a:prstGeom>
                    <a:noFill/>
                    <a:ln>
                      <a:noFill/>
                    </a:ln>
                  </pic:spPr>
                </pic:pic>
              </a:graphicData>
            </a:graphic>
          </wp:inline>
        </w:drawing>
      </w:r>
    </w:p>
    <w:p w14:paraId="5BD3405A" w14:textId="377538AA" w:rsidR="00382EF0" w:rsidRDefault="00382EF0" w:rsidP="00382EF0">
      <w:pPr>
        <w:pStyle w:val="Prrafodelista"/>
        <w:numPr>
          <w:ilvl w:val="0"/>
          <w:numId w:val="1"/>
        </w:numPr>
        <w:rPr>
          <w:b/>
          <w:bCs/>
        </w:rPr>
      </w:pPr>
      <w:r>
        <w:rPr>
          <w:b/>
          <w:bCs/>
        </w:rPr>
        <w:t>Buffer</w:t>
      </w:r>
    </w:p>
    <w:p w14:paraId="7041FAAD" w14:textId="5FD500B1" w:rsidR="009402E2" w:rsidRPr="009402E2" w:rsidRDefault="009402E2" w:rsidP="009402E2">
      <w:pPr>
        <w:ind w:left="360"/>
        <w:rPr>
          <w:b/>
          <w:bCs/>
        </w:rPr>
      </w:pPr>
      <w:r>
        <w:rPr>
          <w:b/>
          <w:bCs/>
          <w:noProof/>
        </w:rPr>
        <w:drawing>
          <wp:inline distT="0" distB="0" distL="0" distR="0" wp14:anchorId="32DA04E0" wp14:editId="6FB8FB8F">
            <wp:extent cx="5394960" cy="2552700"/>
            <wp:effectExtent l="0" t="0" r="0" b="0"/>
            <wp:docPr id="95307386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4960" cy="2552700"/>
                    </a:xfrm>
                    <a:prstGeom prst="rect">
                      <a:avLst/>
                    </a:prstGeom>
                    <a:noFill/>
                    <a:ln>
                      <a:noFill/>
                    </a:ln>
                  </pic:spPr>
                </pic:pic>
              </a:graphicData>
            </a:graphic>
          </wp:inline>
        </w:drawing>
      </w:r>
    </w:p>
    <w:p w14:paraId="64D319EB" w14:textId="4DE05EC3" w:rsidR="00382EF0" w:rsidRDefault="00382EF0" w:rsidP="00382EF0">
      <w:r w:rsidRPr="00382EF0">
        <w:lastRenderedPageBreak/>
        <w:t xml:space="preserve">La información de salida del programa se almacena en un archivo llamado </w:t>
      </w:r>
      <w:r w:rsidRPr="00382EF0">
        <w:rPr>
          <w:b/>
          <w:bCs/>
        </w:rPr>
        <w:t>logs.txt</w:t>
      </w:r>
      <w:r w:rsidRPr="00382EF0">
        <w:t xml:space="preserve"> dentro del proyecto.</w:t>
      </w:r>
    </w:p>
    <w:p w14:paraId="0FC9209D" w14:textId="539AC28B" w:rsidR="009402E2" w:rsidRPr="00382EF0" w:rsidRDefault="009402E2" w:rsidP="00382EF0">
      <w:r>
        <w:rPr>
          <w:noProof/>
        </w:rPr>
        <w:drawing>
          <wp:inline distT="0" distB="0" distL="0" distR="0" wp14:anchorId="79AF493A" wp14:editId="03C9CC8D">
            <wp:extent cx="5394960" cy="2552700"/>
            <wp:effectExtent l="0" t="0" r="0" b="0"/>
            <wp:docPr id="1910223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4960" cy="2552700"/>
                    </a:xfrm>
                    <a:prstGeom prst="rect">
                      <a:avLst/>
                    </a:prstGeom>
                    <a:noFill/>
                    <a:ln>
                      <a:noFill/>
                    </a:ln>
                  </pic:spPr>
                </pic:pic>
              </a:graphicData>
            </a:graphic>
          </wp:inline>
        </w:drawing>
      </w:r>
    </w:p>
    <w:sectPr w:rsidR="009402E2" w:rsidRPr="00382EF0" w:rsidSect="00EB3772">
      <w:headerReference w:type="default" r:id="rId17"/>
      <w:footerReference w:type="default" r:id="rId18"/>
      <w:pgSz w:w="11906" w:h="16838"/>
      <w:pgMar w:top="1417" w:right="1701" w:bottom="1417" w:left="1701" w:header="454"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CA33B7" w14:textId="77777777" w:rsidR="00B13BD8" w:rsidRDefault="00B13BD8" w:rsidP="00EB3772">
      <w:pPr>
        <w:spacing w:after="0" w:line="240" w:lineRule="auto"/>
      </w:pPr>
      <w:r>
        <w:separator/>
      </w:r>
    </w:p>
  </w:endnote>
  <w:endnote w:type="continuationSeparator" w:id="0">
    <w:p w14:paraId="5DB614EC" w14:textId="77777777" w:rsidR="00B13BD8" w:rsidRDefault="00B13BD8" w:rsidP="00EB37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9271200"/>
      <w:docPartObj>
        <w:docPartGallery w:val="Page Numbers (Bottom of Page)"/>
        <w:docPartUnique/>
      </w:docPartObj>
    </w:sdtPr>
    <w:sdtContent>
      <w:p w14:paraId="0A56B893" w14:textId="09DAF8FA" w:rsidR="00EB3772" w:rsidRDefault="00EB3772">
        <w:pPr>
          <w:pStyle w:val="Piedepgina"/>
          <w:jc w:val="right"/>
        </w:pPr>
        <w:r>
          <w:fldChar w:fldCharType="begin"/>
        </w:r>
        <w:r>
          <w:instrText>PAGE   \* MERGEFORMAT</w:instrText>
        </w:r>
        <w:r>
          <w:fldChar w:fldCharType="separate"/>
        </w:r>
        <w:r>
          <w:t>2</w:t>
        </w:r>
        <w:r>
          <w:fldChar w:fldCharType="end"/>
        </w:r>
      </w:p>
    </w:sdtContent>
  </w:sdt>
  <w:p w14:paraId="4C97F86B" w14:textId="77777777" w:rsidR="00EB3772" w:rsidRDefault="00EB377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F1AC4D" w14:textId="77777777" w:rsidR="00B13BD8" w:rsidRDefault="00B13BD8" w:rsidP="00EB3772">
      <w:pPr>
        <w:spacing w:after="0" w:line="240" w:lineRule="auto"/>
      </w:pPr>
      <w:r>
        <w:separator/>
      </w:r>
    </w:p>
  </w:footnote>
  <w:footnote w:type="continuationSeparator" w:id="0">
    <w:p w14:paraId="0B6B0349" w14:textId="77777777" w:rsidR="00B13BD8" w:rsidRDefault="00B13BD8" w:rsidP="00EB37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81F0E8" w14:textId="72A501CE" w:rsidR="00EB3772" w:rsidRDefault="00EB3772" w:rsidP="00EB3772">
    <w:pPr>
      <w:pStyle w:val="Encabezado"/>
    </w:pPr>
    <w:r w:rsidRPr="00EB3772">
      <w:t>Nombre: Andrés Samuel Podadera González</w:t>
    </w:r>
  </w:p>
  <w:p w14:paraId="53288E6C" w14:textId="77777777" w:rsidR="00EB3772" w:rsidRDefault="00EB3772" w:rsidP="00EB3772">
    <w:pPr>
      <w:pStyle w:val="Encabezado"/>
    </w:pPr>
    <w:r w:rsidRPr="00EB3772">
      <w:t>Ciclo: CFGS Desarrollo de aplicaciones multiplataforma</w:t>
    </w:r>
  </w:p>
  <w:p w14:paraId="0BDF9211" w14:textId="1C21AE4D" w:rsidR="00EB3772" w:rsidRDefault="00EB3772" w:rsidP="00EB3772">
    <w:pPr>
      <w:pStyle w:val="Encabezado"/>
    </w:pPr>
    <w:r w:rsidRPr="00EB3772">
      <w:t>Curso: 2024/2025</w:t>
    </w:r>
  </w:p>
  <w:p w14:paraId="600DA580" w14:textId="77777777" w:rsidR="00EB3772" w:rsidRDefault="00EB377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3629FF"/>
    <w:multiLevelType w:val="hybridMultilevel"/>
    <w:tmpl w:val="5B2E8F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4247584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099"/>
    <w:rsid w:val="000B0A20"/>
    <w:rsid w:val="002074FF"/>
    <w:rsid w:val="002B0815"/>
    <w:rsid w:val="00382EF0"/>
    <w:rsid w:val="00383CBE"/>
    <w:rsid w:val="0040505B"/>
    <w:rsid w:val="00416763"/>
    <w:rsid w:val="005A1034"/>
    <w:rsid w:val="006257E2"/>
    <w:rsid w:val="00836099"/>
    <w:rsid w:val="008454B7"/>
    <w:rsid w:val="008A247C"/>
    <w:rsid w:val="009402E2"/>
    <w:rsid w:val="009D7328"/>
    <w:rsid w:val="00A579B5"/>
    <w:rsid w:val="00B13BD8"/>
    <w:rsid w:val="00B96AC8"/>
    <w:rsid w:val="00D12A27"/>
    <w:rsid w:val="00EB3772"/>
    <w:rsid w:val="00F87E3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E9ABB4"/>
  <w15:chartTrackingRefBased/>
  <w15:docId w15:val="{3CADC131-D50E-42E6-AEF2-C992AE5BD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360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360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3609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3609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3609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3609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3609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3609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3609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609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83609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3609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3609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3609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3609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3609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3609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36099"/>
    <w:rPr>
      <w:rFonts w:eastAsiaTheme="majorEastAsia" w:cstheme="majorBidi"/>
      <w:color w:val="272727" w:themeColor="text1" w:themeTint="D8"/>
    </w:rPr>
  </w:style>
  <w:style w:type="paragraph" w:styleId="Ttulo">
    <w:name w:val="Title"/>
    <w:basedOn w:val="Normal"/>
    <w:next w:val="Normal"/>
    <w:link w:val="TtuloCar"/>
    <w:uiPriority w:val="10"/>
    <w:qFormat/>
    <w:rsid w:val="008360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3609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3609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3609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36099"/>
    <w:pPr>
      <w:spacing w:before="160"/>
      <w:jc w:val="center"/>
    </w:pPr>
    <w:rPr>
      <w:i/>
      <w:iCs/>
      <w:color w:val="404040" w:themeColor="text1" w:themeTint="BF"/>
    </w:rPr>
  </w:style>
  <w:style w:type="character" w:customStyle="1" w:styleId="CitaCar">
    <w:name w:val="Cita Car"/>
    <w:basedOn w:val="Fuentedeprrafopredeter"/>
    <w:link w:val="Cita"/>
    <w:uiPriority w:val="29"/>
    <w:rsid w:val="00836099"/>
    <w:rPr>
      <w:i/>
      <w:iCs/>
      <w:color w:val="404040" w:themeColor="text1" w:themeTint="BF"/>
    </w:rPr>
  </w:style>
  <w:style w:type="paragraph" w:styleId="Prrafodelista">
    <w:name w:val="List Paragraph"/>
    <w:basedOn w:val="Normal"/>
    <w:uiPriority w:val="34"/>
    <w:qFormat/>
    <w:rsid w:val="00836099"/>
    <w:pPr>
      <w:ind w:left="720"/>
      <w:contextualSpacing/>
    </w:pPr>
  </w:style>
  <w:style w:type="character" w:styleId="nfasisintenso">
    <w:name w:val="Intense Emphasis"/>
    <w:basedOn w:val="Fuentedeprrafopredeter"/>
    <w:uiPriority w:val="21"/>
    <w:qFormat/>
    <w:rsid w:val="00836099"/>
    <w:rPr>
      <w:i/>
      <w:iCs/>
      <w:color w:val="0F4761" w:themeColor="accent1" w:themeShade="BF"/>
    </w:rPr>
  </w:style>
  <w:style w:type="paragraph" w:styleId="Citadestacada">
    <w:name w:val="Intense Quote"/>
    <w:basedOn w:val="Normal"/>
    <w:next w:val="Normal"/>
    <w:link w:val="CitadestacadaCar"/>
    <w:uiPriority w:val="30"/>
    <w:qFormat/>
    <w:rsid w:val="008360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36099"/>
    <w:rPr>
      <w:i/>
      <w:iCs/>
      <w:color w:val="0F4761" w:themeColor="accent1" w:themeShade="BF"/>
    </w:rPr>
  </w:style>
  <w:style w:type="character" w:styleId="Referenciaintensa">
    <w:name w:val="Intense Reference"/>
    <w:basedOn w:val="Fuentedeprrafopredeter"/>
    <w:uiPriority w:val="32"/>
    <w:qFormat/>
    <w:rsid w:val="00836099"/>
    <w:rPr>
      <w:b/>
      <w:bCs/>
      <w:smallCaps/>
      <w:color w:val="0F4761" w:themeColor="accent1" w:themeShade="BF"/>
      <w:spacing w:val="5"/>
    </w:rPr>
  </w:style>
  <w:style w:type="paragraph" w:styleId="Encabezado">
    <w:name w:val="header"/>
    <w:basedOn w:val="Normal"/>
    <w:link w:val="EncabezadoCar"/>
    <w:uiPriority w:val="99"/>
    <w:unhideWhenUsed/>
    <w:rsid w:val="00EB377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3772"/>
  </w:style>
  <w:style w:type="paragraph" w:styleId="Piedepgina">
    <w:name w:val="footer"/>
    <w:basedOn w:val="Normal"/>
    <w:link w:val="PiedepginaCar"/>
    <w:uiPriority w:val="99"/>
    <w:unhideWhenUsed/>
    <w:rsid w:val="00EB377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3772"/>
  </w:style>
  <w:style w:type="paragraph" w:styleId="TtuloTDC">
    <w:name w:val="TOC Heading"/>
    <w:basedOn w:val="Ttulo1"/>
    <w:next w:val="Normal"/>
    <w:uiPriority w:val="39"/>
    <w:unhideWhenUsed/>
    <w:qFormat/>
    <w:rsid w:val="00B96AC8"/>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B96AC8"/>
    <w:pPr>
      <w:spacing w:after="100"/>
    </w:pPr>
  </w:style>
  <w:style w:type="character" w:styleId="Hipervnculo">
    <w:name w:val="Hyperlink"/>
    <w:basedOn w:val="Fuentedeprrafopredeter"/>
    <w:uiPriority w:val="99"/>
    <w:unhideWhenUsed/>
    <w:rsid w:val="00B96AC8"/>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468</TotalTime>
  <Pages>7</Pages>
  <Words>477</Words>
  <Characters>2628</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podadera</dc:creator>
  <cp:keywords/>
  <dc:description/>
  <cp:lastModifiedBy>andres podadera</cp:lastModifiedBy>
  <cp:revision>5</cp:revision>
  <dcterms:created xsi:type="dcterms:W3CDTF">2024-10-22T04:15:00Z</dcterms:created>
  <dcterms:modified xsi:type="dcterms:W3CDTF">2024-10-22T12:03:00Z</dcterms:modified>
</cp:coreProperties>
</file>