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A6C" w:rsidRDefault="00402A6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ACD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Deportiva)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desarrollada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191" w:type="dxa"/>
        <w:jc w:val="center"/>
        <w:tblLook w:val="04A0" w:firstRow="1" w:lastRow="0" w:firstColumn="1" w:lastColumn="0" w:noHBand="0" w:noVBand="1"/>
      </w:tblPr>
      <w:tblGrid>
        <w:gridCol w:w="1356"/>
        <w:gridCol w:w="2337"/>
        <w:gridCol w:w="1427"/>
        <w:gridCol w:w="4071"/>
      </w:tblGrid>
      <w:tr w:rsidR="002A73B5" w:rsidRPr="002A73B5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6E7608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6E7608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6E7608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6E7608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</w:tbl>
    <w:p w:rsidR="00481B0A" w:rsidRDefault="00481B0A" w:rsidP="00A13EE0">
      <w:pPr>
        <w:rPr>
          <w:color w:val="000000" w:themeColor="text1"/>
          <w:sz w:val="28"/>
        </w:rPr>
      </w:pPr>
    </w:p>
    <w:tbl>
      <w:tblPr>
        <w:tblStyle w:val="Tabladecuadrcula5oscura-nfasis11"/>
        <w:tblW w:w="9508" w:type="dxa"/>
        <w:tblInd w:w="-493" w:type="dxa"/>
        <w:tblLook w:val="04A0" w:firstRow="1" w:lastRow="0" w:firstColumn="1" w:lastColumn="0" w:noHBand="0" w:noVBand="1"/>
      </w:tblPr>
      <w:tblGrid>
        <w:gridCol w:w="3414"/>
        <w:gridCol w:w="2551"/>
        <w:gridCol w:w="3543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551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543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551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543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402A6C" w:rsidRPr="00402A6C" w:rsidTr="00402A6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Roles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402A6C" w:rsidRPr="00402A6C" w:rsidTr="00402A6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402A6C" w:rsidRPr="00402A6C" w:rsidTr="00402A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402A6C" w:rsidRPr="00402A6C" w:rsidTr="00402A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Transacciones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402A6C" w:rsidRPr="00402A6C" w:rsidTr="00402A6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402A6C" w:rsidRPr="00402A6C" w:rsidTr="00402A6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Opciones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402A6C" w:rsidRPr="00402A6C" w:rsidTr="00402A6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Privilegio</w:t>
            </w: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Privilegio Registrado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Privilegio</w:t>
            </w:r>
          </w:p>
        </w:tc>
      </w:tr>
      <w:tr w:rsidR="00402A6C" w:rsidRPr="00402A6C" w:rsidTr="00402A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lastRenderedPageBreak/>
              <w:t>Asignación de Aplicación a Rol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Aplicaciones Valida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Aplicación</w:t>
            </w:r>
          </w:p>
        </w:tc>
      </w:tr>
      <w:tr w:rsidR="00402A6C" w:rsidRPr="00402A6C" w:rsidTr="00402A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Acciones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Acción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Acción  Registrada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Acción</w:t>
            </w:r>
          </w:p>
        </w:tc>
      </w:tr>
      <w:tr w:rsidR="00402A6C" w:rsidRPr="00402A6C" w:rsidTr="00402A6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Acción a Opción</w:t>
            </w: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Opción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Acciones Valida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Acción</w:t>
            </w:r>
          </w:p>
        </w:tc>
        <w:tc>
          <w:tcPr>
            <w:tcW w:w="3543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Acción</w:t>
            </w:r>
          </w:p>
        </w:tc>
      </w:tr>
    </w:tbl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(0) Error a Hacer el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402A6C" w:rsidRDefault="00402A6C" w:rsidP="00402A6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>
        <w:rPr>
          <w:b/>
          <w:color w:val="000000" w:themeColor="text1"/>
          <w:sz w:val="28"/>
        </w:rPr>
        <w:t>Módulo de Auditoria</w:t>
      </w:r>
      <w:r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2400"/>
        <w:gridCol w:w="3600"/>
        <w:gridCol w:w="2098"/>
        <w:gridCol w:w="302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Seguridad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Usuario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de Acceso al Sistema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Proceso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Inventario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Producto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Movimiento Inv</w:t>
            </w:r>
            <w:r w:rsidRPr="00402A6C">
              <w:rPr>
                <w:rFonts w:cs="Calibri"/>
                <w:b/>
                <w:bCs/>
                <w:color w:val="000000"/>
                <w:sz w:val="22"/>
                <w:szCs w:val="22"/>
                <w:lang w:eastAsia="es-EC"/>
              </w:rPr>
              <w:t>entario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empleado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Cierre Caja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Anulación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402A6C" w:rsidRDefault="00402A6C" w:rsidP="00402A6C">
      <w:pPr>
        <w:rPr>
          <w:color w:val="000000" w:themeColor="text1"/>
          <w:sz w:val="28"/>
        </w:rPr>
      </w:pP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3600"/>
        <w:gridCol w:w="2098"/>
        <w:gridCol w:w="302"/>
        <w:gridCol w:w="1200"/>
        <w:gridCol w:w="1200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bookmarkStart w:id="4" w:name="_GoBack" w:colFirst="1" w:colLast="3"/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del Log de Auditoria por Proceso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Registro Correcto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Usuario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Registro Incorrecto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del Proceso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bookmarkEnd w:id="4"/>
    </w:tbl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7EA" w:rsidRDefault="003967EA" w:rsidP="006A1F73">
      <w:pPr>
        <w:spacing w:before="0" w:after="0" w:line="240" w:lineRule="auto"/>
      </w:pPr>
      <w:r>
        <w:separator/>
      </w:r>
    </w:p>
  </w:endnote>
  <w:endnote w:type="continuationSeparator" w:id="0">
    <w:p w:rsidR="003967EA" w:rsidRDefault="003967EA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7EA" w:rsidRDefault="003967EA" w:rsidP="006A1F73">
      <w:pPr>
        <w:spacing w:before="0" w:after="0" w:line="240" w:lineRule="auto"/>
      </w:pPr>
      <w:r>
        <w:separator/>
      </w:r>
    </w:p>
  </w:footnote>
  <w:footnote w:type="continuationSeparator" w:id="0">
    <w:p w:rsidR="003967EA" w:rsidRDefault="003967EA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55133"/>
    <w:rsid w:val="000A4628"/>
    <w:rsid w:val="000C2BE3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967EA"/>
    <w:rsid w:val="003A6DB8"/>
    <w:rsid w:val="003F741C"/>
    <w:rsid w:val="0040176C"/>
    <w:rsid w:val="00402A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E7608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37E5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245F-64BC-4C4D-BF3B-6B410069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1342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Dlv_A</cp:lastModifiedBy>
  <cp:revision>52</cp:revision>
  <dcterms:created xsi:type="dcterms:W3CDTF">2015-06-01T02:14:00Z</dcterms:created>
  <dcterms:modified xsi:type="dcterms:W3CDTF">2015-06-15T19:45:00Z</dcterms:modified>
</cp:coreProperties>
</file>