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E4351" w14:textId="77777777" w:rsidR="00BC5BA7" w:rsidRDefault="00BC5BA7" w:rsidP="00BC5BA7">
      <w:pPr>
        <w:jc w:val="center"/>
      </w:pPr>
      <w:r>
        <w:t>Sitio Web Para la Gestión de Inventario de la Microempresa de Calzado Enduro</w:t>
      </w:r>
    </w:p>
    <w:p w14:paraId="64E970A9" w14:textId="77777777" w:rsidR="00BC5BA7" w:rsidRDefault="00BC5BA7" w:rsidP="00BC5BA7">
      <w:pPr>
        <w:jc w:val="center"/>
      </w:pPr>
    </w:p>
    <w:p w14:paraId="6A93F582" w14:textId="77777777" w:rsidR="00BC5BA7" w:rsidRDefault="00BC5BA7" w:rsidP="00BC5BA7">
      <w:pPr>
        <w:jc w:val="center"/>
      </w:pPr>
    </w:p>
    <w:p w14:paraId="493E6E91" w14:textId="77777777" w:rsidR="00BC5BA7" w:rsidRDefault="00BC5BA7" w:rsidP="00BC5BA7">
      <w:pPr>
        <w:jc w:val="center"/>
      </w:pPr>
      <w:r>
        <w:t>Autor(es): Andres Jaimes</w:t>
      </w:r>
    </w:p>
    <w:p w14:paraId="7B24918E" w14:textId="77777777" w:rsidR="00BC5BA7" w:rsidRDefault="00BC5BA7" w:rsidP="00BC5BA7">
      <w:pPr>
        <w:jc w:val="center"/>
      </w:pPr>
      <w:r>
        <w:t>1093589017</w:t>
      </w:r>
    </w:p>
    <w:p w14:paraId="44F0EF78" w14:textId="77777777" w:rsidR="00BC5BA7" w:rsidRDefault="00BC5BA7" w:rsidP="00BC5BA7">
      <w:pPr>
        <w:jc w:val="center"/>
      </w:pPr>
      <w:r>
        <w:t>Arley Castellanos</w:t>
      </w:r>
    </w:p>
    <w:p w14:paraId="6A1FA43C" w14:textId="77777777" w:rsidR="00BC5BA7" w:rsidRDefault="00BC5BA7" w:rsidP="00BC5BA7">
      <w:pPr>
        <w:jc w:val="center"/>
      </w:pPr>
      <w:r>
        <w:t>1098150140</w:t>
      </w:r>
    </w:p>
    <w:p w14:paraId="5AEC833D" w14:textId="77777777" w:rsidR="00BC5BA7" w:rsidRDefault="00BC5BA7" w:rsidP="00BC5BA7">
      <w:pPr>
        <w:jc w:val="center"/>
      </w:pPr>
      <w:r>
        <w:t>Jerley Hernández</w:t>
      </w:r>
    </w:p>
    <w:p w14:paraId="3E739526" w14:textId="77777777" w:rsidR="00BC5BA7" w:rsidRDefault="00BC5BA7" w:rsidP="00BC5BA7">
      <w:pPr>
        <w:jc w:val="center"/>
      </w:pPr>
      <w:r>
        <w:t>1091965952</w:t>
      </w:r>
    </w:p>
    <w:p w14:paraId="732DB269" w14:textId="77777777" w:rsidR="00BC5BA7" w:rsidRDefault="00BC5BA7" w:rsidP="00BC5BA7">
      <w:pPr>
        <w:jc w:val="center"/>
      </w:pPr>
    </w:p>
    <w:p w14:paraId="3B225DA8" w14:textId="77777777" w:rsidR="00BC5BA7" w:rsidRDefault="00BC5BA7" w:rsidP="00BC5BA7">
      <w:pPr>
        <w:jc w:val="center"/>
      </w:pPr>
    </w:p>
    <w:p w14:paraId="306FC515" w14:textId="77777777" w:rsidR="00BC5BA7" w:rsidRDefault="00BC5BA7" w:rsidP="00BC5BA7">
      <w:pPr>
        <w:jc w:val="center"/>
      </w:pPr>
      <w:r>
        <w:t>Primer entregable del proyecto</w:t>
      </w:r>
    </w:p>
    <w:p w14:paraId="4AE8824E" w14:textId="77777777" w:rsidR="00BC5BA7" w:rsidRDefault="00BC5BA7" w:rsidP="00BC5BA7">
      <w:pPr>
        <w:jc w:val="center"/>
      </w:pPr>
    </w:p>
    <w:p w14:paraId="54DBD5B5" w14:textId="77777777" w:rsidR="00BC5BA7" w:rsidRDefault="00BC5BA7" w:rsidP="00BC5BA7">
      <w:pPr>
        <w:jc w:val="center"/>
      </w:pPr>
    </w:p>
    <w:p w14:paraId="10A265C3" w14:textId="77777777" w:rsidR="00BC5BA7" w:rsidRDefault="00BC5BA7" w:rsidP="00BC5BA7">
      <w:pPr>
        <w:jc w:val="center"/>
      </w:pPr>
    </w:p>
    <w:p w14:paraId="4126979F" w14:textId="77777777" w:rsidR="00BC5BA7" w:rsidRDefault="00BC5BA7" w:rsidP="00BC5BA7">
      <w:pPr>
        <w:jc w:val="center"/>
      </w:pPr>
      <w:r>
        <w:t>Universidad de Pamplona</w:t>
      </w:r>
    </w:p>
    <w:p w14:paraId="009387EE" w14:textId="77777777" w:rsidR="00BC5BA7" w:rsidRDefault="00BC5BA7" w:rsidP="00BC5BA7">
      <w:pPr>
        <w:jc w:val="center"/>
      </w:pPr>
      <w:r>
        <w:t>Facultad de Ingenierías y Arquitectura</w:t>
      </w:r>
    </w:p>
    <w:p w14:paraId="36D26EC8" w14:textId="77777777" w:rsidR="00BC5BA7" w:rsidRDefault="00BC5BA7" w:rsidP="00BC5BA7">
      <w:pPr>
        <w:jc w:val="center"/>
      </w:pPr>
      <w:r>
        <w:t>Ingeniería de Sistemas</w:t>
      </w:r>
    </w:p>
    <w:p w14:paraId="41F0C6C6" w14:textId="77777777" w:rsidR="00BC5BA7" w:rsidRDefault="00BC5BA7" w:rsidP="00BC5BA7">
      <w:pPr>
        <w:jc w:val="center"/>
      </w:pPr>
      <w:r>
        <w:t>2024</w:t>
      </w:r>
    </w:p>
    <w:p w14:paraId="4D06703F" w14:textId="61B0F891" w:rsidR="00BC5BA7" w:rsidRDefault="00BC5BA7" w:rsidP="00BC5BA7">
      <w:pPr>
        <w:jc w:val="center"/>
      </w:pPr>
      <w:r>
        <w:t>Villa del Rosario – Norte de Santander</w:t>
      </w:r>
    </w:p>
    <w:p w14:paraId="0B0D0452" w14:textId="77777777" w:rsidR="00BC5BA7" w:rsidRDefault="00BC5BA7" w:rsidP="00BC5BA7">
      <w:pPr>
        <w:pStyle w:val="Ttulo1"/>
      </w:pPr>
      <w:r>
        <w:lastRenderedPageBreak/>
        <w:t>Descripción del Negocio</w:t>
      </w:r>
    </w:p>
    <w:p w14:paraId="0D6B72B1" w14:textId="77777777" w:rsidR="00BC5BA7" w:rsidRDefault="00BC5BA7" w:rsidP="00BC5BA7">
      <w:r>
        <w:t>La empresa de calzado de zapato ENDURO industry es una microempresa especializada en la comercialización de zapatos de alta calidad con un diseño elegante y sofisticado para hombres y mujeres. Esta empresa tiene como objetivo proporcionar a sus clientes un calzado elegante que les haga sentir cómodos y seguros en cualquier ocasión.</w:t>
      </w:r>
    </w:p>
    <w:p w14:paraId="6E1BACEA" w14:textId="77777777" w:rsidR="00BC5BA7" w:rsidRDefault="00BC5BA7" w:rsidP="00BC5BA7">
      <w:r>
        <w:t>La empresa cuenta con un equipo de diseñadores que se encargan de crear modelos únicos y atractivos, utilizando materiales de alta calidad para garantizar la durabilidad y la comodidad.</w:t>
      </w:r>
    </w:p>
    <w:p w14:paraId="36C58B30" w14:textId="71B497EE" w:rsidR="00BC5BA7" w:rsidRDefault="00BC5BA7" w:rsidP="00BC5BA7">
      <w:r>
        <w:t>Además, la empresa ofrece una amplia variedad de tamaños y estilos, desde zapatos formales hasta zapatos deportivos, para satisfacer las necesidades de todos sus clientes. La compañía también ofrece una amplia variedad de colores y texturas para adaptarse a los gustos de cada persona.</w:t>
      </w:r>
    </w:p>
    <w:p w14:paraId="57A9306A" w14:textId="77777777" w:rsidR="00BC5BA7" w:rsidRDefault="00BC5BA7" w:rsidP="00BC5BA7">
      <w:pPr>
        <w:sectPr w:rsidR="00BC5BA7" w:rsidSect="00F818BB">
          <w:headerReference w:type="default" r:id="rId8"/>
          <w:footerReference w:type="default" r:id="rId9"/>
          <w:headerReference w:type="first" r:id="rId10"/>
          <w:pgSz w:w="12240" w:h="15840" w:code="1"/>
          <w:pgMar w:top="2665" w:right="1418" w:bottom="1985" w:left="1418" w:header="709" w:footer="709" w:gutter="0"/>
          <w:cols w:space="708"/>
          <w:docGrid w:linePitch="360"/>
        </w:sectPr>
      </w:pPr>
    </w:p>
    <w:p w14:paraId="537985C8" w14:textId="77777777" w:rsidR="00BC5BA7" w:rsidRDefault="00BC5BA7" w:rsidP="00BC5BA7">
      <w:pPr>
        <w:pStyle w:val="Ttulo1"/>
      </w:pPr>
      <w:r>
        <w:lastRenderedPageBreak/>
        <w:t>Investigación previa del negocio</w:t>
      </w:r>
    </w:p>
    <w:p w14:paraId="780E1F39" w14:textId="77777777" w:rsidR="00BC5BA7" w:rsidRDefault="00BC5BA7" w:rsidP="00BC5BA7">
      <w:pPr>
        <w:pStyle w:val="Ttulo2"/>
      </w:pPr>
      <w:r>
        <w:t xml:space="preserve">Misión </w:t>
      </w:r>
    </w:p>
    <w:p w14:paraId="50D0B82E" w14:textId="77777777" w:rsidR="00BC5BA7" w:rsidRDefault="00BC5BA7" w:rsidP="00BC5BA7">
      <w:r>
        <w:t>Proporcionar productos de calidad y servicio excepcional a nuestros clientes para satisfacer sus necesidades y preferencias de calzado, brindando una experiencia de compra agradable y fácil. Nos esforzamos por mantenernos actualizados con las últimas tendencias de moda y ofrecer una amplia variedad de productos de calzado a precios competitivos. Nos comprometemos a ser una empresa responsable, ética y sostenible en nuestro impacto en la sociedad.</w:t>
      </w:r>
    </w:p>
    <w:p w14:paraId="72369AE5" w14:textId="77777777" w:rsidR="00BC5BA7" w:rsidRDefault="00BC5BA7" w:rsidP="00BC5BA7"/>
    <w:p w14:paraId="33E12965" w14:textId="77777777" w:rsidR="00BC5BA7" w:rsidRDefault="00BC5BA7" w:rsidP="00BC5BA7">
      <w:pPr>
        <w:pStyle w:val="Ttulo2"/>
      </w:pPr>
      <w:r>
        <w:t>Visión</w:t>
      </w:r>
    </w:p>
    <w:p w14:paraId="5FFDD83D" w14:textId="77777777" w:rsidR="00BC5BA7" w:rsidRDefault="00BC5BA7" w:rsidP="00BC5BA7">
      <w:r>
        <w:t>Ser reconocidos como líderes en la industria del calzado a nivel local, ofreciendo productos de alta calidad y servicio excepcional. Buscamos expandir nuestra presencia en el mercado y llegar a un público más amplio, manteniendo nuestra calidad y compromiso con la satisfacción del cliente. Queremos ser una empresa innovadora que se adapta rápidamente a los cambios del mercado y a las necesidades de nuestros clientes. Además, nos esforzamos por ser una empresa responsable y sostenible, proporcionando productos de alta calidad a precios accesibles.</w:t>
      </w:r>
    </w:p>
    <w:p w14:paraId="285D801E" w14:textId="77777777" w:rsidR="00BC5BA7" w:rsidRDefault="00BC5BA7" w:rsidP="00BC5BA7"/>
    <w:p w14:paraId="6DED3782" w14:textId="77777777" w:rsidR="00BC5BA7" w:rsidRDefault="00BC5BA7" w:rsidP="00BC5BA7">
      <w:pPr>
        <w:ind w:firstLine="0"/>
      </w:pPr>
    </w:p>
    <w:p w14:paraId="7F4AD7FD" w14:textId="77777777" w:rsidR="00BC5BA7" w:rsidRDefault="00BC5BA7" w:rsidP="00BC5BA7"/>
    <w:p w14:paraId="40777B60" w14:textId="340A0411" w:rsidR="00BC5BA7" w:rsidRDefault="00BC5BA7" w:rsidP="00BC5BA7">
      <w:pPr>
        <w:pStyle w:val="Ttulo2"/>
      </w:pPr>
      <w:r>
        <w:lastRenderedPageBreak/>
        <w:t>Organigrama</w:t>
      </w:r>
    </w:p>
    <w:p w14:paraId="42C4E32C" w14:textId="1423B5C3" w:rsidR="00BC5BA7" w:rsidRDefault="00BC5BA7" w:rsidP="00BC5BA7">
      <w:r>
        <w:rPr>
          <w:noProof/>
        </w:rPr>
        <w:drawing>
          <wp:inline distT="0" distB="0" distL="0" distR="0" wp14:anchorId="1D440FFC" wp14:editId="79E653A4">
            <wp:extent cx="5971540" cy="58686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1540" cy="5868670"/>
                    </a:xfrm>
                    <a:prstGeom prst="rect">
                      <a:avLst/>
                    </a:prstGeom>
                  </pic:spPr>
                </pic:pic>
              </a:graphicData>
            </a:graphic>
          </wp:inline>
        </w:drawing>
      </w:r>
    </w:p>
    <w:p w14:paraId="164BEBE6" w14:textId="77777777" w:rsidR="00BC5BA7" w:rsidRDefault="00BC5BA7" w:rsidP="00BC5BA7">
      <w:r>
        <w:tab/>
      </w:r>
      <w:r w:rsidRPr="00BC5BA7">
        <w:rPr>
          <w:i/>
          <w:iCs/>
          <w:sz w:val="20"/>
          <w:szCs w:val="18"/>
        </w:rPr>
        <w:t>Ilustración 1</w:t>
      </w:r>
      <w:r w:rsidRPr="00BC5BA7">
        <w:rPr>
          <w:sz w:val="20"/>
          <w:szCs w:val="18"/>
        </w:rPr>
        <w:t>. Organigrama de la Empresa</w:t>
      </w:r>
    </w:p>
    <w:p w14:paraId="79A59305" w14:textId="77777777" w:rsidR="00BC5BA7" w:rsidRDefault="00BC5BA7" w:rsidP="00BC5BA7"/>
    <w:p w14:paraId="6006170F" w14:textId="77777777" w:rsidR="00BC5BA7" w:rsidRDefault="00BC5BA7" w:rsidP="00BC5BA7">
      <w:pPr>
        <w:pStyle w:val="Ttulo1"/>
      </w:pPr>
      <w:r>
        <w:lastRenderedPageBreak/>
        <w:t>¿Quién es la competencia?</w:t>
      </w:r>
    </w:p>
    <w:p w14:paraId="64AF782F" w14:textId="77777777" w:rsidR="00BC5BA7" w:rsidRDefault="00BC5BA7" w:rsidP="00BC5BA7">
      <w:r>
        <w:t>En primera instancia tenemos las marcas locales como lo son las tiendas de calzado multimarca, las zapaterías independientes y las marcas locales emergentes las cuales compiten en el mismo segmento de mercado. Por otro lado, tenemos las marcas nacionales como las grandes cadenas de calzado y marcas de moda, estas ofrecen una amplia gama de productos, incluyendo calzado elegante dentro de su portafolio de productos. Y finalmente las marcas internacionales las cuales ofrecen calzado de alta gama y diseño exclusivo compitiendo en precio y variedad de productos.</w:t>
      </w:r>
    </w:p>
    <w:p w14:paraId="3AA285D5" w14:textId="77777777" w:rsidR="00BC5BA7" w:rsidRDefault="00BC5BA7" w:rsidP="00BC5BA7">
      <w:r>
        <w:t>Algunas de estas competencias podrían ser:</w:t>
      </w:r>
    </w:p>
    <w:p w14:paraId="07F4FF4B" w14:textId="77777777" w:rsidR="00BC5BA7" w:rsidRDefault="00BC5BA7" w:rsidP="00BC5BA7">
      <w:r>
        <w:t xml:space="preserve"> Calzado Espia Ventura Plaza: Esta empresa colombiana tiene más de 20 años de experiencia fabricando y comercializando calzado. En esta se puede encontrar una variedad de estilos, desde calzado casual hasta deportivo.</w:t>
      </w:r>
    </w:p>
    <w:p w14:paraId="5CF29B96" w14:textId="77777777" w:rsidR="00BC5BA7" w:rsidRDefault="00BC5BA7" w:rsidP="00BC5BA7">
      <w:r>
        <w:t xml:space="preserve">Hermoso Calzado: En esta tienda, venden zapatos a medida para todas las edades y géneros. Desde moda femenina hasta calzado infantil. </w:t>
      </w:r>
    </w:p>
    <w:p w14:paraId="7B6A256E" w14:textId="77777777" w:rsidR="00BC5BA7" w:rsidRDefault="00BC5BA7" w:rsidP="00BC5BA7">
      <w:pPr>
        <w:sectPr w:rsidR="00BC5BA7" w:rsidSect="00F818BB">
          <w:pgSz w:w="12240" w:h="15840" w:code="1"/>
          <w:pgMar w:top="2665" w:right="1418" w:bottom="1985" w:left="1418" w:header="709" w:footer="709" w:gutter="0"/>
          <w:cols w:space="708"/>
          <w:docGrid w:linePitch="360"/>
        </w:sectPr>
      </w:pPr>
    </w:p>
    <w:p w14:paraId="6247C44C" w14:textId="77777777" w:rsidR="00BC5BA7" w:rsidRDefault="00BC5BA7" w:rsidP="00BC5BA7">
      <w:pPr>
        <w:pStyle w:val="Ttulo1"/>
      </w:pPr>
      <w:r>
        <w:lastRenderedPageBreak/>
        <w:t>¿Qué debo mejorar de la competencia?</w:t>
      </w:r>
    </w:p>
    <w:p w14:paraId="721A8B80" w14:textId="5D9D93A3" w:rsidR="00BC5BA7" w:rsidRDefault="00BC5BA7" w:rsidP="009228A6">
      <w:r>
        <w:t>Al ser una empresa de venta de calzado en línea, el proceso de gestión de inventario es un factor importante, la competencia desde luego cuenta con un sistema de gestión de inventario acorde a su capacidad de venta y distribución, si nos basamos en las empresas locales, puntos de ventas independientes, esta gestión de inventario es muy probable que se riga de manera manual (es decir que probablemente no cuente con un sistema automatizado o si se cuenta con uno no sea muy dinámico) esto se puede reflejar en los tiempos de entrega, la variación de productos, la fluctuación de ventas que se tiene en periodos de tiempo a medio plazo, etc.</w:t>
      </w:r>
    </w:p>
    <w:p w14:paraId="211CE466" w14:textId="71532A1D" w:rsidR="00BC5BA7" w:rsidRDefault="00BC5BA7" w:rsidP="009228A6">
      <w:r>
        <w:t>Enduro industry podría destacar de la competencia si desde un inicio la estructura de gestión de inventario es lo suficientemente dinámica para el acoplamiento de diferentes escenarios, es decir, que tenga la capacidad de “mutar” o “modificar” la información del stock disponible de manera casi inmediata y a su vez, proporcionarle al encargado de ventas información actualizada de los productos sin la necesidad de recurrir a la consulta directa con el encargado de la gestión de inventario.</w:t>
      </w:r>
    </w:p>
    <w:p w14:paraId="6C72DF5D" w14:textId="77777777" w:rsidR="00BC5BA7" w:rsidRDefault="00BC5BA7" w:rsidP="00BC5BA7">
      <w:r>
        <w:t xml:space="preserve">En este orden de ideas, Enduro industry destacaría de la competencia en los tiempos de envío de productos, actualización de inventario, despacho de productos en volumen considerable, un crecimiento moderado del alcance en los clientes y por ende una satisfacción significativa de los clientes. </w:t>
      </w:r>
    </w:p>
    <w:p w14:paraId="0DEFE97A" w14:textId="77777777" w:rsidR="00BC5BA7" w:rsidRDefault="00BC5BA7" w:rsidP="00BC5BA7">
      <w:pPr>
        <w:pStyle w:val="Ttulo1"/>
      </w:pPr>
      <w:r>
        <w:lastRenderedPageBreak/>
        <w:t>Descripción del mapa de procesos</w:t>
      </w:r>
    </w:p>
    <w:p w14:paraId="47DC9602" w14:textId="667E173E" w:rsidR="00BC5BA7" w:rsidRDefault="00BC5BA7" w:rsidP="00BC5BA7">
      <w:pPr>
        <w:ind w:firstLine="0"/>
      </w:pPr>
      <w:r>
        <w:rPr>
          <w:noProof/>
        </w:rPr>
        <w:drawing>
          <wp:inline distT="0" distB="0" distL="0" distR="0" wp14:anchorId="5B75293B" wp14:editId="4BC1D7BC">
            <wp:extent cx="6486424" cy="369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7238" cy="3701861"/>
                    </a:xfrm>
                    <a:prstGeom prst="rect">
                      <a:avLst/>
                    </a:prstGeom>
                    <a:noFill/>
                  </pic:spPr>
                </pic:pic>
              </a:graphicData>
            </a:graphic>
          </wp:inline>
        </w:drawing>
      </w:r>
    </w:p>
    <w:p w14:paraId="74739667" w14:textId="77777777" w:rsidR="00BC5BA7" w:rsidRPr="00BC5BA7" w:rsidRDefault="00BC5BA7" w:rsidP="00BC5BA7">
      <w:pPr>
        <w:rPr>
          <w:sz w:val="20"/>
          <w:szCs w:val="18"/>
        </w:rPr>
      </w:pPr>
      <w:r w:rsidRPr="00BC5BA7">
        <w:rPr>
          <w:i/>
          <w:iCs/>
          <w:sz w:val="20"/>
          <w:szCs w:val="18"/>
        </w:rPr>
        <w:t>Ilustración 2</w:t>
      </w:r>
      <w:r w:rsidRPr="00BC5BA7">
        <w:rPr>
          <w:sz w:val="20"/>
          <w:szCs w:val="18"/>
        </w:rPr>
        <w:t xml:space="preserve">. Mapa de procesos </w:t>
      </w:r>
    </w:p>
    <w:p w14:paraId="0ECE651F" w14:textId="77777777" w:rsidR="00BC5BA7" w:rsidRDefault="00BC5BA7" w:rsidP="00BC5BA7">
      <w:pPr>
        <w:sectPr w:rsidR="00BC5BA7" w:rsidSect="00F818BB">
          <w:pgSz w:w="12240" w:h="15840" w:code="1"/>
          <w:pgMar w:top="2665" w:right="1418" w:bottom="1985" w:left="1418" w:header="709" w:footer="709" w:gutter="0"/>
          <w:cols w:space="708"/>
          <w:docGrid w:linePitch="360"/>
        </w:sectPr>
      </w:pPr>
    </w:p>
    <w:p w14:paraId="115DD8CB" w14:textId="77777777" w:rsidR="00BC5BA7" w:rsidRDefault="00BC5BA7" w:rsidP="00BC5BA7">
      <w:pPr>
        <w:pStyle w:val="Ttulo1"/>
      </w:pPr>
      <w:r>
        <w:lastRenderedPageBreak/>
        <w:t>Descripción del proceso a impactar</w:t>
      </w:r>
    </w:p>
    <w:p w14:paraId="5852A276" w14:textId="77777777" w:rsidR="00BC5BA7" w:rsidRDefault="00BC5BA7" w:rsidP="00BC5BA7">
      <w:r>
        <w:t>Actualmente el proceso de gestión de inventario se está realizando en papel, lo que implica llevar un registro manual de todos los productos y sus respectivas cantidades.</w:t>
      </w:r>
    </w:p>
    <w:p w14:paraId="752F63FA" w14:textId="77777777" w:rsidR="00BC5BA7" w:rsidRDefault="00BC5BA7" w:rsidP="00BC5BA7">
      <w:r>
        <w:t>Cada vez que se recibe un nuevo envío de productos, se debe registrar manualmente en el registro de inventario, incluyendo la cantidad de unidades recibidas y cualquier otra información relevante como el número de lote o la fecha de vencimiento.</w:t>
      </w:r>
    </w:p>
    <w:p w14:paraId="361B693A" w14:textId="77777777" w:rsidR="00BC5BA7" w:rsidRDefault="00BC5BA7" w:rsidP="00BC5BA7">
      <w:r>
        <w:t>Cuando se venden productos o se realizan transferencias de inventario, se debe actualizar manualmente el registro de inventario, restando la cantidad de unidades que se han vendido o transferido.</w:t>
      </w:r>
    </w:p>
    <w:p w14:paraId="54A0B634" w14:textId="77777777" w:rsidR="00BC5BA7" w:rsidRDefault="00BC5BA7" w:rsidP="00BC5BA7">
      <w:r>
        <w:t>De manera periódica se debe hacer una revisión manual de los productos en el almacén, comparando los registros con la cantidad real de unidades disponibles. Permitiendo identificar cualquier discrepancia y ajustar el registro en consecuencia</w:t>
      </w:r>
    </w:p>
    <w:p w14:paraId="347AC474" w14:textId="77777777" w:rsidR="00BC5BA7" w:rsidRDefault="00BC5BA7" w:rsidP="00BC5BA7">
      <w:r>
        <w:t>Cuando se necesita reponer productos en el inventario, se debe crear una orden de compra, que debe ser realizada de manera manual en papel, incluyendo los detalles de los productos y las cantidades necesarias.</w:t>
      </w:r>
    </w:p>
    <w:p w14:paraId="64CF6EA1" w14:textId="77777777" w:rsidR="00BC5BA7" w:rsidRDefault="00BC5BA7" w:rsidP="00BC5BA7">
      <w:r>
        <w:t xml:space="preserve">Y de manera periódica se deben realizar inventarios físicos para verificar la cantidad real de productos en el almacén y compararlos con los registros. </w:t>
      </w:r>
    </w:p>
    <w:p w14:paraId="760B4112" w14:textId="77777777" w:rsidR="00BC5BA7" w:rsidRDefault="00BC5BA7" w:rsidP="00BC5BA7">
      <w:pPr>
        <w:sectPr w:rsidR="00BC5BA7" w:rsidSect="00F818BB">
          <w:pgSz w:w="12240" w:h="15840" w:code="1"/>
          <w:pgMar w:top="2665" w:right="1418" w:bottom="1985" w:left="1418" w:header="709" w:footer="709" w:gutter="0"/>
          <w:cols w:space="708"/>
          <w:docGrid w:linePitch="360"/>
        </w:sectPr>
      </w:pPr>
    </w:p>
    <w:p w14:paraId="04D40430" w14:textId="77777777" w:rsidR="00BC5BA7" w:rsidRDefault="00BC5BA7" w:rsidP="00BC5BA7">
      <w:pPr>
        <w:pStyle w:val="Ttulo1"/>
      </w:pPr>
      <w:r>
        <w:lastRenderedPageBreak/>
        <w:t>Identificación de usuarios</w:t>
      </w:r>
    </w:p>
    <w:p w14:paraId="54B155EA" w14:textId="3AB58E36" w:rsidR="00BC5BA7" w:rsidRDefault="00BC5BA7" w:rsidP="00BC5BA7">
      <w:r>
        <w:t>Los potenciales usuarios del sistema a desarrollar son el encarg</w:t>
      </w:r>
      <w:r w:rsidR="009228A6">
        <w:t>ad</w:t>
      </w:r>
      <w:r>
        <w:t>o de administrar el stock, y el encargado del proceso de ventas.</w:t>
      </w:r>
    </w:p>
    <w:p w14:paraId="3239DFDB" w14:textId="2291BD4A" w:rsidR="00BC5BA7" w:rsidRDefault="00BC5BA7" w:rsidP="00BC5BA7">
      <w:r>
        <w:t>El administrador de inventario será el encarg</w:t>
      </w:r>
      <w:r w:rsidR="009228A6">
        <w:t>ad</w:t>
      </w:r>
      <w:r>
        <w:t xml:space="preserve">o de añadir, modificar, eliminar los productos con los que cuente la </w:t>
      </w:r>
      <w:r w:rsidRPr="00E550C9">
        <w:rPr>
          <w:u w:val="single"/>
        </w:rPr>
        <w:t>empresa</w:t>
      </w:r>
      <w:r>
        <w:t xml:space="preserve">, para ello contará con una cuenta de administrador en el sitio web para asegurarse de que sea el único que pueda realizar las modificaciones del stock. </w:t>
      </w:r>
    </w:p>
    <w:p w14:paraId="714D92F9" w14:textId="77777777" w:rsidR="00BC5BA7" w:rsidRDefault="00BC5BA7" w:rsidP="00BC5BA7">
      <w:r>
        <w:t xml:space="preserve">El encargado del proceso de ventas contará con su cuenta de gestor de ventas, con estas credenciales podrá visualizar los productos disponibles, las características del producto, entre otras. </w:t>
      </w:r>
    </w:p>
    <w:p w14:paraId="4AE9D42F" w14:textId="77777777" w:rsidR="00BC5BA7" w:rsidRDefault="00BC5BA7" w:rsidP="00BC5BA7">
      <w:pPr>
        <w:sectPr w:rsidR="00BC5BA7" w:rsidSect="00F818BB">
          <w:pgSz w:w="12240" w:h="15840" w:code="1"/>
          <w:pgMar w:top="2665" w:right="1418" w:bottom="1985" w:left="1418" w:header="709" w:footer="709" w:gutter="0"/>
          <w:cols w:space="708"/>
          <w:docGrid w:linePitch="360"/>
        </w:sectPr>
      </w:pPr>
    </w:p>
    <w:p w14:paraId="480C400F" w14:textId="77777777" w:rsidR="00BC5BA7" w:rsidRDefault="00BC5BA7" w:rsidP="00BC5BA7">
      <w:pPr>
        <w:pStyle w:val="Ttulo1"/>
      </w:pPr>
      <w:r>
        <w:lastRenderedPageBreak/>
        <w:t>Identificación de las fuentes de información</w:t>
      </w:r>
    </w:p>
    <w:p w14:paraId="190264FB" w14:textId="77777777" w:rsidR="00BC5BA7" w:rsidRDefault="00BC5BA7" w:rsidP="00BC5BA7">
      <w:r>
        <w:t>Las fuentes primarias, como encuestas y grupos focales, nos permiten obtener datos directamente de nuestros clientes y empleados. Esta información de primera mano es invaluable para conocer las necesidades y preferencias de nuestro público objetivo.</w:t>
      </w:r>
    </w:p>
    <w:p w14:paraId="0BE8A962" w14:textId="77777777" w:rsidR="00BC5BA7" w:rsidRDefault="00BC5BA7" w:rsidP="00BC5BA7">
      <w:r>
        <w:t>Complementando las fuentes primarias, las fuentes secundarias nos brindan una visión más amplia del mercado. Datos de mercado, información gubernamental y publicaciones académicas nos permiten analizar tendencias, identificar oportunidades y comprender el contexto competitivo en el que opera ENDURO industry.</w:t>
      </w:r>
    </w:p>
    <w:p w14:paraId="77B6D0EA" w14:textId="77777777" w:rsidR="00BC5BA7" w:rsidRDefault="00BC5BA7" w:rsidP="00BC5BA7">
      <w:r>
        <w:t>Una vez recopilada la información, podemos utilizarla para diversos fines. El análisis de la competencia permite identificar las fortalezas y debilidades en comparación con la competencia. Además, los datos recopilados sirven para desarrollar nuevos productos, definir estrategias de marketing efectivas y optimizar los procesos internos.</w:t>
      </w:r>
    </w:p>
    <w:p w14:paraId="3B79A9AD" w14:textId="77777777" w:rsidR="00BC5BA7" w:rsidRDefault="00BC5BA7" w:rsidP="00BC5BA7">
      <w:r>
        <w:t>Por ejemplo, si ENDURO industry desea lanzar una nueva línea de calzado deportivo, podría utilizar los datos de las encuestas a clientes para identificar una demanda creciente de productos sostenibles. Con esta información, podría desarrollar una línea de calzado ecológico y promocionarla en redes sociales donde su público objetivo es más activo.</w:t>
      </w:r>
    </w:p>
    <w:p w14:paraId="456F37AD" w14:textId="77777777" w:rsidR="00BC5BA7" w:rsidRDefault="00BC5BA7" w:rsidP="00BC5BA7"/>
    <w:p w14:paraId="56B7BBEB" w14:textId="77777777" w:rsidR="00BC5BA7" w:rsidRDefault="00BC5BA7" w:rsidP="00BC5BA7"/>
    <w:p w14:paraId="0661CFCA" w14:textId="27347897" w:rsidR="00041BBE" w:rsidRPr="00DA1910" w:rsidRDefault="00041BBE" w:rsidP="00041BBE"/>
    <w:sectPr w:rsidR="00041BBE" w:rsidRPr="00DA1910" w:rsidSect="00F818BB">
      <w:pgSz w:w="12240" w:h="15840" w:code="1"/>
      <w:pgMar w:top="266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B223B" w14:textId="77777777" w:rsidR="00640BB5" w:rsidRDefault="00640BB5" w:rsidP="00A54EDC">
      <w:pPr>
        <w:spacing w:line="240" w:lineRule="auto"/>
      </w:pPr>
      <w:r>
        <w:separator/>
      </w:r>
    </w:p>
  </w:endnote>
  <w:endnote w:type="continuationSeparator" w:id="0">
    <w:p w14:paraId="4C09E66A" w14:textId="77777777" w:rsidR="00640BB5" w:rsidRDefault="00640BB5" w:rsidP="00A54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B120D" w14:textId="2FFD1DA8" w:rsidR="00E64DF1" w:rsidRDefault="00394691">
    <w:pPr>
      <w:pStyle w:val="Piedepgina"/>
    </w:pPr>
    <w:r>
      <w:rPr>
        <w:noProof/>
        <w:lang w:val="es-ES" w:eastAsia="es-ES"/>
      </w:rPr>
      <w:drawing>
        <wp:anchor distT="0" distB="0" distL="114300" distR="114300" simplePos="0" relativeHeight="251650048" behindDoc="1" locked="0" layoutInCell="1" allowOverlap="1" wp14:anchorId="17AF13F3" wp14:editId="4BA57415">
          <wp:simplePos x="0" y="0"/>
          <wp:positionH relativeFrom="column">
            <wp:posOffset>-900430</wp:posOffset>
          </wp:positionH>
          <wp:positionV relativeFrom="paragraph">
            <wp:posOffset>-208280</wp:posOffset>
          </wp:positionV>
          <wp:extent cx="7772400" cy="89916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stretch>
                    <a:fillRect/>
                  </a:stretch>
                </pic:blipFill>
                <pic:spPr>
                  <a:xfrm>
                    <a:off x="0" y="0"/>
                    <a:ext cx="7772400" cy="899160"/>
                  </a:xfrm>
                  <a:prstGeom prst="rect">
                    <a:avLst/>
                  </a:prstGeom>
                </pic:spPr>
              </pic:pic>
            </a:graphicData>
          </a:graphic>
        </wp:anchor>
      </w:drawing>
    </w:r>
    <w:r w:rsidR="00A45B2B">
      <w:rPr>
        <w:noProof/>
        <w:lang w:val="es-ES" w:eastAsia="es-ES"/>
      </w:rPr>
      <w:drawing>
        <wp:anchor distT="0" distB="0" distL="114300" distR="114300" simplePos="0" relativeHeight="251666432" behindDoc="1" locked="0" layoutInCell="1" allowOverlap="1" wp14:anchorId="47D8263B" wp14:editId="4C85A0FD">
          <wp:simplePos x="0" y="0"/>
          <wp:positionH relativeFrom="margin">
            <wp:posOffset>136525</wp:posOffset>
          </wp:positionH>
          <wp:positionV relativeFrom="paragraph">
            <wp:posOffset>-429895</wp:posOffset>
          </wp:positionV>
          <wp:extent cx="908050" cy="534670"/>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3-01-18 a las 11.26.20.png"/>
                  <pic:cNvPicPr/>
                </pic:nvPicPr>
                <pic:blipFill>
                  <a:blip r:embed="rId2">
                    <a:extLst>
                      <a:ext uri="{28A0092B-C50C-407E-A947-70E740481C1C}">
                        <a14:useLocalDpi xmlns:a14="http://schemas.microsoft.com/office/drawing/2010/main" val="0"/>
                      </a:ext>
                    </a:extLst>
                  </a:blip>
                  <a:stretch>
                    <a:fillRect/>
                  </a:stretch>
                </pic:blipFill>
                <pic:spPr>
                  <a:xfrm>
                    <a:off x="0" y="0"/>
                    <a:ext cx="908050" cy="534670"/>
                  </a:xfrm>
                  <a:prstGeom prst="rect">
                    <a:avLst/>
                  </a:prstGeom>
                </pic:spPr>
              </pic:pic>
            </a:graphicData>
          </a:graphic>
          <wp14:sizeRelH relativeFrom="margin">
            <wp14:pctWidth>0</wp14:pctWidth>
          </wp14:sizeRelH>
          <wp14:sizeRelV relativeFrom="margin">
            <wp14:pctHeight>0</wp14:pctHeight>
          </wp14:sizeRelV>
        </wp:anchor>
      </w:drawing>
    </w:r>
    <w:r w:rsidR="00A45B2B">
      <w:rPr>
        <w:noProof/>
        <w:lang w:val="es-ES" w:eastAsia="es-ES"/>
      </w:rPr>
      <mc:AlternateContent>
        <mc:Choice Requires="wpg">
          <w:drawing>
            <wp:anchor distT="0" distB="0" distL="114300" distR="114300" simplePos="0" relativeHeight="251658240" behindDoc="0" locked="0" layoutInCell="1" allowOverlap="1" wp14:anchorId="2C7B120A" wp14:editId="1C678D53">
              <wp:simplePos x="0" y="0"/>
              <wp:positionH relativeFrom="margin">
                <wp:posOffset>0</wp:posOffset>
              </wp:positionH>
              <wp:positionV relativeFrom="paragraph">
                <wp:posOffset>-490855</wp:posOffset>
              </wp:positionV>
              <wp:extent cx="4473575" cy="714375"/>
              <wp:effectExtent l="0" t="0" r="3175" b="9525"/>
              <wp:wrapNone/>
              <wp:docPr id="3" name="Grupo 3"/>
              <wp:cNvGraphicFramePr/>
              <a:graphic xmlns:a="http://schemas.openxmlformats.org/drawingml/2006/main">
                <a:graphicData uri="http://schemas.microsoft.com/office/word/2010/wordprocessingGroup">
                  <wpg:wgp>
                    <wpg:cNvGrpSpPr/>
                    <wpg:grpSpPr>
                      <a:xfrm>
                        <a:off x="0" y="0"/>
                        <a:ext cx="4473575" cy="714375"/>
                        <a:chOff x="0" y="0"/>
                        <a:chExt cx="4473575" cy="714375"/>
                      </a:xfrm>
                    </wpg:grpSpPr>
                    <wps:wsp>
                      <wps:cNvPr id="16" name="Text Box 5"/>
                      <wps:cNvSpPr txBox="1">
                        <a:spLocks noChangeArrowheads="1"/>
                      </wps:cNvSpPr>
                      <wps:spPr bwMode="auto">
                        <a:xfrm>
                          <a:off x="1263650" y="57150"/>
                          <a:ext cx="3209925" cy="542925"/>
                        </a:xfrm>
                        <a:prstGeom prst="rect">
                          <a:avLst/>
                        </a:prstGeom>
                        <a:noFill/>
                        <a:ln>
                          <a:noFill/>
                        </a:ln>
                      </wps:spPr>
                      <wps:txbx>
                        <w:txbxContent>
                          <w:p w14:paraId="4667166E" w14:textId="77777777" w:rsidR="0016568E" w:rsidRDefault="0016568E" w:rsidP="0016568E">
                            <w:pPr>
                              <w:pStyle w:val="Sinespaciado"/>
                              <w:rPr>
                                <w:b/>
                                <w:i/>
                                <w:color w:val="595959" w:themeColor="text1" w:themeTint="A6"/>
                                <w:vertAlign w:val="subscript"/>
                              </w:rPr>
                            </w:pPr>
                            <w:r>
                              <w:rPr>
                                <w:b/>
                                <w:i/>
                                <w:color w:val="595959" w:themeColor="text1" w:themeTint="A6"/>
                                <w:sz w:val="16"/>
                                <w:lang w:val="es-ES"/>
                              </w:rPr>
                              <w:t>“Formando líderes para la construcción de un nuevo país en paz”</w:t>
                            </w:r>
                          </w:p>
                          <w:p w14:paraId="7BD45AC4" w14:textId="77777777" w:rsidR="0016568E" w:rsidRDefault="0016568E" w:rsidP="0016568E">
                            <w:pPr>
                              <w:pStyle w:val="Sinespaciado"/>
                              <w:rPr>
                                <w:sz w:val="14"/>
                                <w:lang w:val="es-ES"/>
                              </w:rPr>
                            </w:pPr>
                            <w:r>
                              <w:rPr>
                                <w:sz w:val="14"/>
                                <w:lang w:val="es-ES"/>
                              </w:rPr>
                              <w:t>Universidad de Pamplona</w:t>
                            </w:r>
                          </w:p>
                          <w:p w14:paraId="1CAB051F" w14:textId="77777777" w:rsidR="0016568E" w:rsidRDefault="0016568E" w:rsidP="0016568E">
                            <w:pPr>
                              <w:pStyle w:val="Sinespaciado"/>
                              <w:rPr>
                                <w:sz w:val="14"/>
                                <w:lang w:val="es-ES"/>
                              </w:rPr>
                            </w:pPr>
                            <w:r>
                              <w:rPr>
                                <w:sz w:val="14"/>
                                <w:lang w:val="es-ES"/>
                              </w:rPr>
                              <w:t>Pamplona - Norte de Santander - Colombia</w:t>
                            </w:r>
                          </w:p>
                          <w:p w14:paraId="67F029BC" w14:textId="77777777" w:rsidR="0016568E" w:rsidRDefault="0016568E" w:rsidP="0016568E">
                            <w:pPr>
                              <w:pStyle w:val="Sinespaciado"/>
                              <w:rPr>
                                <w:sz w:val="14"/>
                                <w:lang w:val="en-US"/>
                              </w:rPr>
                            </w:pPr>
                            <w:r>
                              <w:rPr>
                                <w:sz w:val="14"/>
                                <w:lang w:val="en-US"/>
                              </w:rPr>
                              <w:t>Tels: (+57) 3153429495 - 3160244475</w:t>
                            </w:r>
                          </w:p>
                          <w:p w14:paraId="037E0956" w14:textId="77777777" w:rsidR="0016568E" w:rsidRDefault="0016568E" w:rsidP="0016568E">
                            <w:pPr>
                              <w:pStyle w:val="Sinespaciado"/>
                              <w:rPr>
                                <w:sz w:val="14"/>
                                <w:lang w:val="en-US"/>
                              </w:rPr>
                            </w:pPr>
                            <w:r>
                              <w:rPr>
                                <w:sz w:val="14"/>
                                <w:lang w:val="en-US"/>
                              </w:rPr>
                              <w:t>www.unipamplona.edu.co</w:t>
                            </w:r>
                          </w:p>
                          <w:p w14:paraId="6CD286EA" w14:textId="58797414" w:rsidR="00830B43" w:rsidRPr="0040478A" w:rsidRDefault="00830B43" w:rsidP="0040478A">
                            <w:pPr>
                              <w:pStyle w:val="Sinespaciado"/>
                              <w:rPr>
                                <w:sz w:val="14"/>
                                <w:lang w:val="en-US"/>
                              </w:rPr>
                            </w:pPr>
                          </w:p>
                        </w:txbxContent>
                      </wps:txbx>
                      <wps:bodyPr rot="0" vert="horz" wrap="square" lIns="0" tIns="0" rIns="0" bIns="0" anchor="t" anchorCtr="0" upright="1">
                        <a:noAutofit/>
                      </wps:bodyPr>
                    </wps:wsp>
                    <wps:wsp>
                      <wps:cNvPr id="10" name="Conector recto 10"/>
                      <wps:cNvCnPr>
                        <a:cxnSpLocks/>
                      </wps:cNvCnPr>
                      <wps:spPr>
                        <a:xfrm>
                          <a:off x="1168400"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 name="Cuadro de texto 2"/>
                      <wps:cNvSpPr txBox="1">
                        <a:spLocks noChangeArrowheads="1"/>
                      </wps:cNvSpPr>
                      <wps:spPr bwMode="auto">
                        <a:xfrm>
                          <a:off x="0" y="590550"/>
                          <a:ext cx="587375" cy="123825"/>
                        </a:xfrm>
                        <a:prstGeom prst="rect">
                          <a:avLst/>
                        </a:prstGeom>
                        <a:noFill/>
                        <a:ln w="9525">
                          <a:noFill/>
                          <a:miter lim="800000"/>
                          <a:headEnd/>
                          <a:tailEnd/>
                        </a:ln>
                      </wps:spPr>
                      <wps:txbx>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wpg:wgp>
                </a:graphicData>
              </a:graphic>
            </wp:anchor>
          </w:drawing>
        </mc:Choice>
        <mc:Fallback>
          <w:pict>
            <v:group w14:anchorId="2C7B120A" id="Grupo 3" o:spid="_x0000_s1026" style="position:absolute;left:0;text-align:left;margin-left:0;margin-top:-38.65pt;width:352.25pt;height:56.25pt;z-index:251658240;mso-position-horizontal-relative:margin" coordsize="44735,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wvhgMAAA0KAAAOAAAAZHJzL2Uyb0RvYy54bWy8VtuS0zgQfaeKf1DpfcexE+fiGg8FGZii&#10;it2lGPgARZYvhSwZSRk7fP12S3ZCAgO17MKL3ZL7enS6retnQyvJgzC20Sqn8dWMEqG4LhpV5fTD&#10;+1d/rCmxjqmCSa1ETg/C0mc3T59c910mEl1rWQhDwImyWd/ltHauy6LI8lq0zF7pTij4WGrTMgdL&#10;U0WFYT14b2WUzGbLqNem6IzmwlrYvQ0f6Y33X5aCu7/L0gpHZE4hN+efxj93+IxurllWGdbVDR/T&#10;YD+RRcsaBUGPrm6ZY2Rvmq9ctQ032urSXXHdRrosGy58DVBNPLuo5s7ofedrqbK+6o4wAbQXOP20&#10;W/7Xw53p7ru3BpDouwqw8CusZShNi2/IkgwessMRMjE4wmFzsVjN01VKCYdvq3gxB9ljymsA/isz&#10;Xr/8vmE0hY3Okuk7oIc9IWD/GwL3NeuEB9ZmgMBbQ5oC2LukRLEWWPoey3uhB+KLweCghSARN8A2&#10;qPrDtt0bzT9aovS2ZqoSz43RfS1YAenFCAMUcTRFeG1m0cmu/1MXEIbtnfaOLpCOk+V8mQJdAdN0&#10;FYPkIZ0wnyezzSYZMU8XCcoYbIKOZZ2x7k7olqCQUwNt4OOwhzfWBdVJBQ9Y6VeNlD6GVGcb4BN3&#10;fB2YeijCDbsBtLGenS4OUJHRobNgEoBQa/OZkh66Kqf2054ZQYl8rQAVbMFJMJOwmwSmOJjm1FES&#10;xK0LrbrvTFPV4DngrvRzQK5sfCmnLMY8gScht19PGCgnEGYLw407DUDgi8T+xMbD3yrEjWV8UPeB&#10;MHgCZx9xEeA9neHYdXG8XC9mgQsXPIBN7LrlMtks/KfHGSAbhXxn2SMMkIr0gG6ygkioZrVsCiSF&#10;X+AwFltpyAODMbqrwinIfQs0DnvrdAaWgVl+dqO6p+SZJyTdLbN1MLIHe6vdaPUNmll3kAITkOqd&#10;KKFFT413nhHjXCgXOm7URrMS8j8ajnV9z3DUR1Phfx3/xvho4SNr5Y7GbaO0CaieR3fDlHIZ9KdG&#10;C3WfiD3x5fcxOzkSe88Ko0khiIPxo0mCxzVy9/cNxED/dDNLL2dhul7hL8c3QpzM1//rKMSe2KTg&#10;Es/0iyHZNg4uLbJpc7oG3gfmswwn/0tVAEAsc6yRQX58hIafzgToL5mk3JmLWRpK+eH89L9fuHP4&#10;Hh7vR3ip+XLt6Xq6xd38AwAA//8DAFBLAwQUAAYACAAAACEABBwQ8d8AAAAHAQAADwAAAGRycy9k&#10;b3ducmV2LnhtbEyPQUvDQBSE74L/YXmCt3aTxhiJ2ZRS1FMRbAXx9pp9TUKzb0N2m6T/3vWkx2GG&#10;mW+K9Ww6MdLgWssK4mUEgriyuuVawefhdfEEwnlkjZ1lUnAlB+vy9qbAXNuJP2jc+1qEEnY5Kmi8&#10;73MpXdWQQbe0PXHwTnYw6IMcaqkHnEK56eQqih6lwZbDQoM9bRuqzvuLUfA24bRJ4pdxdz5tr9+H&#10;9P1rF5NS93fz5hmEp9n/heEXP6BDGZiO9sLaiU5BOOIVLLIsARHsLHpIQRwVJOkKZFnI//zlDwAA&#10;AP//AwBQSwECLQAUAAYACAAAACEAtoM4kv4AAADhAQAAEwAAAAAAAAAAAAAAAAAAAAAAW0NvbnRl&#10;bnRfVHlwZXNdLnhtbFBLAQItABQABgAIAAAAIQA4/SH/1gAAAJQBAAALAAAAAAAAAAAAAAAAAC8B&#10;AABfcmVscy8ucmVsc1BLAQItABQABgAIAAAAIQANl9wvhgMAAA0KAAAOAAAAAAAAAAAAAAAAAC4C&#10;AABkcnMvZTJvRG9jLnhtbFBLAQItABQABgAIAAAAIQAEHBDx3wAAAAcBAAAPAAAAAAAAAAAAAAAA&#10;AOAFAABkcnMvZG93bnJldi54bWxQSwUGAAAAAAQABADzAAAA7AYAAAAA&#10;">
              <v:shapetype id="_x0000_t202" coordsize="21600,21600" o:spt="202" path="m,l,21600r21600,l21600,xe">
                <v:stroke joinstyle="miter"/>
                <v:path gradientshapeok="t" o:connecttype="rect"/>
              </v:shapetype>
              <v:shape id="_x0000_s1027" type="#_x0000_t202" style="position:absolute;left:12636;top:571;width:320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667166E" w14:textId="77777777" w:rsidR="0016568E" w:rsidRDefault="0016568E" w:rsidP="0016568E">
                      <w:pPr>
                        <w:pStyle w:val="Sinespaciado"/>
                        <w:rPr>
                          <w:b/>
                          <w:i/>
                          <w:color w:val="595959" w:themeColor="text1" w:themeTint="A6"/>
                          <w:vertAlign w:val="subscript"/>
                        </w:rPr>
                      </w:pPr>
                      <w:r>
                        <w:rPr>
                          <w:b/>
                          <w:i/>
                          <w:color w:val="595959" w:themeColor="text1" w:themeTint="A6"/>
                          <w:sz w:val="16"/>
                          <w:lang w:val="es-ES"/>
                        </w:rPr>
                        <w:t>“Formando líderes para la construcción de un nuevo país en paz”</w:t>
                      </w:r>
                    </w:p>
                    <w:p w14:paraId="7BD45AC4" w14:textId="77777777" w:rsidR="0016568E" w:rsidRDefault="0016568E" w:rsidP="0016568E">
                      <w:pPr>
                        <w:pStyle w:val="Sinespaciado"/>
                        <w:rPr>
                          <w:sz w:val="14"/>
                          <w:lang w:val="es-ES"/>
                        </w:rPr>
                      </w:pPr>
                      <w:r>
                        <w:rPr>
                          <w:sz w:val="14"/>
                          <w:lang w:val="es-ES"/>
                        </w:rPr>
                        <w:t>Universidad de Pamplona</w:t>
                      </w:r>
                    </w:p>
                    <w:p w14:paraId="1CAB051F" w14:textId="77777777" w:rsidR="0016568E" w:rsidRDefault="0016568E" w:rsidP="0016568E">
                      <w:pPr>
                        <w:pStyle w:val="Sinespaciado"/>
                        <w:rPr>
                          <w:sz w:val="14"/>
                          <w:lang w:val="es-ES"/>
                        </w:rPr>
                      </w:pPr>
                      <w:r>
                        <w:rPr>
                          <w:sz w:val="14"/>
                          <w:lang w:val="es-ES"/>
                        </w:rPr>
                        <w:t>Pamplona - Norte de Santander - Colombia</w:t>
                      </w:r>
                    </w:p>
                    <w:p w14:paraId="67F029BC" w14:textId="77777777" w:rsidR="0016568E" w:rsidRDefault="0016568E" w:rsidP="0016568E">
                      <w:pPr>
                        <w:pStyle w:val="Sinespaciado"/>
                        <w:rPr>
                          <w:sz w:val="14"/>
                          <w:lang w:val="en-US"/>
                        </w:rPr>
                      </w:pPr>
                      <w:r>
                        <w:rPr>
                          <w:sz w:val="14"/>
                          <w:lang w:val="en-US"/>
                        </w:rPr>
                        <w:t>Tels: (+57) 3153429495 - 3160244475</w:t>
                      </w:r>
                    </w:p>
                    <w:p w14:paraId="037E0956" w14:textId="77777777" w:rsidR="0016568E" w:rsidRDefault="0016568E" w:rsidP="0016568E">
                      <w:pPr>
                        <w:pStyle w:val="Sinespaciado"/>
                        <w:rPr>
                          <w:sz w:val="14"/>
                          <w:lang w:val="en-US"/>
                        </w:rPr>
                      </w:pPr>
                      <w:r>
                        <w:rPr>
                          <w:sz w:val="14"/>
                          <w:lang w:val="en-US"/>
                        </w:rPr>
                        <w:t>www.unipamplona.edu.co</w:t>
                      </w:r>
                    </w:p>
                    <w:p w14:paraId="6CD286EA" w14:textId="58797414" w:rsidR="00830B43" w:rsidRPr="0040478A" w:rsidRDefault="00830B43" w:rsidP="0040478A">
                      <w:pPr>
                        <w:pStyle w:val="Sinespaciado"/>
                        <w:rPr>
                          <w:sz w:val="14"/>
                          <w:lang w:val="en-US"/>
                        </w:rPr>
                      </w:pPr>
                    </w:p>
                  </w:txbxContent>
                </v:textbox>
              </v:shape>
              <v:line id="Conector recto 10" o:spid="_x0000_s1028" style="position:absolute;visibility:visible;mso-wrap-style:square" from="11684,0" to="1168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 id="Cuadro de texto 2" o:spid="_x0000_s1029" type="#_x0000_t202" style="position:absolute;top:5905;width:587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v:textbox>
              </v:shape>
              <w10:wrap anchorx="margin"/>
            </v:group>
          </w:pict>
        </mc:Fallback>
      </mc:AlternateContent>
    </w:r>
    <w:r w:rsidR="00585E35">
      <w:rPr>
        <w:noProof/>
        <w:lang w:val="es-ES" w:eastAsia="es-ES"/>
      </w:rPr>
      <mc:AlternateContent>
        <mc:Choice Requires="wps">
          <w:drawing>
            <wp:anchor distT="0" distB="0" distL="114300" distR="114300" simplePos="0" relativeHeight="251692032" behindDoc="0" locked="0" layoutInCell="1" allowOverlap="1" wp14:anchorId="4AD14AD8" wp14:editId="5A312B64">
              <wp:simplePos x="0" y="0"/>
              <wp:positionH relativeFrom="column">
                <wp:posOffset>5062220</wp:posOffset>
              </wp:positionH>
              <wp:positionV relativeFrom="paragraph">
                <wp:posOffset>-351790</wp:posOffset>
              </wp:positionV>
              <wp:extent cx="570230" cy="321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wps:spPr>
                    <wps:txbx>
                      <w:txbxContent>
                        <w:p w14:paraId="20AEB6BF" w14:textId="77777777" w:rsidR="00E64DF1" w:rsidRPr="00E25268" w:rsidRDefault="00DF546E" w:rsidP="009506E1">
                          <w:pPr>
                            <w:spacing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E65E0E" w:rsidRPr="00E65E0E">
                            <w:rPr>
                              <w:rFonts w:cs="Arial"/>
                              <w:noProof/>
                              <w:color w:val="1C1C1C"/>
                              <w:sz w:val="20"/>
                              <w:szCs w:val="16"/>
                              <w:lang w:val="es-ES"/>
                            </w:rPr>
                            <w:t>2</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D14AD8" id="Text Box 5" o:spid="_x0000_s1030" type="#_x0000_t202" style="position:absolute;left:0;text-align:left;margin-left:398.6pt;margin-top:-27.7pt;width:44.9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UD2gEAAJkDAAAOAAAAZHJzL2Uyb0RvYy54bWysU9tu3CAQfa/Uf0C8d31Z9SJrvVGaKFWl&#10;9CKl+QCMwUa1GTqwa2+/vgNeb9r0reoLGmbgcM6ZYXc1jwM7KvQGbM2LTc6ZshJaY7uaP367e/WO&#10;Mx+EbcUAVtX8pDy/2r98sZtcpUroYWgVMgKxvppczfsQXJVlXvZqFH4DTlkqasBRBNpil7UoJkIf&#10;h6zM8zfZBNg6BKm8p+ztUuT7hK+1kuGL1l4FNtScuIW0YlqbuGb7nag6FK438kxD/AOLURhLj16g&#10;bkUQ7IDmL6jRSAQPOmwkjBlobaRKGkhNkT9T89ALp5IWMse7i03+/8HKz8cH9xVZmN/DTA1MIry7&#10;B/ndMws3vbCdukaEqVeipYeLaFk2OV+dr0arfeUjSDN9gpaaLA4BEtCscYyukE5G6NSA08V0NQcm&#10;Kfn6bV5uqSKptC2LbZGakolqvezQhw8KRhaDmiP1NIGL470PkYyo1iPxLQt3ZhhSXwf7R4IOxkwi&#10;H/kuzMPczMy0NS+jsqilgfZEahCWaaHppqAH/MnZRJNSc//jIFBxNny05EgcqzXANWjWQFhJV2su&#10;A3K2bG7CMoAHh6brCXtx3cI1+aZN0vTE40yY+p+knmc1Dtjv+3Tq6UftfwEAAP//AwBQSwMEFAAG&#10;AAgAAAAhAKUM26XgAAAACgEAAA8AAABkcnMvZG93bnJldi54bWxMj8tuwjAQRfeV+g/WVGJTgQOC&#10;Jk3jIB6CrroI7QeYeEgi4nEUG0j79R1W7XJmju6cmy0H24or9r5xpGA6iUAglc40VCn4+tyNExA+&#10;aDK6dYQKvtHDMn98yHRq3I0KvB5CJTiEfKoV1CF0qZS+rNFqP3EdEt9Orrc68NhX0vT6xuG2lbMo&#10;epFWN8Qfat3hpsbyfLhYBbgq3M/H2e9tsd5u9qeG8Fm+KzV6GlZvIAIO4Q+Guz6rQ85OR3ch40Wr&#10;IH6NZ4wqGC8WcxBMJEnM7Y68mScg80z+r5D/AgAA//8DAFBLAQItABQABgAIAAAAIQC2gziS/gAA&#10;AOEBAAATAAAAAAAAAAAAAAAAAAAAAABbQ29udGVudF9UeXBlc10ueG1sUEsBAi0AFAAGAAgAAAAh&#10;ADj9If/WAAAAlAEAAAsAAAAAAAAAAAAAAAAALwEAAF9yZWxzLy5yZWxzUEsBAi0AFAAGAAgAAAAh&#10;ALBk1QPaAQAAmQMAAA4AAAAAAAAAAAAAAAAALgIAAGRycy9lMm9Eb2MueG1sUEsBAi0AFAAGAAgA&#10;AAAhAKUM26XgAAAACgEAAA8AAAAAAAAAAAAAAAAANAQAAGRycy9kb3ducmV2LnhtbFBLBQYAAAAA&#10;BAAEAPMAAABBBQAAAAA=&#10;" filled="f" stroked="f">
              <v:textbox inset="0,0,0,0">
                <w:txbxContent>
                  <w:p w14:paraId="20AEB6BF" w14:textId="77777777" w:rsidR="00E64DF1" w:rsidRPr="00E25268" w:rsidRDefault="00DF546E" w:rsidP="009506E1">
                    <w:pPr>
                      <w:spacing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E65E0E" w:rsidRPr="00E65E0E">
                      <w:rPr>
                        <w:rFonts w:cs="Arial"/>
                        <w:noProof/>
                        <w:color w:val="1C1C1C"/>
                        <w:sz w:val="20"/>
                        <w:szCs w:val="16"/>
                        <w:lang w:val="es-ES"/>
                      </w:rPr>
                      <w:t>2</w:t>
                    </w:r>
                    <w:r w:rsidRPr="00E25268">
                      <w:rPr>
                        <w:rFonts w:cs="Arial"/>
                        <w:color w:val="1C1C1C"/>
                        <w:sz w:val="20"/>
                        <w:szCs w:val="16"/>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985D0" w14:textId="77777777" w:rsidR="00640BB5" w:rsidRDefault="00640BB5" w:rsidP="00A54EDC">
      <w:pPr>
        <w:spacing w:line="240" w:lineRule="auto"/>
      </w:pPr>
      <w:r>
        <w:separator/>
      </w:r>
    </w:p>
  </w:footnote>
  <w:footnote w:type="continuationSeparator" w:id="0">
    <w:p w14:paraId="16B9F449" w14:textId="77777777" w:rsidR="00640BB5" w:rsidRDefault="00640BB5" w:rsidP="00A54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649B4" w14:textId="57B5866B" w:rsidR="00E64DF1" w:rsidRDefault="002E66F9">
    <w:pPr>
      <w:pStyle w:val="Encabezado"/>
    </w:pPr>
    <w:r>
      <w:rPr>
        <w:noProof/>
        <w:lang w:val="es-ES" w:eastAsia="es-ES"/>
      </w:rPr>
      <w:drawing>
        <wp:anchor distT="0" distB="0" distL="114300" distR="114300" simplePos="0" relativeHeight="251711488" behindDoc="1" locked="0" layoutInCell="1" allowOverlap="1" wp14:anchorId="42DE3885" wp14:editId="57CD6F0C">
          <wp:simplePos x="0" y="0"/>
          <wp:positionH relativeFrom="margin">
            <wp:align>center</wp:align>
          </wp:positionH>
          <wp:positionV relativeFrom="paragraph">
            <wp:posOffset>149631</wp:posOffset>
          </wp:positionV>
          <wp:extent cx="3096000" cy="795786"/>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2852" name="Imagen 62042852"/>
                  <pic:cNvPicPr/>
                </pic:nvPicPr>
                <pic:blipFill>
                  <a:blip r:embed="rId1"/>
                  <a:stretch>
                    <a:fillRect/>
                  </a:stretch>
                </pic:blipFill>
                <pic:spPr>
                  <a:xfrm>
                    <a:off x="0" y="0"/>
                    <a:ext cx="3096000" cy="79578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81E20F" w14:textId="49C18CF0" w:rsidR="009C3CAF" w:rsidRDefault="008B166E" w:rsidP="008B166E">
    <w:pPr>
      <w:pStyle w:val="Encabezado"/>
      <w:tabs>
        <w:tab w:val="clear" w:pos="4419"/>
        <w:tab w:val="clear" w:pos="8838"/>
        <w:tab w:val="right" w:pos="94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7B6D"/>
    <w:multiLevelType w:val="hybridMultilevel"/>
    <w:tmpl w:val="A176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F3AB5"/>
    <w:multiLevelType w:val="hybridMultilevel"/>
    <w:tmpl w:val="0F6AA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D428D1"/>
    <w:multiLevelType w:val="multilevel"/>
    <w:tmpl w:val="116CE2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pStyle w:val="Ttulo5"/>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363602"/>
    <w:multiLevelType w:val="hybridMultilevel"/>
    <w:tmpl w:val="581EF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00748A"/>
    <w:multiLevelType w:val="hybridMultilevel"/>
    <w:tmpl w:val="66C0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806A94"/>
    <w:multiLevelType w:val="hybridMultilevel"/>
    <w:tmpl w:val="D6F88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236E94"/>
    <w:multiLevelType w:val="hybridMultilevel"/>
    <w:tmpl w:val="058E9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5D1E16"/>
    <w:multiLevelType w:val="hybridMultilevel"/>
    <w:tmpl w:val="E7CC3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91576A"/>
    <w:multiLevelType w:val="hybridMultilevel"/>
    <w:tmpl w:val="FFFFFFFF"/>
    <w:lvl w:ilvl="0" w:tplc="93FEDE5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0C02794">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CCE967C">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7F4313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C9A99B4">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1FA1D12">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0A33C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E2EEB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3188D8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19976285"/>
    <w:multiLevelType w:val="hybridMultilevel"/>
    <w:tmpl w:val="8F6A4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B06EF8"/>
    <w:multiLevelType w:val="hybridMultilevel"/>
    <w:tmpl w:val="F1420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D67DA5"/>
    <w:multiLevelType w:val="hybridMultilevel"/>
    <w:tmpl w:val="B240BB22"/>
    <w:lvl w:ilvl="0" w:tplc="8E70F82E">
      <w:start w:val="1"/>
      <w:numFmt w:val="decimal"/>
      <w:lvlText w:val="%1."/>
      <w:lvlJc w:val="left"/>
      <w:pPr>
        <w:ind w:left="1060" w:hanging="70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635764F"/>
    <w:multiLevelType w:val="hybridMultilevel"/>
    <w:tmpl w:val="4AE00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3C2E4E"/>
    <w:multiLevelType w:val="hybridMultilevel"/>
    <w:tmpl w:val="FFFFFFFF"/>
    <w:lvl w:ilvl="0" w:tplc="4F889A3A">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96FAD2">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FF69BC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C28022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BF6213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92AA3C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3A4F2E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4CD17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33EA54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2F64430D"/>
    <w:multiLevelType w:val="hybridMultilevel"/>
    <w:tmpl w:val="3CDA0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276989"/>
    <w:multiLevelType w:val="hybridMultilevel"/>
    <w:tmpl w:val="FED273E6"/>
    <w:lvl w:ilvl="0" w:tplc="ACAA82D2">
      <w:start w:val="1"/>
      <w:numFmt w:val="bullet"/>
      <w:lvlText w:val=""/>
      <w:lvlJc w:val="left"/>
      <w:pPr>
        <w:ind w:left="7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1" w:tplc="47FE271C">
      <w:start w:val="1"/>
      <w:numFmt w:val="bullet"/>
      <w:lvlText w:val="o"/>
      <w:lvlJc w:val="left"/>
      <w:pPr>
        <w:ind w:left="14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2" w:tplc="E9202084">
      <w:start w:val="1"/>
      <w:numFmt w:val="bullet"/>
      <w:lvlText w:val="▪"/>
      <w:lvlJc w:val="left"/>
      <w:pPr>
        <w:ind w:left="21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3" w:tplc="D0BA09F0">
      <w:start w:val="1"/>
      <w:numFmt w:val="bullet"/>
      <w:lvlText w:val="•"/>
      <w:lvlJc w:val="left"/>
      <w:pPr>
        <w:ind w:left="28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4" w:tplc="76400950">
      <w:start w:val="1"/>
      <w:numFmt w:val="bullet"/>
      <w:lvlText w:val="o"/>
      <w:lvlJc w:val="left"/>
      <w:pPr>
        <w:ind w:left="360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5" w:tplc="AB86A622">
      <w:start w:val="1"/>
      <w:numFmt w:val="bullet"/>
      <w:lvlText w:val="▪"/>
      <w:lvlJc w:val="left"/>
      <w:pPr>
        <w:ind w:left="43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6" w:tplc="144855C8">
      <w:start w:val="1"/>
      <w:numFmt w:val="bullet"/>
      <w:lvlText w:val="•"/>
      <w:lvlJc w:val="left"/>
      <w:pPr>
        <w:ind w:left="50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7" w:tplc="41D02184">
      <w:start w:val="1"/>
      <w:numFmt w:val="bullet"/>
      <w:lvlText w:val="o"/>
      <w:lvlJc w:val="left"/>
      <w:pPr>
        <w:ind w:left="57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8" w:tplc="3E5230D0">
      <w:start w:val="1"/>
      <w:numFmt w:val="bullet"/>
      <w:lvlText w:val="▪"/>
      <w:lvlJc w:val="left"/>
      <w:pPr>
        <w:ind w:left="64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abstractNum>
  <w:abstractNum w:abstractNumId="16" w15:restartNumberingAfterBreak="0">
    <w:nsid w:val="38DE5872"/>
    <w:multiLevelType w:val="hybridMultilevel"/>
    <w:tmpl w:val="B008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E4291"/>
    <w:multiLevelType w:val="hybridMultilevel"/>
    <w:tmpl w:val="FF0AC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D77E02"/>
    <w:multiLevelType w:val="hybridMultilevel"/>
    <w:tmpl w:val="C2966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E75E0C"/>
    <w:multiLevelType w:val="hybridMultilevel"/>
    <w:tmpl w:val="61F0D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C90F42"/>
    <w:multiLevelType w:val="hybridMultilevel"/>
    <w:tmpl w:val="01D0F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DC28A6"/>
    <w:multiLevelType w:val="hybridMultilevel"/>
    <w:tmpl w:val="5E6A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983D85"/>
    <w:multiLevelType w:val="hybridMultilevel"/>
    <w:tmpl w:val="D8106B30"/>
    <w:lvl w:ilvl="0" w:tplc="1922976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BC75376"/>
    <w:multiLevelType w:val="hybridMultilevel"/>
    <w:tmpl w:val="3C200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14E72BD"/>
    <w:multiLevelType w:val="hybridMultilevel"/>
    <w:tmpl w:val="1F44F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C531386"/>
    <w:multiLevelType w:val="hybridMultilevel"/>
    <w:tmpl w:val="6F5EE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713486"/>
    <w:multiLevelType w:val="hybridMultilevel"/>
    <w:tmpl w:val="5562E3CC"/>
    <w:lvl w:ilvl="0" w:tplc="F83CAB2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27" w15:restartNumberingAfterBreak="0">
    <w:nsid w:val="5E9D0A99"/>
    <w:multiLevelType w:val="hybridMultilevel"/>
    <w:tmpl w:val="20167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B0554D"/>
    <w:multiLevelType w:val="hybridMultilevel"/>
    <w:tmpl w:val="83E8E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61F75CF"/>
    <w:multiLevelType w:val="hybridMultilevel"/>
    <w:tmpl w:val="A880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414365"/>
    <w:multiLevelType w:val="hybridMultilevel"/>
    <w:tmpl w:val="656C7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AF0104"/>
    <w:multiLevelType w:val="hybridMultilevel"/>
    <w:tmpl w:val="5D74C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67703500">
    <w:abstractNumId w:val="27"/>
  </w:num>
  <w:num w:numId="2" w16cid:durableId="1091586828">
    <w:abstractNumId w:val="12"/>
  </w:num>
  <w:num w:numId="3" w16cid:durableId="2055689087">
    <w:abstractNumId w:val="14"/>
  </w:num>
  <w:num w:numId="4" w16cid:durableId="877817218">
    <w:abstractNumId w:val="7"/>
  </w:num>
  <w:num w:numId="5" w16cid:durableId="1705133811">
    <w:abstractNumId w:val="18"/>
  </w:num>
  <w:num w:numId="6" w16cid:durableId="1696078600">
    <w:abstractNumId w:val="16"/>
  </w:num>
  <w:num w:numId="7" w16cid:durableId="1584341076">
    <w:abstractNumId w:val="24"/>
  </w:num>
  <w:num w:numId="8" w16cid:durableId="467940655">
    <w:abstractNumId w:val="17"/>
  </w:num>
  <w:num w:numId="9" w16cid:durableId="805050575">
    <w:abstractNumId w:val="21"/>
  </w:num>
  <w:num w:numId="10" w16cid:durableId="1826773001">
    <w:abstractNumId w:val="31"/>
  </w:num>
  <w:num w:numId="11" w16cid:durableId="1693795691">
    <w:abstractNumId w:val="23"/>
  </w:num>
  <w:num w:numId="12" w16cid:durableId="519122370">
    <w:abstractNumId w:val="0"/>
  </w:num>
  <w:num w:numId="13" w16cid:durableId="2021078901">
    <w:abstractNumId w:val="5"/>
  </w:num>
  <w:num w:numId="14" w16cid:durableId="28189121">
    <w:abstractNumId w:val="9"/>
  </w:num>
  <w:num w:numId="15" w16cid:durableId="797188837">
    <w:abstractNumId w:val="15"/>
  </w:num>
  <w:num w:numId="16" w16cid:durableId="561408962">
    <w:abstractNumId w:val="11"/>
  </w:num>
  <w:num w:numId="17" w16cid:durableId="1270894077">
    <w:abstractNumId w:val="26"/>
  </w:num>
  <w:num w:numId="18" w16cid:durableId="1679964861">
    <w:abstractNumId w:val="2"/>
  </w:num>
  <w:num w:numId="19" w16cid:durableId="1749380736">
    <w:abstractNumId w:val="2"/>
    <w:lvlOverride w:ilvl="0">
      <w:startOverride w:val="1"/>
    </w:lvlOverride>
  </w:num>
  <w:num w:numId="20" w16cid:durableId="1229416193">
    <w:abstractNumId w:val="4"/>
  </w:num>
  <w:num w:numId="21" w16cid:durableId="1501966796">
    <w:abstractNumId w:val="25"/>
  </w:num>
  <w:num w:numId="22" w16cid:durableId="1014725154">
    <w:abstractNumId w:val="8"/>
  </w:num>
  <w:num w:numId="23" w16cid:durableId="1713840319">
    <w:abstractNumId w:val="13"/>
  </w:num>
  <w:num w:numId="24" w16cid:durableId="1420131063">
    <w:abstractNumId w:val="10"/>
  </w:num>
  <w:num w:numId="25" w16cid:durableId="2120175433">
    <w:abstractNumId w:val="19"/>
  </w:num>
  <w:num w:numId="26" w16cid:durableId="1313363611">
    <w:abstractNumId w:val="20"/>
  </w:num>
  <w:num w:numId="27" w16cid:durableId="1430009456">
    <w:abstractNumId w:val="28"/>
  </w:num>
  <w:num w:numId="28" w16cid:durableId="1321887608">
    <w:abstractNumId w:val="29"/>
  </w:num>
  <w:num w:numId="29" w16cid:durableId="708988576">
    <w:abstractNumId w:val="30"/>
  </w:num>
  <w:num w:numId="30" w16cid:durableId="1516261290">
    <w:abstractNumId w:val="3"/>
  </w:num>
  <w:num w:numId="31" w16cid:durableId="2019111078">
    <w:abstractNumId w:val="2"/>
  </w:num>
  <w:num w:numId="32" w16cid:durableId="1780833665">
    <w:abstractNumId w:val="2"/>
  </w:num>
  <w:num w:numId="33" w16cid:durableId="1398671346">
    <w:abstractNumId w:val="22"/>
  </w:num>
  <w:num w:numId="34" w16cid:durableId="273749264">
    <w:abstractNumId w:val="1"/>
  </w:num>
  <w:num w:numId="35" w16cid:durableId="2005745642">
    <w:abstractNumId w:val="2"/>
  </w:num>
  <w:num w:numId="36" w16cid:durableId="259065700">
    <w:abstractNumId w:val="2"/>
  </w:num>
  <w:num w:numId="37" w16cid:durableId="938414489">
    <w:abstractNumId w:val="2"/>
  </w:num>
  <w:num w:numId="38" w16cid:durableId="1185746010">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characterSpacingControl w:val="doNotCompress"/>
  <w:hdrShapeDefaults>
    <o:shapedefaults v:ext="edit" spidmax="2050">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DC"/>
    <w:rsid w:val="0001038E"/>
    <w:rsid w:val="0001107A"/>
    <w:rsid w:val="00012691"/>
    <w:rsid w:val="00014003"/>
    <w:rsid w:val="00016619"/>
    <w:rsid w:val="00017283"/>
    <w:rsid w:val="00017A8C"/>
    <w:rsid w:val="00020046"/>
    <w:rsid w:val="00023867"/>
    <w:rsid w:val="000247DB"/>
    <w:rsid w:val="000271EA"/>
    <w:rsid w:val="00030192"/>
    <w:rsid w:val="00030266"/>
    <w:rsid w:val="000400FD"/>
    <w:rsid w:val="00040CCC"/>
    <w:rsid w:val="000419C2"/>
    <w:rsid w:val="00041BBE"/>
    <w:rsid w:val="00041C31"/>
    <w:rsid w:val="00047183"/>
    <w:rsid w:val="00050B85"/>
    <w:rsid w:val="00060FAC"/>
    <w:rsid w:val="00061389"/>
    <w:rsid w:val="000615E1"/>
    <w:rsid w:val="00062CFD"/>
    <w:rsid w:val="00066D82"/>
    <w:rsid w:val="00067ADD"/>
    <w:rsid w:val="00067F7E"/>
    <w:rsid w:val="0007125D"/>
    <w:rsid w:val="00071BA4"/>
    <w:rsid w:val="00073AC1"/>
    <w:rsid w:val="00073BCB"/>
    <w:rsid w:val="00074DAF"/>
    <w:rsid w:val="00075A3D"/>
    <w:rsid w:val="00076364"/>
    <w:rsid w:val="000764A0"/>
    <w:rsid w:val="000770F0"/>
    <w:rsid w:val="00077111"/>
    <w:rsid w:val="000800DB"/>
    <w:rsid w:val="00080916"/>
    <w:rsid w:val="00086089"/>
    <w:rsid w:val="00090A51"/>
    <w:rsid w:val="00090CC1"/>
    <w:rsid w:val="000911C6"/>
    <w:rsid w:val="00092816"/>
    <w:rsid w:val="000964B0"/>
    <w:rsid w:val="00096553"/>
    <w:rsid w:val="000A569A"/>
    <w:rsid w:val="000A75EE"/>
    <w:rsid w:val="000B1410"/>
    <w:rsid w:val="000B169A"/>
    <w:rsid w:val="000B4292"/>
    <w:rsid w:val="000B66E2"/>
    <w:rsid w:val="000B7601"/>
    <w:rsid w:val="000C0338"/>
    <w:rsid w:val="000C0522"/>
    <w:rsid w:val="000C2E80"/>
    <w:rsid w:val="000C4182"/>
    <w:rsid w:val="000C5573"/>
    <w:rsid w:val="000C58F8"/>
    <w:rsid w:val="000C5D84"/>
    <w:rsid w:val="000C7BFE"/>
    <w:rsid w:val="000D1B5B"/>
    <w:rsid w:val="000D2E64"/>
    <w:rsid w:val="000D565D"/>
    <w:rsid w:val="000D6BF7"/>
    <w:rsid w:val="000D7ABF"/>
    <w:rsid w:val="000D7F62"/>
    <w:rsid w:val="000E11C1"/>
    <w:rsid w:val="000E2DEB"/>
    <w:rsid w:val="000E3A6F"/>
    <w:rsid w:val="000E667B"/>
    <w:rsid w:val="000F11A5"/>
    <w:rsid w:val="000F655D"/>
    <w:rsid w:val="000F70D8"/>
    <w:rsid w:val="00102109"/>
    <w:rsid w:val="001023DA"/>
    <w:rsid w:val="0010799D"/>
    <w:rsid w:val="00107EE1"/>
    <w:rsid w:val="001120D3"/>
    <w:rsid w:val="00112E16"/>
    <w:rsid w:val="00114B77"/>
    <w:rsid w:val="00116B52"/>
    <w:rsid w:val="00120EB3"/>
    <w:rsid w:val="0012272A"/>
    <w:rsid w:val="0012607C"/>
    <w:rsid w:val="0012653F"/>
    <w:rsid w:val="00127FC1"/>
    <w:rsid w:val="00130D94"/>
    <w:rsid w:val="001310AA"/>
    <w:rsid w:val="00132609"/>
    <w:rsid w:val="001334A0"/>
    <w:rsid w:val="0013595A"/>
    <w:rsid w:val="00136049"/>
    <w:rsid w:val="00137214"/>
    <w:rsid w:val="001379DE"/>
    <w:rsid w:val="0014314D"/>
    <w:rsid w:val="001434AF"/>
    <w:rsid w:val="001436EE"/>
    <w:rsid w:val="00145D4B"/>
    <w:rsid w:val="001477DF"/>
    <w:rsid w:val="00147C6B"/>
    <w:rsid w:val="00152683"/>
    <w:rsid w:val="00153547"/>
    <w:rsid w:val="001549FE"/>
    <w:rsid w:val="00155D28"/>
    <w:rsid w:val="00160A04"/>
    <w:rsid w:val="00161A7A"/>
    <w:rsid w:val="00163D71"/>
    <w:rsid w:val="001640CB"/>
    <w:rsid w:val="0016568E"/>
    <w:rsid w:val="00166196"/>
    <w:rsid w:val="00166F8E"/>
    <w:rsid w:val="00167441"/>
    <w:rsid w:val="001733E5"/>
    <w:rsid w:val="00175467"/>
    <w:rsid w:val="0017716C"/>
    <w:rsid w:val="00182D92"/>
    <w:rsid w:val="001834A9"/>
    <w:rsid w:val="00185268"/>
    <w:rsid w:val="00187E2F"/>
    <w:rsid w:val="00191EA6"/>
    <w:rsid w:val="00192171"/>
    <w:rsid w:val="00194CFC"/>
    <w:rsid w:val="001A08EE"/>
    <w:rsid w:val="001A1831"/>
    <w:rsid w:val="001A1F94"/>
    <w:rsid w:val="001A46EB"/>
    <w:rsid w:val="001A4B1E"/>
    <w:rsid w:val="001A50C6"/>
    <w:rsid w:val="001A6BBC"/>
    <w:rsid w:val="001B3EAE"/>
    <w:rsid w:val="001B431D"/>
    <w:rsid w:val="001B5EF6"/>
    <w:rsid w:val="001B645B"/>
    <w:rsid w:val="001B7878"/>
    <w:rsid w:val="001C0907"/>
    <w:rsid w:val="001C1F85"/>
    <w:rsid w:val="001C40E1"/>
    <w:rsid w:val="001C6712"/>
    <w:rsid w:val="001C6AA0"/>
    <w:rsid w:val="001D4C9C"/>
    <w:rsid w:val="001D4DA1"/>
    <w:rsid w:val="001D5C41"/>
    <w:rsid w:val="001D5CE7"/>
    <w:rsid w:val="001E2AE5"/>
    <w:rsid w:val="001E3455"/>
    <w:rsid w:val="001E36E9"/>
    <w:rsid w:val="001E51C7"/>
    <w:rsid w:val="001E7C11"/>
    <w:rsid w:val="001F6011"/>
    <w:rsid w:val="001F74C1"/>
    <w:rsid w:val="0020132B"/>
    <w:rsid w:val="0020187C"/>
    <w:rsid w:val="00201B61"/>
    <w:rsid w:val="00201D1F"/>
    <w:rsid w:val="0020216C"/>
    <w:rsid w:val="00202C2B"/>
    <w:rsid w:val="002038D7"/>
    <w:rsid w:val="00203D06"/>
    <w:rsid w:val="00205336"/>
    <w:rsid w:val="0020789F"/>
    <w:rsid w:val="00212BDF"/>
    <w:rsid w:val="00215060"/>
    <w:rsid w:val="002168AB"/>
    <w:rsid w:val="00216BB0"/>
    <w:rsid w:val="00222CC9"/>
    <w:rsid w:val="00223F8A"/>
    <w:rsid w:val="002241D5"/>
    <w:rsid w:val="002249A5"/>
    <w:rsid w:val="0022619E"/>
    <w:rsid w:val="00226BAA"/>
    <w:rsid w:val="00226D04"/>
    <w:rsid w:val="00231222"/>
    <w:rsid w:val="0023254C"/>
    <w:rsid w:val="002329B7"/>
    <w:rsid w:val="002363D7"/>
    <w:rsid w:val="0023754E"/>
    <w:rsid w:val="00240231"/>
    <w:rsid w:val="00243B2C"/>
    <w:rsid w:val="002458CD"/>
    <w:rsid w:val="0024595F"/>
    <w:rsid w:val="00247DD5"/>
    <w:rsid w:val="0025165F"/>
    <w:rsid w:val="00251831"/>
    <w:rsid w:val="0025195E"/>
    <w:rsid w:val="0025721F"/>
    <w:rsid w:val="00257EB6"/>
    <w:rsid w:val="00263B84"/>
    <w:rsid w:val="00263F42"/>
    <w:rsid w:val="002640C1"/>
    <w:rsid w:val="0026502F"/>
    <w:rsid w:val="00265F50"/>
    <w:rsid w:val="00267CFE"/>
    <w:rsid w:val="00270394"/>
    <w:rsid w:val="002704FF"/>
    <w:rsid w:val="00272676"/>
    <w:rsid w:val="00272F73"/>
    <w:rsid w:val="00275107"/>
    <w:rsid w:val="0027728E"/>
    <w:rsid w:val="00282268"/>
    <w:rsid w:val="002849F1"/>
    <w:rsid w:val="00284FCF"/>
    <w:rsid w:val="00285C0F"/>
    <w:rsid w:val="00292637"/>
    <w:rsid w:val="0029459A"/>
    <w:rsid w:val="00297AF9"/>
    <w:rsid w:val="002A22EE"/>
    <w:rsid w:val="002A3080"/>
    <w:rsid w:val="002A4B0A"/>
    <w:rsid w:val="002A4E07"/>
    <w:rsid w:val="002A66F3"/>
    <w:rsid w:val="002B1AE9"/>
    <w:rsid w:val="002B615F"/>
    <w:rsid w:val="002B69BC"/>
    <w:rsid w:val="002B7240"/>
    <w:rsid w:val="002C1590"/>
    <w:rsid w:val="002C2254"/>
    <w:rsid w:val="002C342A"/>
    <w:rsid w:val="002C40C6"/>
    <w:rsid w:val="002C7468"/>
    <w:rsid w:val="002C7FDA"/>
    <w:rsid w:val="002D0C5D"/>
    <w:rsid w:val="002D1AB3"/>
    <w:rsid w:val="002D1B84"/>
    <w:rsid w:val="002D271A"/>
    <w:rsid w:val="002D494C"/>
    <w:rsid w:val="002E0272"/>
    <w:rsid w:val="002E2819"/>
    <w:rsid w:val="002E6051"/>
    <w:rsid w:val="002E66F9"/>
    <w:rsid w:val="002F0A58"/>
    <w:rsid w:val="002F1970"/>
    <w:rsid w:val="002F3D8A"/>
    <w:rsid w:val="002F67ED"/>
    <w:rsid w:val="002F75CD"/>
    <w:rsid w:val="002F7EBB"/>
    <w:rsid w:val="003004AD"/>
    <w:rsid w:val="003024E6"/>
    <w:rsid w:val="003058F6"/>
    <w:rsid w:val="00307B45"/>
    <w:rsid w:val="00311347"/>
    <w:rsid w:val="00316093"/>
    <w:rsid w:val="0032057F"/>
    <w:rsid w:val="0032211E"/>
    <w:rsid w:val="00330BF8"/>
    <w:rsid w:val="00334BFC"/>
    <w:rsid w:val="00337824"/>
    <w:rsid w:val="0033790B"/>
    <w:rsid w:val="0034308C"/>
    <w:rsid w:val="00353934"/>
    <w:rsid w:val="003553FF"/>
    <w:rsid w:val="00356110"/>
    <w:rsid w:val="00360E52"/>
    <w:rsid w:val="0036249D"/>
    <w:rsid w:val="00366BAC"/>
    <w:rsid w:val="00366C7C"/>
    <w:rsid w:val="00367BDF"/>
    <w:rsid w:val="00370B45"/>
    <w:rsid w:val="0037163D"/>
    <w:rsid w:val="00371FCE"/>
    <w:rsid w:val="00372AD1"/>
    <w:rsid w:val="00381ECF"/>
    <w:rsid w:val="003822ED"/>
    <w:rsid w:val="00382D86"/>
    <w:rsid w:val="003837A1"/>
    <w:rsid w:val="0038798C"/>
    <w:rsid w:val="003917A2"/>
    <w:rsid w:val="00391ABC"/>
    <w:rsid w:val="00391ED8"/>
    <w:rsid w:val="00393E9C"/>
    <w:rsid w:val="00394691"/>
    <w:rsid w:val="003952FC"/>
    <w:rsid w:val="0039637B"/>
    <w:rsid w:val="00396387"/>
    <w:rsid w:val="00396C92"/>
    <w:rsid w:val="00396F5B"/>
    <w:rsid w:val="003A189F"/>
    <w:rsid w:val="003A2E8C"/>
    <w:rsid w:val="003A33FF"/>
    <w:rsid w:val="003A348D"/>
    <w:rsid w:val="003A4796"/>
    <w:rsid w:val="003A57E2"/>
    <w:rsid w:val="003A5D04"/>
    <w:rsid w:val="003A647F"/>
    <w:rsid w:val="003B04C7"/>
    <w:rsid w:val="003B0EC3"/>
    <w:rsid w:val="003B1EB3"/>
    <w:rsid w:val="003B791C"/>
    <w:rsid w:val="003C2F1F"/>
    <w:rsid w:val="003C371A"/>
    <w:rsid w:val="003C410C"/>
    <w:rsid w:val="003C4CFA"/>
    <w:rsid w:val="003C5204"/>
    <w:rsid w:val="003C5E01"/>
    <w:rsid w:val="003C63B4"/>
    <w:rsid w:val="003D3448"/>
    <w:rsid w:val="003D57A1"/>
    <w:rsid w:val="003D6590"/>
    <w:rsid w:val="003D6CAE"/>
    <w:rsid w:val="003D7168"/>
    <w:rsid w:val="003E03AC"/>
    <w:rsid w:val="003E0EFD"/>
    <w:rsid w:val="003E2FA3"/>
    <w:rsid w:val="003E4757"/>
    <w:rsid w:val="003F0396"/>
    <w:rsid w:val="003F33B0"/>
    <w:rsid w:val="003F5235"/>
    <w:rsid w:val="003F5445"/>
    <w:rsid w:val="004015CD"/>
    <w:rsid w:val="00402E4C"/>
    <w:rsid w:val="0040478A"/>
    <w:rsid w:val="00415AC9"/>
    <w:rsid w:val="004172CE"/>
    <w:rsid w:val="004175BB"/>
    <w:rsid w:val="0041774D"/>
    <w:rsid w:val="00417AFB"/>
    <w:rsid w:val="00421A32"/>
    <w:rsid w:val="004238E2"/>
    <w:rsid w:val="00423AF1"/>
    <w:rsid w:val="00425C0B"/>
    <w:rsid w:val="004319E7"/>
    <w:rsid w:val="00431FA7"/>
    <w:rsid w:val="00436A1D"/>
    <w:rsid w:val="004420EF"/>
    <w:rsid w:val="004457F9"/>
    <w:rsid w:val="00446714"/>
    <w:rsid w:val="0045296B"/>
    <w:rsid w:val="00452A7F"/>
    <w:rsid w:val="004538AB"/>
    <w:rsid w:val="004542D4"/>
    <w:rsid w:val="004558C8"/>
    <w:rsid w:val="004560D2"/>
    <w:rsid w:val="0045615C"/>
    <w:rsid w:val="0045643F"/>
    <w:rsid w:val="00456511"/>
    <w:rsid w:val="004604A4"/>
    <w:rsid w:val="00462D06"/>
    <w:rsid w:val="00462E18"/>
    <w:rsid w:val="00463A07"/>
    <w:rsid w:val="004674D4"/>
    <w:rsid w:val="0047130D"/>
    <w:rsid w:val="00472C9C"/>
    <w:rsid w:val="004737A1"/>
    <w:rsid w:val="004758F5"/>
    <w:rsid w:val="00480283"/>
    <w:rsid w:val="00480A31"/>
    <w:rsid w:val="00482094"/>
    <w:rsid w:val="00482830"/>
    <w:rsid w:val="00483EFA"/>
    <w:rsid w:val="0048541A"/>
    <w:rsid w:val="0048584C"/>
    <w:rsid w:val="00485E67"/>
    <w:rsid w:val="00485ECB"/>
    <w:rsid w:val="00487619"/>
    <w:rsid w:val="00492817"/>
    <w:rsid w:val="00494268"/>
    <w:rsid w:val="00495722"/>
    <w:rsid w:val="0049758A"/>
    <w:rsid w:val="004A1842"/>
    <w:rsid w:val="004A3849"/>
    <w:rsid w:val="004A6E74"/>
    <w:rsid w:val="004B491C"/>
    <w:rsid w:val="004B6596"/>
    <w:rsid w:val="004B6AA5"/>
    <w:rsid w:val="004C0135"/>
    <w:rsid w:val="004C1C3D"/>
    <w:rsid w:val="004C4E08"/>
    <w:rsid w:val="004C5252"/>
    <w:rsid w:val="004D1900"/>
    <w:rsid w:val="004D66CD"/>
    <w:rsid w:val="004D7F79"/>
    <w:rsid w:val="004E0206"/>
    <w:rsid w:val="004E0EB1"/>
    <w:rsid w:val="004E1FC9"/>
    <w:rsid w:val="004E3290"/>
    <w:rsid w:val="004E45AF"/>
    <w:rsid w:val="004E47BA"/>
    <w:rsid w:val="004E5137"/>
    <w:rsid w:val="004E5B5F"/>
    <w:rsid w:val="004F21E7"/>
    <w:rsid w:val="004F42C5"/>
    <w:rsid w:val="004F50D8"/>
    <w:rsid w:val="004F575F"/>
    <w:rsid w:val="004F7F92"/>
    <w:rsid w:val="00511E33"/>
    <w:rsid w:val="00512AD4"/>
    <w:rsid w:val="00512DA3"/>
    <w:rsid w:val="00514AF5"/>
    <w:rsid w:val="00514C1F"/>
    <w:rsid w:val="00521990"/>
    <w:rsid w:val="00522194"/>
    <w:rsid w:val="00526813"/>
    <w:rsid w:val="005278F8"/>
    <w:rsid w:val="00527C43"/>
    <w:rsid w:val="005305FD"/>
    <w:rsid w:val="00531DBD"/>
    <w:rsid w:val="00533D80"/>
    <w:rsid w:val="00533D81"/>
    <w:rsid w:val="00534597"/>
    <w:rsid w:val="00536DC1"/>
    <w:rsid w:val="00537617"/>
    <w:rsid w:val="00540189"/>
    <w:rsid w:val="00541EF9"/>
    <w:rsid w:val="00543531"/>
    <w:rsid w:val="005441C0"/>
    <w:rsid w:val="00544C04"/>
    <w:rsid w:val="00545015"/>
    <w:rsid w:val="00546B23"/>
    <w:rsid w:val="00546B84"/>
    <w:rsid w:val="00546CCA"/>
    <w:rsid w:val="00551A3F"/>
    <w:rsid w:val="00551FB4"/>
    <w:rsid w:val="00553130"/>
    <w:rsid w:val="00560AB7"/>
    <w:rsid w:val="005610D3"/>
    <w:rsid w:val="005614C2"/>
    <w:rsid w:val="0056481F"/>
    <w:rsid w:val="00564A9E"/>
    <w:rsid w:val="00565EDB"/>
    <w:rsid w:val="005666F3"/>
    <w:rsid w:val="00567024"/>
    <w:rsid w:val="005700F5"/>
    <w:rsid w:val="005717AC"/>
    <w:rsid w:val="00575B8A"/>
    <w:rsid w:val="0058013D"/>
    <w:rsid w:val="00581037"/>
    <w:rsid w:val="005817AA"/>
    <w:rsid w:val="005818E5"/>
    <w:rsid w:val="00582DE3"/>
    <w:rsid w:val="0058462A"/>
    <w:rsid w:val="00585C8A"/>
    <w:rsid w:val="00585E35"/>
    <w:rsid w:val="005903DF"/>
    <w:rsid w:val="005940BD"/>
    <w:rsid w:val="00594978"/>
    <w:rsid w:val="005960C3"/>
    <w:rsid w:val="0059659F"/>
    <w:rsid w:val="00596F98"/>
    <w:rsid w:val="00597B5E"/>
    <w:rsid w:val="005A042B"/>
    <w:rsid w:val="005A3E79"/>
    <w:rsid w:val="005A7329"/>
    <w:rsid w:val="005B007C"/>
    <w:rsid w:val="005B3259"/>
    <w:rsid w:val="005B4447"/>
    <w:rsid w:val="005B56A3"/>
    <w:rsid w:val="005B6DE3"/>
    <w:rsid w:val="005C3D62"/>
    <w:rsid w:val="005C4D7D"/>
    <w:rsid w:val="005C6A82"/>
    <w:rsid w:val="005D1999"/>
    <w:rsid w:val="005D1FE2"/>
    <w:rsid w:val="005D2352"/>
    <w:rsid w:val="005D31CF"/>
    <w:rsid w:val="005D33F3"/>
    <w:rsid w:val="005D4E5B"/>
    <w:rsid w:val="005D5CDF"/>
    <w:rsid w:val="005E341D"/>
    <w:rsid w:val="005E4AFB"/>
    <w:rsid w:val="005E6C60"/>
    <w:rsid w:val="005E7313"/>
    <w:rsid w:val="005E7B8E"/>
    <w:rsid w:val="005F0C05"/>
    <w:rsid w:val="005F1849"/>
    <w:rsid w:val="005F256F"/>
    <w:rsid w:val="005F275F"/>
    <w:rsid w:val="005F336D"/>
    <w:rsid w:val="005F4129"/>
    <w:rsid w:val="005F682D"/>
    <w:rsid w:val="005F6BCC"/>
    <w:rsid w:val="005F6C6E"/>
    <w:rsid w:val="00601E86"/>
    <w:rsid w:val="00602950"/>
    <w:rsid w:val="006037C3"/>
    <w:rsid w:val="00604750"/>
    <w:rsid w:val="00606E20"/>
    <w:rsid w:val="0060737C"/>
    <w:rsid w:val="00610566"/>
    <w:rsid w:val="00610684"/>
    <w:rsid w:val="00611C75"/>
    <w:rsid w:val="00611CFC"/>
    <w:rsid w:val="00614190"/>
    <w:rsid w:val="00614757"/>
    <w:rsid w:val="00614BD5"/>
    <w:rsid w:val="00621A8B"/>
    <w:rsid w:val="00625A93"/>
    <w:rsid w:val="006331C0"/>
    <w:rsid w:val="006359CE"/>
    <w:rsid w:val="00635BF0"/>
    <w:rsid w:val="00637D83"/>
    <w:rsid w:val="00640BB5"/>
    <w:rsid w:val="00640BF2"/>
    <w:rsid w:val="00643EEF"/>
    <w:rsid w:val="006447C7"/>
    <w:rsid w:val="006471B9"/>
    <w:rsid w:val="006472AA"/>
    <w:rsid w:val="0065390B"/>
    <w:rsid w:val="00654694"/>
    <w:rsid w:val="00657EC7"/>
    <w:rsid w:val="0066139A"/>
    <w:rsid w:val="006658AC"/>
    <w:rsid w:val="006661D6"/>
    <w:rsid w:val="00671F1F"/>
    <w:rsid w:val="0067239D"/>
    <w:rsid w:val="006736DF"/>
    <w:rsid w:val="00673EF6"/>
    <w:rsid w:val="00674A69"/>
    <w:rsid w:val="00675593"/>
    <w:rsid w:val="006813FF"/>
    <w:rsid w:val="006841DE"/>
    <w:rsid w:val="00685CEA"/>
    <w:rsid w:val="00686E16"/>
    <w:rsid w:val="00691F6C"/>
    <w:rsid w:val="0069348B"/>
    <w:rsid w:val="00695B9A"/>
    <w:rsid w:val="00697364"/>
    <w:rsid w:val="006A063D"/>
    <w:rsid w:val="006A12E8"/>
    <w:rsid w:val="006A1AAE"/>
    <w:rsid w:val="006A793E"/>
    <w:rsid w:val="006B08C7"/>
    <w:rsid w:val="006B22B8"/>
    <w:rsid w:val="006B294D"/>
    <w:rsid w:val="006B437B"/>
    <w:rsid w:val="006B4B4D"/>
    <w:rsid w:val="006B58E9"/>
    <w:rsid w:val="006B64C7"/>
    <w:rsid w:val="006C04E4"/>
    <w:rsid w:val="006D39D4"/>
    <w:rsid w:val="006D41D2"/>
    <w:rsid w:val="006D4345"/>
    <w:rsid w:val="006D43AD"/>
    <w:rsid w:val="006D70F1"/>
    <w:rsid w:val="006D751C"/>
    <w:rsid w:val="006E0640"/>
    <w:rsid w:val="006E157C"/>
    <w:rsid w:val="006E77C3"/>
    <w:rsid w:val="006F356E"/>
    <w:rsid w:val="006F614E"/>
    <w:rsid w:val="006F637D"/>
    <w:rsid w:val="0070030D"/>
    <w:rsid w:val="00702D6E"/>
    <w:rsid w:val="00703640"/>
    <w:rsid w:val="00703D5B"/>
    <w:rsid w:val="00704186"/>
    <w:rsid w:val="00704DBF"/>
    <w:rsid w:val="00706004"/>
    <w:rsid w:val="00706159"/>
    <w:rsid w:val="00707398"/>
    <w:rsid w:val="0071022E"/>
    <w:rsid w:val="0071111C"/>
    <w:rsid w:val="00711DB6"/>
    <w:rsid w:val="007131D5"/>
    <w:rsid w:val="00714783"/>
    <w:rsid w:val="0072056E"/>
    <w:rsid w:val="00720BA5"/>
    <w:rsid w:val="007271A1"/>
    <w:rsid w:val="007278F2"/>
    <w:rsid w:val="007311E1"/>
    <w:rsid w:val="007348FC"/>
    <w:rsid w:val="007361C8"/>
    <w:rsid w:val="00737B06"/>
    <w:rsid w:val="007400C6"/>
    <w:rsid w:val="0074178A"/>
    <w:rsid w:val="007459FC"/>
    <w:rsid w:val="00746174"/>
    <w:rsid w:val="007466A1"/>
    <w:rsid w:val="007514D4"/>
    <w:rsid w:val="00751755"/>
    <w:rsid w:val="00756A27"/>
    <w:rsid w:val="00756FD5"/>
    <w:rsid w:val="00760494"/>
    <w:rsid w:val="00761ABC"/>
    <w:rsid w:val="00762A66"/>
    <w:rsid w:val="007630A7"/>
    <w:rsid w:val="007657F7"/>
    <w:rsid w:val="00765883"/>
    <w:rsid w:val="00765E71"/>
    <w:rsid w:val="0077461E"/>
    <w:rsid w:val="007749B4"/>
    <w:rsid w:val="00774DD6"/>
    <w:rsid w:val="00782526"/>
    <w:rsid w:val="007848C0"/>
    <w:rsid w:val="007869D4"/>
    <w:rsid w:val="00792995"/>
    <w:rsid w:val="007937EA"/>
    <w:rsid w:val="0079388F"/>
    <w:rsid w:val="00794969"/>
    <w:rsid w:val="007A0949"/>
    <w:rsid w:val="007A0AF4"/>
    <w:rsid w:val="007A1A96"/>
    <w:rsid w:val="007A410F"/>
    <w:rsid w:val="007A6AAC"/>
    <w:rsid w:val="007B0454"/>
    <w:rsid w:val="007B0FD8"/>
    <w:rsid w:val="007B3470"/>
    <w:rsid w:val="007B45B7"/>
    <w:rsid w:val="007B77EB"/>
    <w:rsid w:val="007B7C29"/>
    <w:rsid w:val="007C130E"/>
    <w:rsid w:val="007C520C"/>
    <w:rsid w:val="007C55B6"/>
    <w:rsid w:val="007C7DAD"/>
    <w:rsid w:val="007D0304"/>
    <w:rsid w:val="007D0DB2"/>
    <w:rsid w:val="007D1FCE"/>
    <w:rsid w:val="007D24D8"/>
    <w:rsid w:val="007D3232"/>
    <w:rsid w:val="007D4649"/>
    <w:rsid w:val="007D6AA7"/>
    <w:rsid w:val="007E3BE8"/>
    <w:rsid w:val="007E3DBF"/>
    <w:rsid w:val="007E53DC"/>
    <w:rsid w:val="007E57C2"/>
    <w:rsid w:val="007E5DAA"/>
    <w:rsid w:val="007E6711"/>
    <w:rsid w:val="007F052A"/>
    <w:rsid w:val="007F2D04"/>
    <w:rsid w:val="007F39FF"/>
    <w:rsid w:val="007F46AA"/>
    <w:rsid w:val="007F6757"/>
    <w:rsid w:val="008024EC"/>
    <w:rsid w:val="00803D95"/>
    <w:rsid w:val="00804152"/>
    <w:rsid w:val="00804EC0"/>
    <w:rsid w:val="008055F7"/>
    <w:rsid w:val="00806389"/>
    <w:rsid w:val="0080653B"/>
    <w:rsid w:val="008109C8"/>
    <w:rsid w:val="00810A43"/>
    <w:rsid w:val="00811EFE"/>
    <w:rsid w:val="00812C72"/>
    <w:rsid w:val="00813048"/>
    <w:rsid w:val="00813D51"/>
    <w:rsid w:val="008144F1"/>
    <w:rsid w:val="00814FD1"/>
    <w:rsid w:val="00815518"/>
    <w:rsid w:val="00816149"/>
    <w:rsid w:val="00817366"/>
    <w:rsid w:val="0082183A"/>
    <w:rsid w:val="00830B43"/>
    <w:rsid w:val="0083135B"/>
    <w:rsid w:val="00831ED5"/>
    <w:rsid w:val="0083409B"/>
    <w:rsid w:val="008345C1"/>
    <w:rsid w:val="00834A2F"/>
    <w:rsid w:val="0083556C"/>
    <w:rsid w:val="00835671"/>
    <w:rsid w:val="00843041"/>
    <w:rsid w:val="00843AB7"/>
    <w:rsid w:val="00847ECD"/>
    <w:rsid w:val="0085030C"/>
    <w:rsid w:val="008518EB"/>
    <w:rsid w:val="00854B0C"/>
    <w:rsid w:val="008560C4"/>
    <w:rsid w:val="0085759D"/>
    <w:rsid w:val="00861A33"/>
    <w:rsid w:val="00863EC1"/>
    <w:rsid w:val="008644BE"/>
    <w:rsid w:val="0086480E"/>
    <w:rsid w:val="008708D0"/>
    <w:rsid w:val="00871ED9"/>
    <w:rsid w:val="00874D7C"/>
    <w:rsid w:val="00874F29"/>
    <w:rsid w:val="008763E6"/>
    <w:rsid w:val="00876451"/>
    <w:rsid w:val="0087712D"/>
    <w:rsid w:val="00880B65"/>
    <w:rsid w:val="00881027"/>
    <w:rsid w:val="00881382"/>
    <w:rsid w:val="00881DB4"/>
    <w:rsid w:val="00883DAE"/>
    <w:rsid w:val="008851E8"/>
    <w:rsid w:val="008874B5"/>
    <w:rsid w:val="00891F32"/>
    <w:rsid w:val="00891F95"/>
    <w:rsid w:val="00892205"/>
    <w:rsid w:val="008923DD"/>
    <w:rsid w:val="0089501C"/>
    <w:rsid w:val="00895D99"/>
    <w:rsid w:val="0089659B"/>
    <w:rsid w:val="008A34BB"/>
    <w:rsid w:val="008A35F6"/>
    <w:rsid w:val="008A3F79"/>
    <w:rsid w:val="008A566A"/>
    <w:rsid w:val="008A5C84"/>
    <w:rsid w:val="008A5F2E"/>
    <w:rsid w:val="008A6256"/>
    <w:rsid w:val="008A6F3F"/>
    <w:rsid w:val="008B166E"/>
    <w:rsid w:val="008B24F9"/>
    <w:rsid w:val="008B2BD7"/>
    <w:rsid w:val="008B5301"/>
    <w:rsid w:val="008B535B"/>
    <w:rsid w:val="008B5CEF"/>
    <w:rsid w:val="008B5D30"/>
    <w:rsid w:val="008B606E"/>
    <w:rsid w:val="008C5D8A"/>
    <w:rsid w:val="008C7C80"/>
    <w:rsid w:val="008D031E"/>
    <w:rsid w:val="008D232B"/>
    <w:rsid w:val="008D2B1D"/>
    <w:rsid w:val="008D48B4"/>
    <w:rsid w:val="008D5D0F"/>
    <w:rsid w:val="008E161D"/>
    <w:rsid w:val="008E1ECA"/>
    <w:rsid w:val="008E2B85"/>
    <w:rsid w:val="008E55C3"/>
    <w:rsid w:val="008E7C99"/>
    <w:rsid w:val="008F2BD4"/>
    <w:rsid w:val="008F4E82"/>
    <w:rsid w:val="008F4FB4"/>
    <w:rsid w:val="008F5703"/>
    <w:rsid w:val="008F654B"/>
    <w:rsid w:val="00901300"/>
    <w:rsid w:val="00902CA9"/>
    <w:rsid w:val="00904722"/>
    <w:rsid w:val="00910D53"/>
    <w:rsid w:val="00911848"/>
    <w:rsid w:val="00911E6D"/>
    <w:rsid w:val="00914B61"/>
    <w:rsid w:val="00914E0A"/>
    <w:rsid w:val="009228A6"/>
    <w:rsid w:val="009229F5"/>
    <w:rsid w:val="0092321D"/>
    <w:rsid w:val="00924DAE"/>
    <w:rsid w:val="009263DB"/>
    <w:rsid w:val="009349CE"/>
    <w:rsid w:val="0094621A"/>
    <w:rsid w:val="00947F2B"/>
    <w:rsid w:val="009506E1"/>
    <w:rsid w:val="0095073F"/>
    <w:rsid w:val="00950823"/>
    <w:rsid w:val="00950B71"/>
    <w:rsid w:val="009533E2"/>
    <w:rsid w:val="00955F97"/>
    <w:rsid w:val="00956787"/>
    <w:rsid w:val="00957618"/>
    <w:rsid w:val="009603AE"/>
    <w:rsid w:val="009608F0"/>
    <w:rsid w:val="00960D0D"/>
    <w:rsid w:val="0096356F"/>
    <w:rsid w:val="009661E0"/>
    <w:rsid w:val="00966497"/>
    <w:rsid w:val="00970B9A"/>
    <w:rsid w:val="009710FA"/>
    <w:rsid w:val="00971A06"/>
    <w:rsid w:val="00972EB8"/>
    <w:rsid w:val="0097337E"/>
    <w:rsid w:val="009768E7"/>
    <w:rsid w:val="00976BA7"/>
    <w:rsid w:val="009832AC"/>
    <w:rsid w:val="00984CFF"/>
    <w:rsid w:val="00984FAE"/>
    <w:rsid w:val="009863FB"/>
    <w:rsid w:val="00990167"/>
    <w:rsid w:val="00991495"/>
    <w:rsid w:val="00992A1B"/>
    <w:rsid w:val="00994216"/>
    <w:rsid w:val="00995739"/>
    <w:rsid w:val="00997544"/>
    <w:rsid w:val="009A319E"/>
    <w:rsid w:val="009A33B7"/>
    <w:rsid w:val="009A5A80"/>
    <w:rsid w:val="009B44E4"/>
    <w:rsid w:val="009B73F0"/>
    <w:rsid w:val="009B7A90"/>
    <w:rsid w:val="009C3CAF"/>
    <w:rsid w:val="009C4509"/>
    <w:rsid w:val="009C4903"/>
    <w:rsid w:val="009C51FA"/>
    <w:rsid w:val="009C5861"/>
    <w:rsid w:val="009C6BE1"/>
    <w:rsid w:val="009C74BD"/>
    <w:rsid w:val="009D47CC"/>
    <w:rsid w:val="009D4F31"/>
    <w:rsid w:val="009D5129"/>
    <w:rsid w:val="009D55BB"/>
    <w:rsid w:val="009D5C24"/>
    <w:rsid w:val="009D7D35"/>
    <w:rsid w:val="009E161D"/>
    <w:rsid w:val="009E1961"/>
    <w:rsid w:val="009E20D7"/>
    <w:rsid w:val="009E274D"/>
    <w:rsid w:val="009E290C"/>
    <w:rsid w:val="009E4C4E"/>
    <w:rsid w:val="009E4C60"/>
    <w:rsid w:val="009E7FEE"/>
    <w:rsid w:val="009F10BF"/>
    <w:rsid w:val="009F26A6"/>
    <w:rsid w:val="009F2DA0"/>
    <w:rsid w:val="009F4748"/>
    <w:rsid w:val="009F4936"/>
    <w:rsid w:val="009F5E65"/>
    <w:rsid w:val="00A0024A"/>
    <w:rsid w:val="00A010DD"/>
    <w:rsid w:val="00A01C5E"/>
    <w:rsid w:val="00A04DE6"/>
    <w:rsid w:val="00A06052"/>
    <w:rsid w:val="00A06C68"/>
    <w:rsid w:val="00A06E74"/>
    <w:rsid w:val="00A0710A"/>
    <w:rsid w:val="00A1152C"/>
    <w:rsid w:val="00A125F3"/>
    <w:rsid w:val="00A15C18"/>
    <w:rsid w:val="00A1710A"/>
    <w:rsid w:val="00A2013E"/>
    <w:rsid w:val="00A21111"/>
    <w:rsid w:val="00A215C9"/>
    <w:rsid w:val="00A22041"/>
    <w:rsid w:val="00A226CD"/>
    <w:rsid w:val="00A23548"/>
    <w:rsid w:val="00A25273"/>
    <w:rsid w:val="00A26D3B"/>
    <w:rsid w:val="00A32D73"/>
    <w:rsid w:val="00A34324"/>
    <w:rsid w:val="00A356BC"/>
    <w:rsid w:val="00A35D31"/>
    <w:rsid w:val="00A3663E"/>
    <w:rsid w:val="00A3683B"/>
    <w:rsid w:val="00A36DF6"/>
    <w:rsid w:val="00A37332"/>
    <w:rsid w:val="00A406C4"/>
    <w:rsid w:val="00A40C88"/>
    <w:rsid w:val="00A42FE0"/>
    <w:rsid w:val="00A45406"/>
    <w:rsid w:val="00A45B2B"/>
    <w:rsid w:val="00A52ABE"/>
    <w:rsid w:val="00A52E56"/>
    <w:rsid w:val="00A54B20"/>
    <w:rsid w:val="00A54EDC"/>
    <w:rsid w:val="00A5527B"/>
    <w:rsid w:val="00A55EB2"/>
    <w:rsid w:val="00A60734"/>
    <w:rsid w:val="00A611E5"/>
    <w:rsid w:val="00A64CB3"/>
    <w:rsid w:val="00A73C4B"/>
    <w:rsid w:val="00A775C8"/>
    <w:rsid w:val="00A821AD"/>
    <w:rsid w:val="00A828AC"/>
    <w:rsid w:val="00A84BAF"/>
    <w:rsid w:val="00A8738F"/>
    <w:rsid w:val="00A874C8"/>
    <w:rsid w:val="00A937C1"/>
    <w:rsid w:val="00A939AD"/>
    <w:rsid w:val="00A940BE"/>
    <w:rsid w:val="00A950AA"/>
    <w:rsid w:val="00A9536B"/>
    <w:rsid w:val="00A963BE"/>
    <w:rsid w:val="00A9690C"/>
    <w:rsid w:val="00AA214D"/>
    <w:rsid w:val="00AB0222"/>
    <w:rsid w:val="00AB2121"/>
    <w:rsid w:val="00AB315F"/>
    <w:rsid w:val="00AB50E9"/>
    <w:rsid w:val="00AB5EDD"/>
    <w:rsid w:val="00AB73E9"/>
    <w:rsid w:val="00AC0FAD"/>
    <w:rsid w:val="00AC20C9"/>
    <w:rsid w:val="00AC75D4"/>
    <w:rsid w:val="00AC7F8B"/>
    <w:rsid w:val="00AD11E1"/>
    <w:rsid w:val="00AD418A"/>
    <w:rsid w:val="00AD473A"/>
    <w:rsid w:val="00AD4AB2"/>
    <w:rsid w:val="00AD57E5"/>
    <w:rsid w:val="00AD7879"/>
    <w:rsid w:val="00AE19A9"/>
    <w:rsid w:val="00AE2884"/>
    <w:rsid w:val="00AE38F1"/>
    <w:rsid w:val="00AE4930"/>
    <w:rsid w:val="00AE5541"/>
    <w:rsid w:val="00AF0858"/>
    <w:rsid w:val="00AF1767"/>
    <w:rsid w:val="00AF1B40"/>
    <w:rsid w:val="00AF2E67"/>
    <w:rsid w:val="00AF47E9"/>
    <w:rsid w:val="00AF51DC"/>
    <w:rsid w:val="00AF6E7D"/>
    <w:rsid w:val="00B01A2A"/>
    <w:rsid w:val="00B02199"/>
    <w:rsid w:val="00B026B2"/>
    <w:rsid w:val="00B035E7"/>
    <w:rsid w:val="00B04191"/>
    <w:rsid w:val="00B05DCC"/>
    <w:rsid w:val="00B105AB"/>
    <w:rsid w:val="00B10B48"/>
    <w:rsid w:val="00B10DB1"/>
    <w:rsid w:val="00B11182"/>
    <w:rsid w:val="00B124C8"/>
    <w:rsid w:val="00B12A4B"/>
    <w:rsid w:val="00B12E1F"/>
    <w:rsid w:val="00B13034"/>
    <w:rsid w:val="00B21256"/>
    <w:rsid w:val="00B21399"/>
    <w:rsid w:val="00B23715"/>
    <w:rsid w:val="00B24678"/>
    <w:rsid w:val="00B24B73"/>
    <w:rsid w:val="00B3019E"/>
    <w:rsid w:val="00B32A45"/>
    <w:rsid w:val="00B33496"/>
    <w:rsid w:val="00B3437D"/>
    <w:rsid w:val="00B35FA5"/>
    <w:rsid w:val="00B4197D"/>
    <w:rsid w:val="00B448F5"/>
    <w:rsid w:val="00B46D02"/>
    <w:rsid w:val="00B47038"/>
    <w:rsid w:val="00B475BB"/>
    <w:rsid w:val="00B476A3"/>
    <w:rsid w:val="00B502F3"/>
    <w:rsid w:val="00B52553"/>
    <w:rsid w:val="00B52791"/>
    <w:rsid w:val="00B53343"/>
    <w:rsid w:val="00B559C5"/>
    <w:rsid w:val="00B61ECD"/>
    <w:rsid w:val="00B620CE"/>
    <w:rsid w:val="00B626F4"/>
    <w:rsid w:val="00B65DD8"/>
    <w:rsid w:val="00B65FF6"/>
    <w:rsid w:val="00B6738E"/>
    <w:rsid w:val="00B70251"/>
    <w:rsid w:val="00B71120"/>
    <w:rsid w:val="00B72532"/>
    <w:rsid w:val="00B74F34"/>
    <w:rsid w:val="00B75152"/>
    <w:rsid w:val="00B7523C"/>
    <w:rsid w:val="00B758A8"/>
    <w:rsid w:val="00B76A18"/>
    <w:rsid w:val="00B8004D"/>
    <w:rsid w:val="00B83580"/>
    <w:rsid w:val="00B87F88"/>
    <w:rsid w:val="00B90210"/>
    <w:rsid w:val="00B90CDE"/>
    <w:rsid w:val="00B9130B"/>
    <w:rsid w:val="00B91D0E"/>
    <w:rsid w:val="00B91D35"/>
    <w:rsid w:val="00B92B87"/>
    <w:rsid w:val="00B95A1A"/>
    <w:rsid w:val="00B95EB6"/>
    <w:rsid w:val="00B963AB"/>
    <w:rsid w:val="00B97143"/>
    <w:rsid w:val="00B9768A"/>
    <w:rsid w:val="00BA04DE"/>
    <w:rsid w:val="00BA2233"/>
    <w:rsid w:val="00BA22AD"/>
    <w:rsid w:val="00BA355C"/>
    <w:rsid w:val="00BA3C2B"/>
    <w:rsid w:val="00BA458F"/>
    <w:rsid w:val="00BA4910"/>
    <w:rsid w:val="00BA5546"/>
    <w:rsid w:val="00BA630A"/>
    <w:rsid w:val="00BB0F34"/>
    <w:rsid w:val="00BB410B"/>
    <w:rsid w:val="00BC012A"/>
    <w:rsid w:val="00BC0750"/>
    <w:rsid w:val="00BC24BF"/>
    <w:rsid w:val="00BC47B8"/>
    <w:rsid w:val="00BC5AB4"/>
    <w:rsid w:val="00BC5BA7"/>
    <w:rsid w:val="00BC5CD5"/>
    <w:rsid w:val="00BC6698"/>
    <w:rsid w:val="00BC6B5A"/>
    <w:rsid w:val="00BC7491"/>
    <w:rsid w:val="00BD1F96"/>
    <w:rsid w:val="00BD2905"/>
    <w:rsid w:val="00BD4342"/>
    <w:rsid w:val="00BD4B21"/>
    <w:rsid w:val="00BD598F"/>
    <w:rsid w:val="00BD69C7"/>
    <w:rsid w:val="00BD6AE9"/>
    <w:rsid w:val="00BD7DE1"/>
    <w:rsid w:val="00BE1491"/>
    <w:rsid w:val="00BE38DB"/>
    <w:rsid w:val="00BE4035"/>
    <w:rsid w:val="00BE7BD3"/>
    <w:rsid w:val="00BF0C20"/>
    <w:rsid w:val="00BF5E35"/>
    <w:rsid w:val="00BF702F"/>
    <w:rsid w:val="00BF7559"/>
    <w:rsid w:val="00BF7FA1"/>
    <w:rsid w:val="00C004CE"/>
    <w:rsid w:val="00C01841"/>
    <w:rsid w:val="00C02456"/>
    <w:rsid w:val="00C029B3"/>
    <w:rsid w:val="00C02CD4"/>
    <w:rsid w:val="00C0528C"/>
    <w:rsid w:val="00C05ADE"/>
    <w:rsid w:val="00C1027F"/>
    <w:rsid w:val="00C11469"/>
    <w:rsid w:val="00C14165"/>
    <w:rsid w:val="00C147B0"/>
    <w:rsid w:val="00C14C4C"/>
    <w:rsid w:val="00C1562F"/>
    <w:rsid w:val="00C15D75"/>
    <w:rsid w:val="00C172AF"/>
    <w:rsid w:val="00C23568"/>
    <w:rsid w:val="00C23E61"/>
    <w:rsid w:val="00C24D1D"/>
    <w:rsid w:val="00C25A1D"/>
    <w:rsid w:val="00C25D9C"/>
    <w:rsid w:val="00C3202E"/>
    <w:rsid w:val="00C3290C"/>
    <w:rsid w:val="00C33B6F"/>
    <w:rsid w:val="00C35A0B"/>
    <w:rsid w:val="00C402A8"/>
    <w:rsid w:val="00C40716"/>
    <w:rsid w:val="00C43481"/>
    <w:rsid w:val="00C44D6B"/>
    <w:rsid w:val="00C453CD"/>
    <w:rsid w:val="00C45462"/>
    <w:rsid w:val="00C45C36"/>
    <w:rsid w:val="00C46871"/>
    <w:rsid w:val="00C4722E"/>
    <w:rsid w:val="00C47CC6"/>
    <w:rsid w:val="00C53485"/>
    <w:rsid w:val="00C53994"/>
    <w:rsid w:val="00C5545C"/>
    <w:rsid w:val="00C556E4"/>
    <w:rsid w:val="00C56978"/>
    <w:rsid w:val="00C576B3"/>
    <w:rsid w:val="00C607EB"/>
    <w:rsid w:val="00C609A5"/>
    <w:rsid w:val="00C610EE"/>
    <w:rsid w:val="00C648C1"/>
    <w:rsid w:val="00C67453"/>
    <w:rsid w:val="00C67AC8"/>
    <w:rsid w:val="00C72312"/>
    <w:rsid w:val="00C7378B"/>
    <w:rsid w:val="00C74240"/>
    <w:rsid w:val="00C748C2"/>
    <w:rsid w:val="00C75877"/>
    <w:rsid w:val="00C76227"/>
    <w:rsid w:val="00C77A0E"/>
    <w:rsid w:val="00C80BAD"/>
    <w:rsid w:val="00C80E7A"/>
    <w:rsid w:val="00C82274"/>
    <w:rsid w:val="00C82A0A"/>
    <w:rsid w:val="00C86343"/>
    <w:rsid w:val="00C87189"/>
    <w:rsid w:val="00C92A00"/>
    <w:rsid w:val="00C93DBB"/>
    <w:rsid w:val="00CA053F"/>
    <w:rsid w:val="00CA43F9"/>
    <w:rsid w:val="00CA6AF7"/>
    <w:rsid w:val="00CA7ED9"/>
    <w:rsid w:val="00CB0F0F"/>
    <w:rsid w:val="00CB262C"/>
    <w:rsid w:val="00CB3EB4"/>
    <w:rsid w:val="00CB4738"/>
    <w:rsid w:val="00CB4E3D"/>
    <w:rsid w:val="00CB6E84"/>
    <w:rsid w:val="00CB7003"/>
    <w:rsid w:val="00CB7EFE"/>
    <w:rsid w:val="00CB7FF7"/>
    <w:rsid w:val="00CC1A05"/>
    <w:rsid w:val="00CC2683"/>
    <w:rsid w:val="00CC6615"/>
    <w:rsid w:val="00CC7F45"/>
    <w:rsid w:val="00CD0280"/>
    <w:rsid w:val="00CD25DD"/>
    <w:rsid w:val="00CD3479"/>
    <w:rsid w:val="00CD42D9"/>
    <w:rsid w:val="00CD6B65"/>
    <w:rsid w:val="00CE0422"/>
    <w:rsid w:val="00CE0C8F"/>
    <w:rsid w:val="00CE5E4F"/>
    <w:rsid w:val="00CE740C"/>
    <w:rsid w:val="00CF0AA9"/>
    <w:rsid w:val="00CF4399"/>
    <w:rsid w:val="00CF552B"/>
    <w:rsid w:val="00D024CA"/>
    <w:rsid w:val="00D059E3"/>
    <w:rsid w:val="00D05A73"/>
    <w:rsid w:val="00D05CF1"/>
    <w:rsid w:val="00D076BC"/>
    <w:rsid w:val="00D07BEB"/>
    <w:rsid w:val="00D10004"/>
    <w:rsid w:val="00D10149"/>
    <w:rsid w:val="00D10471"/>
    <w:rsid w:val="00D1366B"/>
    <w:rsid w:val="00D15FA0"/>
    <w:rsid w:val="00D15FC0"/>
    <w:rsid w:val="00D16DA2"/>
    <w:rsid w:val="00D2035E"/>
    <w:rsid w:val="00D21794"/>
    <w:rsid w:val="00D218F5"/>
    <w:rsid w:val="00D23465"/>
    <w:rsid w:val="00D2512F"/>
    <w:rsid w:val="00D2548B"/>
    <w:rsid w:val="00D26328"/>
    <w:rsid w:val="00D319C3"/>
    <w:rsid w:val="00D31B1C"/>
    <w:rsid w:val="00D327B4"/>
    <w:rsid w:val="00D33CE8"/>
    <w:rsid w:val="00D34166"/>
    <w:rsid w:val="00D3459B"/>
    <w:rsid w:val="00D34A7B"/>
    <w:rsid w:val="00D3678B"/>
    <w:rsid w:val="00D373AA"/>
    <w:rsid w:val="00D40408"/>
    <w:rsid w:val="00D4082E"/>
    <w:rsid w:val="00D416EB"/>
    <w:rsid w:val="00D43F81"/>
    <w:rsid w:val="00D459B5"/>
    <w:rsid w:val="00D46BCA"/>
    <w:rsid w:val="00D47CB4"/>
    <w:rsid w:val="00D51330"/>
    <w:rsid w:val="00D513A3"/>
    <w:rsid w:val="00D529C1"/>
    <w:rsid w:val="00D536AB"/>
    <w:rsid w:val="00D540AF"/>
    <w:rsid w:val="00D541A8"/>
    <w:rsid w:val="00D54E28"/>
    <w:rsid w:val="00D55653"/>
    <w:rsid w:val="00D61AC2"/>
    <w:rsid w:val="00D62644"/>
    <w:rsid w:val="00D626E3"/>
    <w:rsid w:val="00D64329"/>
    <w:rsid w:val="00D7155C"/>
    <w:rsid w:val="00D71C52"/>
    <w:rsid w:val="00D7251E"/>
    <w:rsid w:val="00D72B9F"/>
    <w:rsid w:val="00D75667"/>
    <w:rsid w:val="00D75E63"/>
    <w:rsid w:val="00D76BA5"/>
    <w:rsid w:val="00D80D03"/>
    <w:rsid w:val="00D838FB"/>
    <w:rsid w:val="00D83F43"/>
    <w:rsid w:val="00D878E2"/>
    <w:rsid w:val="00D87C32"/>
    <w:rsid w:val="00D91621"/>
    <w:rsid w:val="00D93135"/>
    <w:rsid w:val="00D9349D"/>
    <w:rsid w:val="00D94EFB"/>
    <w:rsid w:val="00D971E3"/>
    <w:rsid w:val="00D97A08"/>
    <w:rsid w:val="00D97AC2"/>
    <w:rsid w:val="00DA07C5"/>
    <w:rsid w:val="00DA1910"/>
    <w:rsid w:val="00DA2929"/>
    <w:rsid w:val="00DA2E34"/>
    <w:rsid w:val="00DA482F"/>
    <w:rsid w:val="00DA7BD2"/>
    <w:rsid w:val="00DB0C36"/>
    <w:rsid w:val="00DB0D76"/>
    <w:rsid w:val="00DB1371"/>
    <w:rsid w:val="00DB62B0"/>
    <w:rsid w:val="00DB65D5"/>
    <w:rsid w:val="00DB7BAB"/>
    <w:rsid w:val="00DB7BE5"/>
    <w:rsid w:val="00DC1AF2"/>
    <w:rsid w:val="00DC34F8"/>
    <w:rsid w:val="00DC6F4B"/>
    <w:rsid w:val="00DD1D17"/>
    <w:rsid w:val="00DD5886"/>
    <w:rsid w:val="00DD6041"/>
    <w:rsid w:val="00DD75D2"/>
    <w:rsid w:val="00DD7DDE"/>
    <w:rsid w:val="00DE0800"/>
    <w:rsid w:val="00DE0A1B"/>
    <w:rsid w:val="00DE1320"/>
    <w:rsid w:val="00DE495F"/>
    <w:rsid w:val="00DF0655"/>
    <w:rsid w:val="00DF0752"/>
    <w:rsid w:val="00DF31EE"/>
    <w:rsid w:val="00DF3A76"/>
    <w:rsid w:val="00DF3C45"/>
    <w:rsid w:val="00DF525A"/>
    <w:rsid w:val="00DF53C8"/>
    <w:rsid w:val="00DF546E"/>
    <w:rsid w:val="00DF549F"/>
    <w:rsid w:val="00DF7392"/>
    <w:rsid w:val="00E029E8"/>
    <w:rsid w:val="00E02B23"/>
    <w:rsid w:val="00E02B59"/>
    <w:rsid w:val="00E030DE"/>
    <w:rsid w:val="00E032F2"/>
    <w:rsid w:val="00E05107"/>
    <w:rsid w:val="00E0566E"/>
    <w:rsid w:val="00E10632"/>
    <w:rsid w:val="00E11282"/>
    <w:rsid w:val="00E12951"/>
    <w:rsid w:val="00E12B91"/>
    <w:rsid w:val="00E13EA3"/>
    <w:rsid w:val="00E15949"/>
    <w:rsid w:val="00E160D0"/>
    <w:rsid w:val="00E24212"/>
    <w:rsid w:val="00E25120"/>
    <w:rsid w:val="00E25268"/>
    <w:rsid w:val="00E259CC"/>
    <w:rsid w:val="00E26F4B"/>
    <w:rsid w:val="00E31349"/>
    <w:rsid w:val="00E31A8B"/>
    <w:rsid w:val="00E31ABC"/>
    <w:rsid w:val="00E34110"/>
    <w:rsid w:val="00E34684"/>
    <w:rsid w:val="00E34C4F"/>
    <w:rsid w:val="00E36D54"/>
    <w:rsid w:val="00E377A6"/>
    <w:rsid w:val="00E4041B"/>
    <w:rsid w:val="00E42847"/>
    <w:rsid w:val="00E428F3"/>
    <w:rsid w:val="00E45F64"/>
    <w:rsid w:val="00E46673"/>
    <w:rsid w:val="00E46D8F"/>
    <w:rsid w:val="00E47046"/>
    <w:rsid w:val="00E502A4"/>
    <w:rsid w:val="00E51449"/>
    <w:rsid w:val="00E54050"/>
    <w:rsid w:val="00E550C9"/>
    <w:rsid w:val="00E57843"/>
    <w:rsid w:val="00E64DF1"/>
    <w:rsid w:val="00E6502C"/>
    <w:rsid w:val="00E655D6"/>
    <w:rsid w:val="00E65E0E"/>
    <w:rsid w:val="00E660C3"/>
    <w:rsid w:val="00E6680A"/>
    <w:rsid w:val="00E67D26"/>
    <w:rsid w:val="00E74CC9"/>
    <w:rsid w:val="00E7737A"/>
    <w:rsid w:val="00E81352"/>
    <w:rsid w:val="00E82A83"/>
    <w:rsid w:val="00E82B2C"/>
    <w:rsid w:val="00E84B47"/>
    <w:rsid w:val="00E863D3"/>
    <w:rsid w:val="00E86744"/>
    <w:rsid w:val="00E90FC5"/>
    <w:rsid w:val="00E926E7"/>
    <w:rsid w:val="00E9279E"/>
    <w:rsid w:val="00E93981"/>
    <w:rsid w:val="00E960F5"/>
    <w:rsid w:val="00E97EB4"/>
    <w:rsid w:val="00EA0DAA"/>
    <w:rsid w:val="00EA2A0F"/>
    <w:rsid w:val="00EA38CA"/>
    <w:rsid w:val="00EA68FB"/>
    <w:rsid w:val="00EA70E9"/>
    <w:rsid w:val="00EA7726"/>
    <w:rsid w:val="00EB1F60"/>
    <w:rsid w:val="00EB3EF7"/>
    <w:rsid w:val="00EC045C"/>
    <w:rsid w:val="00EC0CBB"/>
    <w:rsid w:val="00EC3BE9"/>
    <w:rsid w:val="00EC5FC4"/>
    <w:rsid w:val="00EC662B"/>
    <w:rsid w:val="00EC71B0"/>
    <w:rsid w:val="00ED41B8"/>
    <w:rsid w:val="00ED502F"/>
    <w:rsid w:val="00ED5FF0"/>
    <w:rsid w:val="00ED728E"/>
    <w:rsid w:val="00ED72E1"/>
    <w:rsid w:val="00EE0048"/>
    <w:rsid w:val="00EE0356"/>
    <w:rsid w:val="00EE3ABC"/>
    <w:rsid w:val="00EE523F"/>
    <w:rsid w:val="00EE7470"/>
    <w:rsid w:val="00EF20CA"/>
    <w:rsid w:val="00EF2911"/>
    <w:rsid w:val="00EF2AF9"/>
    <w:rsid w:val="00F02271"/>
    <w:rsid w:val="00F07095"/>
    <w:rsid w:val="00F105D7"/>
    <w:rsid w:val="00F1154F"/>
    <w:rsid w:val="00F14732"/>
    <w:rsid w:val="00F147FB"/>
    <w:rsid w:val="00F174B8"/>
    <w:rsid w:val="00F17E93"/>
    <w:rsid w:val="00F249F1"/>
    <w:rsid w:val="00F24A70"/>
    <w:rsid w:val="00F310AB"/>
    <w:rsid w:val="00F31DAF"/>
    <w:rsid w:val="00F323FB"/>
    <w:rsid w:val="00F3274F"/>
    <w:rsid w:val="00F3587C"/>
    <w:rsid w:val="00F3625C"/>
    <w:rsid w:val="00F40F56"/>
    <w:rsid w:val="00F411FD"/>
    <w:rsid w:val="00F423C7"/>
    <w:rsid w:val="00F42656"/>
    <w:rsid w:val="00F50632"/>
    <w:rsid w:val="00F5254B"/>
    <w:rsid w:val="00F5347D"/>
    <w:rsid w:val="00F53B07"/>
    <w:rsid w:val="00F5439E"/>
    <w:rsid w:val="00F54594"/>
    <w:rsid w:val="00F56478"/>
    <w:rsid w:val="00F564C5"/>
    <w:rsid w:val="00F57FB0"/>
    <w:rsid w:val="00F65551"/>
    <w:rsid w:val="00F65661"/>
    <w:rsid w:val="00F66320"/>
    <w:rsid w:val="00F66D56"/>
    <w:rsid w:val="00F67CC6"/>
    <w:rsid w:val="00F70E14"/>
    <w:rsid w:val="00F71109"/>
    <w:rsid w:val="00F71D5A"/>
    <w:rsid w:val="00F802DF"/>
    <w:rsid w:val="00F818A8"/>
    <w:rsid w:val="00F818BB"/>
    <w:rsid w:val="00F81F09"/>
    <w:rsid w:val="00F84536"/>
    <w:rsid w:val="00F8504E"/>
    <w:rsid w:val="00F87DFF"/>
    <w:rsid w:val="00F91836"/>
    <w:rsid w:val="00F929FE"/>
    <w:rsid w:val="00F93CE7"/>
    <w:rsid w:val="00F96794"/>
    <w:rsid w:val="00FA0E52"/>
    <w:rsid w:val="00FA2347"/>
    <w:rsid w:val="00FA4AF0"/>
    <w:rsid w:val="00FA53C2"/>
    <w:rsid w:val="00FA5F4F"/>
    <w:rsid w:val="00FA6E86"/>
    <w:rsid w:val="00FA7B67"/>
    <w:rsid w:val="00FB0008"/>
    <w:rsid w:val="00FB10A2"/>
    <w:rsid w:val="00FB2264"/>
    <w:rsid w:val="00FB52FF"/>
    <w:rsid w:val="00FC124F"/>
    <w:rsid w:val="00FC2152"/>
    <w:rsid w:val="00FC3D5F"/>
    <w:rsid w:val="00FD03A7"/>
    <w:rsid w:val="00FD0A2D"/>
    <w:rsid w:val="00FD37A2"/>
    <w:rsid w:val="00FD4191"/>
    <w:rsid w:val="00FD727B"/>
    <w:rsid w:val="00FD730C"/>
    <w:rsid w:val="00FE1C35"/>
    <w:rsid w:val="00FE205F"/>
    <w:rsid w:val="00FE3938"/>
    <w:rsid w:val="00FF085A"/>
    <w:rsid w:val="00FF5C2B"/>
    <w:rsid w:val="00FF6117"/>
    <w:rsid w:val="00FF63E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933"/>
    </o:shapedefaults>
    <o:shapelayout v:ext="edit">
      <o:idmap v:ext="edit" data="2"/>
    </o:shapelayout>
  </w:shapeDefaults>
  <w:decimalSymbol w:val=","/>
  <w:listSeparator w:val=";"/>
  <w14:docId w14:val="45FA634A"/>
  <w15:docId w15:val="{C754F0DD-4E40-4C6A-BAFC-FEEB24D6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BA7"/>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BC5BA7"/>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BC5BA7"/>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C5BA7"/>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614BD5"/>
    <w:pPr>
      <w:keepNext/>
      <w:keepLines/>
      <w:spacing w:after="120" w:line="240" w:lineRule="auto"/>
      <w:outlineLvl w:val="3"/>
    </w:pPr>
    <w:rPr>
      <w:rFonts w:eastAsiaTheme="majorEastAsia" w:cstheme="majorBidi"/>
      <w:iCs/>
      <w:u w:val="single"/>
    </w:rPr>
  </w:style>
  <w:style w:type="paragraph" w:styleId="Ttulo5">
    <w:name w:val="heading 5"/>
    <w:basedOn w:val="Normal"/>
    <w:next w:val="Normal"/>
    <w:link w:val="Ttulo5Car"/>
    <w:uiPriority w:val="9"/>
    <w:unhideWhenUsed/>
    <w:qFormat/>
    <w:rsid w:val="006A793E"/>
    <w:pPr>
      <w:keepNext/>
      <w:keepLines/>
      <w:numPr>
        <w:ilvl w:val="4"/>
        <w:numId w:val="18"/>
      </w:numPr>
      <w:spacing w:before="40"/>
      <w:ind w:left="993" w:hanging="993"/>
      <w:outlineLvl w:val="4"/>
    </w:pPr>
    <w:rPr>
      <w:rFonts w:eastAsiaTheme="majorEastAsia" w:cs="Arial"/>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uiPriority w:val="1"/>
    <w:rsid w:val="00D61AC2"/>
    <w:pPr>
      <w:spacing w:after="0" w:line="240" w:lineRule="auto"/>
      <w:jc w:val="both"/>
    </w:pPr>
    <w:rPr>
      <w:rFonts w:ascii="Arial" w:hAnsi="Arial"/>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6B58E9"/>
    <w:pPr>
      <w:widowControl w:val="0"/>
      <w:autoSpaceDE w:val="0"/>
      <w:autoSpaceDN w:val="0"/>
      <w:spacing w:line="240" w:lineRule="auto"/>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BC5BA7"/>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BC5BA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C5BA7"/>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614BD5"/>
    <w:rPr>
      <w:rFonts w:ascii="Arial" w:eastAsiaTheme="majorEastAsia" w:hAnsi="Arial" w:cstheme="majorBidi"/>
      <w:iCs/>
      <w:u w:val="single"/>
    </w:rPr>
  </w:style>
  <w:style w:type="table" w:styleId="Tablaconcuadrcula">
    <w:name w:val="Table Grid"/>
    <w:basedOn w:val="Tablanormal"/>
    <w:uiPriority w:val="5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334BFC"/>
    <w:pPr>
      <w:spacing w:after="100"/>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6A793E"/>
    <w:rPr>
      <w:rFonts w:ascii="Arial" w:eastAsiaTheme="majorEastAsia" w:hAnsi="Arial" w:cs="Arial"/>
      <w: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180396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7504-076C-4E73-8DF8-E028713B4072}">
  <we:reference id="wa104382081" version="1.55.1.0" store="es-HN"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E318-9AA4-FA46-93BE-541FF645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1228</Words>
  <Characters>6758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ANDRES MAURICIO JAIMES REVOLLEDO</cp:lastModifiedBy>
  <cp:revision>11</cp:revision>
  <cp:lastPrinted>2017-03-09T16:53:00Z</cp:lastPrinted>
  <dcterms:created xsi:type="dcterms:W3CDTF">2024-06-24T21:56:00Z</dcterms:created>
  <dcterms:modified xsi:type="dcterms:W3CDTF">2024-11-21T16:28:00Z</dcterms:modified>
</cp:coreProperties>
</file>