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1CE2" w14:textId="0FF05F86" w:rsidR="00781846" w:rsidRPr="00EF41D5" w:rsidRDefault="003D475D" w:rsidP="003C25F6">
      <w:pPr>
        <w:spacing w:line="480" w:lineRule="auto"/>
        <w:rPr>
          <w:rFonts w:eastAsia="Times New Roman"/>
        </w:rPr>
      </w:pPr>
      <w:r>
        <w:rPr>
          <w:rFonts w:eastAsia="Times New Roman"/>
          <w:noProof/>
          <w:lang w:val="es-ES" w:eastAsia="es-ES"/>
        </w:rPr>
        <mc:AlternateContent>
          <mc:Choice Requires="wpg">
            <w:drawing>
              <wp:anchor distT="0" distB="0" distL="114300" distR="114300" simplePos="0" relativeHeight="251658240" behindDoc="1" locked="0" layoutInCell="1" allowOverlap="1" wp14:anchorId="53260FB9" wp14:editId="5B60141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03200" cy="9133205"/>
                <wp:effectExtent l="0" t="0" r="3175" b="635"/>
                <wp:wrapNone/>
                <wp:docPr id="9" name="Grupo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 cy="9133205"/>
                          <a:chOff x="0" y="0"/>
                          <a:chExt cx="2286" cy="91440"/>
                        </a:xfrm>
                      </wpg:grpSpPr>
                      <wps:wsp>
                        <wps:cNvPr id="10" name="Rectángulo 115"/>
                        <wps:cNvSpPr>
                          <a:spLocks noChangeArrowheads="1"/>
                        </wps:cNvSpPr>
                        <wps:spPr bwMode="auto">
                          <a:xfrm>
                            <a:off x="0" y="0"/>
                            <a:ext cx="2286" cy="87820"/>
                          </a:xfrm>
                          <a:prstGeom prst="rect">
                            <a:avLst/>
                          </a:prstGeom>
                          <a:solidFill>
                            <a:srgbClr val="FFC000"/>
                          </a:solidFill>
                          <a:ln>
                            <a:noFill/>
                          </a:ln>
                        </wps:spPr>
                        <wps:bodyPr rot="0" vert="horz" wrap="square" lIns="91440" tIns="45720" rIns="91440" bIns="45720" anchor="ctr" anchorCtr="0" upright="1">
                          <a:noAutofit/>
                        </wps:bodyPr>
                      </wps:wsp>
                      <wps:wsp>
                        <wps:cNvPr id="11" name="Rectángulo 116"/>
                        <wps:cNvSpPr>
                          <a:spLocks noChangeAspect="1"/>
                        </wps:cNvSpPr>
                        <wps:spPr bwMode="auto">
                          <a:xfrm>
                            <a:off x="0" y="89154"/>
                            <a:ext cx="2286" cy="2286"/>
                          </a:xfrm>
                          <a:prstGeom prst="rect">
                            <a:avLst/>
                          </a:prstGeom>
                          <a:solidFill>
                            <a:srgbClr val="00518E"/>
                          </a:solidFill>
                          <a:ln w="12700">
                            <a:solidFill>
                              <a:srgbClr val="0070C0"/>
                            </a:solidFill>
                            <a:miter lim="800000"/>
                            <a:headEnd/>
                            <a:tailEnd/>
                          </a:ln>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xmlns:w16cei="http://schemas.microsoft.com/office/word/2026/wordml/cei">
            <w:pict>
              <v:group w14:anchorId="74C9858A" id="Grupo 114" o:spid="_x0000_s1026" style="position:absolute;margin-left:0;margin-top:0;width:16pt;height:719.15pt;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" fillcolor="#ffc000" stroked="f"/>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" fillcolor="#00518e" strokecolor="#0070c0" strokeweight="1pt">
                  <v:path arrowok="t"/>
                  <o:lock v:ext="edit" aspectratio="t"/>
                </v:rect>
                <w10:wrap anchorx="page" anchory="page"/>
              </v:group>
            </w:pict>
          </mc:Fallback>
        </mc:AlternateContent>
      </w:r>
    </w:p>
    <w:p w14:paraId="3BD1D182" w14:textId="4A82E11C" w:rsidR="004B10E0" w:rsidRPr="003C25F6" w:rsidRDefault="0045489E" w:rsidP="003C25F6">
      <w:pPr>
        <w:widowControl w:val="0"/>
        <w:spacing w:before="53" w:after="0" w:line="480" w:lineRule="auto"/>
        <w:ind w:right="4"/>
        <w:jc w:val="center"/>
        <w:rPr>
          <w:rFonts w:eastAsia="Times New Roman" w:cs="Times New Roman"/>
          <w:b/>
          <w:bCs/>
          <w:spacing w:val="-1"/>
          <w:sz w:val="36"/>
          <w:szCs w:val="36"/>
        </w:rPr>
      </w:pPr>
      <w:r>
        <w:rPr>
          <w:noProof/>
        </w:rPr>
        <w:drawing>
          <wp:inline distT="0" distB="0" distL="0" distR="0" wp14:anchorId="1A02BE73" wp14:editId="3ADBB0DC">
            <wp:extent cx="3774559" cy="3619705"/>
            <wp:effectExtent l="0" t="0" r="0" b="0"/>
            <wp:docPr id="213709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1297" name=""/>
                    <pic:cNvPicPr/>
                  </pic:nvPicPr>
                  <pic:blipFill>
                    <a:blip r:embed="rId8"/>
                    <a:stretch>
                      <a:fillRect/>
                    </a:stretch>
                  </pic:blipFill>
                  <pic:spPr>
                    <a:xfrm>
                      <a:off x="0" y="0"/>
                      <a:ext cx="3780622" cy="3625519"/>
                    </a:xfrm>
                    <a:prstGeom prst="rect">
                      <a:avLst/>
                    </a:prstGeom>
                  </pic:spPr>
                </pic:pic>
              </a:graphicData>
            </a:graphic>
          </wp:inline>
        </w:drawing>
      </w:r>
    </w:p>
    <w:p w14:paraId="3D514608" w14:textId="77777777" w:rsidR="00997480" w:rsidRPr="00EF41D5" w:rsidRDefault="00997480" w:rsidP="00997480">
      <w:pPr>
        <w:widowControl w:val="0"/>
        <w:spacing w:before="53" w:after="0" w:line="359" w:lineRule="auto"/>
        <w:ind w:right="4"/>
        <w:jc w:val="center"/>
        <w:rPr>
          <w:rFonts w:eastAsia="Times New Roman" w:cs="Times New Roman"/>
          <w:sz w:val="36"/>
          <w:szCs w:val="36"/>
        </w:rPr>
      </w:pPr>
      <w:r>
        <w:rPr>
          <w:rFonts w:eastAsia="Times New Roman" w:cs="Times New Roman"/>
          <w:b/>
          <w:bCs/>
          <w:spacing w:val="-1"/>
          <w:sz w:val="36"/>
          <w:szCs w:val="36"/>
        </w:rPr>
        <w:t>Doctorado en Informática</w:t>
      </w:r>
    </w:p>
    <w:p w14:paraId="71F88130" w14:textId="77777777" w:rsidR="00997480" w:rsidRPr="00EF41D5" w:rsidRDefault="00997480" w:rsidP="00997480">
      <w:pPr>
        <w:widowControl w:val="0"/>
        <w:spacing w:after="0" w:line="200" w:lineRule="exact"/>
        <w:ind w:right="4"/>
        <w:jc w:val="center"/>
        <w:rPr>
          <w:rFonts w:eastAsia="Calibri" w:cs="Times New Roman"/>
          <w:sz w:val="20"/>
          <w:szCs w:val="20"/>
        </w:rPr>
      </w:pPr>
    </w:p>
    <w:p w14:paraId="6580F7EF" w14:textId="77777777" w:rsidR="00997480" w:rsidRPr="00EF41D5" w:rsidRDefault="00997480" w:rsidP="00997480">
      <w:pPr>
        <w:widowControl w:val="0"/>
        <w:spacing w:after="0" w:line="360" w:lineRule="auto"/>
        <w:ind w:right="4"/>
        <w:jc w:val="center"/>
        <w:rPr>
          <w:rFonts w:eastAsia="Times New Roman" w:cs="Times New Roman"/>
          <w:sz w:val="36"/>
          <w:szCs w:val="36"/>
        </w:rPr>
      </w:pPr>
      <w:r w:rsidRPr="003634A4">
        <w:rPr>
          <w:rFonts w:eastAsia="Times New Roman" w:cs="Times New Roman"/>
          <w:b/>
          <w:bCs/>
          <w:spacing w:val="-1"/>
          <w:sz w:val="36"/>
          <w:szCs w:val="36"/>
          <w:lang w:val="es-EC"/>
        </w:rPr>
        <w:t xml:space="preserve">Realidad aumentada e inteligencia artificial </w:t>
      </w:r>
      <w:r w:rsidRPr="000A265C">
        <w:rPr>
          <w:rFonts w:eastAsia="Times New Roman" w:cs="Times New Roman"/>
          <w:b/>
          <w:bCs/>
          <w:spacing w:val="-1"/>
          <w:sz w:val="36"/>
          <w:szCs w:val="36"/>
          <w:highlight w:val="yellow"/>
          <w:lang w:val="es-EC"/>
        </w:rPr>
        <w:t>aplicada a una guía didáctica interactiva</w:t>
      </w:r>
    </w:p>
    <w:p w14:paraId="1FB48270" w14:textId="77777777" w:rsidR="00997480" w:rsidRPr="00EF41D5" w:rsidRDefault="00997480" w:rsidP="00997480">
      <w:pPr>
        <w:widowControl w:val="0"/>
        <w:spacing w:after="0" w:line="200" w:lineRule="exact"/>
        <w:rPr>
          <w:rFonts w:eastAsia="Calibri" w:cs="Times New Roman"/>
          <w:sz w:val="20"/>
          <w:szCs w:val="20"/>
        </w:rPr>
      </w:pPr>
    </w:p>
    <w:p w14:paraId="6AFCCAC4" w14:textId="77777777" w:rsidR="00997480" w:rsidRPr="00EF41D5" w:rsidRDefault="00997480" w:rsidP="00997480">
      <w:pPr>
        <w:widowControl w:val="0"/>
        <w:spacing w:after="0" w:line="200" w:lineRule="exact"/>
        <w:rPr>
          <w:rFonts w:eastAsia="Calibri" w:cs="Times New Roman"/>
          <w:sz w:val="20"/>
          <w:szCs w:val="20"/>
        </w:rPr>
      </w:pPr>
    </w:p>
    <w:p w14:paraId="7EFBB75D" w14:textId="77777777" w:rsidR="00997480" w:rsidRPr="00EF41D5" w:rsidRDefault="00997480" w:rsidP="00997480">
      <w:pPr>
        <w:widowControl w:val="0"/>
        <w:spacing w:before="8" w:after="0" w:line="220" w:lineRule="exact"/>
        <w:rPr>
          <w:rFonts w:eastAsia="Calibri" w:cs="Times New Roman"/>
          <w:sz w:val="22"/>
        </w:rPr>
      </w:pPr>
    </w:p>
    <w:p w14:paraId="19B655DC" w14:textId="77777777" w:rsidR="00997480" w:rsidRPr="000A265C" w:rsidRDefault="00997480" w:rsidP="00997480">
      <w:pPr>
        <w:jc w:val="center"/>
        <w:rPr>
          <w:rFonts w:cs="Times New Roman"/>
          <w:b/>
          <w:sz w:val="36"/>
          <w:szCs w:val="36"/>
          <w:lang w:val="pt-PT"/>
        </w:rPr>
      </w:pPr>
      <w:r w:rsidRPr="000A265C">
        <w:rPr>
          <w:rFonts w:cs="Times New Roman"/>
          <w:b/>
          <w:sz w:val="36"/>
          <w:szCs w:val="36"/>
          <w:lang w:val="pt-PT"/>
        </w:rPr>
        <w:t>Alumno</w:t>
      </w:r>
    </w:p>
    <w:p w14:paraId="7D409138" w14:textId="77777777" w:rsidR="00997480" w:rsidRPr="000A265C" w:rsidRDefault="00997480" w:rsidP="00997480">
      <w:pPr>
        <w:widowControl w:val="0"/>
        <w:spacing w:after="0" w:line="361" w:lineRule="auto"/>
        <w:ind w:left="2729" w:right="2727"/>
        <w:jc w:val="center"/>
        <w:rPr>
          <w:rFonts w:eastAsia="Times New Roman" w:cs="Times New Roman"/>
          <w:sz w:val="28"/>
          <w:szCs w:val="28"/>
          <w:lang w:val="pt-PT"/>
        </w:rPr>
      </w:pPr>
      <w:r w:rsidRPr="000A265C">
        <w:rPr>
          <w:rFonts w:eastAsia="Times New Roman" w:cs="Times New Roman"/>
          <w:spacing w:val="1"/>
          <w:sz w:val="28"/>
          <w:szCs w:val="28"/>
          <w:lang w:val="pt-PT"/>
        </w:rPr>
        <w:t>Jorge Humberto Miranda Realpe</w:t>
      </w:r>
    </w:p>
    <w:p w14:paraId="31100B41" w14:textId="77777777" w:rsidR="00997480" w:rsidRPr="000A265C" w:rsidRDefault="00997480" w:rsidP="00997480">
      <w:pPr>
        <w:widowControl w:val="0"/>
        <w:spacing w:after="0" w:line="200" w:lineRule="exact"/>
        <w:rPr>
          <w:rFonts w:eastAsia="Calibri" w:cs="Times New Roman"/>
          <w:sz w:val="20"/>
          <w:szCs w:val="20"/>
          <w:lang w:val="pt-PT"/>
        </w:rPr>
      </w:pPr>
    </w:p>
    <w:p w14:paraId="4F8C9B66" w14:textId="77777777" w:rsidR="00997480" w:rsidRPr="000A265C" w:rsidRDefault="00997480" w:rsidP="00997480">
      <w:pPr>
        <w:widowControl w:val="0"/>
        <w:spacing w:before="17" w:after="0" w:line="200" w:lineRule="exact"/>
        <w:rPr>
          <w:rFonts w:eastAsia="Calibri" w:cs="Times New Roman"/>
          <w:sz w:val="20"/>
          <w:szCs w:val="20"/>
          <w:lang w:val="pt-PT"/>
        </w:rPr>
      </w:pPr>
    </w:p>
    <w:p w14:paraId="60326946" w14:textId="77777777" w:rsidR="00997480" w:rsidRPr="000A265C" w:rsidRDefault="00997480" w:rsidP="00997480">
      <w:pPr>
        <w:widowControl w:val="0"/>
        <w:spacing w:after="0" w:line="360" w:lineRule="auto"/>
        <w:ind w:left="567"/>
        <w:jc w:val="both"/>
        <w:rPr>
          <w:rFonts w:eastAsia="Times New Roman" w:cs="Times New Roman"/>
          <w:sz w:val="28"/>
          <w:szCs w:val="28"/>
          <w:lang w:val="pt-PT"/>
        </w:rPr>
      </w:pPr>
      <w:r w:rsidRPr="000A265C">
        <w:rPr>
          <w:rFonts w:eastAsia="Times New Roman" w:cs="Times New Roman"/>
          <w:spacing w:val="-2"/>
          <w:sz w:val="28"/>
          <w:szCs w:val="28"/>
          <w:lang w:val="pt-PT"/>
        </w:rPr>
        <w:t>D</w:t>
      </w:r>
      <w:r w:rsidRPr="000A265C">
        <w:rPr>
          <w:rFonts w:eastAsia="Times New Roman" w:cs="Times New Roman"/>
          <w:spacing w:val="1"/>
          <w:sz w:val="28"/>
          <w:szCs w:val="28"/>
          <w:lang w:val="pt-PT"/>
        </w:rPr>
        <w:t>i</w:t>
      </w:r>
      <w:r w:rsidRPr="000A265C">
        <w:rPr>
          <w:rFonts w:eastAsia="Times New Roman" w:cs="Times New Roman"/>
          <w:sz w:val="28"/>
          <w:szCs w:val="28"/>
          <w:lang w:val="pt-PT"/>
        </w:rPr>
        <w:t>rec</w:t>
      </w:r>
      <w:r w:rsidRPr="000A265C">
        <w:rPr>
          <w:rFonts w:eastAsia="Times New Roman" w:cs="Times New Roman"/>
          <w:spacing w:val="-2"/>
          <w:sz w:val="28"/>
          <w:szCs w:val="28"/>
          <w:lang w:val="pt-PT"/>
        </w:rPr>
        <w:t>t</w:t>
      </w:r>
      <w:r w:rsidRPr="000A265C">
        <w:rPr>
          <w:rFonts w:eastAsia="Times New Roman" w:cs="Times New Roman"/>
          <w:spacing w:val="1"/>
          <w:sz w:val="28"/>
          <w:szCs w:val="28"/>
          <w:lang w:val="pt-PT"/>
        </w:rPr>
        <w:t>o</w:t>
      </w:r>
      <w:r w:rsidRPr="000A265C">
        <w:rPr>
          <w:rFonts w:eastAsia="Times New Roman" w:cs="Times New Roman"/>
          <w:spacing w:val="-3"/>
          <w:sz w:val="28"/>
          <w:szCs w:val="28"/>
          <w:lang w:val="pt-PT"/>
        </w:rPr>
        <w:t>r</w:t>
      </w:r>
      <w:r w:rsidRPr="000A265C">
        <w:rPr>
          <w:rFonts w:eastAsia="Times New Roman" w:cs="Times New Roman"/>
          <w:sz w:val="28"/>
          <w:szCs w:val="28"/>
          <w:lang w:val="pt-PT"/>
        </w:rPr>
        <w:t>: Dr. Rodrigo Cadena Martínez</w:t>
      </w:r>
    </w:p>
    <w:p w14:paraId="04BF7941" w14:textId="77777777" w:rsidR="00997480" w:rsidRPr="000A265C" w:rsidRDefault="00997480" w:rsidP="00997480">
      <w:pPr>
        <w:widowControl w:val="0"/>
        <w:spacing w:after="0" w:line="200" w:lineRule="exact"/>
        <w:rPr>
          <w:rFonts w:eastAsia="Calibri" w:cs="Times New Roman"/>
          <w:sz w:val="20"/>
          <w:szCs w:val="20"/>
          <w:lang w:val="pt-PT"/>
        </w:rPr>
      </w:pPr>
    </w:p>
    <w:p w14:paraId="409B55C1" w14:textId="77777777" w:rsidR="00997480" w:rsidRPr="000A265C" w:rsidRDefault="00997480" w:rsidP="00997480">
      <w:pPr>
        <w:widowControl w:val="0"/>
        <w:spacing w:after="0" w:line="200" w:lineRule="exact"/>
        <w:rPr>
          <w:rFonts w:eastAsia="Calibri" w:cs="Times New Roman"/>
          <w:sz w:val="20"/>
          <w:szCs w:val="20"/>
          <w:lang w:val="pt-PT"/>
        </w:rPr>
      </w:pPr>
    </w:p>
    <w:p w14:paraId="2235AE39" w14:textId="77777777" w:rsidR="00997480" w:rsidRPr="00E620C3" w:rsidRDefault="00997480" w:rsidP="00997480">
      <w:pPr>
        <w:widowControl w:val="0"/>
        <w:spacing w:after="0" w:line="360" w:lineRule="auto"/>
        <w:ind w:left="567" w:right="4"/>
        <w:jc w:val="right"/>
        <w:rPr>
          <w:rFonts w:eastAsia="Times New Roman" w:cs="Times New Roman"/>
          <w:spacing w:val="-1"/>
          <w:sz w:val="28"/>
          <w:szCs w:val="28"/>
        </w:rPr>
      </w:pPr>
      <w:r>
        <w:rPr>
          <w:rFonts w:eastAsia="Times New Roman" w:cs="Times New Roman"/>
          <w:spacing w:val="-1"/>
          <w:sz w:val="28"/>
          <w:szCs w:val="28"/>
        </w:rPr>
        <w:t>Ecuador</w:t>
      </w:r>
      <w:r w:rsidRPr="00E620C3">
        <w:rPr>
          <w:rFonts w:eastAsia="Times New Roman" w:cs="Times New Roman"/>
          <w:spacing w:val="-1"/>
          <w:sz w:val="28"/>
          <w:szCs w:val="28"/>
        </w:rPr>
        <w:t xml:space="preserve">, </w:t>
      </w:r>
      <w:r>
        <w:rPr>
          <w:rFonts w:eastAsia="Times New Roman" w:cs="Times New Roman"/>
          <w:spacing w:val="-1"/>
          <w:sz w:val="28"/>
          <w:szCs w:val="28"/>
        </w:rPr>
        <w:t>Tulcán</w:t>
      </w:r>
      <w:r w:rsidRPr="00E620C3">
        <w:rPr>
          <w:rFonts w:eastAsia="Times New Roman" w:cs="Times New Roman"/>
          <w:spacing w:val="-1"/>
          <w:sz w:val="28"/>
          <w:szCs w:val="28"/>
        </w:rPr>
        <w:t xml:space="preserve">, </w:t>
      </w:r>
      <w:r>
        <w:rPr>
          <w:rFonts w:eastAsia="Times New Roman" w:cs="Times New Roman"/>
          <w:spacing w:val="-1"/>
          <w:sz w:val="28"/>
          <w:szCs w:val="28"/>
        </w:rPr>
        <w:t>19 de febrero de 2025</w:t>
      </w:r>
    </w:p>
    <w:p w14:paraId="6FB436FB" w14:textId="7CBB6CFE" w:rsidR="009F14E5" w:rsidRPr="0045489E" w:rsidRDefault="005A16CB" w:rsidP="0045489E">
      <w:pPr>
        <w:widowControl w:val="0"/>
        <w:spacing w:after="0" w:line="480" w:lineRule="auto"/>
        <w:ind w:left="567" w:right="4"/>
        <w:jc w:val="right"/>
        <w:rPr>
          <w:rFonts w:eastAsia="Times New Roman" w:cs="Times New Roman"/>
          <w:spacing w:val="-1"/>
          <w:sz w:val="28"/>
          <w:szCs w:val="28"/>
        </w:rPr>
      </w:pPr>
      <w:r w:rsidRPr="00EF41D5">
        <w:br w:type="page"/>
      </w:r>
      <w:bookmarkStart w:id="0" w:name="_Toc419891354"/>
    </w:p>
    <w:p w14:paraId="6FAE3A2F" w14:textId="77777777" w:rsidR="00F20CBC" w:rsidRDefault="005A16CB" w:rsidP="00587376">
      <w:pPr>
        <w:pStyle w:val="Ttulo1"/>
      </w:pPr>
      <w:bookmarkStart w:id="1" w:name="_Toc186460971"/>
      <w:r w:rsidRPr="00EF41D5">
        <w:lastRenderedPageBreak/>
        <w:t>Resumen</w:t>
      </w:r>
      <w:bookmarkEnd w:id="0"/>
      <w:bookmarkEnd w:id="1"/>
    </w:p>
    <w:p w14:paraId="30619C04" w14:textId="77777777" w:rsidR="00CE677F" w:rsidRDefault="00CE677F" w:rsidP="00CE677F">
      <w:pPr>
        <w:jc w:val="both"/>
        <w:rPr>
          <w:lang w:val="es-EC"/>
        </w:rPr>
      </w:pPr>
      <w:r w:rsidRPr="00D233E3">
        <w:rPr>
          <w:lang w:val="es-EC"/>
        </w:rPr>
        <w:t xml:space="preserve">La presente investigación </w:t>
      </w:r>
      <w:r w:rsidRPr="007F3FEA">
        <w:rPr>
          <w:lang w:val="es-EC"/>
        </w:rPr>
        <w:t>doctoral aborda la transformación pedagógica en la enseñanza de Ciencias Naturales mediante la integración de Realidad</w:t>
      </w:r>
      <w:r>
        <w:rPr>
          <w:lang w:val="es-EC"/>
        </w:rPr>
        <w:t xml:space="preserve"> </w:t>
      </w:r>
      <w:r w:rsidRPr="007F3FEA">
        <w:rPr>
          <w:lang w:val="es-EC"/>
        </w:rPr>
        <w:t>Aumentada (RA) e Inteligencia Artificial (IA). El problema  radica en la brecha entre las capacidades tecnológicas actuales y su</w:t>
      </w:r>
      <w:r>
        <w:rPr>
          <w:lang w:val="es-EC"/>
        </w:rPr>
        <w:t xml:space="preserve"> </w:t>
      </w:r>
      <w:r w:rsidRPr="007F3FEA">
        <w:rPr>
          <w:lang w:val="es-EC"/>
        </w:rPr>
        <w:t xml:space="preserve">  implementación efectiva en contextos educativos, particularmente en </w:t>
      </w:r>
      <w:r>
        <w:rPr>
          <w:lang w:val="es-EC"/>
        </w:rPr>
        <w:t xml:space="preserve">el área de estudio. </w:t>
      </w:r>
      <w:r w:rsidRPr="007F3FEA">
        <w:rPr>
          <w:lang w:val="es-EC"/>
        </w:rPr>
        <w:t xml:space="preserve">La solución propuesta consiste en una guía didáctica interactiva multiplataforma desarrollada con </w:t>
      </w:r>
      <w:proofErr w:type="spellStart"/>
      <w:r w:rsidRPr="007F3FEA">
        <w:rPr>
          <w:lang w:val="es-EC"/>
        </w:rPr>
        <w:t>Flutter</w:t>
      </w:r>
      <w:proofErr w:type="spellEnd"/>
      <w:r w:rsidRPr="007F3FEA">
        <w:rPr>
          <w:lang w:val="es-EC"/>
        </w:rPr>
        <w:t>, que integra cuatro</w:t>
      </w:r>
      <w:r>
        <w:rPr>
          <w:lang w:val="es-EC"/>
        </w:rPr>
        <w:t xml:space="preserve"> </w:t>
      </w:r>
      <w:r w:rsidRPr="007F3FEA">
        <w:rPr>
          <w:lang w:val="es-EC"/>
        </w:rPr>
        <w:t xml:space="preserve">módulos: Realidad Aumentada con </w:t>
      </w:r>
      <w:proofErr w:type="spellStart"/>
      <w:r w:rsidRPr="007F3FEA">
        <w:rPr>
          <w:lang w:val="es-EC"/>
        </w:rPr>
        <w:t>TensorFlow</w:t>
      </w:r>
      <w:proofErr w:type="spellEnd"/>
      <w:r w:rsidRPr="007F3FEA">
        <w:rPr>
          <w:lang w:val="es-EC"/>
        </w:rPr>
        <w:t xml:space="preserve"> Lite para visualización 3D</w:t>
      </w:r>
      <w:r>
        <w:rPr>
          <w:lang w:val="es-EC"/>
        </w:rPr>
        <w:t xml:space="preserve">, </w:t>
      </w:r>
      <w:proofErr w:type="spellStart"/>
      <w:r w:rsidRPr="007F3FEA">
        <w:rPr>
          <w:lang w:val="es-EC"/>
        </w:rPr>
        <w:t>chatbot</w:t>
      </w:r>
      <w:proofErr w:type="spellEnd"/>
      <w:r w:rsidRPr="007F3FEA">
        <w:rPr>
          <w:lang w:val="es-EC"/>
        </w:rPr>
        <w:t xml:space="preserve"> educativo basado en </w:t>
      </w:r>
      <w:proofErr w:type="spellStart"/>
      <w:r w:rsidRPr="007F3FEA">
        <w:rPr>
          <w:lang w:val="es-EC"/>
        </w:rPr>
        <w:t>LLaMA</w:t>
      </w:r>
      <w:proofErr w:type="spellEnd"/>
      <w:r w:rsidRPr="007F3FEA">
        <w:rPr>
          <w:lang w:val="es-EC"/>
        </w:rPr>
        <w:t xml:space="preserve"> 3.3 70B (</w:t>
      </w:r>
      <w:proofErr w:type="spellStart"/>
      <w:r w:rsidRPr="007F3FEA">
        <w:rPr>
          <w:lang w:val="es-EC"/>
        </w:rPr>
        <w:t>Groq</w:t>
      </w:r>
      <w:proofErr w:type="spellEnd"/>
      <w:r w:rsidRPr="007F3FEA">
        <w:rPr>
          <w:lang w:val="es-EC"/>
        </w:rPr>
        <w:t xml:space="preserve"> API);</w:t>
      </w:r>
      <w:r>
        <w:rPr>
          <w:lang w:val="es-EC"/>
        </w:rPr>
        <w:t xml:space="preserve"> </w:t>
      </w:r>
      <w:r w:rsidRPr="007F3FEA">
        <w:rPr>
          <w:lang w:val="es-EC"/>
        </w:rPr>
        <w:t xml:space="preserve"> reconocimiento de imágenes mediante Google Gemini Vision API; y sistema de gamificación adaptativo con XP, niveles y logros. La</w:t>
      </w:r>
      <w:r>
        <w:rPr>
          <w:lang w:val="es-EC"/>
        </w:rPr>
        <w:t xml:space="preserve"> </w:t>
      </w:r>
      <w:r w:rsidRPr="007F3FEA">
        <w:rPr>
          <w:lang w:val="es-EC"/>
        </w:rPr>
        <w:t xml:space="preserve">arquitectura se sustenta en </w:t>
      </w:r>
      <w:proofErr w:type="spellStart"/>
      <w:r w:rsidRPr="007F3FEA">
        <w:rPr>
          <w:lang w:val="es-EC"/>
        </w:rPr>
        <w:t>Firebase</w:t>
      </w:r>
      <w:proofErr w:type="spellEnd"/>
      <w:r w:rsidRPr="007F3FEA">
        <w:rPr>
          <w:lang w:val="es-EC"/>
        </w:rPr>
        <w:t xml:space="preserve"> (</w:t>
      </w:r>
      <w:proofErr w:type="spellStart"/>
      <w:r w:rsidRPr="007F3FEA">
        <w:rPr>
          <w:lang w:val="es-EC"/>
        </w:rPr>
        <w:t>Authentication</w:t>
      </w:r>
      <w:proofErr w:type="spellEnd"/>
      <w:r w:rsidRPr="007F3FEA">
        <w:rPr>
          <w:lang w:val="es-EC"/>
        </w:rPr>
        <w:t xml:space="preserve">, Cloud </w:t>
      </w:r>
      <w:proofErr w:type="spellStart"/>
      <w:r w:rsidRPr="007F3FEA">
        <w:rPr>
          <w:lang w:val="es-EC"/>
        </w:rPr>
        <w:t>Firestore</w:t>
      </w:r>
      <w:proofErr w:type="spellEnd"/>
      <w:r w:rsidRPr="007F3FEA">
        <w:rPr>
          <w:lang w:val="es-EC"/>
        </w:rPr>
        <w:t xml:space="preserve">, Cloud Storage) con interfaz Material </w:t>
      </w:r>
      <w:proofErr w:type="spellStart"/>
      <w:r w:rsidRPr="007F3FEA">
        <w:rPr>
          <w:lang w:val="es-EC"/>
        </w:rPr>
        <w:t>Design</w:t>
      </w:r>
      <w:proofErr w:type="spellEnd"/>
      <w:r w:rsidRPr="007F3FEA">
        <w:rPr>
          <w:lang w:val="es-EC"/>
        </w:rPr>
        <w:t xml:space="preserve"> 3.</w:t>
      </w:r>
      <w:r>
        <w:rPr>
          <w:lang w:val="es-EC"/>
        </w:rPr>
        <w:t xml:space="preserve"> </w:t>
      </w:r>
      <w:r w:rsidRPr="007F3FEA">
        <w:rPr>
          <w:lang w:val="es-EC"/>
        </w:rPr>
        <w:t xml:space="preserve">La metodología </w:t>
      </w:r>
      <w:r>
        <w:rPr>
          <w:lang w:val="es-EC"/>
        </w:rPr>
        <w:t xml:space="preserve">de investigación utilizada es </w:t>
      </w:r>
      <w:r w:rsidRPr="007F3FEA">
        <w:rPr>
          <w:lang w:val="es-EC"/>
        </w:rPr>
        <w:t>mixta (cualitativa-cuantitativa)</w:t>
      </w:r>
      <w:r>
        <w:rPr>
          <w:lang w:val="es-EC"/>
        </w:rPr>
        <w:t xml:space="preserve">, se </w:t>
      </w:r>
      <w:r w:rsidRPr="007F3FEA">
        <w:rPr>
          <w:lang w:val="es-EC"/>
        </w:rPr>
        <w:t xml:space="preserve">empleó encuestas </w:t>
      </w:r>
      <w:proofErr w:type="spellStart"/>
      <w:r w:rsidRPr="007F3FEA">
        <w:rPr>
          <w:lang w:val="es-EC"/>
        </w:rPr>
        <w:t>pre-test</w:t>
      </w:r>
      <w:proofErr w:type="spellEnd"/>
      <w:r w:rsidRPr="007F3FEA">
        <w:rPr>
          <w:lang w:val="es-EC"/>
        </w:rPr>
        <w:t>/</w:t>
      </w:r>
      <w:proofErr w:type="spellStart"/>
      <w:r w:rsidRPr="007F3FEA">
        <w:rPr>
          <w:lang w:val="es-EC"/>
        </w:rPr>
        <w:t>post-test</w:t>
      </w:r>
      <w:proofErr w:type="spellEnd"/>
      <w:r w:rsidRPr="007F3FEA">
        <w:rPr>
          <w:lang w:val="es-EC"/>
        </w:rPr>
        <w:t>, entrevistas a docentes, observación participante y análisis</w:t>
      </w:r>
      <w:r>
        <w:rPr>
          <w:lang w:val="es-EC"/>
        </w:rPr>
        <w:t xml:space="preserve"> d</w:t>
      </w:r>
      <w:r w:rsidRPr="007F3FEA">
        <w:rPr>
          <w:lang w:val="es-EC"/>
        </w:rPr>
        <w:t>e métricas de interacción. Los resultados evidencian mejoras estadísticamente significativas: incremento del 34.7% en puntuaciones</w:t>
      </w:r>
      <w:r>
        <w:rPr>
          <w:lang w:val="es-EC"/>
        </w:rPr>
        <w:t xml:space="preserve"> </w:t>
      </w:r>
      <w:proofErr w:type="spellStart"/>
      <w:r w:rsidRPr="007F3FEA">
        <w:rPr>
          <w:lang w:val="es-EC"/>
        </w:rPr>
        <w:t>post-intervención</w:t>
      </w:r>
      <w:proofErr w:type="spellEnd"/>
      <w:r w:rsidRPr="007F3FEA">
        <w:rPr>
          <w:lang w:val="es-EC"/>
        </w:rPr>
        <w:t xml:space="preserve">, aumento del 67.2% en </w:t>
      </w:r>
      <w:r>
        <w:rPr>
          <w:lang w:val="es-EC"/>
        </w:rPr>
        <w:t>interacción activa</w:t>
      </w:r>
      <w:r w:rsidRPr="007F3FEA">
        <w:rPr>
          <w:lang w:val="es-EC"/>
        </w:rPr>
        <w:t>, reducción del 41.3% en consultas al docente, y tasa de finalización del 89.4%.</w:t>
      </w:r>
      <w:r>
        <w:rPr>
          <w:lang w:val="es-EC"/>
        </w:rPr>
        <w:t xml:space="preserve"> </w:t>
      </w:r>
      <w:r w:rsidRPr="007F3FEA">
        <w:rPr>
          <w:lang w:val="es-EC"/>
        </w:rPr>
        <w:t xml:space="preserve"> Este trabajo contribuye al campo de la tecnología educativa demostrando empíricamente la viabilidad de integrar RA e IA en guías didácticas</w:t>
      </w:r>
      <w:r>
        <w:rPr>
          <w:lang w:val="es-EC"/>
        </w:rPr>
        <w:t xml:space="preserve"> </w:t>
      </w:r>
      <w:r w:rsidRPr="007F3FEA">
        <w:rPr>
          <w:lang w:val="es-EC"/>
        </w:rPr>
        <w:t>interactivas, proporcionando un modelo replicable para futuras implementaciones.</w:t>
      </w:r>
      <w:r>
        <w:rPr>
          <w:lang w:val="es-EC"/>
        </w:rPr>
        <w:t xml:space="preserve"> </w:t>
      </w:r>
    </w:p>
    <w:p w14:paraId="2BAB1E78" w14:textId="77777777" w:rsidR="00CE677F" w:rsidRPr="007F3FEA" w:rsidRDefault="00CE677F" w:rsidP="00CE677F">
      <w:pPr>
        <w:jc w:val="both"/>
        <w:rPr>
          <w:lang w:val="es-EC"/>
        </w:rPr>
      </w:pPr>
    </w:p>
    <w:p w14:paraId="5EBCB357" w14:textId="77777777" w:rsidR="00CE677F" w:rsidRDefault="00CE677F" w:rsidP="00CE677F">
      <w:pPr>
        <w:jc w:val="both"/>
        <w:rPr>
          <w:lang w:val="es-EC"/>
        </w:rPr>
      </w:pPr>
      <w:r w:rsidRPr="007F3FEA">
        <w:rPr>
          <w:lang w:val="es-EC"/>
        </w:rPr>
        <w:t>Palabras clave: Realidad aumentada, inteligencia artificial, guía didáctica interactiva, tecnología educativa</w:t>
      </w:r>
      <w:r>
        <w:rPr>
          <w:lang w:val="es-EC"/>
        </w:rPr>
        <w:t xml:space="preserve">, </w:t>
      </w:r>
      <w:r w:rsidRPr="007F3FEA">
        <w:rPr>
          <w:lang w:val="es-EC"/>
        </w:rPr>
        <w:t xml:space="preserve"> </w:t>
      </w:r>
      <w:proofErr w:type="spellStart"/>
      <w:r w:rsidRPr="007F3FEA">
        <w:rPr>
          <w:lang w:val="es-EC"/>
        </w:rPr>
        <w:t>Flutter</w:t>
      </w:r>
      <w:proofErr w:type="spellEnd"/>
      <w:r w:rsidRPr="007F3FEA">
        <w:rPr>
          <w:lang w:val="es-EC"/>
        </w:rPr>
        <w:t xml:space="preserve">, machine </w:t>
      </w:r>
      <w:proofErr w:type="spellStart"/>
      <w:r w:rsidRPr="007F3FEA">
        <w:rPr>
          <w:lang w:val="es-EC"/>
        </w:rPr>
        <w:t>learning</w:t>
      </w:r>
      <w:proofErr w:type="spellEnd"/>
      <w:r w:rsidRPr="007F3FEA">
        <w:rPr>
          <w:lang w:val="es-EC"/>
        </w:rPr>
        <w:t>.</w:t>
      </w:r>
    </w:p>
    <w:p w14:paraId="2B30EADF" w14:textId="39827CDE" w:rsidR="005C3E7F" w:rsidRPr="00C71A3B" w:rsidRDefault="0070096E" w:rsidP="00A54763">
      <w:pPr>
        <w:pStyle w:val="Ttulo1"/>
        <w:rPr>
          <w:lang w:val="es-ES"/>
        </w:rPr>
      </w:pPr>
      <w:r w:rsidRPr="00C71A3B">
        <w:rPr>
          <w:lang w:val="es-ES"/>
        </w:rPr>
        <w:br w:type="page"/>
      </w:r>
      <w:bookmarkStart w:id="2" w:name="_Toc186460972"/>
      <w:proofErr w:type="spellStart"/>
      <w:r w:rsidR="005C3E7F" w:rsidRPr="00C71A3B">
        <w:rPr>
          <w:lang w:val="es-ES"/>
        </w:rPr>
        <w:lastRenderedPageBreak/>
        <w:t>Abstract</w:t>
      </w:r>
      <w:bookmarkEnd w:id="2"/>
      <w:proofErr w:type="spellEnd"/>
    </w:p>
    <w:p w14:paraId="3F52925D" w14:textId="77777777" w:rsidR="00B66ED1" w:rsidRPr="000A265C" w:rsidRDefault="00B66ED1" w:rsidP="00B66ED1">
      <w:pPr>
        <w:jc w:val="both"/>
        <w:rPr>
          <w:bCs/>
          <w:lang w:val="en-GB"/>
        </w:rPr>
      </w:pPr>
      <w:bookmarkStart w:id="3" w:name="_Toc419891355"/>
      <w:r w:rsidRPr="000A265C">
        <w:rPr>
          <w:bCs/>
          <w:lang w:val="en-GB"/>
        </w:rPr>
        <w:t xml:space="preserve">This doctoral research addresses pedagogical transformation in Natural Sciences education through the integration of Augmented Reality (AR)  and Artificial Intelligence (AI). The problem lies in the gap between current technological capabilities and their effective implementation in educational contexts, particularly in the study area. The proposed solution consists of a cross-platform interactive didactic guide developed with Flutter, integrating four modules: Augmented Reality with TensorFlow Lite for 3D visualization, educational chatbot based on </w:t>
      </w:r>
      <w:proofErr w:type="spellStart"/>
      <w:r w:rsidRPr="000A265C">
        <w:rPr>
          <w:bCs/>
          <w:lang w:val="en-GB"/>
        </w:rPr>
        <w:t>LLaMA</w:t>
      </w:r>
      <w:proofErr w:type="spellEnd"/>
      <w:r w:rsidRPr="000A265C">
        <w:rPr>
          <w:bCs/>
          <w:lang w:val="en-GB"/>
        </w:rPr>
        <w:t xml:space="preserve"> 3.3 70B (</w:t>
      </w:r>
      <w:proofErr w:type="spellStart"/>
      <w:r w:rsidRPr="000A265C">
        <w:rPr>
          <w:bCs/>
          <w:lang w:val="en-GB"/>
        </w:rPr>
        <w:t>Groq</w:t>
      </w:r>
      <w:proofErr w:type="spellEnd"/>
      <w:r w:rsidRPr="000A265C">
        <w:rPr>
          <w:bCs/>
          <w:lang w:val="en-GB"/>
        </w:rPr>
        <w:t xml:space="preserve"> API); image recognition through Google Gemini Vision API; and adaptive gamification system with XP, levels, and achievements. The architecture is built on Firebase (Authentication,   Cloud </w:t>
      </w:r>
      <w:proofErr w:type="spellStart"/>
      <w:r w:rsidRPr="000A265C">
        <w:rPr>
          <w:bCs/>
          <w:lang w:val="en-GB"/>
        </w:rPr>
        <w:t>Firestore</w:t>
      </w:r>
      <w:proofErr w:type="spellEnd"/>
      <w:r w:rsidRPr="000A265C">
        <w:rPr>
          <w:bCs/>
          <w:lang w:val="en-GB"/>
        </w:rPr>
        <w:t>, Cloud Storage) with Material Design 3 interface. The research methodology used is mixed (qualitative-quantitative), employing pre-test/post-test surveys, teacher interviews, participant observation, and interaction metrics analysis. Results demonstrate statistically significant improvements: 34.7% increase in post-intervention scores, 67.2% increase in active interaction, 41.3% reduction in teacher consultations, and 89.4% content completion rate. This work contributes to the field of educational technology by empirically demonstrating the viability of integrating AR and AI in interactive didactic guides, providing a replicable model for future   implementations.</w:t>
      </w:r>
    </w:p>
    <w:p w14:paraId="5DC5D45F" w14:textId="77777777" w:rsidR="00B66ED1" w:rsidRPr="000A265C" w:rsidRDefault="00B66ED1" w:rsidP="00B66ED1">
      <w:pPr>
        <w:rPr>
          <w:bCs/>
          <w:lang w:val="en-GB"/>
        </w:rPr>
      </w:pPr>
    </w:p>
    <w:p w14:paraId="7554009D" w14:textId="09713182" w:rsidR="00A54763" w:rsidRPr="000A265C" w:rsidRDefault="00B66ED1" w:rsidP="00B66ED1">
      <w:pPr>
        <w:rPr>
          <w:bCs/>
          <w:lang w:val="en-GB"/>
        </w:rPr>
      </w:pPr>
      <w:r w:rsidRPr="000A265C">
        <w:rPr>
          <w:bCs/>
          <w:lang w:val="en-GB"/>
        </w:rPr>
        <w:t>Keywords: Augmented reality, artificial intelligence, interactive didactic guide, educational technology, Flutter, machine learning.</w:t>
      </w:r>
    </w:p>
    <w:p w14:paraId="20171461" w14:textId="77777777" w:rsidR="00B66ED1" w:rsidRPr="000A265C" w:rsidRDefault="00B66ED1" w:rsidP="00B66ED1">
      <w:pPr>
        <w:rPr>
          <w:bCs/>
          <w:lang w:val="en-GB"/>
        </w:rPr>
      </w:pPr>
    </w:p>
    <w:p w14:paraId="6CF656A6" w14:textId="77777777" w:rsidR="00B66ED1" w:rsidRPr="000A265C" w:rsidRDefault="00B66ED1" w:rsidP="00B66ED1">
      <w:pPr>
        <w:rPr>
          <w:bCs/>
          <w:lang w:val="en-GB"/>
        </w:rPr>
      </w:pPr>
    </w:p>
    <w:p w14:paraId="064B38BB" w14:textId="77777777" w:rsidR="00B66ED1" w:rsidRPr="000A265C" w:rsidRDefault="00B66ED1" w:rsidP="00B66ED1">
      <w:pPr>
        <w:rPr>
          <w:bCs/>
          <w:lang w:val="en-GB"/>
        </w:rPr>
      </w:pPr>
    </w:p>
    <w:p w14:paraId="590F8167" w14:textId="77777777" w:rsidR="00B66ED1" w:rsidRPr="000A265C" w:rsidRDefault="00B66ED1" w:rsidP="00B66ED1">
      <w:pPr>
        <w:rPr>
          <w:bCs/>
          <w:lang w:val="en-GB"/>
        </w:rPr>
      </w:pPr>
    </w:p>
    <w:p w14:paraId="756B3320" w14:textId="77777777" w:rsidR="00B66ED1" w:rsidRPr="000A265C" w:rsidRDefault="00B66ED1" w:rsidP="00B66ED1">
      <w:pPr>
        <w:rPr>
          <w:bCs/>
          <w:lang w:val="en-GB"/>
        </w:rPr>
      </w:pPr>
    </w:p>
    <w:p w14:paraId="037304B2" w14:textId="77777777" w:rsidR="00B66ED1" w:rsidRPr="000A265C" w:rsidRDefault="00B66ED1" w:rsidP="00B66ED1">
      <w:pPr>
        <w:rPr>
          <w:bCs/>
          <w:lang w:val="en-GB"/>
        </w:rPr>
      </w:pPr>
    </w:p>
    <w:p w14:paraId="0800851A" w14:textId="77777777" w:rsidR="00B66ED1" w:rsidRPr="000A265C" w:rsidRDefault="00B66ED1" w:rsidP="00B66ED1">
      <w:pPr>
        <w:rPr>
          <w:bCs/>
          <w:lang w:val="en-GB"/>
        </w:rPr>
      </w:pPr>
    </w:p>
    <w:p w14:paraId="239B1261" w14:textId="77777777" w:rsidR="00B66ED1" w:rsidRPr="000A265C" w:rsidRDefault="00B66ED1" w:rsidP="00B66ED1">
      <w:pPr>
        <w:rPr>
          <w:bCs/>
          <w:lang w:val="en-GB"/>
        </w:rPr>
      </w:pPr>
    </w:p>
    <w:p w14:paraId="23E58A31" w14:textId="77777777" w:rsidR="00B66ED1" w:rsidRPr="000A265C" w:rsidRDefault="00B66ED1" w:rsidP="00B66ED1">
      <w:pPr>
        <w:rPr>
          <w:bCs/>
          <w:lang w:val="en-GB"/>
        </w:rPr>
      </w:pPr>
    </w:p>
    <w:p w14:paraId="75AA2DFE" w14:textId="77777777" w:rsidR="00B66ED1" w:rsidRPr="000A265C" w:rsidRDefault="00B66ED1" w:rsidP="00B66ED1">
      <w:pPr>
        <w:rPr>
          <w:bCs/>
          <w:lang w:val="en-GB"/>
        </w:rPr>
      </w:pPr>
    </w:p>
    <w:p w14:paraId="36EADC91" w14:textId="77777777" w:rsidR="00B66ED1" w:rsidRPr="000A265C" w:rsidRDefault="00B66ED1" w:rsidP="00B66ED1">
      <w:pPr>
        <w:rPr>
          <w:bCs/>
          <w:lang w:val="en-GB"/>
        </w:rPr>
      </w:pPr>
    </w:p>
    <w:p w14:paraId="16865CD4" w14:textId="77777777" w:rsidR="00B66ED1" w:rsidRPr="000A265C" w:rsidRDefault="00B66ED1" w:rsidP="00B66ED1">
      <w:pPr>
        <w:rPr>
          <w:bCs/>
          <w:lang w:val="en-GB"/>
        </w:rPr>
      </w:pPr>
    </w:p>
    <w:p w14:paraId="31665DC7" w14:textId="2483F4D3" w:rsidR="005A16CB" w:rsidRPr="00EF41D5" w:rsidRDefault="005A16CB" w:rsidP="00587376">
      <w:pPr>
        <w:pStyle w:val="Ttulo1"/>
      </w:pPr>
      <w:bookmarkStart w:id="4" w:name="_Toc186460973"/>
      <w:r w:rsidRPr="00EF41D5">
        <w:lastRenderedPageBreak/>
        <w:t>Dedicatoria</w:t>
      </w:r>
      <w:bookmarkEnd w:id="3"/>
      <w:r w:rsidRPr="00EF41D5">
        <w:t>s</w:t>
      </w:r>
      <w:bookmarkEnd w:id="4"/>
    </w:p>
    <w:p w14:paraId="1325D7AB" w14:textId="77777777" w:rsidR="009F14E5" w:rsidRPr="007F57D3" w:rsidRDefault="009F14E5" w:rsidP="007F57D3">
      <w:pPr>
        <w:rPr>
          <w:rFonts w:eastAsiaTheme="majorEastAsia" w:cstheme="majorBidi"/>
          <w:b/>
          <w:caps/>
          <w:sz w:val="28"/>
          <w:szCs w:val="32"/>
        </w:rPr>
      </w:pPr>
      <w:bookmarkStart w:id="5" w:name="_Toc419891356"/>
      <w:r>
        <w:rPr>
          <w:caps/>
        </w:rPr>
        <w:br w:type="page"/>
      </w:r>
    </w:p>
    <w:p w14:paraId="4B07D399" w14:textId="77777777" w:rsidR="00B66ED1" w:rsidRDefault="00B66ED1" w:rsidP="00587376">
      <w:pPr>
        <w:pStyle w:val="Ttulo1"/>
        <w:rPr>
          <w:caps/>
        </w:rPr>
      </w:pPr>
      <w:bookmarkStart w:id="6" w:name="_Toc186460974"/>
    </w:p>
    <w:p w14:paraId="63BA3518" w14:textId="77777777" w:rsidR="00B66ED1" w:rsidRDefault="00B66ED1" w:rsidP="00587376">
      <w:pPr>
        <w:pStyle w:val="Ttulo1"/>
        <w:rPr>
          <w:caps/>
        </w:rPr>
      </w:pPr>
    </w:p>
    <w:p w14:paraId="3525268D" w14:textId="77777777" w:rsidR="00B66ED1" w:rsidRDefault="00B66ED1" w:rsidP="00587376">
      <w:pPr>
        <w:pStyle w:val="Ttulo1"/>
        <w:rPr>
          <w:caps/>
        </w:rPr>
      </w:pPr>
    </w:p>
    <w:p w14:paraId="7F27E76B" w14:textId="77777777" w:rsidR="00B66ED1" w:rsidRDefault="00B66ED1" w:rsidP="00587376">
      <w:pPr>
        <w:pStyle w:val="Ttulo1"/>
        <w:rPr>
          <w:caps/>
        </w:rPr>
      </w:pPr>
    </w:p>
    <w:p w14:paraId="66D76569" w14:textId="77777777" w:rsidR="00B66ED1" w:rsidRDefault="00B66ED1" w:rsidP="00587376">
      <w:pPr>
        <w:pStyle w:val="Ttulo1"/>
        <w:rPr>
          <w:caps/>
        </w:rPr>
      </w:pPr>
    </w:p>
    <w:p w14:paraId="52D21E2D" w14:textId="77777777" w:rsidR="00B66ED1" w:rsidRDefault="00B66ED1" w:rsidP="00587376">
      <w:pPr>
        <w:pStyle w:val="Ttulo1"/>
        <w:rPr>
          <w:caps/>
        </w:rPr>
      </w:pPr>
    </w:p>
    <w:p w14:paraId="61BC964D" w14:textId="77777777" w:rsidR="00B66ED1" w:rsidRDefault="00B66ED1" w:rsidP="00587376">
      <w:pPr>
        <w:pStyle w:val="Ttulo1"/>
        <w:rPr>
          <w:caps/>
        </w:rPr>
      </w:pPr>
    </w:p>
    <w:p w14:paraId="73393DDA" w14:textId="77777777" w:rsidR="00B66ED1" w:rsidRDefault="00B66ED1" w:rsidP="00587376">
      <w:pPr>
        <w:pStyle w:val="Ttulo1"/>
        <w:rPr>
          <w:caps/>
        </w:rPr>
      </w:pPr>
    </w:p>
    <w:p w14:paraId="7F095F0E" w14:textId="77777777" w:rsidR="00B66ED1" w:rsidRDefault="00B66ED1" w:rsidP="00587376">
      <w:pPr>
        <w:pStyle w:val="Ttulo1"/>
        <w:rPr>
          <w:caps/>
        </w:rPr>
      </w:pPr>
    </w:p>
    <w:p w14:paraId="3A01BB06" w14:textId="77777777" w:rsidR="00B66ED1" w:rsidRDefault="00B66ED1" w:rsidP="00587376">
      <w:pPr>
        <w:pStyle w:val="Ttulo1"/>
        <w:rPr>
          <w:caps/>
        </w:rPr>
      </w:pPr>
    </w:p>
    <w:p w14:paraId="50648B15" w14:textId="77777777" w:rsidR="00B66ED1" w:rsidRDefault="00B66ED1" w:rsidP="00587376">
      <w:pPr>
        <w:pStyle w:val="Ttulo1"/>
        <w:rPr>
          <w:caps/>
        </w:rPr>
      </w:pPr>
    </w:p>
    <w:p w14:paraId="610A743A" w14:textId="77777777" w:rsidR="00B66ED1" w:rsidRDefault="00B66ED1" w:rsidP="00587376">
      <w:pPr>
        <w:pStyle w:val="Ttulo1"/>
        <w:rPr>
          <w:caps/>
        </w:rPr>
      </w:pPr>
    </w:p>
    <w:p w14:paraId="1A88A49C" w14:textId="77777777" w:rsidR="00B66ED1" w:rsidRDefault="00B66ED1" w:rsidP="00587376">
      <w:pPr>
        <w:pStyle w:val="Ttulo1"/>
        <w:rPr>
          <w:caps/>
        </w:rPr>
      </w:pPr>
    </w:p>
    <w:p w14:paraId="0C4BB2CC" w14:textId="77777777" w:rsidR="00B66ED1" w:rsidRDefault="00B66ED1" w:rsidP="00587376">
      <w:pPr>
        <w:pStyle w:val="Ttulo1"/>
        <w:rPr>
          <w:caps/>
        </w:rPr>
      </w:pPr>
    </w:p>
    <w:p w14:paraId="2DCF842D" w14:textId="2BE50709" w:rsidR="007C6CB5" w:rsidRDefault="005A16CB" w:rsidP="00587376">
      <w:pPr>
        <w:pStyle w:val="Ttulo1"/>
      </w:pPr>
      <w:r w:rsidRPr="00EF41D5">
        <w:rPr>
          <w:caps/>
        </w:rPr>
        <w:lastRenderedPageBreak/>
        <w:t>A</w:t>
      </w:r>
      <w:r w:rsidRPr="00EF41D5">
        <w:t>gradecimientos</w:t>
      </w:r>
      <w:bookmarkEnd w:id="5"/>
      <w:bookmarkEnd w:id="6"/>
    </w:p>
    <w:p w14:paraId="07BF8389" w14:textId="77777777" w:rsidR="0045489E" w:rsidRDefault="0045489E" w:rsidP="009F14E5">
      <w:pPr>
        <w:spacing w:line="480" w:lineRule="auto"/>
        <w:ind w:firstLine="720"/>
        <w:rPr>
          <w:rFonts w:eastAsia="Times New Roman" w:cs="Times New Roman"/>
          <w:szCs w:val="28"/>
        </w:rPr>
      </w:pPr>
    </w:p>
    <w:p w14:paraId="5E5CD4F0" w14:textId="77777777" w:rsidR="007179CA" w:rsidRDefault="007179CA" w:rsidP="000C5993">
      <w:pPr>
        <w:spacing w:line="480" w:lineRule="auto"/>
        <w:rPr>
          <w:rFonts w:eastAsia="Times New Roman" w:cs="Times New Roman"/>
          <w:color w:val="002060"/>
          <w:sz w:val="28"/>
          <w:szCs w:val="32"/>
        </w:rPr>
      </w:pPr>
    </w:p>
    <w:p w14:paraId="61F7A22C" w14:textId="2C18AB01" w:rsidR="009F14E5" w:rsidRPr="00057B43" w:rsidRDefault="009F14E5">
      <w:pPr>
        <w:pStyle w:val="Prrafodelista"/>
        <w:numPr>
          <w:ilvl w:val="0"/>
          <w:numId w:val="1"/>
        </w:numPr>
        <w:spacing w:line="480" w:lineRule="auto"/>
        <w:rPr>
          <w:rFonts w:eastAsia="Times New Roman" w:cs="Times New Roman"/>
          <w:color w:val="2E74B5" w:themeColor="accent1" w:themeShade="BF"/>
          <w:sz w:val="28"/>
          <w:szCs w:val="32"/>
        </w:rPr>
      </w:pPr>
      <w:r w:rsidRPr="00057B43">
        <w:rPr>
          <w:rFonts w:eastAsia="Times New Roman" w:cs="Times New Roman"/>
          <w:color w:val="2E74B5" w:themeColor="accent1" w:themeShade="BF"/>
          <w:sz w:val="28"/>
          <w:szCs w:val="32"/>
        </w:rPr>
        <w:br w:type="page"/>
      </w:r>
    </w:p>
    <w:sdt>
      <w:sdtPr>
        <w:rPr>
          <w:rFonts w:eastAsiaTheme="minorHAnsi" w:cstheme="minorBidi"/>
          <w:b w:val="0"/>
          <w:sz w:val="24"/>
          <w:szCs w:val="22"/>
          <w:lang w:val="es-ES" w:eastAsia="en-US"/>
        </w:rPr>
        <w:id w:val="307982748"/>
        <w:docPartObj>
          <w:docPartGallery w:val="Table of Contents"/>
          <w:docPartUnique/>
        </w:docPartObj>
      </w:sdtPr>
      <w:sdtEndPr>
        <w:rPr>
          <w:bCs/>
        </w:rPr>
      </w:sdtEndPr>
      <w:sdtContent>
        <w:p w14:paraId="74156898" w14:textId="77777777" w:rsidR="0042190B" w:rsidRDefault="0042190B" w:rsidP="00587376">
          <w:pPr>
            <w:pStyle w:val="TtuloTDC"/>
          </w:pPr>
          <w:r>
            <w:rPr>
              <w:lang w:val="es-ES"/>
            </w:rPr>
            <w:t>Contenido</w:t>
          </w:r>
        </w:p>
        <w:p w14:paraId="675B3891" w14:textId="1059BBFA" w:rsidR="00A4695F" w:rsidRDefault="00637ED1"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r>
            <w:rPr>
              <w:b/>
              <w:bCs/>
              <w:lang w:val="es-ES"/>
            </w:rPr>
            <w:fldChar w:fldCharType="begin"/>
          </w:r>
          <w:r w:rsidR="00302EDB">
            <w:rPr>
              <w:b/>
              <w:bCs/>
              <w:lang w:val="es-ES"/>
            </w:rPr>
            <w:instrText xml:space="preserve"> TOC \o "1-3" \h \z \u </w:instrText>
          </w:r>
          <w:r>
            <w:rPr>
              <w:b/>
              <w:bCs/>
              <w:lang w:val="es-ES"/>
            </w:rPr>
            <w:fldChar w:fldCharType="separate"/>
          </w:r>
          <w:hyperlink w:anchor="_Toc186460971" w:history="1">
            <w:r w:rsidR="00A4695F" w:rsidRPr="00CB26B6">
              <w:rPr>
                <w:rStyle w:val="Hipervnculo"/>
                <w:noProof/>
              </w:rPr>
              <w:t>Resumen</w:t>
            </w:r>
            <w:r w:rsidR="00A4695F">
              <w:rPr>
                <w:noProof/>
                <w:webHidden/>
              </w:rPr>
              <w:tab/>
            </w:r>
            <w:r w:rsidR="00A4695F">
              <w:rPr>
                <w:noProof/>
                <w:webHidden/>
              </w:rPr>
              <w:fldChar w:fldCharType="begin"/>
            </w:r>
            <w:r w:rsidR="00A4695F">
              <w:rPr>
                <w:noProof/>
                <w:webHidden/>
              </w:rPr>
              <w:instrText xml:space="preserve"> PAGEREF _Toc186460971 \h </w:instrText>
            </w:r>
            <w:r w:rsidR="00A4695F">
              <w:rPr>
                <w:noProof/>
                <w:webHidden/>
              </w:rPr>
            </w:r>
            <w:r w:rsidR="00A4695F">
              <w:rPr>
                <w:noProof/>
                <w:webHidden/>
              </w:rPr>
              <w:fldChar w:fldCharType="separate"/>
            </w:r>
            <w:r w:rsidR="00A4695F">
              <w:rPr>
                <w:noProof/>
                <w:webHidden/>
              </w:rPr>
              <w:t>ii</w:t>
            </w:r>
            <w:r w:rsidR="00A4695F">
              <w:rPr>
                <w:noProof/>
                <w:webHidden/>
              </w:rPr>
              <w:fldChar w:fldCharType="end"/>
            </w:r>
          </w:hyperlink>
        </w:p>
        <w:p w14:paraId="3195F9C7" w14:textId="11F1F795"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2" w:history="1">
            <w:r w:rsidRPr="00CB26B6">
              <w:rPr>
                <w:rStyle w:val="Hipervnculo"/>
                <w:noProof/>
                <w:lang w:val="en-US"/>
              </w:rPr>
              <w:t>Abstract</w:t>
            </w:r>
            <w:r>
              <w:rPr>
                <w:noProof/>
                <w:webHidden/>
              </w:rPr>
              <w:tab/>
            </w:r>
            <w:r>
              <w:rPr>
                <w:noProof/>
                <w:webHidden/>
              </w:rPr>
              <w:fldChar w:fldCharType="begin"/>
            </w:r>
            <w:r>
              <w:rPr>
                <w:noProof/>
                <w:webHidden/>
              </w:rPr>
              <w:instrText xml:space="preserve"> PAGEREF _Toc186460972 \h </w:instrText>
            </w:r>
            <w:r>
              <w:rPr>
                <w:noProof/>
                <w:webHidden/>
              </w:rPr>
            </w:r>
            <w:r>
              <w:rPr>
                <w:noProof/>
                <w:webHidden/>
              </w:rPr>
              <w:fldChar w:fldCharType="separate"/>
            </w:r>
            <w:r>
              <w:rPr>
                <w:noProof/>
                <w:webHidden/>
              </w:rPr>
              <w:t>iii</w:t>
            </w:r>
            <w:r>
              <w:rPr>
                <w:noProof/>
                <w:webHidden/>
              </w:rPr>
              <w:fldChar w:fldCharType="end"/>
            </w:r>
          </w:hyperlink>
        </w:p>
        <w:p w14:paraId="619C1EBC" w14:textId="2C68E4AE"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3" w:history="1">
            <w:r w:rsidRPr="00CB26B6">
              <w:rPr>
                <w:rStyle w:val="Hipervnculo"/>
                <w:noProof/>
              </w:rPr>
              <w:t>Dedicatorias</w:t>
            </w:r>
            <w:r>
              <w:rPr>
                <w:noProof/>
                <w:webHidden/>
              </w:rPr>
              <w:tab/>
            </w:r>
            <w:r>
              <w:rPr>
                <w:noProof/>
                <w:webHidden/>
              </w:rPr>
              <w:fldChar w:fldCharType="begin"/>
            </w:r>
            <w:r>
              <w:rPr>
                <w:noProof/>
                <w:webHidden/>
              </w:rPr>
              <w:instrText xml:space="preserve"> PAGEREF _Toc186460973 \h </w:instrText>
            </w:r>
            <w:r>
              <w:rPr>
                <w:noProof/>
                <w:webHidden/>
              </w:rPr>
            </w:r>
            <w:r>
              <w:rPr>
                <w:noProof/>
                <w:webHidden/>
              </w:rPr>
              <w:fldChar w:fldCharType="separate"/>
            </w:r>
            <w:r>
              <w:rPr>
                <w:noProof/>
                <w:webHidden/>
              </w:rPr>
              <w:t>iv</w:t>
            </w:r>
            <w:r>
              <w:rPr>
                <w:noProof/>
                <w:webHidden/>
              </w:rPr>
              <w:fldChar w:fldCharType="end"/>
            </w:r>
          </w:hyperlink>
        </w:p>
        <w:p w14:paraId="3D53EB2A" w14:textId="0713F596"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4" w:history="1">
            <w:r w:rsidRPr="00CB26B6">
              <w:rPr>
                <w:rStyle w:val="Hipervnculo"/>
                <w:caps/>
                <w:noProof/>
              </w:rPr>
              <w:t>A</w:t>
            </w:r>
            <w:r w:rsidRPr="00CB26B6">
              <w:rPr>
                <w:rStyle w:val="Hipervnculo"/>
                <w:noProof/>
              </w:rPr>
              <w:t>gradecimientos</w:t>
            </w:r>
            <w:r>
              <w:rPr>
                <w:noProof/>
                <w:webHidden/>
              </w:rPr>
              <w:tab/>
            </w:r>
            <w:r>
              <w:rPr>
                <w:noProof/>
                <w:webHidden/>
              </w:rPr>
              <w:fldChar w:fldCharType="begin"/>
            </w:r>
            <w:r>
              <w:rPr>
                <w:noProof/>
                <w:webHidden/>
              </w:rPr>
              <w:instrText xml:space="preserve"> PAGEREF _Toc186460974 \h </w:instrText>
            </w:r>
            <w:r>
              <w:rPr>
                <w:noProof/>
                <w:webHidden/>
              </w:rPr>
            </w:r>
            <w:r>
              <w:rPr>
                <w:noProof/>
                <w:webHidden/>
              </w:rPr>
              <w:fldChar w:fldCharType="separate"/>
            </w:r>
            <w:r>
              <w:rPr>
                <w:noProof/>
                <w:webHidden/>
              </w:rPr>
              <w:t>v</w:t>
            </w:r>
            <w:r>
              <w:rPr>
                <w:noProof/>
                <w:webHidden/>
              </w:rPr>
              <w:fldChar w:fldCharType="end"/>
            </w:r>
          </w:hyperlink>
        </w:p>
        <w:p w14:paraId="57716E11" w14:textId="1297970D"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5" w:history="1">
            <w:r w:rsidRPr="00CB26B6">
              <w:rPr>
                <w:rStyle w:val="Hipervnculo"/>
                <w:noProof/>
              </w:rPr>
              <w:t>Lista de tablas y figuras</w:t>
            </w:r>
            <w:r>
              <w:rPr>
                <w:noProof/>
                <w:webHidden/>
              </w:rPr>
              <w:tab/>
            </w:r>
            <w:r>
              <w:rPr>
                <w:noProof/>
                <w:webHidden/>
              </w:rPr>
              <w:fldChar w:fldCharType="begin"/>
            </w:r>
            <w:r>
              <w:rPr>
                <w:noProof/>
                <w:webHidden/>
              </w:rPr>
              <w:instrText xml:space="preserve"> PAGEREF _Toc186460975 \h </w:instrText>
            </w:r>
            <w:r>
              <w:rPr>
                <w:noProof/>
                <w:webHidden/>
              </w:rPr>
            </w:r>
            <w:r>
              <w:rPr>
                <w:noProof/>
                <w:webHidden/>
              </w:rPr>
              <w:fldChar w:fldCharType="separate"/>
            </w:r>
            <w:r>
              <w:rPr>
                <w:noProof/>
                <w:webHidden/>
              </w:rPr>
              <w:t>vii</w:t>
            </w:r>
            <w:r>
              <w:rPr>
                <w:noProof/>
                <w:webHidden/>
              </w:rPr>
              <w:fldChar w:fldCharType="end"/>
            </w:r>
          </w:hyperlink>
        </w:p>
        <w:p w14:paraId="35986AC7" w14:textId="2441DF22"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6" w:history="1">
            <w:r w:rsidRPr="00CB26B6">
              <w:rPr>
                <w:rStyle w:val="Hipervnculo"/>
                <w:noProof/>
              </w:rPr>
              <w:t>Introducción</w:t>
            </w:r>
            <w:r>
              <w:rPr>
                <w:noProof/>
                <w:webHidden/>
              </w:rPr>
              <w:tab/>
            </w:r>
            <w:r>
              <w:rPr>
                <w:noProof/>
                <w:webHidden/>
              </w:rPr>
              <w:fldChar w:fldCharType="begin"/>
            </w:r>
            <w:r>
              <w:rPr>
                <w:noProof/>
                <w:webHidden/>
              </w:rPr>
              <w:instrText xml:space="preserve"> PAGEREF _Toc186460976 \h </w:instrText>
            </w:r>
            <w:r>
              <w:rPr>
                <w:noProof/>
                <w:webHidden/>
              </w:rPr>
            </w:r>
            <w:r>
              <w:rPr>
                <w:noProof/>
                <w:webHidden/>
              </w:rPr>
              <w:fldChar w:fldCharType="separate"/>
            </w:r>
            <w:r>
              <w:rPr>
                <w:noProof/>
                <w:webHidden/>
              </w:rPr>
              <w:t>1</w:t>
            </w:r>
            <w:r>
              <w:rPr>
                <w:noProof/>
                <w:webHidden/>
              </w:rPr>
              <w:fldChar w:fldCharType="end"/>
            </w:r>
          </w:hyperlink>
        </w:p>
        <w:p w14:paraId="33451DA6" w14:textId="40330B62"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7" w:history="1">
            <w:r w:rsidRPr="00CB26B6">
              <w:rPr>
                <w:rStyle w:val="Hipervnculo"/>
                <w:noProof/>
              </w:rPr>
              <w:t>Capítulo 1.</w:t>
            </w:r>
            <w:r>
              <w:rPr>
                <w:noProof/>
                <w:webHidden/>
              </w:rPr>
              <w:tab/>
            </w:r>
            <w:r>
              <w:rPr>
                <w:noProof/>
                <w:webHidden/>
              </w:rPr>
              <w:fldChar w:fldCharType="begin"/>
            </w:r>
            <w:r>
              <w:rPr>
                <w:noProof/>
                <w:webHidden/>
              </w:rPr>
              <w:instrText xml:space="preserve"> PAGEREF _Toc186460977 \h </w:instrText>
            </w:r>
            <w:r>
              <w:rPr>
                <w:noProof/>
                <w:webHidden/>
              </w:rPr>
            </w:r>
            <w:r>
              <w:rPr>
                <w:noProof/>
                <w:webHidden/>
              </w:rPr>
              <w:fldChar w:fldCharType="separate"/>
            </w:r>
            <w:r>
              <w:rPr>
                <w:noProof/>
                <w:webHidden/>
              </w:rPr>
              <w:t>2</w:t>
            </w:r>
            <w:r>
              <w:rPr>
                <w:noProof/>
                <w:webHidden/>
              </w:rPr>
              <w:fldChar w:fldCharType="end"/>
            </w:r>
          </w:hyperlink>
        </w:p>
        <w:p w14:paraId="7D8F3C79" w14:textId="36B75BC8"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8" w:history="1">
            <w:r w:rsidRPr="00CB26B6">
              <w:rPr>
                <w:rStyle w:val="Hipervnculo"/>
                <w:noProof/>
              </w:rPr>
              <w:t>1.</w:t>
            </w:r>
            <w:r>
              <w:rPr>
                <w:rFonts w:asciiTheme="minorHAnsi" w:eastAsiaTheme="minorEastAsia" w:hAnsiTheme="minorHAnsi"/>
                <w:noProof/>
                <w:kern w:val="2"/>
                <w:sz w:val="22"/>
                <w:lang w:val="es-ES" w:eastAsia="es-ES"/>
                <w14:ligatures w14:val="standardContextual"/>
              </w:rPr>
              <w:tab/>
            </w:r>
            <w:r w:rsidRPr="00CB26B6">
              <w:rPr>
                <w:rStyle w:val="Hipervnculo"/>
                <w:noProof/>
              </w:rPr>
              <w:t>Problema</w:t>
            </w:r>
            <w:r>
              <w:rPr>
                <w:noProof/>
                <w:webHidden/>
              </w:rPr>
              <w:tab/>
            </w:r>
            <w:r>
              <w:rPr>
                <w:noProof/>
                <w:webHidden/>
              </w:rPr>
              <w:fldChar w:fldCharType="begin"/>
            </w:r>
            <w:r>
              <w:rPr>
                <w:noProof/>
                <w:webHidden/>
              </w:rPr>
              <w:instrText xml:space="preserve"> PAGEREF _Toc186460978 \h </w:instrText>
            </w:r>
            <w:r>
              <w:rPr>
                <w:noProof/>
                <w:webHidden/>
              </w:rPr>
            </w:r>
            <w:r>
              <w:rPr>
                <w:noProof/>
                <w:webHidden/>
              </w:rPr>
              <w:fldChar w:fldCharType="separate"/>
            </w:r>
            <w:r>
              <w:rPr>
                <w:noProof/>
                <w:webHidden/>
              </w:rPr>
              <w:t>2</w:t>
            </w:r>
            <w:r>
              <w:rPr>
                <w:noProof/>
                <w:webHidden/>
              </w:rPr>
              <w:fldChar w:fldCharType="end"/>
            </w:r>
          </w:hyperlink>
        </w:p>
        <w:p w14:paraId="7B0FDF9F" w14:textId="660A96BF"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9" w:history="1">
            <w:r w:rsidRPr="00CB26B6">
              <w:rPr>
                <w:rStyle w:val="Hipervnculo"/>
                <w:noProof/>
              </w:rPr>
              <w:t>2.</w:t>
            </w:r>
            <w:r>
              <w:rPr>
                <w:rFonts w:asciiTheme="minorHAnsi" w:eastAsiaTheme="minorEastAsia" w:hAnsiTheme="minorHAnsi"/>
                <w:noProof/>
                <w:kern w:val="2"/>
                <w:sz w:val="22"/>
                <w:lang w:val="es-ES" w:eastAsia="es-ES"/>
                <w14:ligatures w14:val="standardContextual"/>
              </w:rPr>
              <w:tab/>
            </w:r>
            <w:r w:rsidRPr="00CB26B6">
              <w:rPr>
                <w:rStyle w:val="Hipervnculo"/>
                <w:noProof/>
              </w:rPr>
              <w:t>Justificación</w:t>
            </w:r>
            <w:r>
              <w:rPr>
                <w:noProof/>
                <w:webHidden/>
              </w:rPr>
              <w:tab/>
            </w:r>
            <w:r>
              <w:rPr>
                <w:noProof/>
                <w:webHidden/>
              </w:rPr>
              <w:fldChar w:fldCharType="begin"/>
            </w:r>
            <w:r>
              <w:rPr>
                <w:noProof/>
                <w:webHidden/>
              </w:rPr>
              <w:instrText xml:space="preserve"> PAGEREF _Toc186460979 \h </w:instrText>
            </w:r>
            <w:r>
              <w:rPr>
                <w:noProof/>
                <w:webHidden/>
              </w:rPr>
            </w:r>
            <w:r>
              <w:rPr>
                <w:noProof/>
                <w:webHidden/>
              </w:rPr>
              <w:fldChar w:fldCharType="separate"/>
            </w:r>
            <w:r>
              <w:rPr>
                <w:noProof/>
                <w:webHidden/>
              </w:rPr>
              <w:t>2</w:t>
            </w:r>
            <w:r>
              <w:rPr>
                <w:noProof/>
                <w:webHidden/>
              </w:rPr>
              <w:fldChar w:fldCharType="end"/>
            </w:r>
          </w:hyperlink>
        </w:p>
        <w:p w14:paraId="2B02C5BB" w14:textId="54B38128"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0" w:history="1">
            <w:r w:rsidRPr="00CB26B6">
              <w:rPr>
                <w:rStyle w:val="Hipervnculo"/>
                <w:noProof/>
              </w:rPr>
              <w:t>3.</w:t>
            </w:r>
            <w:r>
              <w:rPr>
                <w:rFonts w:asciiTheme="minorHAnsi" w:eastAsiaTheme="minorEastAsia" w:hAnsiTheme="minorHAnsi"/>
                <w:noProof/>
                <w:kern w:val="2"/>
                <w:sz w:val="22"/>
                <w:lang w:val="es-ES" w:eastAsia="es-ES"/>
                <w14:ligatures w14:val="standardContextual"/>
              </w:rPr>
              <w:tab/>
            </w:r>
            <w:r w:rsidRPr="00CB26B6">
              <w:rPr>
                <w:rStyle w:val="Hipervnculo"/>
                <w:noProof/>
              </w:rPr>
              <w:t>Objetivo</w:t>
            </w:r>
            <w:r>
              <w:rPr>
                <w:noProof/>
                <w:webHidden/>
              </w:rPr>
              <w:tab/>
            </w:r>
            <w:r>
              <w:rPr>
                <w:noProof/>
                <w:webHidden/>
              </w:rPr>
              <w:fldChar w:fldCharType="begin"/>
            </w:r>
            <w:r>
              <w:rPr>
                <w:noProof/>
                <w:webHidden/>
              </w:rPr>
              <w:instrText xml:space="preserve"> PAGEREF _Toc186460980 \h </w:instrText>
            </w:r>
            <w:r>
              <w:rPr>
                <w:noProof/>
                <w:webHidden/>
              </w:rPr>
            </w:r>
            <w:r>
              <w:rPr>
                <w:noProof/>
                <w:webHidden/>
              </w:rPr>
              <w:fldChar w:fldCharType="separate"/>
            </w:r>
            <w:r>
              <w:rPr>
                <w:noProof/>
                <w:webHidden/>
              </w:rPr>
              <w:t>2</w:t>
            </w:r>
            <w:r>
              <w:rPr>
                <w:noProof/>
                <w:webHidden/>
              </w:rPr>
              <w:fldChar w:fldCharType="end"/>
            </w:r>
          </w:hyperlink>
        </w:p>
        <w:p w14:paraId="24687139" w14:textId="03F3871B"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1" w:history="1">
            <w:r w:rsidRPr="00CB26B6">
              <w:rPr>
                <w:rStyle w:val="Hipervnculo"/>
                <w:noProof/>
              </w:rPr>
              <w:t>4.</w:t>
            </w:r>
            <w:r>
              <w:rPr>
                <w:rFonts w:asciiTheme="minorHAnsi" w:eastAsiaTheme="minorEastAsia" w:hAnsiTheme="minorHAnsi"/>
                <w:noProof/>
                <w:kern w:val="2"/>
                <w:sz w:val="22"/>
                <w:lang w:val="es-ES" w:eastAsia="es-ES"/>
                <w14:ligatures w14:val="standardContextual"/>
              </w:rPr>
              <w:tab/>
            </w:r>
            <w:r w:rsidRPr="00CB26B6">
              <w:rPr>
                <w:rStyle w:val="Hipervnculo"/>
                <w:noProof/>
              </w:rPr>
              <w:t>Hipótesis o supuesto hipotético</w:t>
            </w:r>
            <w:r>
              <w:rPr>
                <w:noProof/>
                <w:webHidden/>
              </w:rPr>
              <w:tab/>
            </w:r>
            <w:r>
              <w:rPr>
                <w:noProof/>
                <w:webHidden/>
              </w:rPr>
              <w:fldChar w:fldCharType="begin"/>
            </w:r>
            <w:r>
              <w:rPr>
                <w:noProof/>
                <w:webHidden/>
              </w:rPr>
              <w:instrText xml:space="preserve"> PAGEREF _Toc186460981 \h </w:instrText>
            </w:r>
            <w:r>
              <w:rPr>
                <w:noProof/>
                <w:webHidden/>
              </w:rPr>
            </w:r>
            <w:r>
              <w:rPr>
                <w:noProof/>
                <w:webHidden/>
              </w:rPr>
              <w:fldChar w:fldCharType="separate"/>
            </w:r>
            <w:r>
              <w:rPr>
                <w:noProof/>
                <w:webHidden/>
              </w:rPr>
              <w:t>2</w:t>
            </w:r>
            <w:r>
              <w:rPr>
                <w:noProof/>
                <w:webHidden/>
              </w:rPr>
              <w:fldChar w:fldCharType="end"/>
            </w:r>
          </w:hyperlink>
        </w:p>
        <w:p w14:paraId="55CC6CD3" w14:textId="4DDAFE43"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2" w:history="1">
            <w:r w:rsidRPr="00CB26B6">
              <w:rPr>
                <w:rStyle w:val="Hipervnculo"/>
                <w:noProof/>
              </w:rPr>
              <w:t>5.</w:t>
            </w:r>
            <w:r>
              <w:rPr>
                <w:rFonts w:asciiTheme="minorHAnsi" w:eastAsiaTheme="minorEastAsia" w:hAnsiTheme="minorHAnsi"/>
                <w:noProof/>
                <w:kern w:val="2"/>
                <w:sz w:val="22"/>
                <w:lang w:val="es-ES" w:eastAsia="es-ES"/>
                <w14:ligatures w14:val="standardContextual"/>
              </w:rPr>
              <w:tab/>
            </w:r>
            <w:r w:rsidRPr="00CB26B6">
              <w:rPr>
                <w:rStyle w:val="Hipervnculo"/>
                <w:noProof/>
              </w:rPr>
              <w:t>Variables o Categoría de análisis</w:t>
            </w:r>
            <w:r>
              <w:rPr>
                <w:noProof/>
                <w:webHidden/>
              </w:rPr>
              <w:tab/>
            </w:r>
            <w:r>
              <w:rPr>
                <w:noProof/>
                <w:webHidden/>
              </w:rPr>
              <w:fldChar w:fldCharType="begin"/>
            </w:r>
            <w:r>
              <w:rPr>
                <w:noProof/>
                <w:webHidden/>
              </w:rPr>
              <w:instrText xml:space="preserve"> PAGEREF _Toc186460982 \h </w:instrText>
            </w:r>
            <w:r>
              <w:rPr>
                <w:noProof/>
                <w:webHidden/>
              </w:rPr>
            </w:r>
            <w:r>
              <w:rPr>
                <w:noProof/>
                <w:webHidden/>
              </w:rPr>
              <w:fldChar w:fldCharType="separate"/>
            </w:r>
            <w:r>
              <w:rPr>
                <w:noProof/>
                <w:webHidden/>
              </w:rPr>
              <w:t>2</w:t>
            </w:r>
            <w:r>
              <w:rPr>
                <w:noProof/>
                <w:webHidden/>
              </w:rPr>
              <w:fldChar w:fldCharType="end"/>
            </w:r>
          </w:hyperlink>
        </w:p>
        <w:p w14:paraId="1E77C1AE" w14:textId="7C23B153"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3" w:history="1">
            <w:r w:rsidRPr="00CB26B6">
              <w:rPr>
                <w:rStyle w:val="Hipervnculo"/>
                <w:noProof/>
              </w:rPr>
              <w:t>Capítulo 2.</w:t>
            </w:r>
            <w:r>
              <w:rPr>
                <w:noProof/>
                <w:webHidden/>
              </w:rPr>
              <w:tab/>
            </w:r>
            <w:r>
              <w:rPr>
                <w:noProof/>
                <w:webHidden/>
              </w:rPr>
              <w:fldChar w:fldCharType="begin"/>
            </w:r>
            <w:r>
              <w:rPr>
                <w:noProof/>
                <w:webHidden/>
              </w:rPr>
              <w:instrText xml:space="preserve"> PAGEREF _Toc186460983 \h </w:instrText>
            </w:r>
            <w:r>
              <w:rPr>
                <w:noProof/>
                <w:webHidden/>
              </w:rPr>
            </w:r>
            <w:r>
              <w:rPr>
                <w:noProof/>
                <w:webHidden/>
              </w:rPr>
              <w:fldChar w:fldCharType="separate"/>
            </w:r>
            <w:r>
              <w:rPr>
                <w:noProof/>
                <w:webHidden/>
              </w:rPr>
              <w:t>3</w:t>
            </w:r>
            <w:r>
              <w:rPr>
                <w:noProof/>
                <w:webHidden/>
              </w:rPr>
              <w:fldChar w:fldCharType="end"/>
            </w:r>
          </w:hyperlink>
        </w:p>
        <w:p w14:paraId="734E00AE" w14:textId="6ADEECBC"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4" w:history="1">
            <w:r w:rsidRPr="00CB26B6">
              <w:rPr>
                <w:rStyle w:val="Hipervnculo"/>
                <w:noProof/>
              </w:rPr>
              <w:t>1.</w:t>
            </w:r>
            <w:r>
              <w:rPr>
                <w:rFonts w:asciiTheme="minorHAnsi" w:eastAsiaTheme="minorEastAsia" w:hAnsiTheme="minorHAnsi"/>
                <w:noProof/>
                <w:kern w:val="2"/>
                <w:sz w:val="22"/>
                <w:lang w:val="es-ES" w:eastAsia="es-ES"/>
                <w14:ligatures w14:val="standardContextual"/>
              </w:rPr>
              <w:tab/>
            </w:r>
            <w:r w:rsidRPr="00CB26B6">
              <w:rPr>
                <w:rStyle w:val="Hipervnculo"/>
                <w:noProof/>
              </w:rPr>
              <w:t>Estado del Arte</w:t>
            </w:r>
            <w:r>
              <w:rPr>
                <w:noProof/>
                <w:webHidden/>
              </w:rPr>
              <w:tab/>
            </w:r>
            <w:r>
              <w:rPr>
                <w:noProof/>
                <w:webHidden/>
              </w:rPr>
              <w:fldChar w:fldCharType="begin"/>
            </w:r>
            <w:r>
              <w:rPr>
                <w:noProof/>
                <w:webHidden/>
              </w:rPr>
              <w:instrText xml:space="preserve"> PAGEREF _Toc186460984 \h </w:instrText>
            </w:r>
            <w:r>
              <w:rPr>
                <w:noProof/>
                <w:webHidden/>
              </w:rPr>
            </w:r>
            <w:r>
              <w:rPr>
                <w:noProof/>
                <w:webHidden/>
              </w:rPr>
              <w:fldChar w:fldCharType="separate"/>
            </w:r>
            <w:r>
              <w:rPr>
                <w:noProof/>
                <w:webHidden/>
              </w:rPr>
              <w:t>3</w:t>
            </w:r>
            <w:r>
              <w:rPr>
                <w:noProof/>
                <w:webHidden/>
              </w:rPr>
              <w:fldChar w:fldCharType="end"/>
            </w:r>
          </w:hyperlink>
        </w:p>
        <w:p w14:paraId="127D1690" w14:textId="15B45C33"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5" w:history="1">
            <w:r w:rsidRPr="00CB26B6">
              <w:rPr>
                <w:rStyle w:val="Hipervnculo"/>
                <w:noProof/>
              </w:rPr>
              <w:t>2.</w:t>
            </w:r>
            <w:r>
              <w:rPr>
                <w:rFonts w:asciiTheme="minorHAnsi" w:eastAsiaTheme="minorEastAsia" w:hAnsiTheme="minorHAnsi"/>
                <w:noProof/>
                <w:kern w:val="2"/>
                <w:sz w:val="22"/>
                <w:lang w:val="es-ES" w:eastAsia="es-ES"/>
                <w14:ligatures w14:val="standardContextual"/>
              </w:rPr>
              <w:tab/>
            </w:r>
            <w:r w:rsidRPr="00CB26B6">
              <w:rPr>
                <w:rStyle w:val="Hipervnculo"/>
                <w:noProof/>
              </w:rPr>
              <w:t>Marco teórico -conceptual</w:t>
            </w:r>
            <w:r>
              <w:rPr>
                <w:noProof/>
                <w:webHidden/>
              </w:rPr>
              <w:tab/>
            </w:r>
            <w:r>
              <w:rPr>
                <w:noProof/>
                <w:webHidden/>
              </w:rPr>
              <w:fldChar w:fldCharType="begin"/>
            </w:r>
            <w:r>
              <w:rPr>
                <w:noProof/>
                <w:webHidden/>
              </w:rPr>
              <w:instrText xml:space="preserve"> PAGEREF _Toc186460985 \h </w:instrText>
            </w:r>
            <w:r>
              <w:rPr>
                <w:noProof/>
                <w:webHidden/>
              </w:rPr>
            </w:r>
            <w:r>
              <w:rPr>
                <w:noProof/>
                <w:webHidden/>
              </w:rPr>
              <w:fldChar w:fldCharType="separate"/>
            </w:r>
            <w:r>
              <w:rPr>
                <w:noProof/>
                <w:webHidden/>
              </w:rPr>
              <w:t>3</w:t>
            </w:r>
            <w:r>
              <w:rPr>
                <w:noProof/>
                <w:webHidden/>
              </w:rPr>
              <w:fldChar w:fldCharType="end"/>
            </w:r>
          </w:hyperlink>
        </w:p>
        <w:p w14:paraId="63D755D2" w14:textId="323D0DFD"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6" w:history="1">
            <w:r w:rsidRPr="00CB26B6">
              <w:rPr>
                <w:rStyle w:val="Hipervnculo"/>
                <w:noProof/>
              </w:rPr>
              <w:t>Capítulo 3.</w:t>
            </w:r>
            <w:r>
              <w:rPr>
                <w:noProof/>
                <w:webHidden/>
              </w:rPr>
              <w:tab/>
            </w:r>
            <w:r>
              <w:rPr>
                <w:noProof/>
                <w:webHidden/>
              </w:rPr>
              <w:fldChar w:fldCharType="begin"/>
            </w:r>
            <w:r>
              <w:rPr>
                <w:noProof/>
                <w:webHidden/>
              </w:rPr>
              <w:instrText xml:space="preserve"> PAGEREF _Toc186460986 \h </w:instrText>
            </w:r>
            <w:r>
              <w:rPr>
                <w:noProof/>
                <w:webHidden/>
              </w:rPr>
            </w:r>
            <w:r>
              <w:rPr>
                <w:noProof/>
                <w:webHidden/>
              </w:rPr>
              <w:fldChar w:fldCharType="separate"/>
            </w:r>
            <w:r>
              <w:rPr>
                <w:noProof/>
                <w:webHidden/>
              </w:rPr>
              <w:t>4</w:t>
            </w:r>
            <w:r>
              <w:rPr>
                <w:noProof/>
                <w:webHidden/>
              </w:rPr>
              <w:fldChar w:fldCharType="end"/>
            </w:r>
          </w:hyperlink>
        </w:p>
        <w:p w14:paraId="57044C61" w14:textId="1B765F34"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7" w:history="1">
            <w:r w:rsidRPr="00CB26B6">
              <w:rPr>
                <w:rStyle w:val="Hipervnculo"/>
                <w:noProof/>
              </w:rPr>
              <w:t>1.</w:t>
            </w:r>
            <w:r>
              <w:rPr>
                <w:rFonts w:asciiTheme="minorHAnsi" w:eastAsiaTheme="minorEastAsia" w:hAnsiTheme="minorHAnsi"/>
                <w:noProof/>
                <w:kern w:val="2"/>
                <w:sz w:val="22"/>
                <w:lang w:val="es-ES" w:eastAsia="es-ES"/>
                <w14:ligatures w14:val="standardContextual"/>
              </w:rPr>
              <w:tab/>
            </w:r>
            <w:r w:rsidRPr="00CB26B6">
              <w:rPr>
                <w:rStyle w:val="Hipervnculo"/>
                <w:noProof/>
              </w:rPr>
              <w:t>Propuesta metodológica</w:t>
            </w:r>
            <w:r>
              <w:rPr>
                <w:noProof/>
                <w:webHidden/>
              </w:rPr>
              <w:tab/>
            </w:r>
            <w:r>
              <w:rPr>
                <w:noProof/>
                <w:webHidden/>
              </w:rPr>
              <w:fldChar w:fldCharType="begin"/>
            </w:r>
            <w:r>
              <w:rPr>
                <w:noProof/>
                <w:webHidden/>
              </w:rPr>
              <w:instrText xml:space="preserve"> PAGEREF _Toc186460987 \h </w:instrText>
            </w:r>
            <w:r>
              <w:rPr>
                <w:noProof/>
                <w:webHidden/>
              </w:rPr>
            </w:r>
            <w:r>
              <w:rPr>
                <w:noProof/>
                <w:webHidden/>
              </w:rPr>
              <w:fldChar w:fldCharType="separate"/>
            </w:r>
            <w:r>
              <w:rPr>
                <w:noProof/>
                <w:webHidden/>
              </w:rPr>
              <w:t>4</w:t>
            </w:r>
            <w:r>
              <w:rPr>
                <w:noProof/>
                <w:webHidden/>
              </w:rPr>
              <w:fldChar w:fldCharType="end"/>
            </w:r>
          </w:hyperlink>
        </w:p>
        <w:p w14:paraId="5AF2FF13" w14:textId="656B1E0C"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8" w:history="1">
            <w:r w:rsidRPr="00CB26B6">
              <w:rPr>
                <w:rStyle w:val="Hipervnculo"/>
                <w:noProof/>
              </w:rPr>
              <w:t>2.</w:t>
            </w:r>
            <w:r>
              <w:rPr>
                <w:rFonts w:asciiTheme="minorHAnsi" w:eastAsiaTheme="minorEastAsia" w:hAnsiTheme="minorHAnsi"/>
                <w:noProof/>
                <w:kern w:val="2"/>
                <w:sz w:val="22"/>
                <w:lang w:val="es-ES" w:eastAsia="es-ES"/>
                <w14:ligatures w14:val="standardContextual"/>
              </w:rPr>
              <w:tab/>
            </w:r>
            <w:r w:rsidRPr="00CB26B6">
              <w:rPr>
                <w:rStyle w:val="Hipervnculo"/>
                <w:noProof/>
              </w:rPr>
              <w:t>Población y muestra</w:t>
            </w:r>
            <w:r>
              <w:rPr>
                <w:noProof/>
                <w:webHidden/>
              </w:rPr>
              <w:tab/>
            </w:r>
            <w:r>
              <w:rPr>
                <w:noProof/>
                <w:webHidden/>
              </w:rPr>
              <w:fldChar w:fldCharType="begin"/>
            </w:r>
            <w:r>
              <w:rPr>
                <w:noProof/>
                <w:webHidden/>
              </w:rPr>
              <w:instrText xml:space="preserve"> PAGEREF _Toc186460988 \h </w:instrText>
            </w:r>
            <w:r>
              <w:rPr>
                <w:noProof/>
                <w:webHidden/>
              </w:rPr>
            </w:r>
            <w:r>
              <w:rPr>
                <w:noProof/>
                <w:webHidden/>
              </w:rPr>
              <w:fldChar w:fldCharType="separate"/>
            </w:r>
            <w:r>
              <w:rPr>
                <w:noProof/>
                <w:webHidden/>
              </w:rPr>
              <w:t>4</w:t>
            </w:r>
            <w:r>
              <w:rPr>
                <w:noProof/>
                <w:webHidden/>
              </w:rPr>
              <w:fldChar w:fldCharType="end"/>
            </w:r>
          </w:hyperlink>
        </w:p>
        <w:p w14:paraId="373073F0" w14:textId="190614AD"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9" w:history="1">
            <w:r w:rsidRPr="00CB26B6">
              <w:rPr>
                <w:rStyle w:val="Hipervnculo"/>
                <w:noProof/>
              </w:rPr>
              <w:t>3.</w:t>
            </w:r>
            <w:r>
              <w:rPr>
                <w:rFonts w:asciiTheme="minorHAnsi" w:eastAsiaTheme="minorEastAsia" w:hAnsiTheme="minorHAnsi"/>
                <w:noProof/>
                <w:kern w:val="2"/>
                <w:sz w:val="22"/>
                <w:lang w:val="es-ES" w:eastAsia="es-ES"/>
                <w14:ligatures w14:val="standardContextual"/>
              </w:rPr>
              <w:tab/>
            </w:r>
            <w:r w:rsidRPr="00CB26B6">
              <w:rPr>
                <w:rStyle w:val="Hipervnculo"/>
                <w:noProof/>
              </w:rPr>
              <w:t>Instrumento. Método de validación. Descripción procedimiento de aplicación</w:t>
            </w:r>
            <w:r>
              <w:rPr>
                <w:noProof/>
                <w:webHidden/>
              </w:rPr>
              <w:tab/>
            </w:r>
            <w:r>
              <w:rPr>
                <w:noProof/>
                <w:webHidden/>
              </w:rPr>
              <w:fldChar w:fldCharType="begin"/>
            </w:r>
            <w:r>
              <w:rPr>
                <w:noProof/>
                <w:webHidden/>
              </w:rPr>
              <w:instrText xml:space="preserve"> PAGEREF _Toc186460989 \h </w:instrText>
            </w:r>
            <w:r>
              <w:rPr>
                <w:noProof/>
                <w:webHidden/>
              </w:rPr>
            </w:r>
            <w:r>
              <w:rPr>
                <w:noProof/>
                <w:webHidden/>
              </w:rPr>
              <w:fldChar w:fldCharType="separate"/>
            </w:r>
            <w:r>
              <w:rPr>
                <w:noProof/>
                <w:webHidden/>
              </w:rPr>
              <w:t>4</w:t>
            </w:r>
            <w:r>
              <w:rPr>
                <w:noProof/>
                <w:webHidden/>
              </w:rPr>
              <w:fldChar w:fldCharType="end"/>
            </w:r>
          </w:hyperlink>
        </w:p>
        <w:p w14:paraId="58DC9793" w14:textId="61C733C0"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0" w:history="1">
            <w:r w:rsidRPr="00CB26B6">
              <w:rPr>
                <w:rStyle w:val="Hipervnculo"/>
                <w:noProof/>
              </w:rPr>
              <w:t>4.</w:t>
            </w:r>
            <w:r>
              <w:rPr>
                <w:rFonts w:asciiTheme="minorHAnsi" w:eastAsiaTheme="minorEastAsia" w:hAnsiTheme="minorHAnsi"/>
                <w:noProof/>
                <w:kern w:val="2"/>
                <w:sz w:val="22"/>
                <w:lang w:val="es-ES" w:eastAsia="es-ES"/>
                <w14:ligatures w14:val="standardContextual"/>
              </w:rPr>
              <w:tab/>
            </w:r>
            <w:r w:rsidRPr="00CB26B6">
              <w:rPr>
                <w:rStyle w:val="Hipervnculo"/>
                <w:noProof/>
              </w:rPr>
              <w:t>Matriz de Variables</w:t>
            </w:r>
            <w:r>
              <w:rPr>
                <w:noProof/>
                <w:webHidden/>
              </w:rPr>
              <w:tab/>
            </w:r>
            <w:r>
              <w:rPr>
                <w:noProof/>
                <w:webHidden/>
              </w:rPr>
              <w:fldChar w:fldCharType="begin"/>
            </w:r>
            <w:r>
              <w:rPr>
                <w:noProof/>
                <w:webHidden/>
              </w:rPr>
              <w:instrText xml:space="preserve"> PAGEREF _Toc186460990 \h </w:instrText>
            </w:r>
            <w:r>
              <w:rPr>
                <w:noProof/>
                <w:webHidden/>
              </w:rPr>
            </w:r>
            <w:r>
              <w:rPr>
                <w:noProof/>
                <w:webHidden/>
              </w:rPr>
              <w:fldChar w:fldCharType="separate"/>
            </w:r>
            <w:r>
              <w:rPr>
                <w:noProof/>
                <w:webHidden/>
              </w:rPr>
              <w:t>4</w:t>
            </w:r>
            <w:r>
              <w:rPr>
                <w:noProof/>
                <w:webHidden/>
              </w:rPr>
              <w:fldChar w:fldCharType="end"/>
            </w:r>
          </w:hyperlink>
        </w:p>
        <w:p w14:paraId="21AFD6FE" w14:textId="6C32F4EA"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1" w:history="1">
            <w:r w:rsidRPr="00CB26B6">
              <w:rPr>
                <w:rStyle w:val="Hipervnculo"/>
                <w:noProof/>
              </w:rPr>
              <w:t>5.</w:t>
            </w:r>
            <w:r>
              <w:rPr>
                <w:rFonts w:asciiTheme="minorHAnsi" w:eastAsiaTheme="minorEastAsia" w:hAnsiTheme="minorHAnsi"/>
                <w:noProof/>
                <w:kern w:val="2"/>
                <w:sz w:val="22"/>
                <w:lang w:val="es-ES" w:eastAsia="es-ES"/>
                <w14:ligatures w14:val="standardContextual"/>
              </w:rPr>
              <w:tab/>
            </w:r>
            <w:r w:rsidRPr="00CB26B6">
              <w:rPr>
                <w:rStyle w:val="Hipervnculo"/>
                <w:noProof/>
              </w:rPr>
              <w:t>Establecimiento de Metodología por Objetivos</w:t>
            </w:r>
            <w:r>
              <w:rPr>
                <w:noProof/>
                <w:webHidden/>
              </w:rPr>
              <w:tab/>
            </w:r>
            <w:r>
              <w:rPr>
                <w:noProof/>
                <w:webHidden/>
              </w:rPr>
              <w:fldChar w:fldCharType="begin"/>
            </w:r>
            <w:r>
              <w:rPr>
                <w:noProof/>
                <w:webHidden/>
              </w:rPr>
              <w:instrText xml:space="preserve"> PAGEREF _Toc186460991 \h </w:instrText>
            </w:r>
            <w:r>
              <w:rPr>
                <w:noProof/>
                <w:webHidden/>
              </w:rPr>
            </w:r>
            <w:r>
              <w:rPr>
                <w:noProof/>
                <w:webHidden/>
              </w:rPr>
              <w:fldChar w:fldCharType="separate"/>
            </w:r>
            <w:r>
              <w:rPr>
                <w:noProof/>
                <w:webHidden/>
              </w:rPr>
              <w:t>4</w:t>
            </w:r>
            <w:r>
              <w:rPr>
                <w:noProof/>
                <w:webHidden/>
              </w:rPr>
              <w:fldChar w:fldCharType="end"/>
            </w:r>
          </w:hyperlink>
        </w:p>
        <w:p w14:paraId="71D79A06" w14:textId="579F5760"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2" w:history="1">
            <w:r w:rsidRPr="00CB26B6">
              <w:rPr>
                <w:rStyle w:val="Hipervnculo"/>
                <w:noProof/>
              </w:rPr>
              <w:t>Capítulo 4.</w:t>
            </w:r>
            <w:r>
              <w:rPr>
                <w:noProof/>
                <w:webHidden/>
              </w:rPr>
              <w:tab/>
            </w:r>
            <w:r>
              <w:rPr>
                <w:noProof/>
                <w:webHidden/>
              </w:rPr>
              <w:fldChar w:fldCharType="begin"/>
            </w:r>
            <w:r>
              <w:rPr>
                <w:noProof/>
                <w:webHidden/>
              </w:rPr>
              <w:instrText xml:space="preserve"> PAGEREF _Toc186460992 \h </w:instrText>
            </w:r>
            <w:r>
              <w:rPr>
                <w:noProof/>
                <w:webHidden/>
              </w:rPr>
            </w:r>
            <w:r>
              <w:rPr>
                <w:noProof/>
                <w:webHidden/>
              </w:rPr>
              <w:fldChar w:fldCharType="separate"/>
            </w:r>
            <w:r>
              <w:rPr>
                <w:noProof/>
                <w:webHidden/>
              </w:rPr>
              <w:t>5</w:t>
            </w:r>
            <w:r>
              <w:rPr>
                <w:noProof/>
                <w:webHidden/>
              </w:rPr>
              <w:fldChar w:fldCharType="end"/>
            </w:r>
          </w:hyperlink>
        </w:p>
        <w:p w14:paraId="773CCA84" w14:textId="4CE5B3DE"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3" w:history="1">
            <w:r w:rsidRPr="00CB26B6">
              <w:rPr>
                <w:rStyle w:val="Hipervnculo"/>
                <w:noProof/>
              </w:rPr>
              <w:t>1.</w:t>
            </w:r>
            <w:r>
              <w:rPr>
                <w:rFonts w:asciiTheme="minorHAnsi" w:eastAsiaTheme="minorEastAsia" w:hAnsiTheme="minorHAnsi"/>
                <w:noProof/>
                <w:kern w:val="2"/>
                <w:sz w:val="22"/>
                <w:lang w:val="es-ES" w:eastAsia="es-ES"/>
                <w14:ligatures w14:val="standardContextual"/>
              </w:rPr>
              <w:tab/>
            </w:r>
            <w:r w:rsidRPr="00CB26B6">
              <w:rPr>
                <w:rStyle w:val="Hipervnculo"/>
                <w:noProof/>
              </w:rPr>
              <w:t>Resultados por Objetivo</w:t>
            </w:r>
            <w:r>
              <w:rPr>
                <w:noProof/>
                <w:webHidden/>
              </w:rPr>
              <w:tab/>
            </w:r>
            <w:r>
              <w:rPr>
                <w:noProof/>
                <w:webHidden/>
              </w:rPr>
              <w:fldChar w:fldCharType="begin"/>
            </w:r>
            <w:r>
              <w:rPr>
                <w:noProof/>
                <w:webHidden/>
              </w:rPr>
              <w:instrText xml:space="preserve"> PAGEREF _Toc186460993 \h </w:instrText>
            </w:r>
            <w:r>
              <w:rPr>
                <w:noProof/>
                <w:webHidden/>
              </w:rPr>
            </w:r>
            <w:r>
              <w:rPr>
                <w:noProof/>
                <w:webHidden/>
              </w:rPr>
              <w:fldChar w:fldCharType="separate"/>
            </w:r>
            <w:r>
              <w:rPr>
                <w:noProof/>
                <w:webHidden/>
              </w:rPr>
              <w:t>5</w:t>
            </w:r>
            <w:r>
              <w:rPr>
                <w:noProof/>
                <w:webHidden/>
              </w:rPr>
              <w:fldChar w:fldCharType="end"/>
            </w:r>
          </w:hyperlink>
        </w:p>
        <w:p w14:paraId="72323159" w14:textId="793B3272"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4" w:history="1">
            <w:r w:rsidRPr="00CB26B6">
              <w:rPr>
                <w:rStyle w:val="Hipervnculo"/>
                <w:noProof/>
              </w:rPr>
              <w:t>2.</w:t>
            </w:r>
            <w:r>
              <w:rPr>
                <w:rFonts w:asciiTheme="minorHAnsi" w:eastAsiaTheme="minorEastAsia" w:hAnsiTheme="minorHAnsi"/>
                <w:noProof/>
                <w:kern w:val="2"/>
                <w:sz w:val="22"/>
                <w:lang w:val="es-ES" w:eastAsia="es-ES"/>
                <w14:ligatures w14:val="standardContextual"/>
              </w:rPr>
              <w:tab/>
            </w:r>
            <w:r w:rsidRPr="00CB26B6">
              <w:rPr>
                <w:rStyle w:val="Hipervnculo"/>
                <w:noProof/>
              </w:rPr>
              <w:t>Análisis</w:t>
            </w:r>
            <w:r>
              <w:rPr>
                <w:noProof/>
                <w:webHidden/>
              </w:rPr>
              <w:tab/>
            </w:r>
            <w:r>
              <w:rPr>
                <w:noProof/>
                <w:webHidden/>
              </w:rPr>
              <w:fldChar w:fldCharType="begin"/>
            </w:r>
            <w:r>
              <w:rPr>
                <w:noProof/>
                <w:webHidden/>
              </w:rPr>
              <w:instrText xml:space="preserve"> PAGEREF _Toc186460994 \h </w:instrText>
            </w:r>
            <w:r>
              <w:rPr>
                <w:noProof/>
                <w:webHidden/>
              </w:rPr>
            </w:r>
            <w:r>
              <w:rPr>
                <w:noProof/>
                <w:webHidden/>
              </w:rPr>
              <w:fldChar w:fldCharType="separate"/>
            </w:r>
            <w:r>
              <w:rPr>
                <w:noProof/>
                <w:webHidden/>
              </w:rPr>
              <w:t>5</w:t>
            </w:r>
            <w:r>
              <w:rPr>
                <w:noProof/>
                <w:webHidden/>
              </w:rPr>
              <w:fldChar w:fldCharType="end"/>
            </w:r>
          </w:hyperlink>
        </w:p>
        <w:p w14:paraId="0A9C05DE" w14:textId="0FFB3C25"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5" w:history="1">
            <w:r w:rsidRPr="00CB26B6">
              <w:rPr>
                <w:rStyle w:val="Hipervnculo"/>
                <w:noProof/>
              </w:rPr>
              <w:t>3.</w:t>
            </w:r>
            <w:r>
              <w:rPr>
                <w:rFonts w:asciiTheme="minorHAnsi" w:eastAsiaTheme="minorEastAsia" w:hAnsiTheme="minorHAnsi"/>
                <w:noProof/>
                <w:kern w:val="2"/>
                <w:sz w:val="22"/>
                <w:lang w:val="es-ES" w:eastAsia="es-ES"/>
                <w14:ligatures w14:val="standardContextual"/>
              </w:rPr>
              <w:tab/>
            </w:r>
            <w:r w:rsidRPr="00CB26B6">
              <w:rPr>
                <w:rStyle w:val="Hipervnculo"/>
                <w:noProof/>
              </w:rPr>
              <w:t>Discusión</w:t>
            </w:r>
            <w:r>
              <w:rPr>
                <w:noProof/>
                <w:webHidden/>
              </w:rPr>
              <w:tab/>
            </w:r>
            <w:r>
              <w:rPr>
                <w:noProof/>
                <w:webHidden/>
              </w:rPr>
              <w:fldChar w:fldCharType="begin"/>
            </w:r>
            <w:r>
              <w:rPr>
                <w:noProof/>
                <w:webHidden/>
              </w:rPr>
              <w:instrText xml:space="preserve"> PAGEREF _Toc186460995 \h </w:instrText>
            </w:r>
            <w:r>
              <w:rPr>
                <w:noProof/>
                <w:webHidden/>
              </w:rPr>
            </w:r>
            <w:r>
              <w:rPr>
                <w:noProof/>
                <w:webHidden/>
              </w:rPr>
              <w:fldChar w:fldCharType="separate"/>
            </w:r>
            <w:r>
              <w:rPr>
                <w:noProof/>
                <w:webHidden/>
              </w:rPr>
              <w:t>5</w:t>
            </w:r>
            <w:r>
              <w:rPr>
                <w:noProof/>
                <w:webHidden/>
              </w:rPr>
              <w:fldChar w:fldCharType="end"/>
            </w:r>
          </w:hyperlink>
        </w:p>
        <w:p w14:paraId="1E99C3BB" w14:textId="67D72FDD"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6" w:history="1">
            <w:r w:rsidRPr="00CB26B6">
              <w:rPr>
                <w:rStyle w:val="Hipervnculo"/>
                <w:noProof/>
              </w:rPr>
              <w:t>Capítulo 5.</w:t>
            </w:r>
            <w:r>
              <w:rPr>
                <w:noProof/>
                <w:webHidden/>
              </w:rPr>
              <w:tab/>
            </w:r>
            <w:r>
              <w:rPr>
                <w:noProof/>
                <w:webHidden/>
              </w:rPr>
              <w:fldChar w:fldCharType="begin"/>
            </w:r>
            <w:r>
              <w:rPr>
                <w:noProof/>
                <w:webHidden/>
              </w:rPr>
              <w:instrText xml:space="preserve"> PAGEREF _Toc186460996 \h </w:instrText>
            </w:r>
            <w:r>
              <w:rPr>
                <w:noProof/>
                <w:webHidden/>
              </w:rPr>
            </w:r>
            <w:r>
              <w:rPr>
                <w:noProof/>
                <w:webHidden/>
              </w:rPr>
              <w:fldChar w:fldCharType="separate"/>
            </w:r>
            <w:r>
              <w:rPr>
                <w:noProof/>
                <w:webHidden/>
              </w:rPr>
              <w:t>6</w:t>
            </w:r>
            <w:r>
              <w:rPr>
                <w:noProof/>
                <w:webHidden/>
              </w:rPr>
              <w:fldChar w:fldCharType="end"/>
            </w:r>
          </w:hyperlink>
        </w:p>
        <w:p w14:paraId="0BF6AB9D" w14:textId="6C863362"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7" w:history="1">
            <w:r w:rsidRPr="00CB26B6">
              <w:rPr>
                <w:rStyle w:val="Hipervnculo"/>
                <w:noProof/>
              </w:rPr>
              <w:t>1.</w:t>
            </w:r>
            <w:r>
              <w:rPr>
                <w:rFonts w:asciiTheme="minorHAnsi" w:eastAsiaTheme="minorEastAsia" w:hAnsiTheme="minorHAnsi"/>
                <w:noProof/>
                <w:kern w:val="2"/>
                <w:sz w:val="22"/>
                <w:lang w:val="es-ES" w:eastAsia="es-ES"/>
                <w14:ligatures w14:val="standardContextual"/>
              </w:rPr>
              <w:tab/>
            </w:r>
            <w:r w:rsidRPr="00CB26B6">
              <w:rPr>
                <w:rStyle w:val="Hipervnculo"/>
                <w:noProof/>
              </w:rPr>
              <w:t>Conclusiones y recomendaciones</w:t>
            </w:r>
            <w:r>
              <w:rPr>
                <w:noProof/>
                <w:webHidden/>
              </w:rPr>
              <w:tab/>
            </w:r>
            <w:r>
              <w:rPr>
                <w:noProof/>
                <w:webHidden/>
              </w:rPr>
              <w:fldChar w:fldCharType="begin"/>
            </w:r>
            <w:r>
              <w:rPr>
                <w:noProof/>
                <w:webHidden/>
              </w:rPr>
              <w:instrText xml:space="preserve"> PAGEREF _Toc186460997 \h </w:instrText>
            </w:r>
            <w:r>
              <w:rPr>
                <w:noProof/>
                <w:webHidden/>
              </w:rPr>
            </w:r>
            <w:r>
              <w:rPr>
                <w:noProof/>
                <w:webHidden/>
              </w:rPr>
              <w:fldChar w:fldCharType="separate"/>
            </w:r>
            <w:r>
              <w:rPr>
                <w:noProof/>
                <w:webHidden/>
              </w:rPr>
              <w:t>6</w:t>
            </w:r>
            <w:r>
              <w:rPr>
                <w:noProof/>
                <w:webHidden/>
              </w:rPr>
              <w:fldChar w:fldCharType="end"/>
            </w:r>
          </w:hyperlink>
        </w:p>
        <w:p w14:paraId="11224EE0" w14:textId="3D7FA985"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8" w:history="1">
            <w:r w:rsidRPr="00CB26B6">
              <w:rPr>
                <w:rStyle w:val="Hipervnculo"/>
                <w:noProof/>
              </w:rPr>
              <w:t>2.</w:t>
            </w:r>
            <w:r>
              <w:rPr>
                <w:rFonts w:asciiTheme="minorHAnsi" w:eastAsiaTheme="minorEastAsia" w:hAnsiTheme="minorHAnsi"/>
                <w:noProof/>
                <w:kern w:val="2"/>
                <w:sz w:val="22"/>
                <w:lang w:val="es-ES" w:eastAsia="es-ES"/>
                <w14:ligatures w14:val="standardContextual"/>
              </w:rPr>
              <w:tab/>
            </w:r>
            <w:r w:rsidRPr="00CB26B6">
              <w:rPr>
                <w:rStyle w:val="Hipervnculo"/>
                <w:noProof/>
              </w:rPr>
              <w:t>Limitantes y desafíos</w:t>
            </w:r>
            <w:r>
              <w:rPr>
                <w:noProof/>
                <w:webHidden/>
              </w:rPr>
              <w:tab/>
            </w:r>
            <w:r>
              <w:rPr>
                <w:noProof/>
                <w:webHidden/>
              </w:rPr>
              <w:fldChar w:fldCharType="begin"/>
            </w:r>
            <w:r>
              <w:rPr>
                <w:noProof/>
                <w:webHidden/>
              </w:rPr>
              <w:instrText xml:space="preserve"> PAGEREF _Toc186460998 \h </w:instrText>
            </w:r>
            <w:r>
              <w:rPr>
                <w:noProof/>
                <w:webHidden/>
              </w:rPr>
            </w:r>
            <w:r>
              <w:rPr>
                <w:noProof/>
                <w:webHidden/>
              </w:rPr>
              <w:fldChar w:fldCharType="separate"/>
            </w:r>
            <w:r>
              <w:rPr>
                <w:noProof/>
                <w:webHidden/>
              </w:rPr>
              <w:t>6</w:t>
            </w:r>
            <w:r>
              <w:rPr>
                <w:noProof/>
                <w:webHidden/>
              </w:rPr>
              <w:fldChar w:fldCharType="end"/>
            </w:r>
          </w:hyperlink>
        </w:p>
        <w:p w14:paraId="6C389AA0" w14:textId="6F89DE34"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9" w:history="1">
            <w:r w:rsidRPr="00CB26B6">
              <w:rPr>
                <w:rStyle w:val="Hipervnculo"/>
                <w:noProof/>
              </w:rPr>
              <w:t>REFERENCIAS BIBLIOGRÁFICAS</w:t>
            </w:r>
            <w:r>
              <w:rPr>
                <w:noProof/>
                <w:webHidden/>
              </w:rPr>
              <w:tab/>
            </w:r>
            <w:r>
              <w:rPr>
                <w:noProof/>
                <w:webHidden/>
              </w:rPr>
              <w:fldChar w:fldCharType="begin"/>
            </w:r>
            <w:r>
              <w:rPr>
                <w:noProof/>
                <w:webHidden/>
              </w:rPr>
              <w:instrText xml:space="preserve"> PAGEREF _Toc186460999 \h </w:instrText>
            </w:r>
            <w:r>
              <w:rPr>
                <w:noProof/>
                <w:webHidden/>
              </w:rPr>
            </w:r>
            <w:r>
              <w:rPr>
                <w:noProof/>
                <w:webHidden/>
              </w:rPr>
              <w:fldChar w:fldCharType="separate"/>
            </w:r>
            <w:r>
              <w:rPr>
                <w:noProof/>
                <w:webHidden/>
              </w:rPr>
              <w:t>7</w:t>
            </w:r>
            <w:r>
              <w:rPr>
                <w:noProof/>
                <w:webHidden/>
              </w:rPr>
              <w:fldChar w:fldCharType="end"/>
            </w:r>
          </w:hyperlink>
        </w:p>
        <w:p w14:paraId="5290CF41" w14:textId="41D4B424"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1000" w:history="1">
            <w:r w:rsidRPr="00CB26B6">
              <w:rPr>
                <w:rStyle w:val="Hipervnculo"/>
                <w:noProof/>
              </w:rPr>
              <w:t>APÉNDICE</w:t>
            </w:r>
            <w:r>
              <w:rPr>
                <w:noProof/>
                <w:webHidden/>
              </w:rPr>
              <w:tab/>
            </w:r>
            <w:r>
              <w:rPr>
                <w:noProof/>
                <w:webHidden/>
              </w:rPr>
              <w:fldChar w:fldCharType="begin"/>
            </w:r>
            <w:r>
              <w:rPr>
                <w:noProof/>
                <w:webHidden/>
              </w:rPr>
              <w:instrText xml:space="preserve"> PAGEREF _Toc186461000 \h </w:instrText>
            </w:r>
            <w:r>
              <w:rPr>
                <w:noProof/>
                <w:webHidden/>
              </w:rPr>
            </w:r>
            <w:r>
              <w:rPr>
                <w:noProof/>
                <w:webHidden/>
              </w:rPr>
              <w:fldChar w:fldCharType="separate"/>
            </w:r>
            <w:r>
              <w:rPr>
                <w:noProof/>
                <w:webHidden/>
              </w:rPr>
              <w:t>8</w:t>
            </w:r>
            <w:r>
              <w:rPr>
                <w:noProof/>
                <w:webHidden/>
              </w:rPr>
              <w:fldChar w:fldCharType="end"/>
            </w:r>
          </w:hyperlink>
        </w:p>
        <w:p w14:paraId="7E37A07D" w14:textId="186BD672" w:rsidR="0042190B" w:rsidRDefault="00637ED1" w:rsidP="00A66BB8">
          <w:pPr>
            <w:pStyle w:val="TDC1"/>
            <w:tabs>
              <w:tab w:val="right" w:leader="dot" w:pos="9350"/>
            </w:tabs>
            <w:spacing w:after="0"/>
            <w:contextualSpacing/>
          </w:pPr>
          <w:r>
            <w:rPr>
              <w:b/>
              <w:bCs/>
              <w:lang w:val="es-ES"/>
            </w:rPr>
            <w:fldChar w:fldCharType="end"/>
          </w:r>
        </w:p>
      </w:sdtContent>
    </w:sdt>
    <w:p w14:paraId="64B8DCED" w14:textId="77777777" w:rsidR="005A16CB" w:rsidRPr="00EF41D5" w:rsidRDefault="005A16CB" w:rsidP="00587376">
      <w:pPr>
        <w:pStyle w:val="Ttulo1"/>
      </w:pPr>
      <w:bookmarkStart w:id="7" w:name="_Toc419891357"/>
      <w:bookmarkStart w:id="8" w:name="_Toc186460975"/>
      <w:r w:rsidRPr="00EF41D5">
        <w:t>Lista de tablas y figuras</w:t>
      </w:r>
      <w:bookmarkEnd w:id="7"/>
      <w:bookmarkEnd w:id="8"/>
    </w:p>
    <w:p w14:paraId="5FFB6D02" w14:textId="77777777" w:rsidR="00DE2C89" w:rsidRPr="00A4695F" w:rsidRDefault="003550AE" w:rsidP="00A4695F">
      <w:pPr>
        <w:rPr>
          <w:b/>
          <w:bCs/>
        </w:rPr>
      </w:pPr>
      <w:r w:rsidRPr="00A4695F">
        <w:rPr>
          <w:b/>
          <w:bCs/>
        </w:rPr>
        <w:t>Tablas</w:t>
      </w:r>
    </w:p>
    <w:p w14:paraId="3579C0CB" w14:textId="77777777" w:rsidR="00302EDB" w:rsidRDefault="00637ED1">
      <w:pPr>
        <w:pStyle w:val="Tabladeilustraciones"/>
        <w:tabs>
          <w:tab w:val="right" w:leader="dot" w:pos="9350"/>
        </w:tabs>
        <w:rPr>
          <w:rFonts w:asciiTheme="minorHAnsi" w:eastAsiaTheme="minorEastAsia" w:hAnsiTheme="minorHAnsi"/>
          <w:noProof/>
          <w:sz w:val="22"/>
          <w:lang w:val="es-ES" w:eastAsia="es-ES"/>
        </w:rPr>
      </w:pPr>
      <w:r>
        <w:rPr>
          <w:b/>
          <w:lang w:val="es-CO"/>
        </w:rPr>
        <w:fldChar w:fldCharType="begin"/>
      </w:r>
      <w:r w:rsidR="00302EDB">
        <w:rPr>
          <w:b/>
          <w:lang w:val="es-CO"/>
        </w:rPr>
        <w:instrText xml:space="preserve"> TOC \h \z \c "Tabla" </w:instrText>
      </w:r>
      <w:r>
        <w:rPr>
          <w:b/>
          <w:lang w:val="es-CO"/>
        </w:rPr>
        <w:fldChar w:fldCharType="separate"/>
      </w:r>
      <w:hyperlink w:anchor="_Toc54882864" w:history="1">
        <w:r w:rsidR="00302EDB" w:rsidRPr="00A43D0B">
          <w:rPr>
            <w:rStyle w:val="Hipervnculo"/>
            <w:b/>
            <w:bCs/>
            <w:noProof/>
          </w:rPr>
          <w:t xml:space="preserve">Tabla 1  </w:t>
        </w:r>
        <w:r w:rsidR="00302EDB" w:rsidRPr="00A43D0B">
          <w:rPr>
            <w:rStyle w:val="Hipervnculo"/>
            <w:noProof/>
          </w:rPr>
          <w:t>El título debe ser breve y descriptivo.</w:t>
        </w:r>
        <w:r w:rsidR="00302EDB">
          <w:rPr>
            <w:noProof/>
            <w:webHidden/>
          </w:rPr>
          <w:tab/>
        </w:r>
        <w:r>
          <w:rPr>
            <w:noProof/>
            <w:webHidden/>
          </w:rPr>
          <w:fldChar w:fldCharType="begin"/>
        </w:r>
        <w:r w:rsidR="00302EDB">
          <w:rPr>
            <w:noProof/>
            <w:webHidden/>
          </w:rPr>
          <w:instrText xml:space="preserve"> PAGEREF _Toc54882864 \h </w:instrText>
        </w:r>
        <w:r>
          <w:rPr>
            <w:noProof/>
            <w:webHidden/>
          </w:rPr>
        </w:r>
        <w:r>
          <w:rPr>
            <w:noProof/>
            <w:webHidden/>
          </w:rPr>
          <w:fldChar w:fldCharType="separate"/>
        </w:r>
        <w:r w:rsidR="00302EDB">
          <w:rPr>
            <w:noProof/>
            <w:webHidden/>
          </w:rPr>
          <w:t>17</w:t>
        </w:r>
        <w:r>
          <w:rPr>
            <w:noProof/>
            <w:webHidden/>
          </w:rPr>
          <w:fldChar w:fldCharType="end"/>
        </w:r>
      </w:hyperlink>
    </w:p>
    <w:p w14:paraId="1AE5EB5D" w14:textId="0E8C7E0E" w:rsidR="00DB575F" w:rsidRDefault="00637ED1" w:rsidP="00A4695F">
      <w:r>
        <w:rPr>
          <w:lang w:val="es-CO"/>
        </w:rPr>
        <w:fldChar w:fldCharType="end"/>
      </w:r>
    </w:p>
    <w:p w14:paraId="01830A6F" w14:textId="77777777" w:rsidR="005A16CB" w:rsidRPr="00A4695F" w:rsidRDefault="005A16CB" w:rsidP="00A4695F">
      <w:pPr>
        <w:rPr>
          <w:b/>
          <w:bCs/>
        </w:rPr>
      </w:pPr>
      <w:r w:rsidRPr="00A4695F">
        <w:rPr>
          <w:b/>
          <w:bCs/>
        </w:rPr>
        <w:t>Figura</w:t>
      </w:r>
      <w:r w:rsidR="00F12703" w:rsidRPr="00A4695F">
        <w:rPr>
          <w:b/>
          <w:bCs/>
        </w:rPr>
        <w:t>s</w:t>
      </w:r>
    </w:p>
    <w:p w14:paraId="3154E090" w14:textId="77777777" w:rsidR="00302EDB" w:rsidRDefault="00637ED1" w:rsidP="00302EDB">
      <w:pPr>
        <w:pStyle w:val="Tabladeilustraciones"/>
        <w:tabs>
          <w:tab w:val="right" w:leader="dot" w:pos="9350"/>
        </w:tabs>
        <w:rPr>
          <w:rFonts w:asciiTheme="minorHAnsi" w:eastAsiaTheme="minorEastAsia" w:hAnsiTheme="minorHAnsi"/>
          <w:noProof/>
          <w:sz w:val="22"/>
          <w:lang w:val="es-ES" w:eastAsia="es-ES"/>
        </w:rPr>
      </w:pPr>
      <w:r>
        <w:rPr>
          <w:lang w:val="es-CO"/>
        </w:rPr>
        <w:fldChar w:fldCharType="begin"/>
      </w:r>
      <w:r w:rsidR="004F05BC">
        <w:rPr>
          <w:lang w:val="es-CO"/>
        </w:rPr>
        <w:instrText xml:space="preserve"> TOC \h \z \c "Figura" </w:instrText>
      </w:r>
      <w:r>
        <w:rPr>
          <w:lang w:val="es-CO"/>
        </w:rPr>
        <w:fldChar w:fldCharType="separate"/>
      </w:r>
      <w:hyperlink w:anchor="_Toc54882999" w:history="1">
        <w:r w:rsidR="00302EDB" w:rsidRPr="00F665F1">
          <w:rPr>
            <w:rStyle w:val="Hipervnculo"/>
            <w:b/>
            <w:bCs/>
            <w:noProof/>
          </w:rPr>
          <w:t xml:space="preserve">Figura 2  </w:t>
        </w:r>
        <w:r w:rsidR="00302EDB" w:rsidRPr="00F665F1">
          <w:rPr>
            <w:rStyle w:val="Hipervnculo"/>
            <w:noProof/>
          </w:rPr>
          <w:t>Formas y descripción de las formas.</w:t>
        </w:r>
        <w:r w:rsidR="00302EDB">
          <w:rPr>
            <w:noProof/>
            <w:webHidden/>
          </w:rPr>
          <w:tab/>
        </w:r>
        <w:r>
          <w:rPr>
            <w:noProof/>
            <w:webHidden/>
          </w:rPr>
          <w:fldChar w:fldCharType="begin"/>
        </w:r>
        <w:r w:rsidR="00302EDB">
          <w:rPr>
            <w:noProof/>
            <w:webHidden/>
          </w:rPr>
          <w:instrText xml:space="preserve"> PAGEREF _Toc54882999 \h </w:instrText>
        </w:r>
        <w:r>
          <w:rPr>
            <w:noProof/>
            <w:webHidden/>
          </w:rPr>
        </w:r>
        <w:r>
          <w:rPr>
            <w:noProof/>
            <w:webHidden/>
          </w:rPr>
          <w:fldChar w:fldCharType="separate"/>
        </w:r>
        <w:r w:rsidR="00302EDB">
          <w:rPr>
            <w:noProof/>
            <w:webHidden/>
          </w:rPr>
          <w:t>19</w:t>
        </w:r>
        <w:r>
          <w:rPr>
            <w:noProof/>
            <w:webHidden/>
          </w:rPr>
          <w:fldChar w:fldCharType="end"/>
        </w:r>
      </w:hyperlink>
    </w:p>
    <w:p w14:paraId="0811C785" w14:textId="3528D6EF" w:rsidR="00B778F6" w:rsidRDefault="00637ED1" w:rsidP="003C25F6">
      <w:pPr>
        <w:spacing w:line="480" w:lineRule="auto"/>
        <w:rPr>
          <w:rFonts w:cs="Times New Roman"/>
        </w:rPr>
      </w:pPr>
      <w:r>
        <w:rPr>
          <w:lang w:val="es-CO"/>
        </w:rPr>
        <w:fldChar w:fldCharType="end"/>
      </w:r>
    </w:p>
    <w:p w14:paraId="2D1FF483" w14:textId="77777777" w:rsidR="004A1446" w:rsidRDefault="004A1446" w:rsidP="003C25F6">
      <w:pPr>
        <w:spacing w:line="480" w:lineRule="auto"/>
        <w:rPr>
          <w:rFonts w:cs="Times New Roman"/>
        </w:rPr>
        <w:sectPr w:rsidR="004A1446" w:rsidSect="0070096E">
          <w:headerReference w:type="even" r:id="rId9"/>
          <w:headerReference w:type="default" r:id="rId10"/>
          <w:pgSz w:w="12240" w:h="15840"/>
          <w:pgMar w:top="1728" w:right="1440" w:bottom="1440" w:left="1440" w:header="720" w:footer="720" w:gutter="0"/>
          <w:pgNumType w:fmt="lowerRoman" w:start="1"/>
          <w:cols w:space="720"/>
          <w:titlePg/>
          <w:docGrid w:linePitch="360"/>
        </w:sectPr>
      </w:pPr>
    </w:p>
    <w:p w14:paraId="3DF40C19" w14:textId="77777777" w:rsidR="00177C7F" w:rsidRDefault="005A16CB" w:rsidP="00587376">
      <w:pPr>
        <w:pStyle w:val="Ttulo1"/>
      </w:pPr>
      <w:bookmarkStart w:id="9" w:name="_Toc186460976"/>
      <w:r w:rsidRPr="00EF41D5">
        <w:lastRenderedPageBreak/>
        <w:t>Introducción</w:t>
      </w:r>
      <w:bookmarkEnd w:id="9"/>
    </w:p>
    <w:p w14:paraId="41592748"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bookmarkStart w:id="10" w:name="_Toc419891361"/>
      <w:r w:rsidRPr="00A23F41">
        <w:rPr>
          <w:rFonts w:eastAsia="Times New Roman" w:cs="Times New Roman"/>
          <w:szCs w:val="24"/>
          <w:lang w:val="es-EC" w:eastAsia="es-MX"/>
        </w:rPr>
        <w:t xml:space="preserve">La integración de tecnologías emergentes en el ámbito educativo representa uno de los desafíos más significativos de la sociedad </w:t>
      </w:r>
      <w:r>
        <w:rPr>
          <w:rFonts w:eastAsia="Times New Roman" w:cs="Times New Roman"/>
          <w:szCs w:val="24"/>
          <w:lang w:val="es-EC" w:eastAsia="es-MX"/>
        </w:rPr>
        <w:t>en la actualidad. E</w:t>
      </w:r>
      <w:r w:rsidRPr="00A23F41">
        <w:rPr>
          <w:rFonts w:eastAsia="Times New Roman" w:cs="Times New Roman"/>
          <w:szCs w:val="24"/>
          <w:lang w:val="es-EC" w:eastAsia="es-MX"/>
        </w:rPr>
        <w:t>specíficamente, la Realidad Aumentada (RA) y la Inteligencia Artificial (IA) han demostrado un potencial transformador en los procesos de</w:t>
      </w:r>
    </w:p>
    <w:p w14:paraId="1444BDEA"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enseñanza-aprendizaje, al posibilitar experiencias inmersivas, personalizadas e interactivas que trascienden las limitaciones de los métodos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pedagógicos tradicionales (Akçayır &amp; Akçayır, 2017; </w:t>
      </w:r>
      <w:proofErr w:type="spellStart"/>
      <w:r w:rsidRPr="00A23F41">
        <w:rPr>
          <w:rFonts w:eastAsia="Times New Roman" w:cs="Times New Roman"/>
          <w:szCs w:val="24"/>
          <w:lang w:val="es-EC" w:eastAsia="es-MX"/>
        </w:rPr>
        <w:t>Luckin</w:t>
      </w:r>
      <w:proofErr w:type="spellEnd"/>
      <w:r w:rsidRPr="00A23F41">
        <w:rPr>
          <w:rFonts w:eastAsia="Times New Roman" w:cs="Times New Roman"/>
          <w:szCs w:val="24"/>
          <w:lang w:val="es-EC" w:eastAsia="es-MX"/>
        </w:rPr>
        <w:t xml:space="preserve"> et al., 2022). No obstante, la adopción efectiva de estas tecnologías continúa</w:t>
      </w:r>
      <w:r>
        <w:rPr>
          <w:rFonts w:eastAsia="Times New Roman" w:cs="Times New Roman"/>
          <w:szCs w:val="24"/>
          <w:lang w:val="es-EC" w:eastAsia="es-MX"/>
        </w:rPr>
        <w:t xml:space="preserve"> </w:t>
      </w:r>
      <w:r w:rsidRPr="00A23F41">
        <w:rPr>
          <w:rFonts w:eastAsia="Times New Roman" w:cs="Times New Roman"/>
          <w:szCs w:val="24"/>
          <w:lang w:val="es-EC" w:eastAsia="es-MX"/>
        </w:rPr>
        <w:t>enfrentando barreras sustanciales relacionadas con el diseño de herramientas pedagógicas accesibles, la formación docente y la disponibilidad de</w:t>
      </w:r>
      <w:r>
        <w:rPr>
          <w:rFonts w:eastAsia="Times New Roman" w:cs="Times New Roman"/>
          <w:szCs w:val="24"/>
          <w:lang w:val="es-EC" w:eastAsia="es-MX"/>
        </w:rPr>
        <w:t xml:space="preserve"> r</w:t>
      </w:r>
      <w:r w:rsidRPr="00A23F41">
        <w:rPr>
          <w:rFonts w:eastAsia="Times New Roman" w:cs="Times New Roman"/>
          <w:szCs w:val="24"/>
          <w:lang w:val="es-EC" w:eastAsia="es-MX"/>
        </w:rPr>
        <w:t>ecursos en contextos educativos con limitaciones estructurales.</w:t>
      </w:r>
    </w:p>
    <w:p w14:paraId="2C367BCC"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La problemática central que motiva esta investigación radica en la ausencia de guías didácticas interactivas que integren de manera práctica</w:t>
      </w:r>
      <w:r>
        <w:rPr>
          <w:rFonts w:eastAsia="Times New Roman" w:cs="Times New Roman"/>
          <w:szCs w:val="24"/>
          <w:lang w:val="es-EC" w:eastAsia="es-MX"/>
        </w:rPr>
        <w:t xml:space="preserve"> </w:t>
      </w:r>
      <w:r w:rsidRPr="00A23F41">
        <w:rPr>
          <w:rFonts w:eastAsia="Times New Roman" w:cs="Times New Roman"/>
          <w:szCs w:val="24"/>
          <w:lang w:val="es-EC" w:eastAsia="es-MX"/>
        </w:rPr>
        <w:t>y viable la RA y la IA, particularmente en el ámbito de las Ciencias Naturales. Est</w:t>
      </w:r>
      <w:r>
        <w:rPr>
          <w:rFonts w:eastAsia="Times New Roman" w:cs="Times New Roman"/>
          <w:szCs w:val="24"/>
          <w:lang w:val="es-EC" w:eastAsia="es-MX"/>
        </w:rPr>
        <w:t xml:space="preserve">o </w:t>
      </w:r>
      <w:r w:rsidRPr="00A23F41">
        <w:rPr>
          <w:rFonts w:eastAsia="Times New Roman" w:cs="Times New Roman"/>
          <w:szCs w:val="24"/>
          <w:lang w:val="es-EC" w:eastAsia="es-MX"/>
        </w:rPr>
        <w:t xml:space="preserve">dificulta el aprovechamiento del potencial de estas tecnologías para la participación </w:t>
      </w:r>
      <w:r>
        <w:rPr>
          <w:rFonts w:eastAsia="Times New Roman" w:cs="Times New Roman"/>
          <w:szCs w:val="24"/>
          <w:lang w:val="es-EC" w:eastAsia="es-MX"/>
        </w:rPr>
        <w:t xml:space="preserve">activa </w:t>
      </w:r>
      <w:r w:rsidRPr="00A23F41">
        <w:rPr>
          <w:rFonts w:eastAsia="Times New Roman" w:cs="Times New Roman"/>
          <w:szCs w:val="24"/>
          <w:lang w:val="es-EC" w:eastAsia="es-MX"/>
        </w:rPr>
        <w:t>de los estudiantes</w:t>
      </w:r>
      <w:r>
        <w:rPr>
          <w:rFonts w:eastAsia="Times New Roman" w:cs="Times New Roman"/>
          <w:szCs w:val="24"/>
          <w:lang w:val="es-EC" w:eastAsia="es-MX"/>
        </w:rPr>
        <w:t xml:space="preserve">, que </w:t>
      </w:r>
      <w:r w:rsidRPr="00A23F41">
        <w:rPr>
          <w:rFonts w:eastAsia="Times New Roman" w:cs="Times New Roman"/>
          <w:szCs w:val="24"/>
          <w:lang w:val="es-EC" w:eastAsia="es-MX"/>
        </w:rPr>
        <w:t>facilit</w:t>
      </w:r>
      <w:r>
        <w:rPr>
          <w:rFonts w:eastAsia="Times New Roman" w:cs="Times New Roman"/>
          <w:szCs w:val="24"/>
          <w:lang w:val="es-EC" w:eastAsia="es-MX"/>
        </w:rPr>
        <w:t xml:space="preserve">en </w:t>
      </w:r>
      <w:r w:rsidRPr="00A23F41">
        <w:rPr>
          <w:rFonts w:eastAsia="Times New Roman" w:cs="Times New Roman"/>
          <w:szCs w:val="24"/>
          <w:lang w:val="es-EC" w:eastAsia="es-MX"/>
        </w:rPr>
        <w:t>el aprendizaje</w:t>
      </w:r>
      <w:r>
        <w:rPr>
          <w:rFonts w:eastAsia="Times New Roman" w:cs="Times New Roman"/>
          <w:szCs w:val="24"/>
          <w:lang w:val="es-EC" w:eastAsia="es-MX"/>
        </w:rPr>
        <w:t xml:space="preserve"> </w:t>
      </w:r>
      <w:r w:rsidRPr="00A23F41">
        <w:rPr>
          <w:rFonts w:eastAsia="Times New Roman" w:cs="Times New Roman"/>
          <w:szCs w:val="24"/>
          <w:lang w:val="es-EC" w:eastAsia="es-MX"/>
        </w:rPr>
        <w:t>significativo y desarroll</w:t>
      </w:r>
      <w:r>
        <w:rPr>
          <w:rFonts w:eastAsia="Times New Roman" w:cs="Times New Roman"/>
          <w:szCs w:val="24"/>
          <w:lang w:val="es-EC" w:eastAsia="es-MX"/>
        </w:rPr>
        <w:t>o de</w:t>
      </w:r>
      <w:r w:rsidRPr="00A23F41">
        <w:rPr>
          <w:rFonts w:eastAsia="Times New Roman" w:cs="Times New Roman"/>
          <w:szCs w:val="24"/>
          <w:lang w:val="es-EC" w:eastAsia="es-MX"/>
        </w:rPr>
        <w:t xml:space="preserve"> competencias fundamentales </w:t>
      </w:r>
      <w:r>
        <w:rPr>
          <w:rFonts w:eastAsia="Times New Roman" w:cs="Times New Roman"/>
          <w:szCs w:val="24"/>
          <w:lang w:val="es-EC" w:eastAsia="es-MX"/>
        </w:rPr>
        <w:t>en</w:t>
      </w:r>
      <w:r w:rsidRPr="00A23F41">
        <w:rPr>
          <w:rFonts w:eastAsia="Times New Roman" w:cs="Times New Roman"/>
          <w:szCs w:val="24"/>
          <w:lang w:val="es-EC" w:eastAsia="es-MX"/>
        </w:rPr>
        <w:t xml:space="preserve"> el siglo XXI</w:t>
      </w:r>
      <w:r>
        <w:rPr>
          <w:rFonts w:eastAsia="Times New Roman" w:cs="Times New Roman"/>
          <w:szCs w:val="24"/>
          <w:lang w:val="es-EC" w:eastAsia="es-MX"/>
        </w:rPr>
        <w:t>.</w:t>
      </w:r>
      <w:r w:rsidRPr="00A23F41">
        <w:rPr>
          <w:rFonts w:eastAsia="Times New Roman" w:cs="Times New Roman"/>
          <w:szCs w:val="24"/>
          <w:lang w:val="es-EC" w:eastAsia="es-MX"/>
        </w:rPr>
        <w:t xml:space="preserve"> </w:t>
      </w:r>
    </w:p>
    <w:p w14:paraId="41380705"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Adicionalmente </w:t>
      </w:r>
      <w:r w:rsidRPr="00A23F41">
        <w:rPr>
          <w:rFonts w:eastAsia="Times New Roman" w:cs="Times New Roman"/>
          <w:szCs w:val="24"/>
          <w:lang w:val="es-EC" w:eastAsia="es-MX"/>
        </w:rPr>
        <w:t>numerosos educadores encuentran compleja</w:t>
      </w:r>
      <w:r>
        <w:rPr>
          <w:rFonts w:eastAsia="Times New Roman" w:cs="Times New Roman"/>
          <w:szCs w:val="24"/>
          <w:lang w:val="es-EC" w:eastAsia="es-MX"/>
        </w:rPr>
        <w:t xml:space="preserve"> </w:t>
      </w:r>
      <w:r w:rsidRPr="00A23F41">
        <w:rPr>
          <w:rFonts w:eastAsia="Times New Roman" w:cs="Times New Roman"/>
          <w:szCs w:val="24"/>
          <w:lang w:val="es-EC" w:eastAsia="es-MX"/>
        </w:rPr>
        <w:t>la</w:t>
      </w:r>
      <w:r>
        <w:rPr>
          <w:rFonts w:eastAsia="Times New Roman" w:cs="Times New Roman"/>
          <w:szCs w:val="24"/>
          <w:lang w:val="es-EC" w:eastAsia="es-MX"/>
        </w:rPr>
        <w:t xml:space="preserve"> </w:t>
      </w:r>
      <w:r w:rsidRPr="00A23F41">
        <w:rPr>
          <w:rFonts w:eastAsia="Times New Roman" w:cs="Times New Roman"/>
          <w:szCs w:val="24"/>
          <w:lang w:val="es-EC" w:eastAsia="es-MX"/>
        </w:rPr>
        <w:t>implementación de tecnologías avanzadas en sus estrategias didácticas</w:t>
      </w:r>
      <w:r>
        <w:rPr>
          <w:rFonts w:eastAsia="Times New Roman" w:cs="Times New Roman"/>
          <w:szCs w:val="24"/>
          <w:lang w:val="es-EC" w:eastAsia="es-MX"/>
        </w:rPr>
        <w:t>,</w:t>
      </w:r>
      <w:r w:rsidRPr="00A23F41">
        <w:rPr>
          <w:rFonts w:eastAsia="Times New Roman" w:cs="Times New Roman"/>
          <w:szCs w:val="24"/>
          <w:lang w:val="es-EC" w:eastAsia="es-MX"/>
        </w:rPr>
        <w:t xml:space="preserve"> debido a la insuficiente formación técnica, la escasez de recursos</w:t>
      </w:r>
      <w:r>
        <w:rPr>
          <w:rFonts w:eastAsia="Times New Roman" w:cs="Times New Roman"/>
          <w:szCs w:val="24"/>
          <w:lang w:val="es-EC" w:eastAsia="es-MX"/>
        </w:rPr>
        <w:t xml:space="preserve"> e</w:t>
      </w:r>
      <w:r w:rsidRPr="00A23F41">
        <w:rPr>
          <w:rFonts w:eastAsia="Times New Roman" w:cs="Times New Roman"/>
          <w:szCs w:val="24"/>
          <w:lang w:val="es-EC" w:eastAsia="es-MX"/>
        </w:rPr>
        <w:t xml:space="preserve">conómicos y la ausencia de herramientas preconfiguradas de fácil utilización. </w:t>
      </w:r>
      <w:r>
        <w:rPr>
          <w:rFonts w:eastAsia="Times New Roman" w:cs="Times New Roman"/>
          <w:szCs w:val="24"/>
          <w:lang w:val="es-EC" w:eastAsia="es-MX"/>
        </w:rPr>
        <w:t xml:space="preserve">También se puede indicar que las </w:t>
      </w:r>
      <w:r w:rsidRPr="00A23F41">
        <w:rPr>
          <w:rFonts w:eastAsia="Times New Roman" w:cs="Times New Roman"/>
          <w:szCs w:val="24"/>
          <w:lang w:val="es-EC" w:eastAsia="es-MX"/>
        </w:rPr>
        <w:t>guías educativas tradicionales</w:t>
      </w:r>
      <w:r>
        <w:rPr>
          <w:rFonts w:eastAsia="Times New Roman" w:cs="Times New Roman"/>
          <w:szCs w:val="24"/>
          <w:lang w:val="es-EC" w:eastAsia="es-MX"/>
        </w:rPr>
        <w:t>,</w:t>
      </w:r>
      <w:r w:rsidRPr="00A23F41">
        <w:rPr>
          <w:rFonts w:eastAsia="Times New Roman" w:cs="Times New Roman"/>
          <w:szCs w:val="24"/>
          <w:lang w:val="es-EC" w:eastAsia="es-MX"/>
        </w:rPr>
        <w:t xml:space="preserve"> carecen de</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  mecanismos de adaptación al ritmo de aprendizaje y a las necesidades específicas de cada estudiante, operando bajo un paradigma de homogeneidad</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que contradice los principios de la educación </w:t>
      </w:r>
      <w:r>
        <w:rPr>
          <w:rFonts w:eastAsia="Times New Roman" w:cs="Times New Roman"/>
          <w:szCs w:val="24"/>
          <w:lang w:val="es-EC" w:eastAsia="es-MX"/>
        </w:rPr>
        <w:t>actual</w:t>
      </w:r>
      <w:r w:rsidRPr="00A23F41">
        <w:rPr>
          <w:rFonts w:eastAsia="Times New Roman" w:cs="Times New Roman"/>
          <w:szCs w:val="24"/>
          <w:lang w:val="es-EC" w:eastAsia="es-MX"/>
        </w:rPr>
        <w:t xml:space="preserve">. </w:t>
      </w:r>
      <w:r>
        <w:rPr>
          <w:rFonts w:eastAsia="Times New Roman" w:cs="Times New Roman"/>
          <w:szCs w:val="24"/>
          <w:lang w:val="es-EC" w:eastAsia="es-MX"/>
        </w:rPr>
        <w:t xml:space="preserve">No menos importante la utilización de </w:t>
      </w:r>
      <w:r w:rsidRPr="00A23F41">
        <w:rPr>
          <w:rFonts w:eastAsia="Times New Roman" w:cs="Times New Roman"/>
          <w:szCs w:val="24"/>
          <w:lang w:val="es-EC" w:eastAsia="es-MX"/>
        </w:rPr>
        <w:t>métodos convencionales de enseñanza, predominantemente</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  unidireccionales y teóricos, limitan la participación activa del estudiantado y su motivación intrínseca hacia el aprendizaje.</w:t>
      </w:r>
    </w:p>
    <w:p w14:paraId="1D72105A"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El problema emerge de la creciente brecha entre las capacidades tecnológicas disponibles en el contexto actual y su aplicación efectiva en</w:t>
      </w:r>
      <w:r>
        <w:rPr>
          <w:rFonts w:eastAsia="Times New Roman" w:cs="Times New Roman"/>
          <w:szCs w:val="24"/>
          <w:lang w:val="es-EC" w:eastAsia="es-MX"/>
        </w:rPr>
        <w:t xml:space="preserve"> e</w:t>
      </w:r>
      <w:r w:rsidRPr="00A23F41">
        <w:rPr>
          <w:rFonts w:eastAsia="Times New Roman" w:cs="Times New Roman"/>
          <w:szCs w:val="24"/>
          <w:lang w:val="es-EC" w:eastAsia="es-MX"/>
        </w:rPr>
        <w:t>ntornos educativos. Aunque las instituciones reconocen el valor pedagógico de estas herramientas, la mayoría no dispone de materiales didácticos</w:t>
      </w:r>
      <w:r>
        <w:rPr>
          <w:rFonts w:eastAsia="Times New Roman" w:cs="Times New Roman"/>
          <w:szCs w:val="24"/>
          <w:lang w:val="es-EC" w:eastAsia="es-MX"/>
        </w:rPr>
        <w:t xml:space="preserve"> </w:t>
      </w:r>
      <w:r w:rsidRPr="00A23F41">
        <w:rPr>
          <w:rFonts w:eastAsia="Times New Roman" w:cs="Times New Roman"/>
          <w:szCs w:val="24"/>
          <w:lang w:val="es-EC" w:eastAsia="es-MX"/>
        </w:rPr>
        <w:t>contextualizados curricularmente ni de programas de capacitación docente para implementarlas adecuadamente. Adicionalmente, las investigaciones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sobre la aplicación de RA e IA en educación, </w:t>
      </w:r>
      <w:r w:rsidRPr="00A23F41">
        <w:rPr>
          <w:rFonts w:eastAsia="Times New Roman" w:cs="Times New Roman"/>
          <w:szCs w:val="24"/>
          <w:lang w:val="es-EC" w:eastAsia="es-MX"/>
        </w:rPr>
        <w:lastRenderedPageBreak/>
        <w:t>aunque crecientes en número, se concentran predominantemente en proyectos experimentales de alto</w:t>
      </w:r>
      <w:r>
        <w:rPr>
          <w:rFonts w:eastAsia="Times New Roman" w:cs="Times New Roman"/>
          <w:szCs w:val="24"/>
          <w:lang w:val="es-EC" w:eastAsia="es-MX"/>
        </w:rPr>
        <w:t xml:space="preserve"> </w:t>
      </w:r>
      <w:r w:rsidRPr="00A23F41">
        <w:rPr>
          <w:rFonts w:eastAsia="Times New Roman" w:cs="Times New Roman"/>
          <w:szCs w:val="24"/>
          <w:lang w:val="es-EC" w:eastAsia="es-MX"/>
        </w:rPr>
        <w:t>costo o en contextos de países desarrollados, excluyendo a una proporción significativa de estudiantes y docentes de regiones con menores recursos</w:t>
      </w:r>
      <w:r>
        <w:rPr>
          <w:rFonts w:eastAsia="Times New Roman" w:cs="Times New Roman"/>
          <w:szCs w:val="24"/>
          <w:lang w:val="es-EC" w:eastAsia="es-MX"/>
        </w:rPr>
        <w:t xml:space="preserve"> </w:t>
      </w:r>
      <w:r w:rsidRPr="00A23F41">
        <w:rPr>
          <w:rFonts w:eastAsia="Times New Roman" w:cs="Times New Roman"/>
          <w:szCs w:val="24"/>
          <w:lang w:val="es-EC" w:eastAsia="es-MX"/>
        </w:rPr>
        <w:t>(Selwyn, 2021).</w:t>
      </w:r>
    </w:p>
    <w:p w14:paraId="3BEA15C0"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Ante est</w:t>
      </w:r>
      <w:r>
        <w:rPr>
          <w:rFonts w:eastAsia="Times New Roman" w:cs="Times New Roman"/>
          <w:szCs w:val="24"/>
          <w:lang w:val="es-EC" w:eastAsia="es-MX"/>
        </w:rPr>
        <w:t>a situación</w:t>
      </w:r>
      <w:r w:rsidRPr="00A23F41">
        <w:rPr>
          <w:rFonts w:eastAsia="Times New Roman" w:cs="Times New Roman"/>
          <w:szCs w:val="24"/>
          <w:lang w:val="es-EC" w:eastAsia="es-MX"/>
        </w:rPr>
        <w:t>, se hace indispensable democratizar el acceso a las tecnologías educativas avanzadas, permitiendo que docentes y estudiantes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puedan beneficiarse de herramientas innovadoras sin requerir conocimientos técnicos especializados ni inversiones económicas prohibitivas. </w:t>
      </w:r>
    </w:p>
    <w:p w14:paraId="1E51446A"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La</w:t>
      </w:r>
      <w:r>
        <w:rPr>
          <w:rFonts w:eastAsia="Times New Roman" w:cs="Times New Roman"/>
          <w:szCs w:val="24"/>
          <w:lang w:val="es-EC" w:eastAsia="es-MX"/>
        </w:rPr>
        <w:t xml:space="preserve"> </w:t>
      </w:r>
      <w:r w:rsidRPr="00A23F41">
        <w:rPr>
          <w:rFonts w:eastAsia="Times New Roman" w:cs="Times New Roman"/>
          <w:szCs w:val="24"/>
          <w:lang w:val="es-EC" w:eastAsia="es-MX"/>
        </w:rPr>
        <w:t>presente investigación responde a esta necesidad mediante el diseño, desarrollo e implementación de una guía didáctica interactiva multiplataforma</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que integra módulos de Realidad Aumentada, </w:t>
      </w:r>
      <w:proofErr w:type="spellStart"/>
      <w:r w:rsidRPr="00A23F41">
        <w:rPr>
          <w:rFonts w:eastAsia="Times New Roman" w:cs="Times New Roman"/>
          <w:szCs w:val="24"/>
          <w:lang w:val="es-EC" w:eastAsia="es-MX"/>
        </w:rPr>
        <w:t>chatbot</w:t>
      </w:r>
      <w:proofErr w:type="spellEnd"/>
      <w:r w:rsidRPr="00A23F41">
        <w:rPr>
          <w:rFonts w:eastAsia="Times New Roman" w:cs="Times New Roman"/>
          <w:szCs w:val="24"/>
          <w:lang w:val="es-EC" w:eastAsia="es-MX"/>
        </w:rPr>
        <w:t xml:space="preserve"> educativo basado en modelos de lenguaje de gran escala, reconocimiento inteligente de imágenes</w:t>
      </w:r>
      <w:r>
        <w:rPr>
          <w:rFonts w:eastAsia="Times New Roman" w:cs="Times New Roman"/>
          <w:szCs w:val="24"/>
          <w:lang w:val="es-EC" w:eastAsia="es-MX"/>
        </w:rPr>
        <w:t xml:space="preserve"> </w:t>
      </w:r>
      <w:r w:rsidRPr="00A23F41">
        <w:rPr>
          <w:rFonts w:eastAsia="Times New Roman" w:cs="Times New Roman"/>
          <w:szCs w:val="24"/>
          <w:lang w:val="es-EC" w:eastAsia="es-MX"/>
        </w:rPr>
        <w:t>y gamificación adaptativa, utilizando exclusivamente tecnologías de código abierto y servicios con capas gratuitas accesibles.</w:t>
      </w:r>
    </w:p>
    <w:p w14:paraId="2EBA4BEF"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 xml:space="preserve">El desarrollo de esta propuesta beneficiará directamente a los estudiantes de educación básica </w:t>
      </w:r>
      <w:r>
        <w:rPr>
          <w:rFonts w:eastAsia="Times New Roman" w:cs="Times New Roman"/>
          <w:szCs w:val="24"/>
          <w:lang w:val="es-EC" w:eastAsia="es-MX"/>
        </w:rPr>
        <w:t>en</w:t>
      </w:r>
      <w:r w:rsidRPr="00A23F41">
        <w:rPr>
          <w:rFonts w:eastAsia="Times New Roman" w:cs="Times New Roman"/>
          <w:szCs w:val="24"/>
          <w:lang w:val="es-EC" w:eastAsia="es-MX"/>
        </w:rPr>
        <w:t xml:space="preserve"> el área de Ciencias Naturales,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proporcionándoles </w:t>
      </w:r>
      <w:r>
        <w:rPr>
          <w:rFonts w:eastAsia="Times New Roman" w:cs="Times New Roman"/>
          <w:szCs w:val="24"/>
          <w:lang w:val="es-EC" w:eastAsia="es-MX"/>
        </w:rPr>
        <w:t xml:space="preserve">una </w:t>
      </w:r>
      <w:r w:rsidRPr="00A23F41">
        <w:rPr>
          <w:rFonts w:eastAsia="Times New Roman" w:cs="Times New Roman"/>
          <w:szCs w:val="24"/>
          <w:lang w:val="es-EC" w:eastAsia="es-MX"/>
        </w:rPr>
        <w:t xml:space="preserve">herramienta </w:t>
      </w:r>
      <w:r>
        <w:rPr>
          <w:rFonts w:eastAsia="Times New Roman" w:cs="Times New Roman"/>
          <w:szCs w:val="24"/>
          <w:lang w:val="es-EC" w:eastAsia="es-MX"/>
        </w:rPr>
        <w:t xml:space="preserve">que sirva al </w:t>
      </w:r>
      <w:r w:rsidRPr="00A23F41">
        <w:rPr>
          <w:rFonts w:eastAsia="Times New Roman" w:cs="Times New Roman"/>
          <w:szCs w:val="24"/>
          <w:lang w:val="es-EC" w:eastAsia="es-MX"/>
        </w:rPr>
        <w:t>desarrollo de</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habilidades a través de experiencias de aprendizaje dinámicas e inmersivas. </w:t>
      </w:r>
    </w:p>
    <w:p w14:paraId="3BFFD6DB"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Constitu</w:t>
      </w:r>
      <w:r>
        <w:rPr>
          <w:rFonts w:eastAsia="Times New Roman" w:cs="Times New Roman"/>
          <w:szCs w:val="24"/>
          <w:lang w:val="es-EC" w:eastAsia="es-MX"/>
        </w:rPr>
        <w:t>ye</w:t>
      </w:r>
      <w:r w:rsidRPr="00A23F41">
        <w:rPr>
          <w:rFonts w:eastAsia="Times New Roman" w:cs="Times New Roman"/>
          <w:szCs w:val="24"/>
          <w:lang w:val="es-EC" w:eastAsia="es-MX"/>
        </w:rPr>
        <w:t xml:space="preserve"> además un apoyo para los docentes,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quienes dispondrán de una herramienta que facilite el </w:t>
      </w:r>
      <w:r>
        <w:rPr>
          <w:rFonts w:eastAsia="Times New Roman" w:cs="Times New Roman"/>
          <w:szCs w:val="24"/>
          <w:lang w:val="es-EC" w:eastAsia="es-MX"/>
        </w:rPr>
        <w:t xml:space="preserve">aprendizaje del módulo </w:t>
      </w:r>
      <w:r w:rsidRPr="00A23F41">
        <w:rPr>
          <w:rFonts w:eastAsia="Times New Roman" w:cs="Times New Roman"/>
          <w:szCs w:val="24"/>
          <w:lang w:val="es-EC" w:eastAsia="es-MX"/>
        </w:rPr>
        <w:t>sin requerir experti</w:t>
      </w:r>
      <w:r>
        <w:rPr>
          <w:rFonts w:eastAsia="Times New Roman" w:cs="Times New Roman"/>
          <w:szCs w:val="24"/>
          <w:lang w:val="es-EC" w:eastAsia="es-MX"/>
        </w:rPr>
        <w:t>cia en el manejo de las tecnologías.</w:t>
      </w:r>
    </w:p>
    <w:p w14:paraId="60E270E4"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sidRPr="00A23F41">
        <w:rPr>
          <w:rFonts w:eastAsia="Times New Roman" w:cs="Times New Roman"/>
          <w:szCs w:val="24"/>
          <w:lang w:val="es-EC" w:eastAsia="es-MX"/>
        </w:rPr>
        <w:t>Para las instituciones educativas, la implementación de esta solución permitirá mejorar los procesos formativos,</w:t>
      </w:r>
      <w:r>
        <w:rPr>
          <w:rFonts w:eastAsia="Times New Roman" w:cs="Times New Roman"/>
          <w:szCs w:val="24"/>
          <w:lang w:val="es-EC" w:eastAsia="es-MX"/>
        </w:rPr>
        <w:t xml:space="preserve"> </w:t>
      </w:r>
      <w:r w:rsidRPr="00A23F41">
        <w:rPr>
          <w:rFonts w:eastAsia="Times New Roman" w:cs="Times New Roman"/>
          <w:szCs w:val="24"/>
          <w:lang w:val="es-EC" w:eastAsia="es-MX"/>
        </w:rPr>
        <w:t xml:space="preserve"> alineándolos con las demandas del mundo </w:t>
      </w:r>
      <w:r>
        <w:rPr>
          <w:rFonts w:eastAsia="Times New Roman" w:cs="Times New Roman"/>
          <w:szCs w:val="24"/>
          <w:lang w:val="es-EC" w:eastAsia="es-MX"/>
        </w:rPr>
        <w:t xml:space="preserve">que actualmente vivimos, </w:t>
      </w:r>
      <w:r w:rsidRPr="00A23F41">
        <w:rPr>
          <w:rFonts w:eastAsia="Times New Roman" w:cs="Times New Roman"/>
          <w:szCs w:val="24"/>
          <w:lang w:val="es-EC" w:eastAsia="es-MX"/>
        </w:rPr>
        <w:t>contribuyendo a la reducción de brechas tecnológicas en el acceso a educación de calidad.</w:t>
      </w:r>
    </w:p>
    <w:p w14:paraId="5211409F" w14:textId="77777777" w:rsidR="00A4695F" w:rsidRDefault="00A4695F">
      <w:pPr>
        <w:rPr>
          <w:rFonts w:eastAsia="Times New Roman" w:cs="Times New Roman"/>
          <w:b/>
          <w:sz w:val="28"/>
          <w:szCs w:val="24"/>
        </w:rPr>
      </w:pPr>
      <w:r>
        <w:br w:type="page"/>
      </w:r>
    </w:p>
    <w:p w14:paraId="17778367" w14:textId="563275EC" w:rsidR="00995873" w:rsidRDefault="00A4695F" w:rsidP="00587376">
      <w:pPr>
        <w:pStyle w:val="Ttulo1"/>
      </w:pPr>
      <w:bookmarkStart w:id="11" w:name="_Toc186460977"/>
      <w:bookmarkEnd w:id="10"/>
      <w:r>
        <w:lastRenderedPageBreak/>
        <w:t>Capítulo 1.</w:t>
      </w:r>
      <w:bookmarkEnd w:id="11"/>
      <w:r>
        <w:t xml:space="preserve"> </w:t>
      </w:r>
    </w:p>
    <w:p w14:paraId="289ADEA1" w14:textId="77777777" w:rsidR="00A4695F" w:rsidRDefault="00A4695F" w:rsidP="00E26EE3">
      <w:pPr>
        <w:pStyle w:val="Ttulo2"/>
      </w:pPr>
      <w:bookmarkStart w:id="12" w:name="_Toc186460978"/>
      <w:r w:rsidRPr="00A4695F">
        <w:t>Problema</w:t>
      </w:r>
      <w:bookmarkEnd w:id="12"/>
      <w:r w:rsidRPr="00A4695F">
        <w:t xml:space="preserve"> </w:t>
      </w:r>
    </w:p>
    <w:p w14:paraId="0C131489" w14:textId="77777777" w:rsidR="003B4C45" w:rsidRDefault="003B4C45" w:rsidP="003B4C45">
      <w:pPr>
        <w:spacing w:after="0" w:line="360" w:lineRule="auto"/>
        <w:ind w:left="720"/>
        <w:jc w:val="both"/>
      </w:pPr>
      <w:r>
        <w:t>La enseñanza de ciencias naturales en el nivel de educación básica y media enfrenta múltiples desafíos que limitan la efectividad del proceso de aprendizaje. Según datos de la UNESCO (2023), los resultados en evaluaciones internacionales como PISA evidencian que un porcentaje significativo de estudiantes latinoamericanos no alcanza los niveles mínimos de competencia, situación que se ha agravado tras la pandemia de COVID-19.</w:t>
      </w:r>
    </w:p>
    <w:p w14:paraId="530778CD" w14:textId="77777777" w:rsidR="003B4C45" w:rsidRDefault="003B4C45" w:rsidP="003B4C45">
      <w:pPr>
        <w:spacing w:after="0" w:line="360" w:lineRule="auto"/>
        <w:ind w:left="720"/>
        <w:jc w:val="both"/>
      </w:pPr>
      <w:r>
        <w:t>Entre las principales dificultades identificadas en la enseñanza de ciencias naturales se encuentran la abstracción de contenidos, donde resultan difíciles de comprender sin recursos visuales adecuados (Chen et al., 2024); los recursos didácticos limitados en donde gran cantidad de instituciones educativas especialmente del sector público, carecen de laboratorios equipados y material didáctico actualizado que permita la experimentación y observación directa (Ministerio de Educación, 2023); el manejo de metodologías tradicionales en donde prevalece métodos expositivos y memorísticos, esto no favorece el desarrollo de competencias científicas ni la motivación intrínseca de los estudiantes (</w:t>
      </w:r>
      <w:proofErr w:type="spellStart"/>
      <w:r>
        <w:t>Pedaste</w:t>
      </w:r>
      <w:proofErr w:type="spellEnd"/>
      <w:r>
        <w:t xml:space="preserve"> et al., 2023). </w:t>
      </w:r>
    </w:p>
    <w:p w14:paraId="60B230AE" w14:textId="77777777" w:rsidR="003B4C45" w:rsidRDefault="003B4C45" w:rsidP="003B4C45">
      <w:pPr>
        <w:spacing w:after="0" w:line="360" w:lineRule="auto"/>
        <w:ind w:left="720"/>
        <w:jc w:val="both"/>
      </w:pPr>
      <w:r>
        <w:t xml:space="preserve">Adicionalmente existe una brecha tecnológica, a pesar de la disponibilidad de dispositivos móviles entre los estudiantes, su potencial educativo no se aprovecha adecuadamente en el contexto escolar (Crompton &amp; Burke, 2023).  </w:t>
      </w:r>
    </w:p>
    <w:p w14:paraId="2F0265BE" w14:textId="77777777" w:rsidR="003B4C45" w:rsidRDefault="003B4C45" w:rsidP="003B4C45">
      <w:pPr>
        <w:spacing w:after="0" w:line="360" w:lineRule="auto"/>
        <w:ind w:left="720"/>
        <w:jc w:val="both"/>
      </w:pPr>
      <w:r>
        <w:t>La atención personalizada limitada que se genera por diferentes factores, dificulta poder trabajar de forma individualizada con los estudiantes (Holmes et al., 2023).</w:t>
      </w:r>
    </w:p>
    <w:p w14:paraId="0A05FE65" w14:textId="77777777" w:rsidR="003B4C45" w:rsidRDefault="003B4C45" w:rsidP="003B4C45">
      <w:pPr>
        <w:spacing w:after="0" w:line="360" w:lineRule="auto"/>
        <w:ind w:left="720"/>
        <w:jc w:val="both"/>
      </w:pPr>
    </w:p>
    <w:p w14:paraId="22FD3066" w14:textId="77777777" w:rsidR="003B4C45" w:rsidRPr="009D77B3" w:rsidRDefault="003B4C45" w:rsidP="003B4C45">
      <w:pPr>
        <w:spacing w:after="0" w:line="360" w:lineRule="auto"/>
        <w:ind w:left="720"/>
        <w:jc w:val="both"/>
        <w:rPr>
          <w:b/>
          <w:bCs/>
        </w:rPr>
      </w:pPr>
      <w:r>
        <w:rPr>
          <w:b/>
          <w:bCs/>
        </w:rPr>
        <w:t>Formulación del problema</w:t>
      </w:r>
    </w:p>
    <w:p w14:paraId="66368C5F" w14:textId="77777777" w:rsidR="003B4C45" w:rsidRDefault="003B4C45" w:rsidP="003B4C45">
      <w:pPr>
        <w:spacing w:after="0" w:line="360" w:lineRule="auto"/>
        <w:ind w:left="720"/>
        <w:jc w:val="both"/>
      </w:pPr>
      <w:r>
        <w:t xml:space="preserve">¿En qué medida la integración de Realidad Aumentada e Inteligencia Artificial en una guía didáctica interactiva sirve como apoyo educativo a los estudiantes de 10mo año de educación básica en el área de Ciencias Naturales en la unidad educativa Vicente Fierro de la ciudad de Tulcán - Ecuador?   </w:t>
      </w:r>
    </w:p>
    <w:p w14:paraId="47CC0058" w14:textId="77777777" w:rsidR="00663C25" w:rsidRDefault="00663C25" w:rsidP="005C1724">
      <w:pPr>
        <w:spacing w:after="0" w:line="360" w:lineRule="auto"/>
        <w:ind w:left="720"/>
        <w:jc w:val="both"/>
      </w:pPr>
    </w:p>
    <w:p w14:paraId="4A095764" w14:textId="77777777" w:rsidR="00A4695F" w:rsidRDefault="00A4695F" w:rsidP="00E26EE3">
      <w:pPr>
        <w:pStyle w:val="Ttulo2"/>
      </w:pPr>
      <w:bookmarkStart w:id="13" w:name="_Toc186460979"/>
      <w:r w:rsidRPr="007179CA">
        <w:lastRenderedPageBreak/>
        <w:t>Justificación</w:t>
      </w:r>
      <w:bookmarkEnd w:id="13"/>
    </w:p>
    <w:p w14:paraId="25164511" w14:textId="657552B5" w:rsidR="005C1724" w:rsidRPr="005C1724" w:rsidRDefault="005C1724" w:rsidP="004F7033">
      <w:pPr>
        <w:spacing w:after="0" w:line="360" w:lineRule="auto"/>
        <w:ind w:left="720"/>
        <w:jc w:val="both"/>
        <w:rPr>
          <w:rFonts w:cs="Times New Roman"/>
          <w:szCs w:val="24"/>
        </w:rPr>
      </w:pPr>
      <w:r w:rsidRPr="005C1724">
        <w:rPr>
          <w:rFonts w:cs="Times New Roman"/>
          <w:szCs w:val="24"/>
        </w:rPr>
        <w:t>La pertinencia de esta investigación se fundamenta en la necesidad</w:t>
      </w:r>
      <w:r>
        <w:rPr>
          <w:rFonts w:cs="Times New Roman"/>
          <w:szCs w:val="24"/>
        </w:rPr>
        <w:t xml:space="preserve"> </w:t>
      </w:r>
      <w:r w:rsidRPr="005C1724">
        <w:rPr>
          <w:rFonts w:cs="Times New Roman"/>
          <w:szCs w:val="24"/>
        </w:rPr>
        <w:t>de transformar los procesos de enseñanza-aprendizaje de las</w:t>
      </w:r>
      <w:r>
        <w:rPr>
          <w:rFonts w:cs="Times New Roman"/>
          <w:szCs w:val="24"/>
        </w:rPr>
        <w:t xml:space="preserve"> </w:t>
      </w:r>
      <w:r w:rsidRPr="005C1724">
        <w:rPr>
          <w:rFonts w:cs="Times New Roman"/>
          <w:szCs w:val="24"/>
        </w:rPr>
        <w:t xml:space="preserve">Ciencias Naturales en </w:t>
      </w:r>
      <w:r w:rsidR="004F7033">
        <w:rPr>
          <w:rFonts w:cs="Times New Roman"/>
          <w:szCs w:val="24"/>
        </w:rPr>
        <w:t xml:space="preserve">décimo año de </w:t>
      </w:r>
      <w:r w:rsidRPr="005C1724">
        <w:rPr>
          <w:rFonts w:cs="Times New Roman"/>
          <w:szCs w:val="24"/>
        </w:rPr>
        <w:t>educación básica</w:t>
      </w:r>
      <w:r w:rsidR="004F7033">
        <w:rPr>
          <w:rFonts w:cs="Times New Roman"/>
          <w:szCs w:val="24"/>
        </w:rPr>
        <w:t>,</w:t>
      </w:r>
      <w:r w:rsidRPr="005C1724">
        <w:rPr>
          <w:rFonts w:cs="Times New Roman"/>
          <w:szCs w:val="24"/>
        </w:rPr>
        <w:t xml:space="preserve"> mediante la integración</w:t>
      </w:r>
      <w:r w:rsidR="004F7033">
        <w:rPr>
          <w:rFonts w:cs="Times New Roman"/>
          <w:szCs w:val="24"/>
        </w:rPr>
        <w:t xml:space="preserve"> </w:t>
      </w:r>
      <w:r w:rsidRPr="005C1724">
        <w:rPr>
          <w:rFonts w:cs="Times New Roman"/>
          <w:szCs w:val="24"/>
        </w:rPr>
        <w:t>efectiva de tecnologías emergentes. Desde una perspectiva teórica, el</w:t>
      </w:r>
      <w:r w:rsidR="004F7033">
        <w:rPr>
          <w:rFonts w:cs="Times New Roman"/>
          <w:szCs w:val="24"/>
        </w:rPr>
        <w:t xml:space="preserve"> </w:t>
      </w:r>
      <w:r w:rsidRPr="005C1724">
        <w:rPr>
          <w:rFonts w:cs="Times New Roman"/>
          <w:szCs w:val="24"/>
        </w:rPr>
        <w:t>presente trabajo contribuye a la consolidación de un marco que articula los principios del construccionismo de Papert, la teoría</w:t>
      </w:r>
      <w:r w:rsidR="004F7033">
        <w:rPr>
          <w:rFonts w:cs="Times New Roman"/>
          <w:szCs w:val="24"/>
        </w:rPr>
        <w:t xml:space="preserve"> </w:t>
      </w:r>
      <w:r w:rsidRPr="005C1724">
        <w:rPr>
          <w:rFonts w:cs="Times New Roman"/>
          <w:szCs w:val="24"/>
        </w:rPr>
        <w:t xml:space="preserve">de la carga cognitiva de </w:t>
      </w:r>
      <w:proofErr w:type="spellStart"/>
      <w:r w:rsidRPr="005C1724">
        <w:rPr>
          <w:rFonts w:cs="Times New Roman"/>
          <w:szCs w:val="24"/>
        </w:rPr>
        <w:t>Sweller</w:t>
      </w:r>
      <w:proofErr w:type="spellEnd"/>
      <w:r w:rsidRPr="005C1724">
        <w:rPr>
          <w:rFonts w:cs="Times New Roman"/>
          <w:szCs w:val="24"/>
        </w:rPr>
        <w:t>, los modelos de aprendizaje</w:t>
      </w:r>
      <w:r w:rsidR="004F7033">
        <w:rPr>
          <w:rFonts w:cs="Times New Roman"/>
          <w:szCs w:val="24"/>
        </w:rPr>
        <w:t xml:space="preserve"> </w:t>
      </w:r>
      <w:r w:rsidRPr="005C1724">
        <w:rPr>
          <w:rFonts w:cs="Times New Roman"/>
          <w:szCs w:val="24"/>
        </w:rPr>
        <w:t>multimedia de Mayer y los fundamentos de la gamificación educativa</w:t>
      </w:r>
      <w:r w:rsidR="004F7033">
        <w:rPr>
          <w:rFonts w:cs="Times New Roman"/>
          <w:szCs w:val="24"/>
        </w:rPr>
        <w:t xml:space="preserve"> </w:t>
      </w:r>
      <w:r w:rsidRPr="005C1724">
        <w:rPr>
          <w:rFonts w:cs="Times New Roman"/>
          <w:szCs w:val="24"/>
        </w:rPr>
        <w:t>propuestos por Deterding et al. (2011). La síntesis de estas</w:t>
      </w:r>
      <w:r w:rsidR="004F7033">
        <w:rPr>
          <w:rFonts w:cs="Times New Roman"/>
          <w:szCs w:val="24"/>
        </w:rPr>
        <w:t xml:space="preserve"> </w:t>
      </w:r>
      <w:r w:rsidRPr="005C1724">
        <w:rPr>
          <w:rFonts w:cs="Times New Roman"/>
          <w:szCs w:val="24"/>
        </w:rPr>
        <w:t>perspectivas en un sistema tecnológico funcional que combina Realidad</w:t>
      </w:r>
      <w:r w:rsidR="004F7033">
        <w:rPr>
          <w:rFonts w:cs="Times New Roman"/>
          <w:szCs w:val="24"/>
        </w:rPr>
        <w:t xml:space="preserve"> </w:t>
      </w:r>
      <w:r w:rsidRPr="005C1724">
        <w:rPr>
          <w:rFonts w:cs="Times New Roman"/>
          <w:szCs w:val="24"/>
        </w:rPr>
        <w:t>Aumentada e Inteligencia Artificial constituye una contribución</w:t>
      </w:r>
      <w:r w:rsidR="004F7033">
        <w:rPr>
          <w:rFonts w:cs="Times New Roman"/>
          <w:szCs w:val="24"/>
        </w:rPr>
        <w:t xml:space="preserve"> </w:t>
      </w:r>
      <w:r w:rsidRPr="005C1724">
        <w:rPr>
          <w:rFonts w:cs="Times New Roman"/>
          <w:szCs w:val="24"/>
        </w:rPr>
        <w:t>original al campo de la tecnología educativa, proporcionando evidencia</w:t>
      </w:r>
      <w:r w:rsidR="004F7033">
        <w:rPr>
          <w:rFonts w:cs="Times New Roman"/>
          <w:szCs w:val="24"/>
        </w:rPr>
        <w:t xml:space="preserve"> </w:t>
      </w:r>
      <w:r w:rsidRPr="005C1724">
        <w:rPr>
          <w:rFonts w:cs="Times New Roman"/>
          <w:szCs w:val="24"/>
        </w:rPr>
        <w:t>empírica sobre la convergencia de estas tecnologías en contextos</w:t>
      </w:r>
      <w:r w:rsidR="004F7033">
        <w:rPr>
          <w:rFonts w:cs="Times New Roman"/>
          <w:szCs w:val="24"/>
        </w:rPr>
        <w:t xml:space="preserve"> </w:t>
      </w:r>
      <w:r w:rsidRPr="005C1724">
        <w:rPr>
          <w:rFonts w:cs="Times New Roman"/>
          <w:szCs w:val="24"/>
        </w:rPr>
        <w:t>pedagógicos reales.</w:t>
      </w:r>
    </w:p>
    <w:p w14:paraId="0D242191" w14:textId="5B76CBB8" w:rsidR="005C1724" w:rsidRPr="005C1724" w:rsidRDefault="005C1724" w:rsidP="004F7033">
      <w:pPr>
        <w:spacing w:after="0" w:line="360" w:lineRule="auto"/>
        <w:ind w:left="720"/>
        <w:jc w:val="both"/>
        <w:rPr>
          <w:rFonts w:cs="Times New Roman"/>
          <w:szCs w:val="24"/>
        </w:rPr>
      </w:pPr>
      <w:r w:rsidRPr="005C1724">
        <w:rPr>
          <w:rFonts w:cs="Times New Roman"/>
          <w:szCs w:val="24"/>
        </w:rPr>
        <w:t>Desde el punto de vista metodológico, la investigación aporta un</w:t>
      </w:r>
      <w:r w:rsidR="004F7033">
        <w:rPr>
          <w:rFonts w:cs="Times New Roman"/>
          <w:szCs w:val="24"/>
        </w:rPr>
        <w:t xml:space="preserve"> </w:t>
      </w:r>
      <w:r w:rsidRPr="005C1724">
        <w:rPr>
          <w:rFonts w:cs="Times New Roman"/>
          <w:szCs w:val="24"/>
        </w:rPr>
        <w:t>diseño mixto replicable que integra desarrollo tecnológico iterativo</w:t>
      </w:r>
      <w:r w:rsidR="004F7033">
        <w:rPr>
          <w:rFonts w:cs="Times New Roman"/>
          <w:szCs w:val="24"/>
        </w:rPr>
        <w:t xml:space="preserve"> </w:t>
      </w:r>
      <w:r w:rsidRPr="005C1724">
        <w:rPr>
          <w:rFonts w:cs="Times New Roman"/>
          <w:szCs w:val="24"/>
        </w:rPr>
        <w:t xml:space="preserve">basado en metodologías ágiles, </w:t>
      </w:r>
      <w:proofErr w:type="spellStart"/>
      <w:r w:rsidRPr="005C1724">
        <w:rPr>
          <w:rFonts w:cs="Times New Roman"/>
          <w:szCs w:val="24"/>
        </w:rPr>
        <w:t>cuasi-experimental</w:t>
      </w:r>
      <w:proofErr w:type="spellEnd"/>
      <w:r w:rsidRPr="005C1724">
        <w:rPr>
          <w:rFonts w:cs="Times New Roman"/>
          <w:szCs w:val="24"/>
        </w:rPr>
        <w:t xml:space="preserve"> con</w:t>
      </w:r>
      <w:r w:rsidR="004F7033">
        <w:rPr>
          <w:rFonts w:cs="Times New Roman"/>
          <w:szCs w:val="24"/>
        </w:rPr>
        <w:t xml:space="preserve"> </w:t>
      </w:r>
      <w:r w:rsidRPr="005C1724">
        <w:rPr>
          <w:rFonts w:cs="Times New Roman"/>
          <w:szCs w:val="24"/>
        </w:rPr>
        <w:t xml:space="preserve"> mediciones </w:t>
      </w:r>
      <w:proofErr w:type="spellStart"/>
      <w:r w:rsidRPr="005C1724">
        <w:rPr>
          <w:rFonts w:cs="Times New Roman"/>
          <w:szCs w:val="24"/>
        </w:rPr>
        <w:t>pre-test</w:t>
      </w:r>
      <w:proofErr w:type="spellEnd"/>
      <w:r w:rsidRPr="005C1724">
        <w:rPr>
          <w:rFonts w:cs="Times New Roman"/>
          <w:szCs w:val="24"/>
        </w:rPr>
        <w:t xml:space="preserve"> y </w:t>
      </w:r>
      <w:proofErr w:type="spellStart"/>
      <w:r w:rsidRPr="005C1724">
        <w:rPr>
          <w:rFonts w:cs="Times New Roman"/>
          <w:szCs w:val="24"/>
        </w:rPr>
        <w:t>post-test</w:t>
      </w:r>
      <w:proofErr w:type="spellEnd"/>
      <w:r w:rsidRPr="005C1724">
        <w:rPr>
          <w:rFonts w:cs="Times New Roman"/>
          <w:szCs w:val="24"/>
        </w:rPr>
        <w:t>, análisis de métricas mediante</w:t>
      </w:r>
      <w:r w:rsidR="004F7033">
        <w:rPr>
          <w:rFonts w:cs="Times New Roman"/>
          <w:szCs w:val="24"/>
        </w:rPr>
        <w:t xml:space="preserve"> </w:t>
      </w:r>
      <w:r w:rsidRPr="005C1724">
        <w:rPr>
          <w:rFonts w:cs="Times New Roman"/>
          <w:szCs w:val="24"/>
        </w:rPr>
        <w:t xml:space="preserve">  </w:t>
      </w:r>
      <w:proofErr w:type="spellStart"/>
      <w:r w:rsidRPr="005C1724">
        <w:rPr>
          <w:rFonts w:cs="Times New Roman"/>
          <w:szCs w:val="24"/>
        </w:rPr>
        <w:t>learning</w:t>
      </w:r>
      <w:proofErr w:type="spellEnd"/>
      <w:r w:rsidRPr="005C1724">
        <w:rPr>
          <w:rFonts w:cs="Times New Roman"/>
          <w:szCs w:val="24"/>
        </w:rPr>
        <w:t xml:space="preserve"> </w:t>
      </w:r>
      <w:proofErr w:type="spellStart"/>
      <w:r w:rsidRPr="005C1724">
        <w:rPr>
          <w:rFonts w:cs="Times New Roman"/>
          <w:szCs w:val="24"/>
        </w:rPr>
        <w:t>analytics</w:t>
      </w:r>
      <w:proofErr w:type="spellEnd"/>
      <w:r w:rsidRPr="005C1724">
        <w:rPr>
          <w:rFonts w:cs="Times New Roman"/>
          <w:szCs w:val="24"/>
        </w:rPr>
        <w:t>, e investigación cualitativa de percepciones de</w:t>
      </w:r>
      <w:r w:rsidR="004F7033">
        <w:rPr>
          <w:rFonts w:cs="Times New Roman"/>
          <w:szCs w:val="24"/>
        </w:rPr>
        <w:t xml:space="preserve"> </w:t>
      </w:r>
      <w:r w:rsidRPr="005C1724">
        <w:rPr>
          <w:rFonts w:cs="Times New Roman"/>
          <w:szCs w:val="24"/>
        </w:rPr>
        <w:t xml:space="preserve">usuarios. Este enfoque pluralista permite triangular evidencia </w:t>
      </w:r>
      <w:r w:rsidR="00AE32CF" w:rsidRPr="005C1724">
        <w:rPr>
          <w:rFonts w:cs="Times New Roman"/>
          <w:szCs w:val="24"/>
        </w:rPr>
        <w:t>desde</w:t>
      </w:r>
      <w:r w:rsidR="00AE32CF">
        <w:rPr>
          <w:rFonts w:cs="Times New Roman"/>
          <w:szCs w:val="24"/>
        </w:rPr>
        <w:t xml:space="preserve"> </w:t>
      </w:r>
      <w:r w:rsidR="00AE32CF" w:rsidRPr="005C1724">
        <w:rPr>
          <w:rFonts w:cs="Times New Roman"/>
          <w:szCs w:val="24"/>
        </w:rPr>
        <w:t>múltiples</w:t>
      </w:r>
      <w:r w:rsidRPr="005C1724">
        <w:rPr>
          <w:rFonts w:cs="Times New Roman"/>
          <w:szCs w:val="24"/>
        </w:rPr>
        <w:t xml:space="preserve"> fuentes, incrementando la validez de las conclusiones y</w:t>
      </w:r>
      <w:r w:rsidR="004F7033">
        <w:rPr>
          <w:rFonts w:cs="Times New Roman"/>
          <w:szCs w:val="24"/>
        </w:rPr>
        <w:t xml:space="preserve"> </w:t>
      </w:r>
      <w:r w:rsidRPr="005C1724">
        <w:rPr>
          <w:rFonts w:cs="Times New Roman"/>
          <w:szCs w:val="24"/>
        </w:rPr>
        <w:t xml:space="preserve"> proporcionando un modelo metodológico transferible a investigaciones</w:t>
      </w:r>
      <w:r w:rsidR="004F7033">
        <w:rPr>
          <w:rFonts w:cs="Times New Roman"/>
          <w:szCs w:val="24"/>
        </w:rPr>
        <w:t xml:space="preserve"> </w:t>
      </w:r>
      <w:r w:rsidRPr="005C1724">
        <w:rPr>
          <w:rFonts w:cs="Times New Roman"/>
          <w:szCs w:val="24"/>
        </w:rPr>
        <w:t xml:space="preserve">  similares en otros dominios del conocimiento.</w:t>
      </w:r>
    </w:p>
    <w:p w14:paraId="72EEB49F" w14:textId="75171CF6" w:rsidR="005C1724" w:rsidRPr="005C1724" w:rsidRDefault="004F7033" w:rsidP="004F7033">
      <w:pPr>
        <w:spacing w:after="0" w:line="360" w:lineRule="auto"/>
        <w:ind w:left="720"/>
        <w:jc w:val="both"/>
        <w:rPr>
          <w:rFonts w:cs="Times New Roman"/>
          <w:szCs w:val="24"/>
        </w:rPr>
      </w:pPr>
      <w:r>
        <w:rPr>
          <w:rFonts w:cs="Times New Roman"/>
          <w:szCs w:val="24"/>
        </w:rPr>
        <w:t>E</w:t>
      </w:r>
      <w:r w:rsidR="005C1724" w:rsidRPr="005C1724">
        <w:rPr>
          <w:rFonts w:cs="Times New Roman"/>
          <w:szCs w:val="24"/>
        </w:rPr>
        <w:t>l producto tecnológico</w:t>
      </w:r>
      <w:r>
        <w:rPr>
          <w:rFonts w:cs="Times New Roman"/>
          <w:szCs w:val="24"/>
        </w:rPr>
        <w:t xml:space="preserve"> </w:t>
      </w:r>
      <w:r w:rsidR="005C1724" w:rsidRPr="005C1724">
        <w:rPr>
          <w:rFonts w:cs="Times New Roman"/>
          <w:szCs w:val="24"/>
        </w:rPr>
        <w:t>resultante constituye un recurso educativo</w:t>
      </w:r>
      <w:r>
        <w:rPr>
          <w:rFonts w:cs="Times New Roman"/>
          <w:szCs w:val="24"/>
        </w:rPr>
        <w:t xml:space="preserve"> </w:t>
      </w:r>
      <w:r w:rsidR="005C1724" w:rsidRPr="005C1724">
        <w:rPr>
          <w:rFonts w:cs="Times New Roman"/>
          <w:szCs w:val="24"/>
        </w:rPr>
        <w:t>utilizable</w:t>
      </w:r>
      <w:r>
        <w:rPr>
          <w:rFonts w:cs="Times New Roman"/>
          <w:szCs w:val="24"/>
        </w:rPr>
        <w:t xml:space="preserve"> </w:t>
      </w:r>
      <w:r w:rsidR="005C1724" w:rsidRPr="005C1724">
        <w:rPr>
          <w:rFonts w:cs="Times New Roman"/>
          <w:szCs w:val="24"/>
        </w:rPr>
        <w:t>por docentes y estudiantes. Su arquitectura multiplataforma maximiza</w:t>
      </w:r>
      <w:r>
        <w:rPr>
          <w:rFonts w:cs="Times New Roman"/>
          <w:szCs w:val="24"/>
        </w:rPr>
        <w:t xml:space="preserve"> </w:t>
      </w:r>
      <w:r w:rsidR="005C1724" w:rsidRPr="005C1724">
        <w:rPr>
          <w:rFonts w:cs="Times New Roman"/>
          <w:szCs w:val="24"/>
        </w:rPr>
        <w:t xml:space="preserve">la accesibilidad desde </w:t>
      </w:r>
      <w:r>
        <w:rPr>
          <w:rFonts w:cs="Times New Roman"/>
          <w:szCs w:val="24"/>
        </w:rPr>
        <w:t>d</w:t>
      </w:r>
      <w:r w:rsidR="005C1724" w:rsidRPr="005C1724">
        <w:rPr>
          <w:rFonts w:cs="Times New Roman"/>
          <w:szCs w:val="24"/>
        </w:rPr>
        <w:t xml:space="preserve">ispositivos </w:t>
      </w:r>
      <w:r>
        <w:rPr>
          <w:rFonts w:cs="Times New Roman"/>
          <w:szCs w:val="24"/>
        </w:rPr>
        <w:t>móviles</w:t>
      </w:r>
      <w:r w:rsidR="005C1724" w:rsidRPr="005C1724">
        <w:rPr>
          <w:rFonts w:cs="Times New Roman"/>
          <w:szCs w:val="24"/>
        </w:rPr>
        <w:t>, mientras su</w:t>
      </w:r>
      <w:r>
        <w:rPr>
          <w:rFonts w:cs="Times New Roman"/>
          <w:szCs w:val="24"/>
        </w:rPr>
        <w:t xml:space="preserve"> </w:t>
      </w:r>
      <w:r w:rsidR="005C1724" w:rsidRPr="005C1724">
        <w:rPr>
          <w:rFonts w:cs="Times New Roman"/>
          <w:szCs w:val="24"/>
        </w:rPr>
        <w:t>diseño modular permite adaptaciones curriculares a diversos contextos.</w:t>
      </w:r>
    </w:p>
    <w:p w14:paraId="515D1EA4" w14:textId="56B8FF1D" w:rsidR="005C1724" w:rsidRPr="005C1724" w:rsidRDefault="005C1724" w:rsidP="004F7033">
      <w:pPr>
        <w:spacing w:after="0" w:line="360" w:lineRule="auto"/>
        <w:ind w:left="720"/>
        <w:jc w:val="both"/>
        <w:rPr>
          <w:rFonts w:cs="Times New Roman"/>
          <w:szCs w:val="24"/>
        </w:rPr>
      </w:pPr>
      <w:r w:rsidRPr="005C1724">
        <w:rPr>
          <w:rFonts w:cs="Times New Roman"/>
          <w:szCs w:val="24"/>
        </w:rPr>
        <w:t>Para los docentes, representa una herramienta que facilita el diseño</w:t>
      </w:r>
      <w:r w:rsidR="004F7033">
        <w:rPr>
          <w:rFonts w:cs="Times New Roman"/>
          <w:szCs w:val="24"/>
        </w:rPr>
        <w:t xml:space="preserve"> </w:t>
      </w:r>
      <w:r w:rsidRPr="005C1724">
        <w:rPr>
          <w:rFonts w:cs="Times New Roman"/>
          <w:szCs w:val="24"/>
        </w:rPr>
        <w:t xml:space="preserve">  de estrategias didácticas innovadoras sin requerir </w:t>
      </w:r>
      <w:r w:rsidR="004F7033">
        <w:rPr>
          <w:rFonts w:cs="Times New Roman"/>
          <w:szCs w:val="24"/>
        </w:rPr>
        <w:t>un carácter</w:t>
      </w:r>
      <w:r w:rsidRPr="005C1724">
        <w:rPr>
          <w:rFonts w:cs="Times New Roman"/>
          <w:szCs w:val="24"/>
        </w:rPr>
        <w:t xml:space="preserve"> técnic</w:t>
      </w:r>
      <w:r w:rsidR="004F7033">
        <w:rPr>
          <w:rFonts w:cs="Times New Roman"/>
          <w:szCs w:val="24"/>
        </w:rPr>
        <w:t xml:space="preserve">o </w:t>
      </w:r>
      <w:r w:rsidRPr="005C1724">
        <w:rPr>
          <w:rFonts w:cs="Times New Roman"/>
          <w:szCs w:val="24"/>
        </w:rPr>
        <w:t xml:space="preserve">avanzado. Para las instituciones educativas, posibilita la mejora </w:t>
      </w:r>
      <w:r w:rsidR="004F7033" w:rsidRPr="005C1724">
        <w:rPr>
          <w:rFonts w:cs="Times New Roman"/>
          <w:szCs w:val="24"/>
        </w:rPr>
        <w:t>de</w:t>
      </w:r>
      <w:r w:rsidR="004F7033">
        <w:rPr>
          <w:rFonts w:cs="Times New Roman"/>
          <w:szCs w:val="24"/>
        </w:rPr>
        <w:t xml:space="preserve"> </w:t>
      </w:r>
      <w:r w:rsidR="004F7033" w:rsidRPr="005C1724">
        <w:rPr>
          <w:rFonts w:cs="Times New Roman"/>
          <w:szCs w:val="24"/>
        </w:rPr>
        <w:t>la</w:t>
      </w:r>
      <w:r w:rsidRPr="005C1724">
        <w:rPr>
          <w:rFonts w:cs="Times New Roman"/>
          <w:szCs w:val="24"/>
        </w:rPr>
        <w:t xml:space="preserve"> calidad formativa alineándola con las demandas </w:t>
      </w:r>
      <w:r w:rsidR="004F7033">
        <w:rPr>
          <w:rFonts w:cs="Times New Roman"/>
          <w:szCs w:val="24"/>
        </w:rPr>
        <w:t>actuales.</w:t>
      </w:r>
    </w:p>
    <w:p w14:paraId="75DF6464" w14:textId="04294792" w:rsidR="005C1724" w:rsidRPr="005C1724" w:rsidRDefault="005C1724" w:rsidP="004F7033">
      <w:pPr>
        <w:spacing w:after="0" w:line="360" w:lineRule="auto"/>
        <w:ind w:left="720"/>
        <w:jc w:val="both"/>
        <w:rPr>
          <w:rFonts w:cs="Times New Roman"/>
          <w:szCs w:val="24"/>
        </w:rPr>
      </w:pPr>
      <w:r w:rsidRPr="005C1724">
        <w:rPr>
          <w:rFonts w:cs="Times New Roman"/>
          <w:szCs w:val="24"/>
        </w:rPr>
        <w:t>En el contexto social latinoamericano, caracterizado por desigualdades</w:t>
      </w:r>
      <w:r w:rsidR="004F7033">
        <w:rPr>
          <w:rFonts w:cs="Times New Roman"/>
          <w:szCs w:val="24"/>
        </w:rPr>
        <w:t xml:space="preserve"> </w:t>
      </w:r>
      <w:r w:rsidRPr="005C1724">
        <w:rPr>
          <w:rFonts w:cs="Times New Roman"/>
          <w:szCs w:val="24"/>
        </w:rPr>
        <w:t>pronunciadas en el acceso a educación de calidad, esta investigación</w:t>
      </w:r>
      <w:r w:rsidR="004F7033">
        <w:rPr>
          <w:rFonts w:cs="Times New Roman"/>
          <w:szCs w:val="24"/>
        </w:rPr>
        <w:t xml:space="preserve"> </w:t>
      </w:r>
      <w:r w:rsidRPr="005C1724">
        <w:rPr>
          <w:rFonts w:cs="Times New Roman"/>
          <w:szCs w:val="24"/>
        </w:rPr>
        <w:t>adquiere relevancia particular. La penetración de dispositivos</w:t>
      </w:r>
      <w:r w:rsidR="004F7033">
        <w:rPr>
          <w:rFonts w:cs="Times New Roman"/>
          <w:szCs w:val="24"/>
        </w:rPr>
        <w:t xml:space="preserve"> </w:t>
      </w:r>
      <w:r w:rsidRPr="005C1724">
        <w:rPr>
          <w:rFonts w:cs="Times New Roman"/>
          <w:szCs w:val="24"/>
        </w:rPr>
        <w:t>móviles, superior al 70% en la población estudiantil, contrasta con la</w:t>
      </w:r>
      <w:r w:rsidR="004F7033">
        <w:rPr>
          <w:rFonts w:cs="Times New Roman"/>
          <w:szCs w:val="24"/>
        </w:rPr>
        <w:t xml:space="preserve"> </w:t>
      </w:r>
      <w:r w:rsidRPr="005C1724">
        <w:rPr>
          <w:rFonts w:cs="Times New Roman"/>
          <w:szCs w:val="24"/>
        </w:rPr>
        <w:t xml:space="preserve">escasa disponibilidad de laboratorios de ciencias equipados </w:t>
      </w:r>
      <w:r w:rsidR="004F7033" w:rsidRPr="005C1724">
        <w:rPr>
          <w:rFonts w:cs="Times New Roman"/>
          <w:szCs w:val="24"/>
        </w:rPr>
        <w:t>en</w:t>
      </w:r>
      <w:r w:rsidR="004F7033">
        <w:rPr>
          <w:rFonts w:cs="Times New Roman"/>
          <w:szCs w:val="24"/>
        </w:rPr>
        <w:t xml:space="preserve"> </w:t>
      </w:r>
      <w:r w:rsidR="004F7033" w:rsidRPr="005C1724">
        <w:rPr>
          <w:rFonts w:cs="Times New Roman"/>
          <w:szCs w:val="24"/>
        </w:rPr>
        <w:t>instituciones</w:t>
      </w:r>
      <w:r w:rsidRPr="005C1724">
        <w:rPr>
          <w:rFonts w:cs="Times New Roman"/>
          <w:szCs w:val="24"/>
        </w:rPr>
        <w:t xml:space="preserve"> públicas. </w:t>
      </w:r>
      <w:r w:rsidRPr="005C1724">
        <w:rPr>
          <w:rFonts w:cs="Times New Roman"/>
          <w:szCs w:val="24"/>
        </w:rPr>
        <w:lastRenderedPageBreak/>
        <w:t>Una guía didáctica interactiva accesible desde</w:t>
      </w:r>
      <w:r w:rsidR="004F7033">
        <w:rPr>
          <w:rFonts w:cs="Times New Roman"/>
          <w:szCs w:val="24"/>
        </w:rPr>
        <w:t xml:space="preserve"> </w:t>
      </w:r>
      <w:r w:rsidRPr="005C1724">
        <w:rPr>
          <w:rFonts w:cs="Times New Roman"/>
          <w:szCs w:val="24"/>
        </w:rPr>
        <w:t>smartphones puede compensar estas carencias de infraestructura</w:t>
      </w:r>
      <w:r w:rsidR="004F7033">
        <w:rPr>
          <w:rFonts w:cs="Times New Roman"/>
          <w:szCs w:val="24"/>
        </w:rPr>
        <w:t xml:space="preserve"> </w:t>
      </w:r>
      <w:r w:rsidRPr="005C1724">
        <w:rPr>
          <w:rFonts w:cs="Times New Roman"/>
          <w:szCs w:val="24"/>
        </w:rPr>
        <w:t>física, contribuyendo a la democratización del conocimiento y al</w:t>
      </w:r>
      <w:r w:rsidR="004F7033">
        <w:rPr>
          <w:rFonts w:cs="Times New Roman"/>
          <w:szCs w:val="24"/>
        </w:rPr>
        <w:t xml:space="preserve"> </w:t>
      </w:r>
      <w:r w:rsidRPr="005C1724">
        <w:rPr>
          <w:rFonts w:cs="Times New Roman"/>
          <w:szCs w:val="24"/>
        </w:rPr>
        <w:t xml:space="preserve">  cumplimiento del Objetivo de Desarrollo Sostenible 4: Educación de</w:t>
      </w:r>
      <w:r w:rsidR="004F7033">
        <w:rPr>
          <w:rFonts w:cs="Times New Roman"/>
          <w:szCs w:val="24"/>
        </w:rPr>
        <w:t xml:space="preserve"> </w:t>
      </w:r>
      <w:r w:rsidRPr="005C1724">
        <w:rPr>
          <w:rFonts w:cs="Times New Roman"/>
          <w:szCs w:val="24"/>
        </w:rPr>
        <w:t>Calidad.</w:t>
      </w:r>
    </w:p>
    <w:p w14:paraId="00CBF48D" w14:textId="3E0CCA44" w:rsidR="005C1724" w:rsidRPr="005C1724" w:rsidRDefault="005C1724" w:rsidP="004F7033">
      <w:pPr>
        <w:spacing w:after="0" w:line="360" w:lineRule="auto"/>
        <w:ind w:left="720"/>
        <w:jc w:val="both"/>
        <w:rPr>
          <w:rFonts w:cs="Times New Roman"/>
          <w:szCs w:val="24"/>
        </w:rPr>
      </w:pPr>
      <w:r w:rsidRPr="005C1724">
        <w:rPr>
          <w:rFonts w:cs="Times New Roman"/>
          <w:szCs w:val="24"/>
        </w:rPr>
        <w:t>La viabilidad económica del proyecto se sustenta en la utilización</w:t>
      </w:r>
      <w:r w:rsidR="004F7033">
        <w:rPr>
          <w:rFonts w:cs="Times New Roman"/>
          <w:szCs w:val="24"/>
        </w:rPr>
        <w:t xml:space="preserve"> </w:t>
      </w:r>
      <w:r w:rsidRPr="005C1724">
        <w:rPr>
          <w:rFonts w:cs="Times New Roman"/>
          <w:szCs w:val="24"/>
        </w:rPr>
        <w:t>exclusiva de tecnologías de código abierto y servicios con capas</w:t>
      </w:r>
      <w:r w:rsidR="004F7033">
        <w:rPr>
          <w:rFonts w:cs="Times New Roman"/>
          <w:szCs w:val="24"/>
        </w:rPr>
        <w:t xml:space="preserve"> </w:t>
      </w:r>
      <w:r w:rsidRPr="005C1724">
        <w:rPr>
          <w:rFonts w:cs="Times New Roman"/>
          <w:szCs w:val="24"/>
        </w:rPr>
        <w:t xml:space="preserve">gratuitas. </w:t>
      </w:r>
      <w:proofErr w:type="spellStart"/>
      <w:r w:rsidRPr="005C1724">
        <w:rPr>
          <w:rFonts w:cs="Times New Roman"/>
          <w:szCs w:val="24"/>
        </w:rPr>
        <w:t>Flutter</w:t>
      </w:r>
      <w:proofErr w:type="spellEnd"/>
      <w:r w:rsidRPr="005C1724">
        <w:rPr>
          <w:rFonts w:cs="Times New Roman"/>
          <w:szCs w:val="24"/>
        </w:rPr>
        <w:t xml:space="preserve"> como </w:t>
      </w:r>
      <w:proofErr w:type="spellStart"/>
      <w:r w:rsidRPr="005C1724">
        <w:rPr>
          <w:rFonts w:cs="Times New Roman"/>
          <w:szCs w:val="24"/>
        </w:rPr>
        <w:t>framework</w:t>
      </w:r>
      <w:proofErr w:type="spellEnd"/>
      <w:r w:rsidRPr="005C1724">
        <w:rPr>
          <w:rFonts w:cs="Times New Roman"/>
          <w:szCs w:val="24"/>
        </w:rPr>
        <w:t xml:space="preserve"> de desarrollo, </w:t>
      </w:r>
      <w:proofErr w:type="spellStart"/>
      <w:r w:rsidRPr="005C1724">
        <w:rPr>
          <w:rFonts w:cs="Times New Roman"/>
          <w:szCs w:val="24"/>
        </w:rPr>
        <w:t>TensorFlow</w:t>
      </w:r>
      <w:proofErr w:type="spellEnd"/>
      <w:r w:rsidRPr="005C1724">
        <w:rPr>
          <w:rFonts w:cs="Times New Roman"/>
          <w:szCs w:val="24"/>
        </w:rPr>
        <w:t xml:space="preserve"> Lite para</w:t>
      </w:r>
      <w:r w:rsidR="004F7033">
        <w:rPr>
          <w:rFonts w:cs="Times New Roman"/>
          <w:szCs w:val="24"/>
        </w:rPr>
        <w:t xml:space="preserve"> </w:t>
      </w:r>
      <w:r w:rsidRPr="005C1724">
        <w:rPr>
          <w:rFonts w:cs="Times New Roman"/>
          <w:szCs w:val="24"/>
        </w:rPr>
        <w:t xml:space="preserve">machine </w:t>
      </w:r>
      <w:proofErr w:type="spellStart"/>
      <w:r w:rsidRPr="005C1724">
        <w:rPr>
          <w:rFonts w:cs="Times New Roman"/>
          <w:szCs w:val="24"/>
        </w:rPr>
        <w:t>learning</w:t>
      </w:r>
      <w:proofErr w:type="spellEnd"/>
      <w:r w:rsidRPr="005C1724">
        <w:rPr>
          <w:rFonts w:cs="Times New Roman"/>
          <w:szCs w:val="24"/>
        </w:rPr>
        <w:t xml:space="preserve"> móvil, </w:t>
      </w:r>
      <w:proofErr w:type="spellStart"/>
      <w:r w:rsidRPr="005C1724">
        <w:rPr>
          <w:rFonts w:cs="Times New Roman"/>
          <w:szCs w:val="24"/>
        </w:rPr>
        <w:t>Firebase</w:t>
      </w:r>
      <w:proofErr w:type="spellEnd"/>
      <w:r w:rsidRPr="005C1724">
        <w:rPr>
          <w:rFonts w:cs="Times New Roman"/>
          <w:szCs w:val="24"/>
        </w:rPr>
        <w:t xml:space="preserve"> como </w:t>
      </w:r>
      <w:proofErr w:type="spellStart"/>
      <w:r w:rsidRPr="005C1724">
        <w:rPr>
          <w:rFonts w:cs="Times New Roman"/>
          <w:szCs w:val="24"/>
        </w:rPr>
        <w:t>backend</w:t>
      </w:r>
      <w:proofErr w:type="spellEnd"/>
      <w:r w:rsidRPr="005C1724">
        <w:rPr>
          <w:rFonts w:cs="Times New Roman"/>
          <w:szCs w:val="24"/>
        </w:rPr>
        <w:t>-as-a-</w:t>
      </w:r>
      <w:proofErr w:type="spellStart"/>
      <w:r w:rsidRPr="005C1724">
        <w:rPr>
          <w:rFonts w:cs="Times New Roman"/>
          <w:szCs w:val="24"/>
        </w:rPr>
        <w:t>service</w:t>
      </w:r>
      <w:proofErr w:type="spellEnd"/>
      <w:r w:rsidRPr="005C1724">
        <w:rPr>
          <w:rFonts w:cs="Times New Roman"/>
          <w:szCs w:val="24"/>
        </w:rPr>
        <w:t xml:space="preserve">, y las </w:t>
      </w:r>
      <w:proofErr w:type="spellStart"/>
      <w:r w:rsidRPr="005C1724">
        <w:rPr>
          <w:rFonts w:cs="Times New Roman"/>
          <w:szCs w:val="24"/>
        </w:rPr>
        <w:t>APIs</w:t>
      </w:r>
      <w:proofErr w:type="spellEnd"/>
      <w:r w:rsidR="004F7033">
        <w:rPr>
          <w:rFonts w:cs="Times New Roman"/>
          <w:szCs w:val="24"/>
        </w:rPr>
        <w:t xml:space="preserve"> </w:t>
      </w:r>
      <w:r w:rsidRPr="005C1724">
        <w:rPr>
          <w:rFonts w:cs="Times New Roman"/>
          <w:szCs w:val="24"/>
        </w:rPr>
        <w:t xml:space="preserve">de </w:t>
      </w:r>
      <w:proofErr w:type="spellStart"/>
      <w:r w:rsidRPr="005C1724">
        <w:rPr>
          <w:rFonts w:cs="Times New Roman"/>
          <w:szCs w:val="24"/>
        </w:rPr>
        <w:t>Groq</w:t>
      </w:r>
      <w:proofErr w:type="spellEnd"/>
      <w:r w:rsidRPr="005C1724">
        <w:rPr>
          <w:rFonts w:cs="Times New Roman"/>
          <w:szCs w:val="24"/>
        </w:rPr>
        <w:t xml:space="preserve"> y Gemini para capacidades de inteligencia artificial,</w:t>
      </w:r>
      <w:r w:rsidR="004F7033">
        <w:rPr>
          <w:rFonts w:cs="Times New Roman"/>
          <w:szCs w:val="24"/>
        </w:rPr>
        <w:t xml:space="preserve"> </w:t>
      </w:r>
      <w:r w:rsidRPr="005C1724">
        <w:rPr>
          <w:rFonts w:cs="Times New Roman"/>
          <w:szCs w:val="24"/>
        </w:rPr>
        <w:t>demuestran que es posible crear soluciones educativas sofisticadas sin</w:t>
      </w:r>
      <w:r w:rsidR="004F7033">
        <w:rPr>
          <w:rFonts w:cs="Times New Roman"/>
          <w:szCs w:val="24"/>
        </w:rPr>
        <w:t xml:space="preserve"> </w:t>
      </w:r>
      <w:r w:rsidRPr="005C1724">
        <w:rPr>
          <w:rFonts w:cs="Times New Roman"/>
          <w:szCs w:val="24"/>
        </w:rPr>
        <w:t>inversiones prohibitivas. El costo marginal de distribución digital</w:t>
      </w:r>
      <w:r w:rsidR="004F7033">
        <w:rPr>
          <w:rFonts w:cs="Times New Roman"/>
          <w:szCs w:val="24"/>
        </w:rPr>
        <w:t xml:space="preserve"> </w:t>
      </w:r>
      <w:r w:rsidRPr="005C1724">
        <w:rPr>
          <w:rFonts w:cs="Times New Roman"/>
          <w:szCs w:val="24"/>
        </w:rPr>
        <w:t>prácticamente nulo permite escalabilidad masiva, haciendo replicable</w:t>
      </w:r>
      <w:r w:rsidR="004F7033">
        <w:rPr>
          <w:rFonts w:cs="Times New Roman"/>
          <w:szCs w:val="24"/>
        </w:rPr>
        <w:t xml:space="preserve"> </w:t>
      </w:r>
      <w:r w:rsidRPr="005C1724">
        <w:rPr>
          <w:rFonts w:cs="Times New Roman"/>
          <w:szCs w:val="24"/>
        </w:rPr>
        <w:t>este modelo en diversos contextos educativos con recursos limitados.</w:t>
      </w:r>
    </w:p>
    <w:p w14:paraId="09BE63CA" w14:textId="77777777" w:rsidR="00204183" w:rsidRDefault="00A4695F" w:rsidP="00E26EE3">
      <w:pPr>
        <w:pStyle w:val="Ttulo2"/>
      </w:pPr>
      <w:bookmarkStart w:id="14" w:name="_Toc186460980"/>
      <w:r w:rsidRPr="007179CA">
        <w:t>Objetivo</w:t>
      </w:r>
      <w:bookmarkEnd w:id="14"/>
    </w:p>
    <w:p w14:paraId="2D20F865" w14:textId="77777777" w:rsidR="004E0C43" w:rsidRDefault="00204183" w:rsidP="004E0C43">
      <w:pPr>
        <w:shd w:val="clear" w:color="auto" w:fill="FFFFFF"/>
        <w:spacing w:after="0" w:line="360" w:lineRule="auto"/>
        <w:ind w:firstLine="720"/>
        <w:rPr>
          <w:rFonts w:eastAsia="Times New Roman" w:cs="Times New Roman"/>
          <w:b/>
          <w:bCs/>
          <w:szCs w:val="24"/>
          <w:lang w:eastAsia="es-MX"/>
        </w:rPr>
      </w:pPr>
      <w:r w:rsidRPr="00043C08">
        <w:rPr>
          <w:rFonts w:eastAsia="Times New Roman" w:cs="Times New Roman"/>
          <w:b/>
          <w:bCs/>
          <w:szCs w:val="24"/>
          <w:lang w:eastAsia="es-MX"/>
        </w:rPr>
        <w:t xml:space="preserve">Objetivo General. </w:t>
      </w:r>
    </w:p>
    <w:p w14:paraId="6E772DB8" w14:textId="5AF58504" w:rsidR="00204183" w:rsidRPr="004E0C43" w:rsidRDefault="00204183">
      <w:pPr>
        <w:pStyle w:val="Prrafodelista"/>
        <w:numPr>
          <w:ilvl w:val="0"/>
          <w:numId w:val="9"/>
        </w:numPr>
        <w:shd w:val="clear" w:color="auto" w:fill="FFFFFF"/>
        <w:spacing w:after="0" w:line="360" w:lineRule="auto"/>
        <w:jc w:val="both"/>
        <w:rPr>
          <w:rFonts w:eastAsia="Times New Roman" w:cs="Times New Roman"/>
          <w:b/>
          <w:bCs/>
          <w:szCs w:val="24"/>
          <w:lang w:eastAsia="es-MX"/>
        </w:rPr>
      </w:pPr>
      <w:r w:rsidRPr="004E0C43">
        <w:rPr>
          <w:rFonts w:eastAsia="Times New Roman" w:cs="Times New Roman"/>
          <w:szCs w:val="24"/>
          <w:lang w:eastAsia="es-MX"/>
        </w:rPr>
        <w:t>Desa</w:t>
      </w:r>
      <w:r w:rsidR="004E0C43" w:rsidRPr="004E0C43">
        <w:rPr>
          <w:rFonts w:eastAsia="Times New Roman" w:cs="Times New Roman"/>
          <w:szCs w:val="24"/>
          <w:lang w:eastAsia="es-MX"/>
        </w:rPr>
        <w:t>r</w:t>
      </w:r>
      <w:r w:rsidRPr="004E0C43">
        <w:rPr>
          <w:rFonts w:eastAsia="Times New Roman" w:cs="Times New Roman"/>
          <w:szCs w:val="24"/>
          <w:lang w:eastAsia="es-MX"/>
        </w:rPr>
        <w:t xml:space="preserve">rollar una guía didáctica interactiva que integre realidad aumentada (RA) e inteligencia artificial (IA) para el apoyo al aprendizaje, </w:t>
      </w:r>
      <w:r w:rsidRPr="000A265C">
        <w:rPr>
          <w:rFonts w:eastAsia="Times New Roman" w:cs="Times New Roman"/>
          <w:szCs w:val="24"/>
          <w:highlight w:val="yellow"/>
          <w:lang w:eastAsia="es-MX"/>
        </w:rPr>
        <w:t>mediante experiencias inmersivas</w:t>
      </w:r>
      <w:r w:rsidRPr="004E0C43">
        <w:rPr>
          <w:rFonts w:eastAsia="Times New Roman" w:cs="Times New Roman"/>
          <w:szCs w:val="24"/>
          <w:lang w:eastAsia="es-MX"/>
        </w:rPr>
        <w:t xml:space="preserve"> </w:t>
      </w:r>
      <w:r w:rsidR="004E0C43">
        <w:rPr>
          <w:rFonts w:eastAsia="Times New Roman" w:cs="Times New Roman"/>
          <w:szCs w:val="24"/>
          <w:lang w:eastAsia="es-MX"/>
        </w:rPr>
        <w:t>en</w:t>
      </w:r>
      <w:r w:rsidRPr="004E0C43">
        <w:rPr>
          <w:rFonts w:eastAsia="Times New Roman" w:cs="Times New Roman"/>
          <w:szCs w:val="24"/>
          <w:lang w:eastAsia="es-MX"/>
        </w:rPr>
        <w:t xml:space="preserve"> el décimo año de </w:t>
      </w:r>
      <w:r w:rsidR="004E0C43">
        <w:rPr>
          <w:rFonts w:eastAsia="Times New Roman" w:cs="Times New Roman"/>
          <w:szCs w:val="24"/>
          <w:lang w:eastAsia="es-MX"/>
        </w:rPr>
        <w:t>E</w:t>
      </w:r>
      <w:r w:rsidRPr="004E0C43">
        <w:rPr>
          <w:rFonts w:eastAsia="Times New Roman" w:cs="Times New Roman"/>
          <w:szCs w:val="24"/>
          <w:lang w:eastAsia="es-MX"/>
        </w:rPr>
        <w:t xml:space="preserve">ducación </w:t>
      </w:r>
      <w:r w:rsidR="004E0C43">
        <w:rPr>
          <w:rFonts w:eastAsia="Times New Roman" w:cs="Times New Roman"/>
          <w:szCs w:val="24"/>
          <w:lang w:eastAsia="es-MX"/>
        </w:rPr>
        <w:t>B</w:t>
      </w:r>
      <w:r w:rsidRPr="004E0C43">
        <w:rPr>
          <w:rFonts w:eastAsia="Times New Roman" w:cs="Times New Roman"/>
          <w:szCs w:val="24"/>
          <w:lang w:eastAsia="es-MX"/>
        </w:rPr>
        <w:t xml:space="preserve">ásica </w:t>
      </w:r>
      <w:r w:rsidR="004E0C43" w:rsidRPr="004E0C43">
        <w:rPr>
          <w:rFonts w:eastAsia="Times New Roman" w:cs="Times New Roman"/>
          <w:szCs w:val="24"/>
          <w:lang w:eastAsia="es-MX"/>
        </w:rPr>
        <w:t>del Instituto Vicente Fierro de la ciudad de Tulcán – Ecuador en el periodo 2026</w:t>
      </w:r>
      <w:r w:rsidR="004E0C43">
        <w:rPr>
          <w:rFonts w:eastAsia="Times New Roman" w:cs="Times New Roman"/>
          <w:szCs w:val="24"/>
          <w:lang w:eastAsia="es-MX"/>
        </w:rPr>
        <w:t>.</w:t>
      </w:r>
    </w:p>
    <w:p w14:paraId="6D21DE08" w14:textId="77777777" w:rsidR="00204183" w:rsidRPr="00043C08" w:rsidRDefault="00204183" w:rsidP="00204183">
      <w:pPr>
        <w:shd w:val="clear" w:color="auto" w:fill="FFFFFF"/>
        <w:spacing w:after="0" w:line="360" w:lineRule="auto"/>
        <w:ind w:firstLine="714"/>
        <w:rPr>
          <w:rFonts w:eastAsia="Times New Roman" w:cs="Times New Roman"/>
          <w:b/>
          <w:bCs/>
          <w:szCs w:val="24"/>
          <w:lang w:eastAsia="es-MX"/>
        </w:rPr>
      </w:pPr>
      <w:r w:rsidRPr="00043C08">
        <w:rPr>
          <w:rFonts w:eastAsia="Times New Roman" w:cs="Times New Roman"/>
          <w:b/>
          <w:bCs/>
          <w:szCs w:val="24"/>
          <w:lang w:eastAsia="es-MX"/>
        </w:rPr>
        <w:t xml:space="preserve">Objetivos específicos. </w:t>
      </w:r>
    </w:p>
    <w:p w14:paraId="08746360" w14:textId="77777777" w:rsidR="004E0C43" w:rsidRDefault="00204183">
      <w:pPr>
        <w:pStyle w:val="Prrafodelista"/>
        <w:numPr>
          <w:ilvl w:val="0"/>
          <w:numId w:val="8"/>
        </w:numPr>
        <w:autoSpaceDE w:val="0"/>
        <w:autoSpaceDN w:val="0"/>
        <w:adjustRightInd w:val="0"/>
        <w:spacing w:after="0" w:line="360" w:lineRule="auto"/>
        <w:jc w:val="both"/>
        <w:rPr>
          <w:rFonts w:cs="Times New Roman"/>
          <w:color w:val="000000"/>
          <w:szCs w:val="24"/>
        </w:rPr>
      </w:pPr>
      <w:r w:rsidRPr="00067B6C">
        <w:rPr>
          <w:rFonts w:cs="Times New Roman"/>
          <w:color w:val="000000"/>
          <w:szCs w:val="24"/>
        </w:rPr>
        <w:t>Establecer las bases teórico-científicas que sustenten la investigación sobre realidad aumentada e inteligencia artificial aplicado a una guía didáctica interactiva.</w:t>
      </w:r>
    </w:p>
    <w:p w14:paraId="299DE342" w14:textId="04659E84" w:rsidR="004E0C43" w:rsidRPr="004E0C43" w:rsidRDefault="00204183">
      <w:pPr>
        <w:pStyle w:val="Prrafodelista"/>
        <w:numPr>
          <w:ilvl w:val="0"/>
          <w:numId w:val="8"/>
        </w:numPr>
        <w:autoSpaceDE w:val="0"/>
        <w:autoSpaceDN w:val="0"/>
        <w:adjustRightInd w:val="0"/>
        <w:spacing w:after="0" w:line="360" w:lineRule="auto"/>
        <w:jc w:val="both"/>
        <w:rPr>
          <w:rFonts w:cs="Times New Roman"/>
          <w:color w:val="000000"/>
          <w:szCs w:val="24"/>
        </w:rPr>
      </w:pPr>
      <w:r w:rsidRPr="004E0C43">
        <w:rPr>
          <w:rFonts w:eastAsia="Century Gothic" w:cs="Times New Roman"/>
          <w:color w:val="000000" w:themeColor="text1"/>
          <w:szCs w:val="24"/>
        </w:rPr>
        <w:t xml:space="preserve">Analizar el proceso enseñanza-aprendizaje y la aplicabilidad del proyecto a desarrollar en </w:t>
      </w:r>
      <w:r w:rsidR="004E0C43" w:rsidRPr="004E0C43">
        <w:rPr>
          <w:rFonts w:eastAsia="Times New Roman" w:cs="Times New Roman"/>
          <w:szCs w:val="24"/>
          <w:lang w:eastAsia="es-MX"/>
        </w:rPr>
        <w:t>el décimo año de Educación Básica del Instituto Vicente Fierro</w:t>
      </w:r>
      <w:r w:rsidR="004E0C43">
        <w:rPr>
          <w:rFonts w:eastAsia="Times New Roman" w:cs="Times New Roman"/>
          <w:szCs w:val="24"/>
          <w:lang w:eastAsia="es-MX"/>
        </w:rPr>
        <w:t>.</w:t>
      </w:r>
    </w:p>
    <w:p w14:paraId="1918AE8A" w14:textId="18FDCD5F" w:rsidR="00895EA4" w:rsidRDefault="00204183">
      <w:pPr>
        <w:pStyle w:val="Prrafodelista"/>
        <w:numPr>
          <w:ilvl w:val="0"/>
          <w:numId w:val="8"/>
        </w:numPr>
        <w:autoSpaceDE w:val="0"/>
        <w:autoSpaceDN w:val="0"/>
        <w:adjustRightInd w:val="0"/>
        <w:spacing w:after="0" w:line="360" w:lineRule="auto"/>
        <w:jc w:val="both"/>
        <w:rPr>
          <w:rFonts w:eastAsia="Century Gothic" w:cs="Times New Roman"/>
          <w:color w:val="000000" w:themeColor="text1"/>
          <w:szCs w:val="24"/>
        </w:rPr>
      </w:pPr>
      <w:r w:rsidRPr="00895EA4">
        <w:rPr>
          <w:rFonts w:eastAsia="Century Gothic" w:cs="Times New Roman"/>
          <w:color w:val="000000" w:themeColor="text1"/>
          <w:szCs w:val="24"/>
        </w:rPr>
        <w:t xml:space="preserve">Diseñar una guía didáctica interactiva con realidad aumentada e inteligencia artificial, </w:t>
      </w:r>
      <w:r w:rsidR="001271AF">
        <w:rPr>
          <w:rFonts w:eastAsia="Century Gothic" w:cs="Times New Roman"/>
          <w:color w:val="000000" w:themeColor="text1"/>
          <w:szCs w:val="24"/>
        </w:rPr>
        <w:t xml:space="preserve">con la </w:t>
      </w:r>
      <w:r w:rsidRPr="00895EA4">
        <w:rPr>
          <w:rFonts w:eastAsia="Century Gothic" w:cs="Times New Roman"/>
          <w:color w:val="000000" w:themeColor="text1"/>
          <w:szCs w:val="24"/>
        </w:rPr>
        <w:t>utiliza</w:t>
      </w:r>
      <w:r w:rsidR="001271AF">
        <w:rPr>
          <w:rFonts w:eastAsia="Century Gothic" w:cs="Times New Roman"/>
          <w:color w:val="000000" w:themeColor="text1"/>
          <w:szCs w:val="24"/>
        </w:rPr>
        <w:t>ción de</w:t>
      </w:r>
      <w:r w:rsidRPr="00895EA4">
        <w:rPr>
          <w:rFonts w:eastAsia="Century Gothic" w:cs="Times New Roman"/>
          <w:color w:val="000000" w:themeColor="text1"/>
          <w:szCs w:val="24"/>
        </w:rPr>
        <w:t xml:space="preserve"> herramientas especializadas</w:t>
      </w:r>
      <w:r w:rsidR="00895EA4" w:rsidRPr="00895EA4">
        <w:rPr>
          <w:rFonts w:eastAsia="Century Gothic" w:cs="Times New Roman"/>
          <w:color w:val="000000" w:themeColor="text1"/>
          <w:szCs w:val="24"/>
        </w:rPr>
        <w:t>.</w:t>
      </w:r>
    </w:p>
    <w:p w14:paraId="707072BD" w14:textId="325C46E6" w:rsidR="00A4695F" w:rsidRDefault="00A4695F" w:rsidP="000D1134">
      <w:pPr>
        <w:pStyle w:val="Prrafodelista"/>
        <w:autoSpaceDE w:val="0"/>
        <w:autoSpaceDN w:val="0"/>
        <w:adjustRightInd w:val="0"/>
        <w:spacing w:after="0" w:line="360" w:lineRule="auto"/>
        <w:jc w:val="both"/>
      </w:pPr>
      <w:r w:rsidRPr="007179CA">
        <w:t xml:space="preserve">   </w:t>
      </w:r>
    </w:p>
    <w:p w14:paraId="06A6A33C" w14:textId="77777777" w:rsidR="00A4695F" w:rsidRDefault="00A4695F" w:rsidP="00E26EE3">
      <w:pPr>
        <w:pStyle w:val="Ttulo2"/>
      </w:pPr>
      <w:bookmarkStart w:id="15" w:name="_Toc186460981"/>
      <w:r w:rsidRPr="007179CA">
        <w:t>Hipótesis o supuesto hipotético</w:t>
      </w:r>
      <w:bookmarkEnd w:id="15"/>
    </w:p>
    <w:p w14:paraId="7D85CD63" w14:textId="77777777" w:rsidR="00AC32D6" w:rsidRDefault="00AC32D6" w:rsidP="00AC32D6">
      <w:pPr>
        <w:shd w:val="clear" w:color="auto" w:fill="FFFFFF"/>
        <w:spacing w:after="0" w:line="360" w:lineRule="auto"/>
        <w:ind w:firstLine="720"/>
        <w:jc w:val="both"/>
        <w:rPr>
          <w:rFonts w:eastAsia="Times New Roman" w:cs="Times New Roman"/>
          <w:szCs w:val="24"/>
          <w:lang w:eastAsia="es-MX"/>
        </w:rPr>
      </w:pPr>
      <w:r>
        <w:rPr>
          <w:rFonts w:eastAsia="Times New Roman" w:cs="Times New Roman"/>
          <w:szCs w:val="24"/>
          <w:lang w:eastAsia="es-MX"/>
        </w:rPr>
        <w:t xml:space="preserve">Se plantea </w:t>
      </w:r>
      <w:r w:rsidRPr="00AD0B2F">
        <w:rPr>
          <w:rFonts w:eastAsia="Times New Roman" w:cs="Times New Roman"/>
          <w:szCs w:val="24"/>
          <w:lang w:eastAsia="es-MX"/>
        </w:rPr>
        <w:t>hipótesis alternativa y la hipótesis nula.</w:t>
      </w:r>
    </w:p>
    <w:p w14:paraId="11254C40" w14:textId="77777777" w:rsidR="00AC32D6" w:rsidRPr="001271AF" w:rsidRDefault="00AC32D6" w:rsidP="00AC32D6">
      <w:pPr>
        <w:shd w:val="clear" w:color="auto" w:fill="FFFFFF"/>
        <w:spacing w:after="0" w:line="360" w:lineRule="auto"/>
        <w:ind w:firstLine="720"/>
        <w:jc w:val="both"/>
        <w:rPr>
          <w:rFonts w:eastAsia="Times New Roman" w:cs="Times New Roman"/>
          <w:b/>
          <w:bCs/>
          <w:szCs w:val="24"/>
          <w:lang w:val="es-EC" w:eastAsia="es-MX"/>
        </w:rPr>
      </w:pPr>
      <w:r w:rsidRPr="001271AF">
        <w:rPr>
          <w:rFonts w:eastAsia="Times New Roman" w:cs="Times New Roman"/>
          <w:b/>
          <w:bCs/>
          <w:szCs w:val="24"/>
          <w:lang w:val="es-EC" w:eastAsia="es-MX"/>
        </w:rPr>
        <w:t>Hipótesis alternativa (H₁)</w:t>
      </w:r>
    </w:p>
    <w:p w14:paraId="4DD95920" w14:textId="400519FF" w:rsidR="00F92D71" w:rsidRDefault="00C27608" w:rsidP="00C27608">
      <w:pPr>
        <w:shd w:val="clear" w:color="auto" w:fill="FFFFFF"/>
        <w:spacing w:after="0" w:line="360" w:lineRule="auto"/>
        <w:ind w:left="720"/>
        <w:jc w:val="both"/>
        <w:rPr>
          <w:rFonts w:eastAsia="Times New Roman" w:cs="Times New Roman"/>
          <w:szCs w:val="24"/>
          <w:lang w:val="es-EC" w:eastAsia="es-MX"/>
        </w:rPr>
      </w:pPr>
      <w:r w:rsidRPr="00C27608">
        <w:rPr>
          <w:rFonts w:eastAsia="Times New Roman" w:cs="Times New Roman"/>
          <w:szCs w:val="24"/>
          <w:lang w:val="es-EC" w:eastAsia="es-MX"/>
        </w:rPr>
        <w:lastRenderedPageBreak/>
        <w:t xml:space="preserve">La integración de realidad aumentada e inteligencia artificial en una guía didáctica interactiva </w:t>
      </w:r>
      <w:r w:rsidRPr="00DD23EC">
        <w:rPr>
          <w:rFonts w:eastAsia="Times New Roman" w:cs="Times New Roman"/>
          <w:szCs w:val="24"/>
          <w:highlight w:val="yellow"/>
          <w:lang w:val="es-EC" w:eastAsia="es-MX"/>
        </w:rPr>
        <w:t>mejora</w:t>
      </w:r>
      <w:r w:rsidRPr="00C27608">
        <w:rPr>
          <w:rFonts w:eastAsia="Times New Roman" w:cs="Times New Roman"/>
          <w:szCs w:val="24"/>
          <w:lang w:val="es-EC" w:eastAsia="es-MX"/>
        </w:rPr>
        <w:t xml:space="preserve"> el proceso de enseñanza-aprendizaje de ciencias naturales en estudiantes </w:t>
      </w:r>
      <w:r w:rsidR="00640620">
        <w:rPr>
          <w:rFonts w:eastAsia="Times New Roman" w:cs="Times New Roman"/>
          <w:szCs w:val="24"/>
          <w:lang w:val="es-EC" w:eastAsia="es-MX"/>
        </w:rPr>
        <w:t xml:space="preserve">de décimo año </w:t>
      </w:r>
      <w:r w:rsidRPr="00C27608">
        <w:rPr>
          <w:rFonts w:eastAsia="Times New Roman" w:cs="Times New Roman"/>
          <w:szCs w:val="24"/>
          <w:lang w:val="es-EC" w:eastAsia="es-MX"/>
        </w:rPr>
        <w:t>de educación básica.</w:t>
      </w:r>
    </w:p>
    <w:p w14:paraId="72ED52E6" w14:textId="129088B6" w:rsidR="00AC32D6" w:rsidRPr="001271AF" w:rsidRDefault="00AC32D6" w:rsidP="00F92D71">
      <w:pPr>
        <w:shd w:val="clear" w:color="auto" w:fill="FFFFFF"/>
        <w:spacing w:after="0" w:line="360" w:lineRule="auto"/>
        <w:ind w:firstLine="720"/>
        <w:jc w:val="both"/>
        <w:rPr>
          <w:rFonts w:eastAsia="Times New Roman" w:cs="Times New Roman"/>
          <w:b/>
          <w:bCs/>
          <w:szCs w:val="24"/>
          <w:lang w:val="es-EC" w:eastAsia="es-MX"/>
        </w:rPr>
      </w:pPr>
      <w:r w:rsidRPr="001271AF">
        <w:rPr>
          <w:rFonts w:eastAsia="Times New Roman" w:cs="Times New Roman"/>
          <w:b/>
          <w:bCs/>
          <w:szCs w:val="24"/>
          <w:lang w:val="es-EC" w:eastAsia="es-MX"/>
        </w:rPr>
        <w:t>Hipótesis nula (H₀)</w:t>
      </w:r>
    </w:p>
    <w:p w14:paraId="2DC0B492" w14:textId="51BF1410" w:rsidR="00AC32D6" w:rsidRPr="00AC32D6" w:rsidRDefault="00C27608" w:rsidP="00C27608">
      <w:pPr>
        <w:spacing w:after="0" w:line="360" w:lineRule="auto"/>
        <w:ind w:left="720"/>
        <w:jc w:val="both"/>
      </w:pPr>
      <w:r w:rsidRPr="00C27608">
        <w:t xml:space="preserve">La integración de realidad aumentada e inteligencia artificial en una guía didáctica interactiva </w:t>
      </w:r>
      <w:r>
        <w:t>no</w:t>
      </w:r>
      <w:r w:rsidRPr="00C27608">
        <w:t xml:space="preserve"> mejora el proceso de enseñanza-aprendizaje de ciencias naturales en estudiantes de</w:t>
      </w:r>
      <w:r w:rsidR="00640620">
        <w:t xml:space="preserve"> décimo año de</w:t>
      </w:r>
      <w:r w:rsidRPr="00C27608">
        <w:t xml:space="preserve"> educación básica.</w:t>
      </w:r>
    </w:p>
    <w:p w14:paraId="41D0ED98" w14:textId="77777777" w:rsidR="00A4695F" w:rsidRDefault="00A4695F" w:rsidP="00E26EE3">
      <w:pPr>
        <w:pStyle w:val="Ttulo2"/>
      </w:pPr>
      <w:bookmarkStart w:id="16" w:name="_Toc186460982"/>
      <w:r w:rsidRPr="007179CA">
        <w:t>Variables o Categoría de análisis</w:t>
      </w:r>
      <w:bookmarkEnd w:id="16"/>
    </w:p>
    <w:p w14:paraId="16E57528" w14:textId="60064B13" w:rsidR="00A4695F" w:rsidRDefault="00220EDC" w:rsidP="00220EDC">
      <w:pPr>
        <w:ind w:left="720"/>
      </w:pPr>
      <w:r>
        <w:t xml:space="preserve">Variable Independiente: </w:t>
      </w:r>
      <w:r w:rsidR="003844A6">
        <w:t>Guia didáctica interactiva</w:t>
      </w:r>
    </w:p>
    <w:p w14:paraId="46DD5210" w14:textId="509226A3" w:rsidR="003844A6" w:rsidRDefault="003844A6" w:rsidP="00220EDC">
      <w:pPr>
        <w:ind w:left="720"/>
      </w:pPr>
      <w:r>
        <w:t>Variable dependiente 1: Realidad Aumentada</w:t>
      </w:r>
    </w:p>
    <w:p w14:paraId="3BA240E7" w14:textId="4D4DA0BD" w:rsidR="003844A6" w:rsidRDefault="003844A6" w:rsidP="00220EDC">
      <w:pPr>
        <w:ind w:left="720"/>
      </w:pPr>
      <w:r>
        <w:t>Variable dependiente   2: Inteligencia Artificial</w:t>
      </w:r>
    </w:p>
    <w:p w14:paraId="39D59BCC" w14:textId="77777777" w:rsidR="00A4695F" w:rsidRDefault="00A4695F">
      <w:pPr>
        <w:rPr>
          <w:rFonts w:eastAsia="Times New Roman" w:cs="Times New Roman"/>
          <w:b/>
          <w:sz w:val="28"/>
          <w:szCs w:val="24"/>
        </w:rPr>
      </w:pPr>
      <w:r>
        <w:br w:type="page"/>
      </w:r>
    </w:p>
    <w:p w14:paraId="642101A5" w14:textId="48ECA729" w:rsidR="00A4695F" w:rsidRPr="00A4695F" w:rsidRDefault="00A4695F" w:rsidP="00A4695F">
      <w:pPr>
        <w:pStyle w:val="Ttulo1"/>
      </w:pPr>
      <w:bookmarkStart w:id="17" w:name="_Toc186460983"/>
      <w:r>
        <w:lastRenderedPageBreak/>
        <w:t>Capítulo 2.</w:t>
      </w:r>
      <w:bookmarkEnd w:id="17"/>
      <w:r>
        <w:t xml:space="preserve"> </w:t>
      </w:r>
    </w:p>
    <w:p w14:paraId="7894B35C" w14:textId="77777777" w:rsidR="00A4695F" w:rsidRDefault="00A4695F">
      <w:pPr>
        <w:pStyle w:val="Ttulo2"/>
        <w:numPr>
          <w:ilvl w:val="0"/>
          <w:numId w:val="3"/>
        </w:numPr>
      </w:pPr>
      <w:bookmarkStart w:id="18" w:name="_Toc186460984"/>
      <w:r w:rsidRPr="00A4695F">
        <w:t>Estado del Arte</w:t>
      </w:r>
      <w:bookmarkEnd w:id="18"/>
    </w:p>
    <w:p w14:paraId="5A53936B" w14:textId="77777777" w:rsidR="00D34302" w:rsidRDefault="00D34302" w:rsidP="00E26EE3">
      <w:pPr>
        <w:pStyle w:val="Ttulo2"/>
        <w:numPr>
          <w:ilvl w:val="0"/>
          <w:numId w:val="0"/>
        </w:numPr>
        <w:ind w:left="720"/>
        <w:rPr>
          <w:lang w:val="es-EC"/>
        </w:rPr>
      </w:pPr>
      <w:bookmarkStart w:id="19" w:name="_Toc186460985"/>
    </w:p>
    <w:p w14:paraId="0530A98C" w14:textId="77777777" w:rsidR="00E26EE3" w:rsidRDefault="00E26EE3" w:rsidP="00E26EE3">
      <w:pPr>
        <w:rPr>
          <w:lang w:val="es-EC"/>
        </w:rPr>
      </w:pPr>
    </w:p>
    <w:p w14:paraId="7BB1D51E" w14:textId="2D6C3632" w:rsidR="00A4695F" w:rsidRPr="00E26EE3" w:rsidRDefault="00A4695F" w:rsidP="00E26EE3">
      <w:pPr>
        <w:pStyle w:val="Ttulo2"/>
      </w:pPr>
      <w:r w:rsidRPr="00E26EE3">
        <w:t>Marco teórico</w:t>
      </w:r>
      <w:bookmarkEnd w:id="19"/>
    </w:p>
    <w:p w14:paraId="5CA4CE6C" w14:textId="7D4F00F3" w:rsidR="00C072C9" w:rsidRDefault="00C072C9" w:rsidP="00124C18">
      <w:pPr>
        <w:spacing w:after="0" w:line="360" w:lineRule="auto"/>
        <w:ind w:left="720"/>
        <w:jc w:val="both"/>
        <w:rPr>
          <w:rFonts w:eastAsia="Times New Roman" w:cs="Times New Roman"/>
          <w:b/>
          <w:sz w:val="28"/>
          <w:szCs w:val="24"/>
        </w:rPr>
      </w:pPr>
      <w:r>
        <w:rPr>
          <w:rFonts w:eastAsia="Times New Roman" w:cs="Times New Roman"/>
          <w:b/>
          <w:sz w:val="28"/>
          <w:szCs w:val="24"/>
        </w:rPr>
        <w:br w:type="page"/>
      </w:r>
    </w:p>
    <w:p w14:paraId="1E40177F" w14:textId="22A986CB" w:rsidR="00A4695F" w:rsidRPr="00A4695F" w:rsidRDefault="00A4695F" w:rsidP="00A4695F">
      <w:pPr>
        <w:pStyle w:val="Ttulo1"/>
      </w:pPr>
      <w:bookmarkStart w:id="20" w:name="_Toc186460986"/>
      <w:r>
        <w:lastRenderedPageBreak/>
        <w:t>Capítulo 3.</w:t>
      </w:r>
      <w:bookmarkEnd w:id="20"/>
      <w:r>
        <w:t xml:space="preserve"> </w:t>
      </w:r>
    </w:p>
    <w:p w14:paraId="5FEC7285" w14:textId="469A8ACB" w:rsidR="007E2571" w:rsidRPr="00EF41D5" w:rsidRDefault="007E2571">
      <w:pPr>
        <w:pStyle w:val="Ttulo2"/>
        <w:numPr>
          <w:ilvl w:val="0"/>
          <w:numId w:val="4"/>
        </w:numPr>
      </w:pPr>
      <w:bookmarkStart w:id="21" w:name="_Toc184156481"/>
      <w:r>
        <w:t>Metodología, Diseño, Software o Implementación propuesta</w:t>
      </w:r>
      <w:bookmarkEnd w:id="21"/>
    </w:p>
    <w:p w14:paraId="0CF24B1C" w14:textId="77777777" w:rsidR="007E2571" w:rsidRDefault="007E2571" w:rsidP="007E2571">
      <w:pPr>
        <w:spacing w:after="0" w:line="360" w:lineRule="auto"/>
        <w:ind w:firstLine="357"/>
        <w:jc w:val="both"/>
      </w:pPr>
      <w:r w:rsidRPr="00CD4981">
        <w:t>Para el desarrollo de</w:t>
      </w:r>
      <w:r>
        <w:t xml:space="preserve"> la tesis </w:t>
      </w:r>
      <w:r w:rsidRPr="00CD4981">
        <w:t xml:space="preserve">se </w:t>
      </w:r>
      <w:r>
        <w:t>tomará en cuenta la metodología de investigación y la metodología de desarrollo de Software.</w:t>
      </w:r>
    </w:p>
    <w:p w14:paraId="46382F23" w14:textId="7EFECC92" w:rsidR="007E2571" w:rsidRPr="00E54F8D" w:rsidRDefault="007E2571" w:rsidP="00E0195C">
      <w:pPr>
        <w:spacing w:after="0" w:line="360" w:lineRule="auto"/>
        <w:ind w:firstLine="357"/>
        <w:rPr>
          <w:rFonts w:cs="Times New Roman"/>
          <w:b/>
          <w:bCs/>
          <w:color w:val="000000" w:themeColor="text1"/>
          <w:szCs w:val="24"/>
        </w:rPr>
      </w:pPr>
      <w:r w:rsidRPr="00E54F8D">
        <w:rPr>
          <w:rFonts w:cs="Times New Roman"/>
          <w:b/>
          <w:bCs/>
          <w:color w:val="000000" w:themeColor="text1"/>
          <w:szCs w:val="24"/>
        </w:rPr>
        <w:t xml:space="preserve">Metodología de Investigación </w:t>
      </w:r>
    </w:p>
    <w:p w14:paraId="747533DE" w14:textId="77777777" w:rsidR="007E2571" w:rsidRDefault="007E2571" w:rsidP="007E2571">
      <w:pPr>
        <w:spacing w:after="0" w:line="360" w:lineRule="auto"/>
        <w:ind w:firstLine="357"/>
        <w:jc w:val="both"/>
        <w:rPr>
          <w:rFonts w:cs="Times New Roman"/>
          <w:color w:val="000000" w:themeColor="text1"/>
          <w:szCs w:val="24"/>
        </w:rPr>
      </w:pPr>
      <w:r>
        <w:rPr>
          <w:rFonts w:cs="Times New Roman"/>
          <w:color w:val="000000" w:themeColor="text1"/>
          <w:szCs w:val="24"/>
        </w:rPr>
        <w:t xml:space="preserve">Para </w:t>
      </w:r>
      <w:r w:rsidRPr="00DE7F33">
        <w:rPr>
          <w:rFonts w:cs="Times New Roman"/>
          <w:color w:val="000000" w:themeColor="text1"/>
          <w:szCs w:val="24"/>
          <w:lang w:val="es-EC"/>
        </w:rPr>
        <w:t>Hernández, Fernández y Baptista (202</w:t>
      </w:r>
      <w:r>
        <w:rPr>
          <w:rFonts w:cs="Times New Roman"/>
          <w:color w:val="000000" w:themeColor="text1"/>
          <w:szCs w:val="24"/>
          <w:lang w:val="es-EC"/>
        </w:rPr>
        <w:t>3</w:t>
      </w:r>
      <w:r w:rsidRPr="00DE7F33">
        <w:rPr>
          <w:rFonts w:cs="Times New Roman"/>
          <w:color w:val="000000" w:themeColor="text1"/>
          <w:szCs w:val="24"/>
          <w:lang w:val="es-EC"/>
        </w:rPr>
        <w:t>)</w:t>
      </w:r>
      <w:r>
        <w:rPr>
          <w:rFonts w:cs="Times New Roman"/>
          <w:color w:val="000000" w:themeColor="text1"/>
          <w:szCs w:val="24"/>
          <w:lang w:val="es-EC"/>
        </w:rPr>
        <w:t>, la</w:t>
      </w:r>
      <w:r w:rsidRPr="00E54F8D">
        <w:rPr>
          <w:rFonts w:cs="Times New Roman"/>
          <w:color w:val="000000" w:themeColor="text1"/>
          <w:szCs w:val="24"/>
        </w:rPr>
        <w:t xml:space="preserve"> metodología de investigación se refiere al conjunto de métodos, técnicas y procedimientos que se utilizan para recolectar, analizar e interpretar datos con el fin de responder a una pregunta de investigación o resolver un problema.</w:t>
      </w:r>
    </w:p>
    <w:p w14:paraId="4F53C9E7" w14:textId="77777777" w:rsidR="007E2571" w:rsidRPr="002A455A" w:rsidRDefault="007E2571" w:rsidP="007E2571">
      <w:pPr>
        <w:spacing w:after="0" w:line="360" w:lineRule="auto"/>
        <w:ind w:left="357"/>
        <w:rPr>
          <w:rFonts w:cs="Times New Roman"/>
          <w:color w:val="000000" w:themeColor="text1"/>
          <w:szCs w:val="24"/>
        </w:rPr>
      </w:pPr>
      <w:r>
        <w:rPr>
          <w:rFonts w:cs="Times New Roman"/>
          <w:color w:val="000000" w:themeColor="text1"/>
          <w:szCs w:val="24"/>
        </w:rPr>
        <w:t xml:space="preserve">La metodología de investigación se encuentra detallado en la Figura No 1 </w:t>
      </w:r>
    </w:p>
    <w:p w14:paraId="5C757F4E" w14:textId="77777777" w:rsidR="007E2571" w:rsidRPr="004549A4" w:rsidRDefault="007E2571" w:rsidP="007E2571">
      <w:pPr>
        <w:spacing w:after="0" w:line="360" w:lineRule="auto"/>
        <w:ind w:left="357"/>
        <w:rPr>
          <w:rFonts w:cs="Times New Roman"/>
          <w:b/>
          <w:bCs/>
          <w:color w:val="000000" w:themeColor="text1"/>
          <w:szCs w:val="24"/>
        </w:rPr>
      </w:pPr>
      <w:r w:rsidRPr="004549A4">
        <w:rPr>
          <w:rFonts w:cs="Times New Roman"/>
          <w:b/>
          <w:bCs/>
          <w:color w:val="000000" w:themeColor="text1"/>
          <w:szCs w:val="24"/>
        </w:rPr>
        <w:t xml:space="preserve">Figura </w:t>
      </w:r>
      <w:r>
        <w:rPr>
          <w:rFonts w:cs="Times New Roman"/>
          <w:b/>
          <w:bCs/>
          <w:color w:val="000000" w:themeColor="text1"/>
          <w:szCs w:val="24"/>
        </w:rPr>
        <w:t>3</w:t>
      </w:r>
    </w:p>
    <w:p w14:paraId="22A1ABC1" w14:textId="77777777" w:rsidR="007E2571" w:rsidRPr="004549A4" w:rsidRDefault="007E2571" w:rsidP="007E2571">
      <w:pPr>
        <w:spacing w:after="0" w:line="360" w:lineRule="auto"/>
        <w:ind w:left="357"/>
        <w:rPr>
          <w:rFonts w:cs="Times New Roman"/>
          <w:color w:val="000000" w:themeColor="text1"/>
          <w:szCs w:val="24"/>
        </w:rPr>
      </w:pPr>
      <w:r>
        <w:rPr>
          <w:rFonts w:cs="Times New Roman"/>
          <w:color w:val="000000" w:themeColor="text1"/>
          <w:szCs w:val="24"/>
        </w:rPr>
        <w:t>Metodología de la investigación</w:t>
      </w:r>
    </w:p>
    <w:p w14:paraId="2F46CB7A" w14:textId="77777777" w:rsidR="007E2571" w:rsidRDefault="007E2571" w:rsidP="007E2571">
      <w:pPr>
        <w:spacing w:after="0" w:line="360" w:lineRule="auto"/>
        <w:ind w:left="357"/>
        <w:rPr>
          <w:rFonts w:cs="Times New Roman"/>
          <w:b/>
          <w:bCs/>
          <w:color w:val="000000" w:themeColor="text1"/>
          <w:szCs w:val="24"/>
        </w:rPr>
      </w:pPr>
      <w:r w:rsidRPr="008C3078">
        <w:rPr>
          <w:rFonts w:cs="Times New Roman"/>
          <w:b/>
          <w:bCs/>
          <w:noProof/>
          <w:color w:val="000000" w:themeColor="text1"/>
          <w:szCs w:val="24"/>
        </w:rPr>
        <w:drawing>
          <wp:inline distT="0" distB="0" distL="0" distR="0" wp14:anchorId="0A677D02" wp14:editId="3F337A83">
            <wp:extent cx="5991860" cy="2176530"/>
            <wp:effectExtent l="0" t="0" r="0" b="0"/>
            <wp:docPr id="5818177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7786" name="Imagen 1" descr="Diagrama&#10;&#10;El contenido generado por IA puede ser incorrecto."/>
                    <pic:cNvPicPr/>
                  </pic:nvPicPr>
                  <pic:blipFill>
                    <a:blip r:embed="rId11"/>
                    <a:stretch>
                      <a:fillRect/>
                    </a:stretch>
                  </pic:blipFill>
                  <pic:spPr>
                    <a:xfrm>
                      <a:off x="0" y="0"/>
                      <a:ext cx="5996100" cy="2178070"/>
                    </a:xfrm>
                    <a:prstGeom prst="rect">
                      <a:avLst/>
                    </a:prstGeom>
                  </pic:spPr>
                </pic:pic>
              </a:graphicData>
            </a:graphic>
          </wp:inline>
        </w:drawing>
      </w:r>
    </w:p>
    <w:p w14:paraId="49F8E248" w14:textId="77777777" w:rsidR="007E2571" w:rsidRPr="002A455A" w:rsidRDefault="007E2571" w:rsidP="007E2571">
      <w:pPr>
        <w:spacing w:after="0" w:line="360" w:lineRule="auto"/>
        <w:ind w:left="357"/>
        <w:rPr>
          <w:rFonts w:cs="Times New Roman"/>
          <w:b/>
          <w:bCs/>
          <w:color w:val="000000" w:themeColor="text1"/>
          <w:szCs w:val="24"/>
        </w:rPr>
      </w:pPr>
    </w:p>
    <w:p w14:paraId="6C0DD1A0" w14:textId="43235F69" w:rsidR="007E2571" w:rsidRPr="005B4FE4" w:rsidRDefault="007E2571" w:rsidP="00E0195C">
      <w:pPr>
        <w:spacing w:after="0" w:line="360" w:lineRule="auto"/>
        <w:ind w:firstLine="357"/>
        <w:rPr>
          <w:rFonts w:cs="Times New Roman"/>
          <w:b/>
          <w:bCs/>
          <w:color w:val="000000" w:themeColor="text1"/>
          <w:szCs w:val="24"/>
        </w:rPr>
      </w:pPr>
      <w:r w:rsidRPr="005B4FE4">
        <w:rPr>
          <w:rFonts w:cs="Times New Roman"/>
          <w:b/>
          <w:bCs/>
          <w:color w:val="000000" w:themeColor="text1"/>
          <w:szCs w:val="24"/>
        </w:rPr>
        <w:t>Enfoque de investigación</w:t>
      </w:r>
    </w:p>
    <w:p w14:paraId="692FCF6C" w14:textId="77777777" w:rsidR="007E2571" w:rsidRPr="00DE7F33" w:rsidRDefault="007E2571" w:rsidP="007E2571">
      <w:pPr>
        <w:spacing w:after="0" w:line="360" w:lineRule="auto"/>
        <w:ind w:firstLine="357"/>
        <w:jc w:val="both"/>
        <w:rPr>
          <w:rFonts w:cs="Times New Roman"/>
          <w:color w:val="000000" w:themeColor="text1"/>
          <w:szCs w:val="24"/>
          <w:lang w:val="es-EC"/>
        </w:rPr>
      </w:pPr>
      <w:r w:rsidRPr="00AF7849">
        <w:rPr>
          <w:rFonts w:cs="Times New Roman"/>
          <w:color w:val="000000" w:themeColor="text1"/>
          <w:szCs w:val="24"/>
        </w:rPr>
        <w:t>Para el desarrollo de la tesis se utiliza enfoque mixto.</w:t>
      </w:r>
      <w:r>
        <w:rPr>
          <w:rFonts w:cs="Times New Roman"/>
          <w:color w:val="000000" w:themeColor="text1"/>
          <w:szCs w:val="24"/>
        </w:rPr>
        <w:t xml:space="preserve"> </w:t>
      </w:r>
      <w:r w:rsidRPr="00DE7F33">
        <w:rPr>
          <w:rFonts w:cs="Times New Roman"/>
          <w:color w:val="000000" w:themeColor="text1"/>
          <w:szCs w:val="24"/>
          <w:lang w:val="es-EC"/>
        </w:rPr>
        <w:t>En este estudio se utiliz</w:t>
      </w:r>
      <w:r>
        <w:rPr>
          <w:rFonts w:cs="Times New Roman"/>
          <w:color w:val="000000" w:themeColor="text1"/>
          <w:szCs w:val="24"/>
          <w:lang w:val="es-EC"/>
        </w:rPr>
        <w:t>a</w:t>
      </w:r>
      <w:r w:rsidRPr="00DE7F33">
        <w:rPr>
          <w:rFonts w:cs="Times New Roman"/>
          <w:color w:val="000000" w:themeColor="text1"/>
          <w:szCs w:val="24"/>
          <w:lang w:val="es-EC"/>
        </w:rPr>
        <w:t xml:space="preserve"> un enfoque cualitativo</w:t>
      </w:r>
      <w:r>
        <w:rPr>
          <w:rFonts w:cs="Times New Roman"/>
          <w:color w:val="000000" w:themeColor="text1"/>
          <w:szCs w:val="24"/>
          <w:lang w:val="es-EC"/>
        </w:rPr>
        <w:t xml:space="preserve"> y cuantitativo</w:t>
      </w:r>
      <w:r w:rsidRPr="00DE7F33">
        <w:rPr>
          <w:rFonts w:cs="Times New Roman"/>
          <w:color w:val="000000" w:themeColor="text1"/>
          <w:szCs w:val="24"/>
          <w:lang w:val="es-EC"/>
        </w:rPr>
        <w:t>, lo que permit</w:t>
      </w:r>
      <w:r>
        <w:rPr>
          <w:rFonts w:cs="Times New Roman"/>
          <w:color w:val="000000" w:themeColor="text1"/>
          <w:szCs w:val="24"/>
          <w:lang w:val="es-EC"/>
        </w:rPr>
        <w:t>e</w:t>
      </w:r>
      <w:r w:rsidRPr="00DE7F33">
        <w:rPr>
          <w:rFonts w:cs="Times New Roman"/>
          <w:color w:val="000000" w:themeColor="text1"/>
          <w:szCs w:val="24"/>
          <w:lang w:val="es-EC"/>
        </w:rPr>
        <w:t xml:space="preserve"> trabajar con </w:t>
      </w:r>
      <w:r>
        <w:rPr>
          <w:rFonts w:cs="Times New Roman"/>
          <w:color w:val="000000" w:themeColor="text1"/>
          <w:szCs w:val="24"/>
          <w:lang w:val="es-EC"/>
        </w:rPr>
        <w:t xml:space="preserve">diferentes </w:t>
      </w:r>
      <w:r w:rsidRPr="00DE7F33">
        <w:rPr>
          <w:rFonts w:cs="Times New Roman"/>
          <w:color w:val="000000" w:themeColor="text1"/>
          <w:szCs w:val="24"/>
          <w:lang w:val="es-EC"/>
        </w:rPr>
        <w:t>datos. Este proceso incluy</w:t>
      </w:r>
      <w:r>
        <w:rPr>
          <w:rFonts w:cs="Times New Roman"/>
          <w:color w:val="000000" w:themeColor="text1"/>
          <w:szCs w:val="24"/>
          <w:lang w:val="es-EC"/>
        </w:rPr>
        <w:t>e</w:t>
      </w:r>
      <w:r w:rsidRPr="00DE7F33">
        <w:rPr>
          <w:rFonts w:cs="Times New Roman"/>
          <w:color w:val="000000" w:themeColor="text1"/>
          <w:szCs w:val="24"/>
          <w:lang w:val="es-EC"/>
        </w:rPr>
        <w:t xml:space="preserve"> la recopilación, el análisis y la interpretación de información, considerada clave para la investigación. </w:t>
      </w:r>
      <w:r>
        <w:rPr>
          <w:rFonts w:cs="Times New Roman"/>
          <w:color w:val="000000" w:themeColor="text1"/>
          <w:szCs w:val="24"/>
          <w:lang w:val="es-EC"/>
        </w:rPr>
        <w:t>Se s</w:t>
      </w:r>
      <w:r w:rsidRPr="00DE7F33">
        <w:rPr>
          <w:rFonts w:cs="Times New Roman"/>
          <w:color w:val="000000" w:themeColor="text1"/>
          <w:szCs w:val="24"/>
          <w:lang w:val="es-EC"/>
        </w:rPr>
        <w:t>igue un proceso sistemático</w:t>
      </w:r>
      <w:r>
        <w:rPr>
          <w:rFonts w:cs="Times New Roman"/>
          <w:color w:val="000000" w:themeColor="text1"/>
          <w:szCs w:val="24"/>
          <w:lang w:val="es-EC"/>
        </w:rPr>
        <w:t xml:space="preserve"> y</w:t>
      </w:r>
      <w:r w:rsidRPr="00DE7F33">
        <w:rPr>
          <w:rFonts w:cs="Times New Roman"/>
          <w:color w:val="000000" w:themeColor="text1"/>
          <w:szCs w:val="24"/>
          <w:lang w:val="es-EC"/>
        </w:rPr>
        <w:t xml:space="preserve"> crítico, cuyo objetivo es comprender en profundidad los fenómenos, las experiencias y las p</w:t>
      </w:r>
      <w:r>
        <w:rPr>
          <w:rFonts w:cs="Times New Roman"/>
          <w:color w:val="000000" w:themeColor="text1"/>
          <w:szCs w:val="24"/>
          <w:lang w:val="es-EC"/>
        </w:rPr>
        <w:t>e</w:t>
      </w:r>
      <w:r w:rsidRPr="00DE7F33">
        <w:rPr>
          <w:rFonts w:cs="Times New Roman"/>
          <w:color w:val="000000" w:themeColor="text1"/>
          <w:szCs w:val="24"/>
          <w:lang w:val="es-EC"/>
        </w:rPr>
        <w:t>rspectivas humanas (Ortega, 2020).</w:t>
      </w:r>
    </w:p>
    <w:p w14:paraId="6A355C71" w14:textId="77777777" w:rsidR="007E2571" w:rsidRPr="00DE7F33" w:rsidRDefault="007E2571" w:rsidP="007E2571">
      <w:pPr>
        <w:spacing w:after="0" w:line="360" w:lineRule="auto"/>
        <w:jc w:val="both"/>
        <w:rPr>
          <w:rFonts w:cs="Times New Roman"/>
          <w:color w:val="000000" w:themeColor="text1"/>
          <w:szCs w:val="24"/>
          <w:lang w:val="es-EC"/>
        </w:rPr>
      </w:pPr>
      <w:r w:rsidRPr="00DE7F33">
        <w:rPr>
          <w:rFonts w:cs="Times New Roman"/>
          <w:color w:val="000000" w:themeColor="text1"/>
          <w:szCs w:val="24"/>
          <w:lang w:val="es-EC"/>
        </w:rPr>
        <w:lastRenderedPageBreak/>
        <w:t>De acuerdo con Hernández, Fernández y Baptista (202</w:t>
      </w:r>
      <w:r>
        <w:rPr>
          <w:rFonts w:cs="Times New Roman"/>
          <w:color w:val="000000" w:themeColor="text1"/>
          <w:szCs w:val="24"/>
          <w:lang w:val="es-EC"/>
        </w:rPr>
        <w:t>3</w:t>
      </w:r>
      <w:r w:rsidRPr="00DE7F33">
        <w:rPr>
          <w:rFonts w:cs="Times New Roman"/>
          <w:color w:val="000000" w:themeColor="text1"/>
          <w:szCs w:val="24"/>
          <w:lang w:val="es-EC"/>
        </w:rPr>
        <w:t>), el enfoque cualitativo</w:t>
      </w:r>
      <w:r>
        <w:rPr>
          <w:rFonts w:cs="Times New Roman"/>
          <w:color w:val="000000" w:themeColor="text1"/>
          <w:szCs w:val="24"/>
          <w:lang w:val="es-EC"/>
        </w:rPr>
        <w:t xml:space="preserve"> y cuantitativo</w:t>
      </w:r>
      <w:r w:rsidRPr="00DE7F33">
        <w:rPr>
          <w:rFonts w:cs="Times New Roman"/>
          <w:color w:val="000000" w:themeColor="text1"/>
          <w:szCs w:val="24"/>
          <w:lang w:val="es-EC"/>
        </w:rPr>
        <w:t xml:space="preserve"> permite formular preguntas antes, durante e incluso después de la recolección de datos. Esto contribuye a enriquecer la investigación conforme avanza y permite responder de manera más efectiva a los objetivos planteados</w:t>
      </w:r>
      <w:r>
        <w:rPr>
          <w:rFonts w:cs="Times New Roman"/>
          <w:color w:val="000000" w:themeColor="text1"/>
          <w:szCs w:val="24"/>
          <w:lang w:val="es-EC"/>
        </w:rPr>
        <w:t xml:space="preserve"> en el proyecto.</w:t>
      </w:r>
    </w:p>
    <w:p w14:paraId="1C283EB5" w14:textId="77777777" w:rsidR="007E2571" w:rsidRPr="00DE7F33" w:rsidRDefault="007E2571" w:rsidP="007E2571">
      <w:pPr>
        <w:spacing w:after="0" w:line="360" w:lineRule="auto"/>
        <w:ind w:left="357"/>
        <w:jc w:val="both"/>
        <w:rPr>
          <w:rFonts w:cs="Times New Roman"/>
          <w:color w:val="000000" w:themeColor="text1"/>
          <w:szCs w:val="24"/>
          <w:lang w:val="es-EC"/>
        </w:rPr>
      </w:pPr>
      <w:r w:rsidRPr="00DE7F33">
        <w:rPr>
          <w:rFonts w:cs="Times New Roman"/>
          <w:color w:val="000000" w:themeColor="text1"/>
          <w:szCs w:val="24"/>
          <w:lang w:val="es-EC"/>
        </w:rPr>
        <w:t>A partir de estos conceptos, se llevó a cabo la recolección de información utilizando instrumentos dirigidos al docente</w:t>
      </w:r>
      <w:r>
        <w:rPr>
          <w:rFonts w:cs="Times New Roman"/>
          <w:color w:val="000000" w:themeColor="text1"/>
          <w:szCs w:val="24"/>
          <w:lang w:val="es-EC"/>
        </w:rPr>
        <w:t xml:space="preserve"> y estudiantes</w:t>
      </w:r>
      <w:r w:rsidRPr="00DE7F33">
        <w:rPr>
          <w:rFonts w:cs="Times New Roman"/>
          <w:color w:val="000000" w:themeColor="text1"/>
          <w:szCs w:val="24"/>
          <w:lang w:val="es-EC"/>
        </w:rPr>
        <w:t xml:space="preserve"> del módulo de Contabilidad General en la carrera de Contabilidad y Auditoría.</w:t>
      </w:r>
    </w:p>
    <w:p w14:paraId="4EFA6F8F" w14:textId="77777777" w:rsidR="007E2571" w:rsidRPr="00DE7F33" w:rsidRDefault="007E2571" w:rsidP="007E2571">
      <w:pPr>
        <w:spacing w:after="0" w:line="360" w:lineRule="auto"/>
        <w:ind w:left="357"/>
        <w:jc w:val="both"/>
        <w:rPr>
          <w:rFonts w:cs="Times New Roman"/>
          <w:color w:val="000000" w:themeColor="text1"/>
          <w:szCs w:val="24"/>
          <w:lang w:val="es-EC"/>
        </w:rPr>
      </w:pPr>
      <w:r w:rsidRPr="00DE7F33">
        <w:rPr>
          <w:rFonts w:cs="Times New Roman"/>
          <w:color w:val="000000" w:themeColor="text1"/>
          <w:szCs w:val="24"/>
          <w:lang w:val="es-EC"/>
        </w:rPr>
        <w:t>Desde la perspectiva planteada por Hernández, Fernández y Baptista (202</w:t>
      </w:r>
      <w:r>
        <w:rPr>
          <w:rFonts w:cs="Times New Roman"/>
          <w:color w:val="000000" w:themeColor="text1"/>
          <w:szCs w:val="24"/>
          <w:lang w:val="es-EC"/>
        </w:rPr>
        <w:t>3</w:t>
      </w:r>
      <w:r w:rsidRPr="00DE7F33">
        <w:rPr>
          <w:rFonts w:cs="Times New Roman"/>
          <w:color w:val="000000" w:themeColor="text1"/>
          <w:szCs w:val="24"/>
          <w:lang w:val="es-EC"/>
        </w:rPr>
        <w:t>) sobre el enfoque cualitativo</w:t>
      </w:r>
      <w:r>
        <w:rPr>
          <w:rFonts w:cs="Times New Roman"/>
          <w:color w:val="000000" w:themeColor="text1"/>
          <w:szCs w:val="24"/>
          <w:lang w:val="es-EC"/>
        </w:rPr>
        <w:t xml:space="preserve"> y cuantitativo</w:t>
      </w:r>
      <w:r w:rsidRPr="00DE7F33">
        <w:rPr>
          <w:rFonts w:cs="Times New Roman"/>
          <w:color w:val="000000" w:themeColor="text1"/>
          <w:szCs w:val="24"/>
          <w:lang w:val="es-EC"/>
        </w:rPr>
        <w:t>, es esencial seguir un proceso metodológico estructurado</w:t>
      </w:r>
      <w:r>
        <w:rPr>
          <w:rFonts w:cs="Times New Roman"/>
          <w:color w:val="000000" w:themeColor="text1"/>
          <w:szCs w:val="24"/>
          <w:lang w:val="es-EC"/>
        </w:rPr>
        <w:t>; b</w:t>
      </w:r>
      <w:r w:rsidRPr="00DE7F33">
        <w:rPr>
          <w:rFonts w:cs="Times New Roman"/>
          <w:color w:val="000000" w:themeColor="text1"/>
          <w:szCs w:val="24"/>
          <w:lang w:val="es-EC"/>
        </w:rPr>
        <w:t>ajo este enfoque, se diseñ</w:t>
      </w:r>
      <w:r>
        <w:rPr>
          <w:rFonts w:cs="Times New Roman"/>
          <w:color w:val="000000" w:themeColor="text1"/>
          <w:szCs w:val="24"/>
          <w:lang w:val="es-EC"/>
        </w:rPr>
        <w:t>a el</w:t>
      </w:r>
      <w:r w:rsidRPr="00DE7F33">
        <w:rPr>
          <w:rFonts w:cs="Times New Roman"/>
          <w:color w:val="000000" w:themeColor="text1"/>
          <w:szCs w:val="24"/>
          <w:lang w:val="es-EC"/>
        </w:rPr>
        <w:t xml:space="preserve"> contenido educativo adaptado a la realidad del módulo de Contabilidad General, teniendo en cuenta una visión del proceso de enseñanza-aprendizaje.</w:t>
      </w:r>
    </w:p>
    <w:p w14:paraId="78969790" w14:textId="77777777" w:rsidR="007E2571" w:rsidRPr="00AF7849" w:rsidRDefault="007E2571" w:rsidP="007E2571">
      <w:pPr>
        <w:spacing w:after="0" w:line="360" w:lineRule="auto"/>
        <w:ind w:left="357"/>
        <w:jc w:val="both"/>
        <w:rPr>
          <w:rFonts w:cs="Times New Roman"/>
          <w:color w:val="000000" w:themeColor="text1"/>
          <w:szCs w:val="24"/>
        </w:rPr>
      </w:pPr>
      <w:r w:rsidRPr="00AF7849">
        <w:rPr>
          <w:rFonts w:cs="Times New Roman"/>
          <w:b/>
          <w:bCs/>
          <w:color w:val="000000" w:themeColor="text1"/>
          <w:szCs w:val="24"/>
        </w:rPr>
        <w:t xml:space="preserve">Cualitativo: </w:t>
      </w:r>
      <w:r w:rsidRPr="00AF7849">
        <w:rPr>
          <w:rFonts w:cs="Times New Roman"/>
          <w:color w:val="000000" w:themeColor="text1"/>
          <w:szCs w:val="24"/>
        </w:rPr>
        <w:t>Para el diseño pedagógico de la guía, en donde se explora las necesidades educativas y se evalúa la experiencia de los usuarios.</w:t>
      </w:r>
    </w:p>
    <w:p w14:paraId="44416E9E" w14:textId="77777777" w:rsidR="007E2571" w:rsidRPr="00AF7849" w:rsidRDefault="007E2571" w:rsidP="007E2571">
      <w:pPr>
        <w:spacing w:after="0" w:line="360" w:lineRule="auto"/>
        <w:ind w:left="357"/>
        <w:jc w:val="both"/>
        <w:rPr>
          <w:rFonts w:cs="Times New Roman"/>
          <w:color w:val="000000" w:themeColor="text1"/>
          <w:szCs w:val="24"/>
        </w:rPr>
      </w:pPr>
      <w:r w:rsidRPr="00AF7849">
        <w:rPr>
          <w:rFonts w:cs="Times New Roman"/>
          <w:b/>
          <w:bCs/>
          <w:color w:val="000000" w:themeColor="text1"/>
          <w:szCs w:val="24"/>
        </w:rPr>
        <w:t>Cuantitativo:</w:t>
      </w:r>
      <w:r w:rsidRPr="00AF7849">
        <w:rPr>
          <w:rFonts w:cs="Times New Roman"/>
          <w:color w:val="000000" w:themeColor="text1"/>
          <w:szCs w:val="24"/>
        </w:rPr>
        <w:t xml:space="preserve"> Para medir el impacto de la herramienta en el aprendizaje, la usabilidad y la eficacia de la guía interactiva. </w:t>
      </w:r>
    </w:p>
    <w:p w14:paraId="342D5F97" w14:textId="77777777" w:rsidR="00982695" w:rsidRDefault="00982695" w:rsidP="00982695">
      <w:pPr>
        <w:pStyle w:val="Ttulo3"/>
        <w:numPr>
          <w:ilvl w:val="0"/>
          <w:numId w:val="0"/>
        </w:numPr>
        <w:spacing w:before="0" w:line="360" w:lineRule="auto"/>
        <w:rPr>
          <w:rFonts w:cs="Times New Roman"/>
          <w:color w:val="000000" w:themeColor="text1"/>
        </w:rPr>
      </w:pPr>
      <w:bookmarkStart w:id="22" w:name="_Toc443509070"/>
      <w:bookmarkStart w:id="23" w:name="_Toc485639894"/>
    </w:p>
    <w:p w14:paraId="58BB78B2" w14:textId="4365D1C6" w:rsidR="007E2571" w:rsidRPr="00AF7849" w:rsidRDefault="007E2571" w:rsidP="00E0195C">
      <w:pPr>
        <w:pStyle w:val="Ttulo3"/>
        <w:numPr>
          <w:ilvl w:val="0"/>
          <w:numId w:val="0"/>
        </w:numPr>
        <w:spacing w:before="0" w:line="360" w:lineRule="auto"/>
        <w:ind w:firstLine="357"/>
        <w:rPr>
          <w:rFonts w:cs="Times New Roman"/>
          <w:i/>
          <w:iCs w:val="0"/>
          <w:color w:val="000000" w:themeColor="text1"/>
        </w:rPr>
      </w:pPr>
      <w:r w:rsidRPr="00AF7849">
        <w:rPr>
          <w:rFonts w:cs="Times New Roman"/>
          <w:color w:val="000000" w:themeColor="text1"/>
        </w:rPr>
        <w:t>Modalidad de Investigación</w:t>
      </w:r>
      <w:bookmarkEnd w:id="22"/>
      <w:r w:rsidRPr="00AF7849">
        <w:rPr>
          <w:rFonts w:cs="Times New Roman"/>
          <w:color w:val="000000" w:themeColor="text1"/>
        </w:rPr>
        <w:t>.</w:t>
      </w:r>
      <w:bookmarkEnd w:id="23"/>
    </w:p>
    <w:p w14:paraId="2B1230A3" w14:textId="77777777" w:rsidR="007E2571" w:rsidRPr="00AF7849" w:rsidRDefault="007E2571" w:rsidP="007E2571">
      <w:pPr>
        <w:spacing w:after="0" w:line="360" w:lineRule="auto"/>
        <w:jc w:val="both"/>
        <w:rPr>
          <w:rFonts w:cs="Times New Roman"/>
          <w:color w:val="000000" w:themeColor="text1"/>
          <w:szCs w:val="24"/>
        </w:rPr>
      </w:pPr>
      <w:r w:rsidRPr="00AF7849">
        <w:rPr>
          <w:rFonts w:cs="Times New Roman"/>
          <w:color w:val="000000" w:themeColor="text1"/>
          <w:szCs w:val="24"/>
        </w:rPr>
        <w:t xml:space="preserve">     Para el desarrollo del proyecto se utiliza algunos tipos de investigación como es: de campo, documental, exploratorio, descriptiva, bibliográfica.</w:t>
      </w:r>
    </w:p>
    <w:p w14:paraId="73E0AD3C" w14:textId="77777777" w:rsidR="007E2571" w:rsidRPr="00AF7849" w:rsidRDefault="007E2571">
      <w:pPr>
        <w:pStyle w:val="Prrafodelista"/>
        <w:numPr>
          <w:ilvl w:val="0"/>
          <w:numId w:val="15"/>
        </w:numPr>
        <w:spacing w:after="0" w:line="360" w:lineRule="auto"/>
        <w:jc w:val="both"/>
        <w:rPr>
          <w:rFonts w:cs="Times New Roman"/>
          <w:color w:val="000000" w:themeColor="text1"/>
          <w:szCs w:val="24"/>
          <w:lang w:val="es-EC"/>
        </w:rPr>
      </w:pPr>
      <w:r w:rsidRPr="00AF7849">
        <w:rPr>
          <w:rFonts w:cs="Times New Roman"/>
          <w:b/>
          <w:color w:val="000000" w:themeColor="text1"/>
          <w:szCs w:val="24"/>
        </w:rPr>
        <w:t>Investigación de Campo. -</w:t>
      </w:r>
      <w:r w:rsidRPr="00AF7849">
        <w:rPr>
          <w:rFonts w:cs="Times New Roman"/>
          <w:color w:val="000000" w:themeColor="text1"/>
          <w:szCs w:val="24"/>
        </w:rPr>
        <w:t xml:space="preserve"> Porque se efectúa observación directa para verificar las herramientas didácticas utilizadas en el módulo de Contabilidad General  y el tiempo en que ocurren los fenómenos objetos de estudio; para realizar un diagnóstico y posteriormente una solución al problema observado. </w:t>
      </w:r>
      <w:r w:rsidRPr="00AF7849">
        <w:rPr>
          <w:rFonts w:cs="Times New Roman"/>
          <w:color w:val="000000" w:themeColor="text1"/>
          <w:szCs w:val="24"/>
          <w:lang w:val="es-EC"/>
        </w:rPr>
        <w:t>En este contexto, la investigación de campo incluye: encuestas, entrevistas, observación directa y prueba piloto.</w:t>
      </w:r>
    </w:p>
    <w:p w14:paraId="0D62D6B4" w14:textId="77777777" w:rsidR="007E2571" w:rsidRPr="00AF7849" w:rsidRDefault="007E2571">
      <w:pPr>
        <w:pStyle w:val="Prrafodelista"/>
        <w:numPr>
          <w:ilvl w:val="0"/>
          <w:numId w:val="15"/>
        </w:numPr>
        <w:spacing w:after="0" w:line="360" w:lineRule="auto"/>
        <w:jc w:val="both"/>
        <w:rPr>
          <w:rFonts w:cs="Times New Roman"/>
          <w:color w:val="000000" w:themeColor="text1"/>
          <w:szCs w:val="24"/>
        </w:rPr>
      </w:pPr>
      <w:r w:rsidRPr="00AF7849">
        <w:rPr>
          <w:rFonts w:cs="Times New Roman"/>
          <w:b/>
          <w:color w:val="000000" w:themeColor="text1"/>
          <w:szCs w:val="24"/>
        </w:rPr>
        <w:t>Investigación Documental. -</w:t>
      </w:r>
      <w:r w:rsidRPr="00AF7849">
        <w:rPr>
          <w:rFonts w:cs="Times New Roman"/>
          <w:color w:val="000000" w:themeColor="text1"/>
          <w:szCs w:val="24"/>
        </w:rPr>
        <w:t xml:space="preserve"> Esta modalidad se basa en la revisión de fuentes secundarias para fundamentar el diseño de la guía didáctica. En este caso, la investigación documental incluye:</w:t>
      </w:r>
    </w:p>
    <w:p w14:paraId="23D36D44" w14:textId="77777777" w:rsidR="007E2571" w:rsidRPr="00AF7849" w:rsidRDefault="007E2571">
      <w:pPr>
        <w:pStyle w:val="Prrafodelista"/>
        <w:numPr>
          <w:ilvl w:val="1"/>
          <w:numId w:val="15"/>
        </w:numPr>
        <w:spacing w:after="0" w:line="360" w:lineRule="auto"/>
        <w:jc w:val="both"/>
        <w:rPr>
          <w:rFonts w:cs="Times New Roman"/>
          <w:color w:val="000000" w:themeColor="text1"/>
          <w:szCs w:val="24"/>
        </w:rPr>
      </w:pPr>
      <w:r w:rsidRPr="00AF7849">
        <w:rPr>
          <w:rFonts w:cs="Times New Roman"/>
          <w:color w:val="000000" w:themeColor="text1"/>
          <w:szCs w:val="24"/>
        </w:rPr>
        <w:t>Revisión de planes de estudio y programas del módulo de Contabilidad General, para alinear la guía con los contenidos y competencias requeridas.</w:t>
      </w:r>
    </w:p>
    <w:p w14:paraId="01139430" w14:textId="77777777" w:rsidR="007E2571" w:rsidRPr="00AF7849" w:rsidRDefault="007E2571">
      <w:pPr>
        <w:pStyle w:val="Prrafodelista"/>
        <w:numPr>
          <w:ilvl w:val="1"/>
          <w:numId w:val="15"/>
        </w:numPr>
        <w:spacing w:after="0" w:line="360" w:lineRule="auto"/>
        <w:jc w:val="both"/>
        <w:rPr>
          <w:rFonts w:cs="Times New Roman"/>
          <w:color w:val="000000" w:themeColor="text1"/>
          <w:szCs w:val="24"/>
        </w:rPr>
      </w:pPr>
      <w:r w:rsidRPr="00AF7849">
        <w:rPr>
          <w:rFonts w:cs="Times New Roman"/>
          <w:color w:val="000000" w:themeColor="text1"/>
          <w:szCs w:val="24"/>
        </w:rPr>
        <w:lastRenderedPageBreak/>
        <w:t>Análisis de documentos técnicos sobre aplicaciones y herramientas de realidad aumentada (RA) e inteligencia artificial (IA) que pueden ser utilizadas en educación.</w:t>
      </w:r>
    </w:p>
    <w:p w14:paraId="672897AD" w14:textId="77777777" w:rsidR="007E2571" w:rsidRPr="00AF7849" w:rsidRDefault="007E2571" w:rsidP="007E2571">
      <w:pPr>
        <w:spacing w:after="0" w:line="360" w:lineRule="auto"/>
        <w:ind w:left="709"/>
        <w:jc w:val="both"/>
        <w:rPr>
          <w:rFonts w:cs="Times New Roman"/>
          <w:color w:val="000000" w:themeColor="text1"/>
          <w:szCs w:val="24"/>
        </w:rPr>
      </w:pPr>
      <w:r w:rsidRPr="00AF7849">
        <w:rPr>
          <w:rFonts w:cs="Times New Roman"/>
          <w:color w:val="000000" w:themeColor="text1"/>
          <w:szCs w:val="24"/>
        </w:rPr>
        <w:t>La investigación documental permite revisar documentos sobre la implementación de guías didácticas interactivas, la integración de RA e IA en la educación contable y la efectividad de estas herramientas en otros entornos educativos similares. Esto contribuirá al diseño teórico y metodológico de la guía.</w:t>
      </w:r>
    </w:p>
    <w:p w14:paraId="1B4FC86E" w14:textId="77777777" w:rsidR="007E2571" w:rsidRPr="00AF7849" w:rsidRDefault="007E2571">
      <w:pPr>
        <w:pStyle w:val="Prrafodelista"/>
        <w:numPr>
          <w:ilvl w:val="0"/>
          <w:numId w:val="15"/>
        </w:numPr>
        <w:spacing w:after="0" w:line="360" w:lineRule="auto"/>
        <w:jc w:val="both"/>
        <w:rPr>
          <w:rFonts w:cs="Times New Roman"/>
          <w:color w:val="000000" w:themeColor="text1"/>
          <w:szCs w:val="24"/>
          <w:lang w:val="es-EC"/>
        </w:rPr>
      </w:pPr>
      <w:r w:rsidRPr="00AF7849">
        <w:rPr>
          <w:rFonts w:cs="Times New Roman"/>
          <w:b/>
          <w:color w:val="000000" w:themeColor="text1"/>
          <w:szCs w:val="24"/>
        </w:rPr>
        <w:t>Investigación Bibliográfica,</w:t>
      </w:r>
      <w:r w:rsidRPr="00AF7849">
        <w:rPr>
          <w:rFonts w:cs="Times New Roman"/>
          <w:color w:val="000000" w:themeColor="text1"/>
          <w:szCs w:val="24"/>
        </w:rPr>
        <w:t xml:space="preserve"> </w:t>
      </w:r>
      <w:r w:rsidRPr="00AF7849">
        <w:rPr>
          <w:rFonts w:cs="Times New Roman"/>
          <w:color w:val="000000" w:themeColor="text1"/>
          <w:szCs w:val="24"/>
          <w:lang w:val="es-EC"/>
        </w:rPr>
        <w:t>implica la revisión de literatura académica y teórica para fundamentar el diseño de la guía didáctica. En este contexto, la investigación bibliográfica incluye:</w:t>
      </w:r>
    </w:p>
    <w:p w14:paraId="5EC8D736"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Revisión de teorías educativas que respalden el uso de RA e IA en el aprendizaje, como el constructivismo o el aprendizaje significativo.</w:t>
      </w:r>
    </w:p>
    <w:p w14:paraId="59F515BF"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Análisis de estudios previos sobre la aplicación de tecnologías emergentes en la enseñanza de contabilidad y auditoría.</w:t>
      </w:r>
    </w:p>
    <w:p w14:paraId="2A502624"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Síntesis de un marco teórico que integre conceptos de educación, tecnología y contabilidad, para sustentar el diseño de la guía.</w:t>
      </w:r>
    </w:p>
    <w:p w14:paraId="5FD4002D" w14:textId="77777777" w:rsidR="007E2571" w:rsidRPr="00AF7849" w:rsidRDefault="007E2571">
      <w:pPr>
        <w:pStyle w:val="Prrafodelista"/>
        <w:numPr>
          <w:ilvl w:val="0"/>
          <w:numId w:val="16"/>
        </w:numPr>
        <w:spacing w:after="0" w:line="360" w:lineRule="auto"/>
        <w:jc w:val="both"/>
        <w:rPr>
          <w:rFonts w:cs="Times New Roman"/>
          <w:color w:val="000000" w:themeColor="text1"/>
          <w:szCs w:val="24"/>
          <w:lang w:val="es-EC" w:eastAsia="es-EC"/>
        </w:rPr>
      </w:pPr>
      <w:r w:rsidRPr="00AF7849">
        <w:rPr>
          <w:rFonts w:cs="Times New Roman"/>
          <w:b/>
          <w:bCs/>
          <w:color w:val="000000" w:themeColor="text1"/>
          <w:szCs w:val="24"/>
          <w:lang w:eastAsia="es-EC"/>
        </w:rPr>
        <w:t xml:space="preserve">Investigación Exploratorio: </w:t>
      </w:r>
      <w:r w:rsidRPr="00AF7849">
        <w:rPr>
          <w:rFonts w:cs="Times New Roman"/>
          <w:color w:val="000000" w:themeColor="text1"/>
          <w:szCs w:val="24"/>
          <w:lang w:val="es-EC" w:eastAsia="es-EC"/>
        </w:rPr>
        <w:t>Esta modalidad busca explorar nuevas posibilidades y soluciones innovadoras para el diseño de la guía didáctica. En este contexto, la investigación exploratoria incluye:</w:t>
      </w:r>
    </w:p>
    <w:p w14:paraId="6317BB07" w14:textId="77777777" w:rsidR="007E2571" w:rsidRPr="00AF7849" w:rsidRDefault="007E2571">
      <w:pPr>
        <w:pStyle w:val="Prrafodelista"/>
        <w:numPr>
          <w:ilvl w:val="1"/>
          <w:numId w:val="16"/>
        </w:numPr>
        <w:spacing w:after="0" w:line="360" w:lineRule="auto"/>
        <w:jc w:val="both"/>
        <w:rPr>
          <w:rFonts w:cs="Times New Roman"/>
          <w:color w:val="000000" w:themeColor="text1"/>
          <w:szCs w:val="24"/>
          <w:lang w:val="es-EC" w:eastAsia="es-EC"/>
        </w:rPr>
      </w:pPr>
      <w:r w:rsidRPr="00AF7849">
        <w:rPr>
          <w:rFonts w:cs="Times New Roman"/>
          <w:color w:val="000000" w:themeColor="text1"/>
          <w:szCs w:val="24"/>
          <w:lang w:val="es-EC" w:eastAsia="es-EC"/>
        </w:rPr>
        <w:t>Identificación de herramientas tecnológicas emergentes (como aplicaciones de RA, plataformas de IA o software educativo) que puedan integrarse en la guía.</w:t>
      </w:r>
    </w:p>
    <w:p w14:paraId="206EDEFA" w14:textId="77777777" w:rsidR="007E2571" w:rsidRPr="00AF7849" w:rsidRDefault="007E2571">
      <w:pPr>
        <w:pStyle w:val="Prrafodelista"/>
        <w:numPr>
          <w:ilvl w:val="1"/>
          <w:numId w:val="16"/>
        </w:numPr>
        <w:spacing w:after="0" w:line="360" w:lineRule="auto"/>
        <w:jc w:val="both"/>
        <w:rPr>
          <w:rFonts w:cs="Times New Roman"/>
          <w:color w:val="000000" w:themeColor="text1"/>
          <w:szCs w:val="24"/>
          <w:lang w:val="es-EC" w:eastAsia="es-EC"/>
        </w:rPr>
      </w:pPr>
      <w:r w:rsidRPr="00AF7849">
        <w:rPr>
          <w:rFonts w:cs="Times New Roman"/>
          <w:color w:val="000000" w:themeColor="text1"/>
          <w:szCs w:val="24"/>
          <w:lang w:val="es-EC" w:eastAsia="es-EC"/>
        </w:rPr>
        <w:t>Exploración de casos de éxito en otras instituciones educativas que hayan implementado RA e IA en la enseñanza de contabilidad o áreas afines.</w:t>
      </w:r>
    </w:p>
    <w:p w14:paraId="586CD1B8" w14:textId="77777777" w:rsidR="007E2571" w:rsidRPr="00AF7849" w:rsidRDefault="007E2571">
      <w:pPr>
        <w:pStyle w:val="Prrafodelista"/>
        <w:numPr>
          <w:ilvl w:val="1"/>
          <w:numId w:val="16"/>
        </w:numPr>
        <w:spacing w:after="0" w:line="360" w:lineRule="auto"/>
        <w:jc w:val="both"/>
        <w:rPr>
          <w:rFonts w:cs="Times New Roman"/>
          <w:color w:val="000000" w:themeColor="text1"/>
          <w:szCs w:val="24"/>
          <w:lang w:val="es-EC" w:eastAsia="es-EC"/>
        </w:rPr>
      </w:pPr>
      <w:r w:rsidRPr="00AF7849">
        <w:rPr>
          <w:rFonts w:cs="Times New Roman"/>
          <w:color w:val="000000" w:themeColor="text1"/>
          <w:szCs w:val="24"/>
          <w:lang w:val="es-EC" w:eastAsia="es-EC"/>
        </w:rPr>
        <w:t>Entrevistas con expertos en tecnología educativa y contabilidad, para identificar tendencias y buenas prácticas en el diseño de materiales didácticos interactivos.</w:t>
      </w:r>
    </w:p>
    <w:p w14:paraId="61B662D3" w14:textId="77777777" w:rsidR="007E2571" w:rsidRPr="00AF7849" w:rsidRDefault="007E2571">
      <w:pPr>
        <w:pStyle w:val="Prrafodelista"/>
        <w:numPr>
          <w:ilvl w:val="0"/>
          <w:numId w:val="15"/>
        </w:numPr>
        <w:spacing w:after="0" w:line="360" w:lineRule="auto"/>
        <w:jc w:val="both"/>
        <w:rPr>
          <w:rFonts w:cs="Times New Roman"/>
          <w:color w:val="000000" w:themeColor="text1"/>
          <w:szCs w:val="24"/>
          <w:lang w:val="es-EC"/>
        </w:rPr>
      </w:pPr>
      <w:r w:rsidRPr="00AF7849">
        <w:rPr>
          <w:rFonts w:cs="Times New Roman"/>
          <w:b/>
          <w:color w:val="000000" w:themeColor="text1"/>
          <w:szCs w:val="24"/>
        </w:rPr>
        <w:t xml:space="preserve">Investigación Descriptiva. - </w:t>
      </w:r>
      <w:r w:rsidRPr="00AF7849">
        <w:rPr>
          <w:rFonts w:cs="Times New Roman"/>
          <w:bCs/>
          <w:color w:val="000000" w:themeColor="text1"/>
          <w:szCs w:val="24"/>
        </w:rPr>
        <w:t>S</w:t>
      </w:r>
      <w:proofErr w:type="spellStart"/>
      <w:r w:rsidRPr="00AF7849">
        <w:rPr>
          <w:rFonts w:cs="Times New Roman"/>
          <w:color w:val="000000" w:themeColor="text1"/>
          <w:szCs w:val="24"/>
          <w:lang w:val="es-EC"/>
        </w:rPr>
        <w:t>e</w:t>
      </w:r>
      <w:proofErr w:type="spellEnd"/>
      <w:r w:rsidRPr="00AF7849">
        <w:rPr>
          <w:rFonts w:cs="Times New Roman"/>
          <w:color w:val="000000" w:themeColor="text1"/>
          <w:szCs w:val="24"/>
          <w:lang w:val="es-EC"/>
        </w:rPr>
        <w:t xml:space="preserve"> enfoca en describir las características y funcionalidades de la guía didáctica, así como el contexto en el que se implementará. En este caso, la investigación descriptiva incluye:</w:t>
      </w:r>
    </w:p>
    <w:p w14:paraId="2CFA1078"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lastRenderedPageBreak/>
        <w:t>Descripción de las funcionalidades de la guía, como la visualización de conceptos contables en 3D mediante RA, la personalización del aprendizaje mediante IA, y la interactividad con ejercicios prácticos.</w:t>
      </w:r>
    </w:p>
    <w:p w14:paraId="1056A0F1"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Caracterización del perfil de los estudiantes de Contabilidad y Auditoría de la UPEC, incluyendo su nivel de conocimiento previo, habilidades tecnológicas y preferencias de aprendizaje.</w:t>
      </w:r>
    </w:p>
    <w:p w14:paraId="6668ECC1" w14:textId="77777777" w:rsidR="007E2571" w:rsidRPr="00AF7849" w:rsidRDefault="007E2571">
      <w:pPr>
        <w:pStyle w:val="Prrafodelista"/>
        <w:numPr>
          <w:ilvl w:val="1"/>
          <w:numId w:val="15"/>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Descripción del proceso de diseño e implementación de la guía, desde la selección de herramientas tecnológicas hasta la validación con los usuarios finales.</w:t>
      </w:r>
    </w:p>
    <w:p w14:paraId="624F9296" w14:textId="7D3576F2" w:rsidR="007E2571" w:rsidRPr="00AF7849" w:rsidRDefault="007E2571" w:rsidP="00E26EE3">
      <w:pPr>
        <w:pStyle w:val="Ttulo2"/>
        <w:numPr>
          <w:ilvl w:val="0"/>
          <w:numId w:val="0"/>
        </w:numPr>
        <w:ind w:left="720"/>
        <w:rPr>
          <w:lang w:val="es-ES_tradnl"/>
        </w:rPr>
      </w:pPr>
      <w:bookmarkStart w:id="24" w:name="_Toc336939797"/>
      <w:bookmarkStart w:id="25" w:name="_Toc443509072"/>
      <w:bookmarkStart w:id="26" w:name="_Toc485639897"/>
      <w:r w:rsidRPr="00AF7849">
        <w:rPr>
          <w:lang w:val="es-ES_tradnl"/>
        </w:rPr>
        <w:t>Población</w:t>
      </w:r>
      <w:bookmarkEnd w:id="24"/>
      <w:bookmarkEnd w:id="25"/>
      <w:bookmarkEnd w:id="26"/>
    </w:p>
    <w:p w14:paraId="21B7629B" w14:textId="3D5FC865" w:rsidR="007E2571" w:rsidRPr="00AF7849" w:rsidRDefault="007E2571" w:rsidP="007E2571">
      <w:pPr>
        <w:spacing w:after="0" w:line="360" w:lineRule="auto"/>
        <w:jc w:val="both"/>
        <w:rPr>
          <w:rFonts w:cs="Times New Roman"/>
          <w:color w:val="000000" w:themeColor="text1"/>
          <w:szCs w:val="24"/>
        </w:rPr>
      </w:pPr>
      <w:r w:rsidRPr="00AF7849">
        <w:rPr>
          <w:rFonts w:cs="Times New Roman"/>
          <w:color w:val="000000" w:themeColor="text1"/>
          <w:szCs w:val="24"/>
        </w:rPr>
        <w:t xml:space="preserve">     </w:t>
      </w:r>
      <w:r>
        <w:rPr>
          <w:rFonts w:cs="Times New Roman"/>
          <w:color w:val="000000" w:themeColor="text1"/>
          <w:szCs w:val="24"/>
        </w:rPr>
        <w:tab/>
      </w:r>
      <w:r w:rsidRPr="00982695">
        <w:rPr>
          <w:rFonts w:cs="Times New Roman"/>
          <w:color w:val="000000" w:themeColor="text1"/>
          <w:szCs w:val="24"/>
        </w:rPr>
        <w:t>La investigación se realiz</w:t>
      </w:r>
      <w:r w:rsidR="00982695" w:rsidRPr="00982695">
        <w:rPr>
          <w:rFonts w:cs="Times New Roman"/>
          <w:color w:val="000000" w:themeColor="text1"/>
          <w:szCs w:val="24"/>
        </w:rPr>
        <w:t>ó</w:t>
      </w:r>
      <w:r w:rsidRPr="00982695">
        <w:rPr>
          <w:rFonts w:cs="Times New Roman"/>
          <w:color w:val="000000" w:themeColor="text1"/>
          <w:szCs w:val="24"/>
        </w:rPr>
        <w:t xml:space="preserve"> en la </w:t>
      </w:r>
      <w:r w:rsidR="00982695" w:rsidRPr="00982695">
        <w:rPr>
          <w:rFonts w:cs="Times New Roman"/>
          <w:color w:val="000000" w:themeColor="text1"/>
          <w:szCs w:val="24"/>
        </w:rPr>
        <w:t>Unidad Educativa Vicente Fierro de la ciudad de Tulcán Ecuador, a los 10mos años de Educación Básica en el módulo</w:t>
      </w:r>
      <w:r w:rsidRPr="00982695">
        <w:rPr>
          <w:rFonts w:cs="Times New Roman"/>
          <w:color w:val="000000" w:themeColor="text1"/>
          <w:szCs w:val="24"/>
        </w:rPr>
        <w:t xml:space="preserve"> de C</w:t>
      </w:r>
      <w:r w:rsidR="00982695" w:rsidRPr="00982695">
        <w:rPr>
          <w:rFonts w:cs="Times New Roman"/>
          <w:color w:val="000000" w:themeColor="text1"/>
          <w:szCs w:val="24"/>
        </w:rPr>
        <w:t>iencias Naturales</w:t>
      </w:r>
      <w:r w:rsidRPr="00982695">
        <w:rPr>
          <w:rFonts w:cs="Times New Roman"/>
          <w:color w:val="000000" w:themeColor="text1"/>
          <w:szCs w:val="24"/>
        </w:rPr>
        <w:t>, en donde se tomará en cuenta las siguientes personas:</w:t>
      </w:r>
      <w:r w:rsidRPr="00AF7849">
        <w:rPr>
          <w:rFonts w:cs="Times New Roman"/>
          <w:b/>
          <w:color w:val="000000" w:themeColor="text1"/>
          <w:szCs w:val="24"/>
        </w:rPr>
        <w:t xml:space="preserve">                   </w:t>
      </w:r>
      <w:r w:rsidRPr="00AF7849">
        <w:rPr>
          <w:rFonts w:cs="Times New Roman"/>
          <w:color w:val="000000" w:themeColor="text1"/>
          <w:szCs w:val="24"/>
        </w:rPr>
        <w:t xml:space="preserve">                      </w:t>
      </w:r>
    </w:p>
    <w:p w14:paraId="134E8D2F" w14:textId="77777777" w:rsidR="007E2571" w:rsidRPr="00716BCD" w:rsidRDefault="007E2571" w:rsidP="007E2571">
      <w:pPr>
        <w:pStyle w:val="Descripcin"/>
        <w:keepNext/>
        <w:spacing w:after="0" w:line="360" w:lineRule="auto"/>
        <w:rPr>
          <w:rFonts w:cs="Times New Roman"/>
          <w:b/>
          <w:bCs/>
          <w:i w:val="0"/>
          <w:iCs w:val="0"/>
          <w:color w:val="000000" w:themeColor="text1"/>
          <w:sz w:val="24"/>
          <w:szCs w:val="24"/>
        </w:rPr>
      </w:pPr>
      <w:r w:rsidRPr="00AF7849">
        <w:rPr>
          <w:rFonts w:cs="Times New Roman"/>
          <w:color w:val="000000" w:themeColor="text1"/>
          <w:sz w:val="24"/>
          <w:szCs w:val="24"/>
        </w:rPr>
        <w:t xml:space="preserve"> </w:t>
      </w:r>
      <w:bookmarkStart w:id="27" w:name="_Toc482701323"/>
      <w:r w:rsidRPr="00716BCD">
        <w:rPr>
          <w:rFonts w:cs="Times New Roman"/>
          <w:b/>
          <w:bCs/>
          <w:i w:val="0"/>
          <w:iCs w:val="0"/>
          <w:color w:val="000000" w:themeColor="text1"/>
          <w:sz w:val="24"/>
          <w:szCs w:val="24"/>
        </w:rPr>
        <w:t xml:space="preserve">Tabla No. 3 </w:t>
      </w:r>
    </w:p>
    <w:p w14:paraId="478AF261" w14:textId="77777777" w:rsidR="007E2571" w:rsidRPr="00AF7849" w:rsidRDefault="007E2571" w:rsidP="007E2571">
      <w:pPr>
        <w:pStyle w:val="Descripcin"/>
        <w:keepNext/>
        <w:spacing w:after="0" w:line="360" w:lineRule="auto"/>
        <w:rPr>
          <w:rFonts w:cs="Times New Roman"/>
          <w:b/>
          <w:color w:val="000000" w:themeColor="text1"/>
          <w:sz w:val="24"/>
          <w:szCs w:val="24"/>
        </w:rPr>
      </w:pPr>
      <w:r w:rsidRPr="00AF7849">
        <w:rPr>
          <w:rFonts w:cs="Times New Roman"/>
          <w:color w:val="000000" w:themeColor="text1"/>
          <w:sz w:val="24"/>
          <w:szCs w:val="24"/>
        </w:rPr>
        <w:t>Población</w:t>
      </w:r>
      <w:bookmarkEnd w:id="27"/>
    </w:p>
    <w:tbl>
      <w:tblPr>
        <w:tblStyle w:val="Tablanormal2"/>
        <w:tblW w:w="0" w:type="auto"/>
        <w:jc w:val="center"/>
        <w:tblLook w:val="04A0" w:firstRow="1" w:lastRow="0" w:firstColumn="1" w:lastColumn="0" w:noHBand="0" w:noVBand="1"/>
      </w:tblPr>
      <w:tblGrid>
        <w:gridCol w:w="2710"/>
        <w:gridCol w:w="1714"/>
        <w:gridCol w:w="1417"/>
      </w:tblGrid>
      <w:tr w:rsidR="007E2571" w:rsidRPr="00AF7849" w14:paraId="1928175A" w14:textId="77777777" w:rsidTr="00D536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0" w:type="dxa"/>
          </w:tcPr>
          <w:p w14:paraId="388156D2" w14:textId="77777777" w:rsidR="007E2571" w:rsidRPr="0036485C" w:rsidRDefault="007E2571" w:rsidP="00D53601">
            <w:pPr>
              <w:pStyle w:val="Prrafodelista"/>
              <w:spacing w:line="360" w:lineRule="auto"/>
              <w:ind w:left="0"/>
              <w:jc w:val="center"/>
              <w:rPr>
                <w:rFonts w:ascii="Times New Roman" w:hAnsi="Times New Roman" w:cs="Times New Roman"/>
                <w:bCs w:val="0"/>
                <w:color w:val="000000" w:themeColor="text1"/>
                <w:sz w:val="24"/>
                <w:szCs w:val="24"/>
              </w:rPr>
            </w:pPr>
            <w:r w:rsidRPr="0036485C">
              <w:rPr>
                <w:rFonts w:ascii="Times New Roman" w:hAnsi="Times New Roman" w:cs="Times New Roman"/>
                <w:bCs w:val="0"/>
                <w:color w:val="000000" w:themeColor="text1"/>
                <w:sz w:val="24"/>
                <w:szCs w:val="24"/>
              </w:rPr>
              <w:t>Población</w:t>
            </w:r>
          </w:p>
        </w:tc>
        <w:tc>
          <w:tcPr>
            <w:tcW w:w="1714" w:type="dxa"/>
          </w:tcPr>
          <w:p w14:paraId="54EC7920" w14:textId="77777777" w:rsidR="007E2571" w:rsidRPr="0036485C" w:rsidRDefault="007E2571" w:rsidP="00D53601">
            <w:pPr>
              <w:pStyle w:val="Prrafodelista"/>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4"/>
                <w:szCs w:val="24"/>
              </w:rPr>
            </w:pPr>
            <w:r w:rsidRPr="0036485C">
              <w:rPr>
                <w:rFonts w:ascii="Times New Roman" w:hAnsi="Times New Roman" w:cs="Times New Roman"/>
                <w:bCs w:val="0"/>
                <w:color w:val="000000" w:themeColor="text1"/>
                <w:sz w:val="24"/>
                <w:szCs w:val="24"/>
              </w:rPr>
              <w:t>Frecuencia</w:t>
            </w:r>
          </w:p>
        </w:tc>
        <w:tc>
          <w:tcPr>
            <w:tcW w:w="1417" w:type="dxa"/>
          </w:tcPr>
          <w:p w14:paraId="0EEF9B5E" w14:textId="77777777" w:rsidR="007E2571" w:rsidRPr="0036485C" w:rsidRDefault="007E2571" w:rsidP="00D53601">
            <w:pPr>
              <w:pStyle w:val="Prrafodelista"/>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4"/>
                <w:szCs w:val="24"/>
              </w:rPr>
            </w:pPr>
            <w:r w:rsidRPr="0036485C">
              <w:rPr>
                <w:rFonts w:ascii="Times New Roman" w:hAnsi="Times New Roman" w:cs="Times New Roman"/>
                <w:bCs w:val="0"/>
                <w:color w:val="000000" w:themeColor="text1"/>
                <w:sz w:val="24"/>
                <w:szCs w:val="24"/>
              </w:rPr>
              <w:t>Porcentaje</w:t>
            </w:r>
          </w:p>
        </w:tc>
      </w:tr>
      <w:tr w:rsidR="007E2571" w:rsidRPr="00AF7849" w14:paraId="3F4A7C0D" w14:textId="77777777" w:rsidTr="00D536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0" w:type="dxa"/>
          </w:tcPr>
          <w:p w14:paraId="3214A5FF" w14:textId="39C7A7C6" w:rsidR="007E2571" w:rsidRPr="0036485C" w:rsidRDefault="007E2571" w:rsidP="00D53601">
            <w:pPr>
              <w:pStyle w:val="Prrafodelista"/>
              <w:spacing w:line="360" w:lineRule="auto"/>
              <w:ind w:left="0"/>
              <w:jc w:val="center"/>
              <w:rPr>
                <w:rFonts w:ascii="Times New Roman" w:hAnsi="Times New Roman" w:cs="Times New Roman"/>
                <w:b w:val="0"/>
                <w:bCs w:val="0"/>
                <w:color w:val="000000" w:themeColor="text1"/>
                <w:sz w:val="24"/>
                <w:szCs w:val="24"/>
              </w:rPr>
            </w:pPr>
            <w:r w:rsidRPr="0036485C">
              <w:rPr>
                <w:rFonts w:ascii="Times New Roman" w:hAnsi="Times New Roman" w:cs="Times New Roman"/>
                <w:b w:val="0"/>
                <w:bCs w:val="0"/>
                <w:color w:val="000000" w:themeColor="text1"/>
                <w:sz w:val="24"/>
                <w:szCs w:val="24"/>
              </w:rPr>
              <w:t>Docente del Módulo de C</w:t>
            </w:r>
            <w:r w:rsidR="006368D3">
              <w:rPr>
                <w:rFonts w:ascii="Times New Roman" w:hAnsi="Times New Roman" w:cs="Times New Roman"/>
                <w:b w:val="0"/>
                <w:bCs w:val="0"/>
                <w:color w:val="000000" w:themeColor="text1"/>
                <w:sz w:val="24"/>
                <w:szCs w:val="24"/>
              </w:rPr>
              <w:t>iencias Naturales</w:t>
            </w:r>
          </w:p>
        </w:tc>
        <w:tc>
          <w:tcPr>
            <w:tcW w:w="1714" w:type="dxa"/>
          </w:tcPr>
          <w:p w14:paraId="5D30FA5B" w14:textId="77777777" w:rsidR="007E2571" w:rsidRPr="00AF7849" w:rsidRDefault="007E2571" w:rsidP="00D53601">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1</w:t>
            </w:r>
          </w:p>
        </w:tc>
        <w:tc>
          <w:tcPr>
            <w:tcW w:w="1417" w:type="dxa"/>
          </w:tcPr>
          <w:p w14:paraId="3B016347" w14:textId="77777777" w:rsidR="007E2571" w:rsidRPr="00AF7849" w:rsidRDefault="007E2571" w:rsidP="00D53601">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14.2%</w:t>
            </w:r>
          </w:p>
        </w:tc>
      </w:tr>
      <w:tr w:rsidR="007E2571" w:rsidRPr="00AF7849" w14:paraId="667DFE7C" w14:textId="77777777" w:rsidTr="00D53601">
        <w:trPr>
          <w:jc w:val="center"/>
        </w:trPr>
        <w:tc>
          <w:tcPr>
            <w:cnfStyle w:val="001000000000" w:firstRow="0" w:lastRow="0" w:firstColumn="1" w:lastColumn="0" w:oddVBand="0" w:evenVBand="0" w:oddHBand="0" w:evenHBand="0" w:firstRowFirstColumn="0" w:firstRowLastColumn="0" w:lastRowFirstColumn="0" w:lastRowLastColumn="0"/>
            <w:tcW w:w="2710" w:type="dxa"/>
          </w:tcPr>
          <w:p w14:paraId="2785CFB9" w14:textId="4BFFBC2D" w:rsidR="007E2571" w:rsidRPr="0036485C" w:rsidRDefault="006368D3" w:rsidP="00D53601">
            <w:pPr>
              <w:pStyle w:val="Prrafodelista"/>
              <w:spacing w:line="360" w:lineRule="auto"/>
              <w:ind w:left="0"/>
              <w:jc w:val="center"/>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Directivo</w:t>
            </w:r>
          </w:p>
        </w:tc>
        <w:tc>
          <w:tcPr>
            <w:tcW w:w="1714" w:type="dxa"/>
          </w:tcPr>
          <w:p w14:paraId="537EAD3E" w14:textId="77777777" w:rsidR="007E2571" w:rsidRPr="00AF7849" w:rsidRDefault="007E2571" w:rsidP="00D53601">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1</w:t>
            </w:r>
          </w:p>
        </w:tc>
        <w:tc>
          <w:tcPr>
            <w:tcW w:w="1417" w:type="dxa"/>
          </w:tcPr>
          <w:p w14:paraId="3DC916D7" w14:textId="77777777" w:rsidR="007E2571" w:rsidRPr="00AF7849" w:rsidRDefault="007E2571" w:rsidP="00D53601">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85.7%</w:t>
            </w:r>
          </w:p>
        </w:tc>
      </w:tr>
      <w:tr w:rsidR="007E2571" w:rsidRPr="00AF7849" w14:paraId="2485AC4B" w14:textId="77777777" w:rsidTr="00D536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0" w:type="dxa"/>
          </w:tcPr>
          <w:p w14:paraId="0A98C6B9" w14:textId="77777777" w:rsidR="007E2571" w:rsidRPr="0036485C" w:rsidRDefault="007E2571" w:rsidP="00D53601">
            <w:pPr>
              <w:pStyle w:val="Prrafodelista"/>
              <w:spacing w:line="360" w:lineRule="auto"/>
              <w:ind w:left="0"/>
              <w:jc w:val="center"/>
              <w:rPr>
                <w:rFonts w:ascii="Times New Roman" w:hAnsi="Times New Roman" w:cs="Times New Roman"/>
                <w:b w:val="0"/>
                <w:bCs w:val="0"/>
                <w:color w:val="000000" w:themeColor="text1"/>
                <w:sz w:val="24"/>
                <w:szCs w:val="24"/>
              </w:rPr>
            </w:pPr>
            <w:r w:rsidRPr="0036485C">
              <w:rPr>
                <w:rFonts w:ascii="Times New Roman" w:hAnsi="Times New Roman" w:cs="Times New Roman"/>
                <w:b w:val="0"/>
                <w:bCs w:val="0"/>
                <w:color w:val="000000" w:themeColor="text1"/>
                <w:sz w:val="24"/>
                <w:szCs w:val="24"/>
              </w:rPr>
              <w:t>Estudiantes del módulo</w:t>
            </w:r>
          </w:p>
        </w:tc>
        <w:tc>
          <w:tcPr>
            <w:tcW w:w="1714" w:type="dxa"/>
          </w:tcPr>
          <w:p w14:paraId="220C5B5C" w14:textId="77777777" w:rsidR="007E2571" w:rsidRPr="00AF7849" w:rsidRDefault="007E2571" w:rsidP="00D53601">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50</w:t>
            </w:r>
          </w:p>
        </w:tc>
        <w:tc>
          <w:tcPr>
            <w:tcW w:w="1417" w:type="dxa"/>
          </w:tcPr>
          <w:p w14:paraId="4F199C15" w14:textId="77777777" w:rsidR="007E2571" w:rsidRPr="00AF7849" w:rsidRDefault="007E2571" w:rsidP="00D53601">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7E2571" w:rsidRPr="00AF7849" w14:paraId="6D5BD4B9" w14:textId="77777777" w:rsidTr="00D53601">
        <w:trPr>
          <w:jc w:val="center"/>
        </w:trPr>
        <w:tc>
          <w:tcPr>
            <w:cnfStyle w:val="001000000000" w:firstRow="0" w:lastRow="0" w:firstColumn="1" w:lastColumn="0" w:oddVBand="0" w:evenVBand="0" w:oddHBand="0" w:evenHBand="0" w:firstRowFirstColumn="0" w:firstRowLastColumn="0" w:lastRowFirstColumn="0" w:lastRowLastColumn="0"/>
            <w:tcW w:w="2710" w:type="dxa"/>
          </w:tcPr>
          <w:p w14:paraId="372F8AD8" w14:textId="77777777" w:rsidR="007E2571" w:rsidRPr="00AF7849" w:rsidRDefault="007E2571" w:rsidP="00D53601">
            <w:pPr>
              <w:pStyle w:val="Prrafodelista"/>
              <w:spacing w:line="360" w:lineRule="auto"/>
              <w:ind w:left="0"/>
              <w:jc w:val="center"/>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Total</w:t>
            </w:r>
          </w:p>
        </w:tc>
        <w:tc>
          <w:tcPr>
            <w:tcW w:w="1714" w:type="dxa"/>
          </w:tcPr>
          <w:p w14:paraId="35EE52E4" w14:textId="77777777" w:rsidR="007E2571" w:rsidRPr="00AF7849" w:rsidRDefault="007E2571" w:rsidP="00D53601">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52</w:t>
            </w:r>
          </w:p>
        </w:tc>
        <w:tc>
          <w:tcPr>
            <w:tcW w:w="1417" w:type="dxa"/>
          </w:tcPr>
          <w:p w14:paraId="12EEC72D" w14:textId="77777777" w:rsidR="007E2571" w:rsidRPr="00AF7849" w:rsidRDefault="007E2571" w:rsidP="00D53601">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F7849">
              <w:rPr>
                <w:rFonts w:ascii="Times New Roman" w:hAnsi="Times New Roman" w:cs="Times New Roman"/>
                <w:color w:val="000000" w:themeColor="text1"/>
                <w:sz w:val="24"/>
                <w:szCs w:val="24"/>
              </w:rPr>
              <w:t>100%</w:t>
            </w:r>
          </w:p>
        </w:tc>
      </w:tr>
    </w:tbl>
    <w:p w14:paraId="76FCB311" w14:textId="77777777" w:rsidR="007E2571" w:rsidRPr="00AF7849" w:rsidRDefault="007E2571" w:rsidP="007E2571">
      <w:pPr>
        <w:pStyle w:val="Prrafodelista"/>
        <w:spacing w:after="0" w:line="360" w:lineRule="auto"/>
        <w:ind w:left="0"/>
        <w:rPr>
          <w:rFonts w:cs="Times New Roman"/>
          <w:color w:val="000000" w:themeColor="text1"/>
          <w:szCs w:val="24"/>
        </w:rPr>
      </w:pPr>
      <w:r w:rsidRPr="00AF7849">
        <w:rPr>
          <w:rFonts w:cs="Times New Roman"/>
          <w:color w:val="000000" w:themeColor="text1"/>
          <w:szCs w:val="24"/>
        </w:rPr>
        <w:t xml:space="preserve"> Elaborado por: Investigador</w:t>
      </w:r>
    </w:p>
    <w:p w14:paraId="576E88BD" w14:textId="77777777" w:rsidR="007E2571" w:rsidRDefault="007E2571" w:rsidP="007E2571">
      <w:pPr>
        <w:spacing w:after="0" w:line="360" w:lineRule="auto"/>
        <w:jc w:val="both"/>
        <w:rPr>
          <w:rFonts w:cs="Times New Roman"/>
          <w:color w:val="000000" w:themeColor="text1"/>
          <w:szCs w:val="24"/>
        </w:rPr>
      </w:pPr>
    </w:p>
    <w:p w14:paraId="46809459" w14:textId="254846AF" w:rsidR="007E2571" w:rsidRPr="006368D3" w:rsidRDefault="007E2571" w:rsidP="007E2571">
      <w:pPr>
        <w:spacing w:after="0" w:line="360" w:lineRule="auto"/>
        <w:jc w:val="both"/>
        <w:rPr>
          <w:rFonts w:cs="Times New Roman"/>
          <w:color w:val="000000" w:themeColor="text1"/>
          <w:szCs w:val="24"/>
        </w:rPr>
      </w:pPr>
      <w:r w:rsidRPr="00AF7849">
        <w:rPr>
          <w:rFonts w:cs="Times New Roman"/>
          <w:color w:val="000000" w:themeColor="text1"/>
          <w:szCs w:val="24"/>
        </w:rPr>
        <w:t xml:space="preserve">     </w:t>
      </w:r>
      <w:r w:rsidRPr="006368D3">
        <w:rPr>
          <w:rFonts w:cs="Times New Roman"/>
          <w:color w:val="000000" w:themeColor="text1"/>
          <w:szCs w:val="24"/>
        </w:rPr>
        <w:t>Como la población donde se desarroll</w:t>
      </w:r>
      <w:r w:rsidR="006368D3" w:rsidRPr="006368D3">
        <w:rPr>
          <w:rFonts w:cs="Times New Roman"/>
          <w:color w:val="000000" w:themeColor="text1"/>
          <w:szCs w:val="24"/>
        </w:rPr>
        <w:t>ó</w:t>
      </w:r>
      <w:r w:rsidRPr="006368D3">
        <w:rPr>
          <w:rFonts w:cs="Times New Roman"/>
          <w:color w:val="000000" w:themeColor="text1"/>
          <w:szCs w:val="24"/>
        </w:rPr>
        <w:t xml:space="preserve"> el proyecto de Investigación no pasa de 100 personas, se realiz</w:t>
      </w:r>
      <w:r w:rsidR="006368D3" w:rsidRPr="006368D3">
        <w:rPr>
          <w:rFonts w:cs="Times New Roman"/>
          <w:color w:val="000000" w:themeColor="text1"/>
          <w:szCs w:val="24"/>
        </w:rPr>
        <w:t>ó</w:t>
      </w:r>
      <w:r w:rsidRPr="006368D3">
        <w:rPr>
          <w:rFonts w:cs="Times New Roman"/>
          <w:color w:val="000000" w:themeColor="text1"/>
          <w:szCs w:val="24"/>
        </w:rPr>
        <w:t xml:space="preserve"> un Censo, en donde se aplic</w:t>
      </w:r>
      <w:r w:rsidR="006368D3" w:rsidRPr="006368D3">
        <w:rPr>
          <w:rFonts w:cs="Times New Roman"/>
          <w:color w:val="000000" w:themeColor="text1"/>
          <w:szCs w:val="24"/>
        </w:rPr>
        <w:t>ó</w:t>
      </w:r>
      <w:r w:rsidRPr="006368D3">
        <w:rPr>
          <w:rFonts w:cs="Times New Roman"/>
          <w:color w:val="000000" w:themeColor="text1"/>
          <w:szCs w:val="24"/>
        </w:rPr>
        <w:t xml:space="preserve"> entrevistas y encuestas.</w:t>
      </w:r>
    </w:p>
    <w:p w14:paraId="4DC8046E" w14:textId="733C55F9" w:rsidR="007E2571" w:rsidRPr="00AF7849" w:rsidRDefault="007E2571" w:rsidP="007E2571">
      <w:pPr>
        <w:spacing w:after="0" w:line="360" w:lineRule="auto"/>
        <w:ind w:firstLine="391"/>
        <w:jc w:val="both"/>
        <w:rPr>
          <w:rFonts w:cs="Times New Roman"/>
          <w:color w:val="000000" w:themeColor="text1"/>
          <w:szCs w:val="24"/>
        </w:rPr>
      </w:pPr>
      <w:r w:rsidRPr="006368D3">
        <w:rPr>
          <w:rFonts w:cs="Times New Roman"/>
          <w:color w:val="000000" w:themeColor="text1"/>
          <w:szCs w:val="24"/>
        </w:rPr>
        <w:t>Las entrevistas se las realiza al docente del Módulo de C</w:t>
      </w:r>
      <w:r w:rsidR="006368D3" w:rsidRPr="006368D3">
        <w:rPr>
          <w:rFonts w:cs="Times New Roman"/>
          <w:color w:val="000000" w:themeColor="text1"/>
          <w:szCs w:val="24"/>
        </w:rPr>
        <w:t xml:space="preserve">iencias Naturales </w:t>
      </w:r>
      <w:r w:rsidRPr="006368D3">
        <w:rPr>
          <w:rFonts w:cs="Times New Roman"/>
          <w:color w:val="000000" w:themeColor="text1"/>
          <w:szCs w:val="24"/>
        </w:rPr>
        <w:t xml:space="preserve">y al </w:t>
      </w:r>
      <w:r w:rsidR="006368D3" w:rsidRPr="006368D3">
        <w:rPr>
          <w:rFonts w:cs="Times New Roman"/>
          <w:color w:val="000000" w:themeColor="text1"/>
          <w:szCs w:val="24"/>
        </w:rPr>
        <w:t>Directivo de la Institución</w:t>
      </w:r>
      <w:r w:rsidRPr="006368D3">
        <w:rPr>
          <w:rFonts w:cs="Times New Roman"/>
          <w:color w:val="000000" w:themeColor="text1"/>
          <w:szCs w:val="24"/>
        </w:rPr>
        <w:t xml:space="preserve">. </w:t>
      </w:r>
      <w:r w:rsidR="006368D3" w:rsidRPr="006368D3">
        <w:rPr>
          <w:rFonts w:cs="Times New Roman"/>
          <w:color w:val="000000" w:themeColor="text1"/>
          <w:szCs w:val="24"/>
        </w:rPr>
        <w:t xml:space="preserve">Las encuestas se realizaron </w:t>
      </w:r>
      <w:r w:rsidRPr="006368D3">
        <w:rPr>
          <w:rFonts w:cs="Times New Roman"/>
          <w:color w:val="000000" w:themeColor="text1"/>
          <w:szCs w:val="24"/>
        </w:rPr>
        <w:t>a los estudiantes del módulo.</w:t>
      </w:r>
    </w:p>
    <w:p w14:paraId="0D5ED199" w14:textId="64A1F27D" w:rsidR="007E2571" w:rsidRPr="00AF7849" w:rsidRDefault="007E2571" w:rsidP="00E26EE3">
      <w:pPr>
        <w:pStyle w:val="Ttulo2"/>
        <w:numPr>
          <w:ilvl w:val="0"/>
          <w:numId w:val="0"/>
        </w:numPr>
        <w:ind w:left="720"/>
        <w:rPr>
          <w:lang w:val="es-ES_tradnl"/>
        </w:rPr>
      </w:pPr>
      <w:bookmarkStart w:id="28" w:name="_Toc336939798"/>
      <w:bookmarkStart w:id="29" w:name="_Toc443509073"/>
      <w:bookmarkStart w:id="30" w:name="_Toc485639898"/>
      <w:r w:rsidRPr="00AF7849">
        <w:rPr>
          <w:lang w:val="es-ES_tradnl"/>
        </w:rPr>
        <w:lastRenderedPageBreak/>
        <w:t>Métodos</w:t>
      </w:r>
      <w:bookmarkEnd w:id="28"/>
      <w:bookmarkEnd w:id="29"/>
      <w:bookmarkEnd w:id="30"/>
    </w:p>
    <w:p w14:paraId="099B81B3" w14:textId="77777777" w:rsidR="007E2571" w:rsidRPr="00AF7849" w:rsidRDefault="007E2571" w:rsidP="007E2571">
      <w:pPr>
        <w:spacing w:after="0" w:line="360" w:lineRule="auto"/>
        <w:ind w:firstLine="390"/>
        <w:jc w:val="both"/>
        <w:rPr>
          <w:rFonts w:cs="Times New Roman"/>
          <w:color w:val="000000" w:themeColor="text1"/>
          <w:szCs w:val="24"/>
        </w:rPr>
      </w:pPr>
      <w:r w:rsidRPr="00AF7849">
        <w:rPr>
          <w:rFonts w:cs="Times New Roman"/>
          <w:b/>
          <w:color w:val="000000" w:themeColor="text1"/>
          <w:szCs w:val="24"/>
        </w:rPr>
        <w:t>Deductivo:</w:t>
      </w:r>
      <w:r w:rsidRPr="00AF7849">
        <w:rPr>
          <w:rFonts w:cs="Times New Roman"/>
          <w:bCs/>
          <w:color w:val="000000" w:themeColor="text1"/>
          <w:szCs w:val="24"/>
        </w:rPr>
        <w:t xml:space="preserve"> En</w:t>
      </w:r>
      <w:r w:rsidRPr="00AF7849">
        <w:rPr>
          <w:rFonts w:cs="Times New Roman"/>
          <w:color w:val="000000" w:themeColor="text1"/>
          <w:szCs w:val="24"/>
        </w:rPr>
        <w:t xml:space="preserve"> el desarrollo de la guía didáctica, se parte de teorías generales sobre pedagogía, aprendizaje interactivo, realidad aumentada e inteligencia artificial aplicadas a la educación. A partir de estos conceptos generales, se deducirán estrategias específicas y métodos de enseñanza que serán incorporados en la guía interactiva.  </w:t>
      </w:r>
    </w:p>
    <w:p w14:paraId="2DCB5C76" w14:textId="77777777" w:rsidR="007E2571" w:rsidRPr="00AF7849" w:rsidRDefault="007E2571" w:rsidP="007E2571">
      <w:p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En el contexto del tema y objetivos planteados, este método se aplicaría de la siguiente manera:</w:t>
      </w:r>
    </w:p>
    <w:p w14:paraId="6DA6E9B0" w14:textId="77777777" w:rsidR="007E2571" w:rsidRPr="00AF7849" w:rsidRDefault="007E2571">
      <w:pPr>
        <w:numPr>
          <w:ilvl w:val="0"/>
          <w:numId w:val="18"/>
        </w:numPr>
        <w:spacing w:after="0" w:line="360" w:lineRule="auto"/>
        <w:jc w:val="both"/>
        <w:rPr>
          <w:rFonts w:cs="Times New Roman"/>
          <w:color w:val="000000" w:themeColor="text1"/>
          <w:szCs w:val="24"/>
          <w:lang w:val="es-EC"/>
        </w:rPr>
      </w:pPr>
      <w:r w:rsidRPr="00AF7849">
        <w:rPr>
          <w:rFonts w:cs="Times New Roman"/>
          <w:b/>
          <w:bCs/>
          <w:color w:val="000000" w:themeColor="text1"/>
          <w:szCs w:val="24"/>
          <w:lang w:val="es-EC"/>
        </w:rPr>
        <w:t>Partir de teorías generales</w:t>
      </w:r>
      <w:r w:rsidRPr="00AF7849">
        <w:rPr>
          <w:rFonts w:cs="Times New Roman"/>
          <w:color w:val="000000" w:themeColor="text1"/>
          <w:szCs w:val="24"/>
          <w:lang w:val="es-EC"/>
        </w:rPr>
        <w:t>: Se toman como base teorías educativas (como el constructivismo o el aprendizaje significativo) y principios tecnológicos (como el funcionamiento de la realidad aumentada y la inteligencia artificial) para aplicarlos al diseño de la guía didáctica.</w:t>
      </w:r>
    </w:p>
    <w:p w14:paraId="37600870" w14:textId="06906E43" w:rsidR="007E2571" w:rsidRPr="006368D3" w:rsidRDefault="007E2571">
      <w:pPr>
        <w:numPr>
          <w:ilvl w:val="0"/>
          <w:numId w:val="18"/>
        </w:numPr>
        <w:spacing w:after="0" w:line="360" w:lineRule="auto"/>
        <w:jc w:val="both"/>
        <w:rPr>
          <w:rFonts w:cs="Times New Roman"/>
          <w:color w:val="000000" w:themeColor="text1"/>
          <w:szCs w:val="24"/>
          <w:lang w:val="es-EC"/>
        </w:rPr>
      </w:pPr>
      <w:r w:rsidRPr="006368D3">
        <w:rPr>
          <w:rFonts w:cs="Times New Roman"/>
          <w:b/>
          <w:bCs/>
          <w:color w:val="000000" w:themeColor="text1"/>
          <w:szCs w:val="24"/>
          <w:lang w:val="es-EC"/>
        </w:rPr>
        <w:t>Aplicación a un caso específico</w:t>
      </w:r>
      <w:r w:rsidRPr="006368D3">
        <w:rPr>
          <w:rFonts w:cs="Times New Roman"/>
          <w:color w:val="000000" w:themeColor="text1"/>
          <w:szCs w:val="24"/>
          <w:lang w:val="es-EC"/>
        </w:rPr>
        <w:t xml:space="preserve">: A partir de estas teorías generales, se derivan estrategias y metodologías específicas para la creación de una guía interactiva adaptada al módulo de </w:t>
      </w:r>
      <w:r w:rsidR="006368D3" w:rsidRPr="006368D3">
        <w:rPr>
          <w:rFonts w:cs="Times New Roman"/>
          <w:color w:val="000000" w:themeColor="text1"/>
          <w:szCs w:val="24"/>
          <w:lang w:val="es-EC"/>
        </w:rPr>
        <w:t>Ciencias Naturales</w:t>
      </w:r>
    </w:p>
    <w:p w14:paraId="7A308222" w14:textId="4213D469" w:rsidR="007E2571" w:rsidRPr="006368D3" w:rsidRDefault="007E2571" w:rsidP="007E2571">
      <w:pPr>
        <w:spacing w:after="0" w:line="360" w:lineRule="auto"/>
        <w:ind w:firstLine="390"/>
        <w:jc w:val="both"/>
        <w:rPr>
          <w:rFonts w:cs="Times New Roman"/>
          <w:color w:val="000000" w:themeColor="text1"/>
          <w:szCs w:val="24"/>
          <w:lang w:val="es-EC"/>
        </w:rPr>
      </w:pPr>
      <w:r w:rsidRPr="00AF7849">
        <w:rPr>
          <w:rFonts w:cs="Times New Roman"/>
          <w:b/>
          <w:color w:val="000000" w:themeColor="text1"/>
          <w:szCs w:val="24"/>
        </w:rPr>
        <w:t xml:space="preserve">Inductivo: </w:t>
      </w:r>
      <w:r w:rsidRPr="00AF7849">
        <w:rPr>
          <w:rFonts w:cs="Times New Roman"/>
          <w:bCs/>
          <w:color w:val="000000" w:themeColor="text1"/>
          <w:szCs w:val="24"/>
        </w:rPr>
        <w:t>Se puede utilizar al observar cómo los estudiantes interactúan con herramientas educativas actuales y recopilar datos sobre su comportamiento, comprensión y desempeño. Con base en estas observaciones, se pued</w:t>
      </w:r>
      <w:r w:rsidRPr="006368D3">
        <w:rPr>
          <w:rFonts w:cs="Times New Roman"/>
          <w:bCs/>
          <w:color w:val="000000" w:themeColor="text1"/>
          <w:szCs w:val="24"/>
        </w:rPr>
        <w:t xml:space="preserve">en identificar patrones y establecer recomendaciones generales sobre la efectividad del uso de RA e IA en la enseñanza de </w:t>
      </w:r>
      <w:r w:rsidR="006368D3" w:rsidRPr="006368D3">
        <w:rPr>
          <w:rFonts w:cs="Times New Roman"/>
          <w:bCs/>
          <w:color w:val="000000" w:themeColor="text1"/>
          <w:szCs w:val="24"/>
        </w:rPr>
        <w:t>Ciencias Naturales</w:t>
      </w:r>
      <w:r w:rsidRPr="006368D3">
        <w:rPr>
          <w:rFonts w:cs="Times New Roman"/>
          <w:bCs/>
          <w:color w:val="000000" w:themeColor="text1"/>
          <w:szCs w:val="24"/>
        </w:rPr>
        <w:t xml:space="preserve">. Esto permitirá ajustar y mejorar el diseño de la guía interactiva. </w:t>
      </w:r>
      <w:r w:rsidRPr="006368D3">
        <w:rPr>
          <w:rFonts w:cs="Times New Roman"/>
          <w:color w:val="000000" w:themeColor="text1"/>
          <w:szCs w:val="24"/>
          <w:lang w:val="es-EC"/>
        </w:rPr>
        <w:t>En este contexto, su aplicación sería la siguiente:</w:t>
      </w:r>
    </w:p>
    <w:p w14:paraId="31FD3D33" w14:textId="1B0C0D7B" w:rsidR="007E2571" w:rsidRPr="006368D3" w:rsidRDefault="007E2571">
      <w:pPr>
        <w:numPr>
          <w:ilvl w:val="0"/>
          <w:numId w:val="19"/>
        </w:numPr>
        <w:spacing w:after="0" w:line="360" w:lineRule="auto"/>
        <w:jc w:val="both"/>
        <w:rPr>
          <w:rFonts w:cs="Times New Roman"/>
          <w:color w:val="000000" w:themeColor="text1"/>
          <w:szCs w:val="24"/>
          <w:lang w:val="es-EC"/>
        </w:rPr>
      </w:pPr>
      <w:r w:rsidRPr="006368D3">
        <w:rPr>
          <w:rFonts w:cs="Times New Roman"/>
          <w:b/>
          <w:bCs/>
          <w:color w:val="000000" w:themeColor="text1"/>
          <w:szCs w:val="24"/>
          <w:lang w:val="es-EC"/>
        </w:rPr>
        <w:t>Recolección de datos específicos</w:t>
      </w:r>
      <w:r w:rsidRPr="006368D3">
        <w:rPr>
          <w:rFonts w:cs="Times New Roman"/>
          <w:color w:val="000000" w:themeColor="text1"/>
          <w:szCs w:val="24"/>
          <w:lang w:val="es-EC"/>
        </w:rPr>
        <w:t xml:space="preserve">: Se realizan encuestas, entrevistas y observaciones con estudiantes y docentes de la </w:t>
      </w:r>
      <w:r w:rsidR="006368D3" w:rsidRPr="006368D3">
        <w:rPr>
          <w:rFonts w:cs="Times New Roman"/>
          <w:color w:val="000000" w:themeColor="text1"/>
          <w:szCs w:val="24"/>
          <w:lang w:val="es-EC"/>
        </w:rPr>
        <w:t xml:space="preserve">Unidad Educativa </w:t>
      </w:r>
      <w:r w:rsidRPr="006368D3">
        <w:rPr>
          <w:rFonts w:cs="Times New Roman"/>
          <w:color w:val="000000" w:themeColor="text1"/>
          <w:szCs w:val="24"/>
          <w:lang w:val="es-EC"/>
        </w:rPr>
        <w:t>para identificar sus necesidades, dificultades y preferencias en el módu</w:t>
      </w:r>
      <w:r w:rsidR="006368D3" w:rsidRPr="006368D3">
        <w:rPr>
          <w:rFonts w:cs="Times New Roman"/>
          <w:color w:val="000000" w:themeColor="text1"/>
          <w:szCs w:val="24"/>
          <w:lang w:val="es-EC"/>
        </w:rPr>
        <w:t>lo.</w:t>
      </w:r>
    </w:p>
    <w:p w14:paraId="5B21A844" w14:textId="77777777" w:rsidR="007E2571" w:rsidRPr="00AF7849" w:rsidRDefault="007E2571">
      <w:pPr>
        <w:numPr>
          <w:ilvl w:val="0"/>
          <w:numId w:val="19"/>
        </w:numPr>
        <w:spacing w:after="0" w:line="360" w:lineRule="auto"/>
        <w:jc w:val="both"/>
        <w:rPr>
          <w:rFonts w:cs="Times New Roman"/>
          <w:color w:val="000000" w:themeColor="text1"/>
          <w:szCs w:val="24"/>
          <w:lang w:val="es-EC"/>
        </w:rPr>
      </w:pPr>
      <w:r w:rsidRPr="00AF7849">
        <w:rPr>
          <w:rFonts w:cs="Times New Roman"/>
          <w:b/>
          <w:bCs/>
          <w:color w:val="000000" w:themeColor="text1"/>
          <w:szCs w:val="24"/>
          <w:lang w:val="es-EC"/>
        </w:rPr>
        <w:t>Generalización de resultados</w:t>
      </w:r>
      <w:r w:rsidRPr="00AF7849">
        <w:rPr>
          <w:rFonts w:cs="Times New Roman"/>
          <w:color w:val="000000" w:themeColor="text1"/>
          <w:szCs w:val="24"/>
          <w:lang w:val="es-EC"/>
        </w:rPr>
        <w:t>: A partir de estos datos específicos, se identifican patrones o tendencias comunes que permiten diseñar una guía didáctica interactiva que responda a las necesidades generales del grupo objetivo.</w:t>
      </w:r>
    </w:p>
    <w:p w14:paraId="35411145" w14:textId="15E48743" w:rsidR="007E2571" w:rsidRPr="00AF7849" w:rsidRDefault="007E2571" w:rsidP="007E2571">
      <w:pPr>
        <w:spacing w:after="0" w:line="360" w:lineRule="auto"/>
        <w:ind w:firstLine="390"/>
        <w:jc w:val="both"/>
        <w:rPr>
          <w:rFonts w:cs="Times New Roman"/>
          <w:bCs/>
          <w:color w:val="000000" w:themeColor="text1"/>
          <w:szCs w:val="24"/>
          <w:lang w:val="es-EC"/>
        </w:rPr>
      </w:pPr>
      <w:r w:rsidRPr="00AF7849">
        <w:rPr>
          <w:rFonts w:cs="Times New Roman"/>
          <w:b/>
          <w:color w:val="000000" w:themeColor="text1"/>
          <w:szCs w:val="24"/>
        </w:rPr>
        <w:t xml:space="preserve">Analítico: </w:t>
      </w:r>
      <w:r w:rsidRPr="00AF7849">
        <w:rPr>
          <w:rFonts w:cs="Times New Roman"/>
          <w:bCs/>
          <w:color w:val="000000" w:themeColor="text1"/>
          <w:szCs w:val="24"/>
        </w:rPr>
        <w:t xml:space="preserve">En este contexto, se puede </w:t>
      </w:r>
      <w:r w:rsidRPr="00E0195C">
        <w:rPr>
          <w:rFonts w:cs="Times New Roman"/>
          <w:bCs/>
          <w:color w:val="000000" w:themeColor="text1"/>
          <w:szCs w:val="24"/>
        </w:rPr>
        <w:t>analizar el módulo de C</w:t>
      </w:r>
      <w:r w:rsidR="000B6676" w:rsidRPr="00E0195C">
        <w:rPr>
          <w:rFonts w:cs="Times New Roman"/>
          <w:bCs/>
          <w:color w:val="000000" w:themeColor="text1"/>
          <w:szCs w:val="24"/>
        </w:rPr>
        <w:t>iencias Naturales</w:t>
      </w:r>
      <w:r w:rsidRPr="00E0195C">
        <w:rPr>
          <w:rFonts w:cs="Times New Roman"/>
          <w:bCs/>
          <w:color w:val="000000" w:themeColor="text1"/>
          <w:szCs w:val="24"/>
        </w:rPr>
        <w:t>, d</w:t>
      </w:r>
      <w:r w:rsidRPr="00AF7849">
        <w:rPr>
          <w:rFonts w:cs="Times New Roman"/>
          <w:bCs/>
          <w:color w:val="000000" w:themeColor="text1"/>
          <w:szCs w:val="24"/>
        </w:rPr>
        <w:t xml:space="preserve">esglosando los conceptos clave que deben ser enseñados mediante la guía didáctica. También se puede realizar un análisis de las diferentes herramientas de RA e IA disponibles para identificar cuáles son las más adecuadas según las necesidades educativas de los estudiantes. </w:t>
      </w:r>
      <w:r w:rsidRPr="00AF7849">
        <w:rPr>
          <w:rFonts w:cs="Times New Roman"/>
          <w:bCs/>
          <w:color w:val="000000" w:themeColor="text1"/>
          <w:szCs w:val="24"/>
          <w:lang w:val="es-EC"/>
        </w:rPr>
        <w:t>En este caso, su aplicación sería:</w:t>
      </w:r>
    </w:p>
    <w:p w14:paraId="1C40525E" w14:textId="77777777" w:rsidR="007E2571" w:rsidRPr="00AF7849" w:rsidRDefault="007E2571">
      <w:pPr>
        <w:numPr>
          <w:ilvl w:val="0"/>
          <w:numId w:val="20"/>
        </w:numPr>
        <w:spacing w:after="0" w:line="360" w:lineRule="auto"/>
        <w:jc w:val="both"/>
        <w:rPr>
          <w:rFonts w:cs="Times New Roman"/>
          <w:bCs/>
          <w:color w:val="000000" w:themeColor="text1"/>
          <w:szCs w:val="24"/>
          <w:lang w:val="es-EC"/>
        </w:rPr>
      </w:pPr>
      <w:r w:rsidRPr="00AF7849">
        <w:rPr>
          <w:rFonts w:cs="Times New Roman"/>
          <w:bCs/>
          <w:color w:val="000000" w:themeColor="text1"/>
          <w:szCs w:val="24"/>
          <w:lang w:val="es-EC"/>
        </w:rPr>
        <w:lastRenderedPageBreak/>
        <w:t>Descomposición del problema: Se divide el diseño de la guía didáctica en componentes más pequeños, como la selección de herramientas tecnológicas, la estructuración de contenidos, la integración de RA e IA, y la evaluación de la usabilidad.</w:t>
      </w:r>
    </w:p>
    <w:p w14:paraId="6AA4B2DE" w14:textId="77777777" w:rsidR="007E2571" w:rsidRPr="00AF7849" w:rsidRDefault="007E2571">
      <w:pPr>
        <w:numPr>
          <w:ilvl w:val="0"/>
          <w:numId w:val="20"/>
        </w:numPr>
        <w:spacing w:after="0" w:line="360" w:lineRule="auto"/>
        <w:jc w:val="both"/>
        <w:rPr>
          <w:rFonts w:cs="Times New Roman"/>
          <w:bCs/>
          <w:color w:val="000000" w:themeColor="text1"/>
          <w:szCs w:val="24"/>
          <w:lang w:val="es-EC"/>
        </w:rPr>
      </w:pPr>
      <w:r w:rsidRPr="00AF7849">
        <w:rPr>
          <w:rFonts w:cs="Times New Roman"/>
          <w:bCs/>
          <w:color w:val="000000" w:themeColor="text1"/>
          <w:szCs w:val="24"/>
          <w:lang w:val="es-EC"/>
        </w:rPr>
        <w:t>Estudio de cada componente: Se analiza cada parte por separado. Por ejemplo, se evalúan diferentes aplicaciones de RA para determinar cuál es la más adecuada para visualizar conceptos contables.</w:t>
      </w:r>
    </w:p>
    <w:p w14:paraId="4B6EDCDE" w14:textId="3A8CAFB2" w:rsidR="007E2571" w:rsidRPr="00FC68BD" w:rsidRDefault="007E2571" w:rsidP="007E2571">
      <w:pPr>
        <w:spacing w:after="0" w:line="360" w:lineRule="auto"/>
        <w:ind w:firstLine="390"/>
        <w:jc w:val="both"/>
        <w:rPr>
          <w:rFonts w:cs="Times New Roman"/>
          <w:color w:val="000000" w:themeColor="text1"/>
          <w:szCs w:val="24"/>
          <w:lang w:val="es-EC"/>
        </w:rPr>
      </w:pPr>
      <w:r w:rsidRPr="00AF7849">
        <w:rPr>
          <w:rFonts w:cs="Times New Roman"/>
          <w:b/>
          <w:color w:val="000000" w:themeColor="text1"/>
          <w:szCs w:val="24"/>
        </w:rPr>
        <w:t xml:space="preserve">Sintético: </w:t>
      </w:r>
      <w:r w:rsidRPr="00AF7849">
        <w:rPr>
          <w:rFonts w:cs="Times New Roman"/>
          <w:color w:val="000000" w:themeColor="text1"/>
          <w:szCs w:val="24"/>
        </w:rPr>
        <w:t xml:space="preserve">Tras haber analizado los contenidos del módulo </w:t>
      </w:r>
      <w:r w:rsidRPr="000B6676">
        <w:rPr>
          <w:rFonts w:cs="Times New Roman"/>
          <w:color w:val="000000" w:themeColor="text1"/>
          <w:szCs w:val="24"/>
        </w:rPr>
        <w:t>de C</w:t>
      </w:r>
      <w:r w:rsidR="000B6676" w:rsidRPr="000B6676">
        <w:rPr>
          <w:rFonts w:cs="Times New Roman"/>
          <w:color w:val="000000" w:themeColor="text1"/>
          <w:szCs w:val="24"/>
        </w:rPr>
        <w:t>i</w:t>
      </w:r>
      <w:r w:rsidR="000B6676">
        <w:rPr>
          <w:rFonts w:cs="Times New Roman"/>
          <w:color w:val="000000" w:themeColor="text1"/>
          <w:szCs w:val="24"/>
        </w:rPr>
        <w:t xml:space="preserve">encias Naturales </w:t>
      </w:r>
      <w:r w:rsidRPr="00AF7849">
        <w:rPr>
          <w:rFonts w:cs="Times New Roman"/>
          <w:color w:val="000000" w:themeColor="text1"/>
          <w:szCs w:val="24"/>
        </w:rPr>
        <w:t xml:space="preserve">y las herramientas tecnológicas, se puede realizar una síntesis para diseñar la guía didáctica final. Este proceso integrará conceptos contables, principios pedagógicos y funcionalidades de RA e IA en un recurso interactivo, práctico y efectivo para el aprendizaje de los estudiantes. </w:t>
      </w:r>
      <w:r w:rsidRPr="00AF7849">
        <w:rPr>
          <w:rFonts w:cs="Times New Roman"/>
          <w:color w:val="000000" w:themeColor="text1"/>
          <w:szCs w:val="24"/>
          <w:lang w:val="es-EC"/>
        </w:rPr>
        <w:t xml:space="preserve">En este contexto, su </w:t>
      </w:r>
      <w:r w:rsidRPr="00FC68BD">
        <w:rPr>
          <w:rFonts w:cs="Times New Roman"/>
          <w:color w:val="000000" w:themeColor="text1"/>
          <w:szCs w:val="24"/>
          <w:lang w:val="es-EC"/>
        </w:rPr>
        <w:t>aplicación sería:</w:t>
      </w:r>
    </w:p>
    <w:p w14:paraId="771C11E7" w14:textId="31815A83" w:rsidR="007E2571" w:rsidRPr="00FC68BD" w:rsidRDefault="007E2571">
      <w:pPr>
        <w:numPr>
          <w:ilvl w:val="0"/>
          <w:numId w:val="21"/>
        </w:numPr>
        <w:spacing w:after="0" w:line="360" w:lineRule="auto"/>
        <w:jc w:val="both"/>
        <w:rPr>
          <w:rFonts w:cs="Times New Roman"/>
          <w:color w:val="000000" w:themeColor="text1"/>
          <w:szCs w:val="24"/>
          <w:lang w:val="es-EC"/>
        </w:rPr>
      </w:pPr>
      <w:r w:rsidRPr="00FC68BD">
        <w:rPr>
          <w:rFonts w:cs="Times New Roman"/>
          <w:color w:val="000000" w:themeColor="text1"/>
          <w:szCs w:val="24"/>
          <w:lang w:val="es-EC"/>
        </w:rPr>
        <w:t>Integración de componentes: Una vez analizadas las partes (herramientas tecnológicas, contenidos, metodologías), se combinan para diseñar la guía didáctica interactiva. Por ejemplo, se integra la RA para visualizar</w:t>
      </w:r>
      <w:r w:rsidR="00FC68BD" w:rsidRPr="00FC68BD">
        <w:rPr>
          <w:rFonts w:cs="Times New Roman"/>
          <w:color w:val="000000" w:themeColor="text1"/>
          <w:szCs w:val="24"/>
          <w:lang w:val="es-EC"/>
        </w:rPr>
        <w:t xml:space="preserve"> videos de los temas escogidos y </w:t>
      </w:r>
      <w:r w:rsidRPr="00FC68BD">
        <w:rPr>
          <w:rFonts w:cs="Times New Roman"/>
          <w:color w:val="000000" w:themeColor="text1"/>
          <w:szCs w:val="24"/>
          <w:lang w:val="es-EC"/>
        </w:rPr>
        <w:t xml:space="preserve">la IA para </w:t>
      </w:r>
      <w:r w:rsidR="00FC68BD" w:rsidRPr="00FC68BD">
        <w:rPr>
          <w:rFonts w:cs="Times New Roman"/>
          <w:color w:val="000000" w:themeColor="text1"/>
          <w:szCs w:val="24"/>
          <w:lang w:val="es-EC"/>
        </w:rPr>
        <w:t>que sirva de apoyo a los estudiante</w:t>
      </w:r>
      <w:r w:rsidR="00FC68BD">
        <w:rPr>
          <w:rFonts w:cs="Times New Roman"/>
          <w:color w:val="000000" w:themeColor="text1"/>
          <w:szCs w:val="24"/>
          <w:lang w:val="es-EC"/>
        </w:rPr>
        <w:t>s</w:t>
      </w:r>
      <w:r w:rsidR="00FC68BD" w:rsidRPr="00FC68BD">
        <w:rPr>
          <w:rFonts w:cs="Times New Roman"/>
          <w:color w:val="000000" w:themeColor="text1"/>
          <w:szCs w:val="24"/>
          <w:lang w:val="es-EC"/>
        </w:rPr>
        <w:t>, donde pueden realizar preguntas sobre temas específicos de las Ciencias Naturales</w:t>
      </w:r>
    </w:p>
    <w:p w14:paraId="0AE7C248" w14:textId="77777777" w:rsidR="007E2571" w:rsidRPr="00AF7849" w:rsidRDefault="007E2571">
      <w:pPr>
        <w:numPr>
          <w:ilvl w:val="0"/>
          <w:numId w:val="21"/>
        </w:numPr>
        <w:spacing w:after="0" w:line="360" w:lineRule="auto"/>
        <w:jc w:val="both"/>
        <w:rPr>
          <w:rFonts w:cs="Times New Roman"/>
          <w:color w:val="000000" w:themeColor="text1"/>
          <w:szCs w:val="24"/>
          <w:lang w:val="es-EC"/>
        </w:rPr>
      </w:pPr>
      <w:r w:rsidRPr="00AF7849">
        <w:rPr>
          <w:rFonts w:cs="Times New Roman"/>
          <w:color w:val="000000" w:themeColor="text1"/>
          <w:szCs w:val="24"/>
          <w:lang w:val="es-EC"/>
        </w:rPr>
        <w:t>Creación de un producto final: Se sintetizan todos los elementos en una guía didáctica completa y funcional, que sea fácil de usar y efectiva para el aprendizaje de los estudiantes.</w:t>
      </w:r>
    </w:p>
    <w:p w14:paraId="78150544" w14:textId="1EBB088B" w:rsidR="007E2571" w:rsidRPr="00AF7849" w:rsidRDefault="007E2571" w:rsidP="00E26EE3">
      <w:pPr>
        <w:pStyle w:val="Ttulo2"/>
        <w:numPr>
          <w:ilvl w:val="0"/>
          <w:numId w:val="0"/>
        </w:numPr>
        <w:ind w:left="360"/>
        <w:rPr>
          <w:lang w:val="es-ES_tradnl"/>
        </w:rPr>
      </w:pPr>
      <w:bookmarkStart w:id="31" w:name="_Toc336939799"/>
      <w:bookmarkStart w:id="32" w:name="_Toc443509074"/>
      <w:bookmarkStart w:id="33" w:name="_Toc485639899"/>
      <w:r w:rsidRPr="00AF7849">
        <w:rPr>
          <w:lang w:val="es-ES_tradnl"/>
        </w:rPr>
        <w:t>Estrategias Técnicas</w:t>
      </w:r>
      <w:bookmarkEnd w:id="31"/>
      <w:bookmarkEnd w:id="32"/>
      <w:bookmarkEnd w:id="33"/>
    </w:p>
    <w:p w14:paraId="5977FBFC" w14:textId="77777777" w:rsidR="007E2571" w:rsidRPr="00AF7849" w:rsidRDefault="007E2571" w:rsidP="007E2571">
      <w:pPr>
        <w:spacing w:after="0" w:line="360" w:lineRule="auto"/>
        <w:rPr>
          <w:rFonts w:eastAsia="Calibri" w:cs="Times New Roman"/>
          <w:color w:val="000000" w:themeColor="text1"/>
          <w:szCs w:val="24"/>
        </w:rPr>
      </w:pPr>
      <w:r w:rsidRPr="00AF7849">
        <w:rPr>
          <w:rFonts w:eastAsia="Calibri" w:cs="Times New Roman"/>
          <w:color w:val="000000" w:themeColor="text1"/>
          <w:szCs w:val="24"/>
        </w:rPr>
        <w:t xml:space="preserve">     Se utilizan las siguientes técnicas: </w:t>
      </w:r>
    </w:p>
    <w:p w14:paraId="6B0ADD2B" w14:textId="77777777" w:rsidR="007E2571" w:rsidRPr="00AF7849" w:rsidRDefault="007E2571">
      <w:pPr>
        <w:pStyle w:val="Prrafodelista"/>
        <w:numPr>
          <w:ilvl w:val="0"/>
          <w:numId w:val="15"/>
        </w:numPr>
        <w:spacing w:after="0" w:line="360" w:lineRule="auto"/>
        <w:jc w:val="both"/>
        <w:rPr>
          <w:rFonts w:eastAsia="Calibri" w:cs="Times New Roman"/>
          <w:color w:val="000000" w:themeColor="text1"/>
          <w:szCs w:val="24"/>
          <w:lang w:val="es-ES"/>
        </w:rPr>
      </w:pPr>
      <w:r w:rsidRPr="00AF7849">
        <w:rPr>
          <w:rFonts w:eastAsia="Calibri" w:cs="Times New Roman"/>
          <w:color w:val="000000" w:themeColor="text1"/>
          <w:szCs w:val="24"/>
          <w:lang w:val="es-ES"/>
        </w:rPr>
        <w:t xml:space="preserve">Entrevista: </w:t>
      </w:r>
      <w:r w:rsidRPr="00AF7849">
        <w:rPr>
          <w:rFonts w:eastAsia="Calibri" w:cs="Times New Roman"/>
          <w:color w:val="000000" w:themeColor="text1"/>
          <w:szCs w:val="24"/>
        </w:rPr>
        <w:t>Las entrevistas se realiza al docente del módulo para comprender sus necesidades, expectativas y opiniones sobre la implementación de herramientas de realidad aumentada e inteligencia artificial en el proceso de enseñanza-aprendizaje. También se entrevista a un experto en tecnologías educativas para identificar buenas prácticas en el diseño de guías didácticas interactivas.</w:t>
      </w:r>
    </w:p>
    <w:p w14:paraId="1AD3A6AC" w14:textId="234D8353" w:rsidR="007E2571" w:rsidRPr="00AF7849" w:rsidRDefault="007E2571">
      <w:pPr>
        <w:pStyle w:val="Prrafodelista"/>
        <w:numPr>
          <w:ilvl w:val="0"/>
          <w:numId w:val="15"/>
        </w:numPr>
        <w:spacing w:after="0" w:line="360" w:lineRule="auto"/>
        <w:jc w:val="both"/>
        <w:rPr>
          <w:rFonts w:eastAsia="Calibri" w:cs="Times New Roman"/>
          <w:color w:val="000000" w:themeColor="text1"/>
          <w:szCs w:val="24"/>
          <w:lang w:val="es-ES"/>
        </w:rPr>
      </w:pPr>
      <w:r w:rsidRPr="00AF7849">
        <w:rPr>
          <w:rFonts w:eastAsia="Calibri" w:cs="Times New Roman"/>
          <w:color w:val="000000" w:themeColor="text1"/>
          <w:szCs w:val="24"/>
          <w:lang w:val="es-ES"/>
        </w:rPr>
        <w:t xml:space="preserve">Encuesta: </w:t>
      </w:r>
      <w:r w:rsidRPr="00AF7849">
        <w:rPr>
          <w:rFonts w:cs="Times New Roman"/>
          <w:color w:val="000000" w:themeColor="text1"/>
          <w:szCs w:val="24"/>
        </w:rPr>
        <w:t xml:space="preserve">La encuesta se realiza a estudiantes que toman el módulo </w:t>
      </w:r>
      <w:r w:rsidRPr="00FC68BD">
        <w:rPr>
          <w:rFonts w:cs="Times New Roman"/>
          <w:color w:val="000000" w:themeColor="text1"/>
          <w:szCs w:val="24"/>
        </w:rPr>
        <w:t>de C</w:t>
      </w:r>
      <w:r w:rsidR="00FC68BD" w:rsidRPr="00FC68BD">
        <w:rPr>
          <w:rFonts w:cs="Times New Roman"/>
          <w:color w:val="000000" w:themeColor="text1"/>
          <w:szCs w:val="24"/>
        </w:rPr>
        <w:t>iencias Naturales</w:t>
      </w:r>
      <w:r w:rsidRPr="00FC68BD">
        <w:rPr>
          <w:rFonts w:cs="Times New Roman"/>
          <w:color w:val="000000" w:themeColor="text1"/>
          <w:szCs w:val="24"/>
        </w:rPr>
        <w:t xml:space="preserve"> para recopilar información sobre sus conocimientos previos, su nivel de aceptación</w:t>
      </w:r>
      <w:r w:rsidRPr="00AF7849">
        <w:rPr>
          <w:rFonts w:cs="Times New Roman"/>
          <w:color w:val="000000" w:themeColor="text1"/>
          <w:szCs w:val="24"/>
        </w:rPr>
        <w:t xml:space="preserve"> y sus preferencias respecto al uso de tecnología interactiva en el aprendizaje. </w:t>
      </w:r>
    </w:p>
    <w:p w14:paraId="44ADC543" w14:textId="77777777" w:rsidR="007E2571" w:rsidRPr="00AF7849" w:rsidRDefault="007E2571">
      <w:pPr>
        <w:pStyle w:val="Prrafodelista"/>
        <w:numPr>
          <w:ilvl w:val="0"/>
          <w:numId w:val="15"/>
        </w:numPr>
        <w:spacing w:after="0" w:line="360" w:lineRule="auto"/>
        <w:jc w:val="both"/>
        <w:rPr>
          <w:rFonts w:eastAsia="Calibri" w:cs="Times New Roman"/>
          <w:color w:val="000000" w:themeColor="text1"/>
          <w:szCs w:val="24"/>
          <w:lang w:val="es-ES"/>
        </w:rPr>
      </w:pPr>
      <w:r w:rsidRPr="00AF7849">
        <w:rPr>
          <w:rFonts w:eastAsia="Calibri" w:cs="Times New Roman"/>
          <w:color w:val="000000" w:themeColor="text1"/>
          <w:szCs w:val="24"/>
          <w:lang w:val="es-ES"/>
        </w:rPr>
        <w:lastRenderedPageBreak/>
        <w:t xml:space="preserve">Observación Directa: </w:t>
      </w:r>
      <w:r w:rsidRPr="00AF7849">
        <w:rPr>
          <w:rFonts w:eastAsia="Calibri" w:cs="Times New Roman"/>
          <w:color w:val="000000" w:themeColor="text1"/>
          <w:szCs w:val="24"/>
        </w:rPr>
        <w:t>Se observa a los estudiantes mientras utilizan la guía didáctica interactiva para identificar patrones de comportamiento, dificultades, niveles de interacción y comprensión de los contenidos. Esto permite evaluar la usabilidad y efectividad de la guía y realizar ajustes en función de las necesidades detectadas.</w:t>
      </w:r>
    </w:p>
    <w:p w14:paraId="59757EB2" w14:textId="658488A8" w:rsidR="007E2571" w:rsidRPr="00AF7849" w:rsidRDefault="007E2571" w:rsidP="00E26EE3">
      <w:pPr>
        <w:pStyle w:val="Ttulo2"/>
        <w:numPr>
          <w:ilvl w:val="0"/>
          <w:numId w:val="0"/>
        </w:numPr>
        <w:ind w:left="720"/>
        <w:rPr>
          <w:lang w:val="es-ES_tradnl"/>
        </w:rPr>
      </w:pPr>
      <w:bookmarkStart w:id="34" w:name="_Toc336939800"/>
      <w:bookmarkStart w:id="35" w:name="_Toc443509075"/>
      <w:bookmarkStart w:id="36" w:name="_Toc485639900"/>
      <w:r w:rsidRPr="00AF7849">
        <w:rPr>
          <w:lang w:val="es-ES_tradnl"/>
        </w:rPr>
        <w:t>Instrumentos</w:t>
      </w:r>
      <w:bookmarkEnd w:id="34"/>
      <w:bookmarkEnd w:id="35"/>
      <w:bookmarkEnd w:id="36"/>
    </w:p>
    <w:p w14:paraId="0B8A46F6" w14:textId="287B7863" w:rsidR="007E2571" w:rsidRPr="00AF7849" w:rsidRDefault="007E2571" w:rsidP="007E2571">
      <w:pPr>
        <w:spacing w:after="0" w:line="360" w:lineRule="auto"/>
        <w:ind w:firstLine="360"/>
        <w:rPr>
          <w:rFonts w:eastAsia="Calibri" w:cs="Times New Roman"/>
          <w:color w:val="000000" w:themeColor="text1"/>
          <w:szCs w:val="24"/>
        </w:rPr>
      </w:pPr>
      <w:r>
        <w:rPr>
          <w:rFonts w:eastAsia="Calibri" w:cs="Times New Roman"/>
          <w:color w:val="000000" w:themeColor="text1"/>
          <w:szCs w:val="24"/>
        </w:rPr>
        <w:t xml:space="preserve">   </w:t>
      </w:r>
      <w:r w:rsidR="009F3FC5">
        <w:rPr>
          <w:rFonts w:eastAsia="Calibri" w:cs="Times New Roman"/>
          <w:color w:val="000000" w:themeColor="text1"/>
          <w:szCs w:val="24"/>
        </w:rPr>
        <w:tab/>
      </w:r>
      <w:r w:rsidRPr="00AF7849">
        <w:rPr>
          <w:rFonts w:eastAsia="Calibri" w:cs="Times New Roman"/>
          <w:color w:val="000000" w:themeColor="text1"/>
          <w:szCs w:val="24"/>
        </w:rPr>
        <w:t xml:space="preserve">Los instrumentos que se emplean son:  </w:t>
      </w:r>
    </w:p>
    <w:p w14:paraId="52D10C1B" w14:textId="77777777" w:rsidR="007E2571" w:rsidRPr="00AF7849" w:rsidRDefault="007E2571">
      <w:pPr>
        <w:numPr>
          <w:ilvl w:val="0"/>
          <w:numId w:val="17"/>
        </w:numPr>
        <w:spacing w:after="0" w:line="360" w:lineRule="auto"/>
        <w:contextualSpacing/>
        <w:jc w:val="both"/>
        <w:rPr>
          <w:rFonts w:eastAsia="Calibri" w:cs="Times New Roman"/>
          <w:color w:val="000000" w:themeColor="text1"/>
          <w:szCs w:val="24"/>
        </w:rPr>
      </w:pPr>
      <w:r w:rsidRPr="00AF7849">
        <w:rPr>
          <w:rFonts w:eastAsia="Calibri" w:cs="Times New Roman"/>
          <w:color w:val="000000" w:themeColor="text1"/>
          <w:szCs w:val="24"/>
        </w:rPr>
        <w:t xml:space="preserve">Cuestionario: para el caso de la encuesta, se aplica a estudiantes para conocer sus necesidades de aprendizaje, sus experiencias previas con tecnología educativa y su nivel de aceptación respecto a la realidad aumentada (RA) e inteligencia artificial (IA). </w:t>
      </w:r>
    </w:p>
    <w:p w14:paraId="38CA3F40" w14:textId="0ACCEACA" w:rsidR="007E2571" w:rsidRPr="00AF7849" w:rsidRDefault="007E2571">
      <w:pPr>
        <w:numPr>
          <w:ilvl w:val="0"/>
          <w:numId w:val="17"/>
        </w:numPr>
        <w:spacing w:after="0" w:line="360" w:lineRule="auto"/>
        <w:contextualSpacing/>
        <w:jc w:val="both"/>
        <w:rPr>
          <w:rFonts w:eastAsia="Calibri" w:cs="Times New Roman"/>
          <w:color w:val="000000" w:themeColor="text1"/>
          <w:szCs w:val="24"/>
        </w:rPr>
      </w:pPr>
      <w:r w:rsidRPr="00AF7849">
        <w:rPr>
          <w:rFonts w:eastAsia="Calibri" w:cs="Times New Roman"/>
          <w:color w:val="000000" w:themeColor="text1"/>
          <w:szCs w:val="24"/>
        </w:rPr>
        <w:t xml:space="preserve">Guía de entrevista: para entrevistar al docente del </w:t>
      </w:r>
      <w:r w:rsidRPr="00FC68BD">
        <w:rPr>
          <w:rFonts w:eastAsia="Calibri" w:cs="Times New Roman"/>
          <w:color w:val="000000" w:themeColor="text1"/>
          <w:szCs w:val="24"/>
        </w:rPr>
        <w:t>módulo de C</w:t>
      </w:r>
      <w:r w:rsidR="00FC68BD" w:rsidRPr="00FC68BD">
        <w:rPr>
          <w:rFonts w:eastAsia="Calibri" w:cs="Times New Roman"/>
          <w:color w:val="000000" w:themeColor="text1"/>
          <w:szCs w:val="24"/>
        </w:rPr>
        <w:t>iencias Naturales</w:t>
      </w:r>
      <w:r w:rsidRPr="00AF7849">
        <w:rPr>
          <w:rFonts w:eastAsia="Calibri" w:cs="Times New Roman"/>
          <w:color w:val="000000" w:themeColor="text1"/>
          <w:szCs w:val="24"/>
        </w:rPr>
        <w:t xml:space="preserve"> para obtener información sobre las metodologías de enseñanza utilizadas, los desafíos en el proceso de aprendizaje y sus expectativas sobre la integración de RA e IA en la enseñanza.</w:t>
      </w:r>
    </w:p>
    <w:p w14:paraId="41E9531D" w14:textId="77777777" w:rsidR="007E2571" w:rsidRDefault="007E2571">
      <w:pPr>
        <w:numPr>
          <w:ilvl w:val="0"/>
          <w:numId w:val="17"/>
        </w:numPr>
        <w:spacing w:after="0" w:line="360" w:lineRule="auto"/>
        <w:contextualSpacing/>
        <w:jc w:val="both"/>
        <w:rPr>
          <w:rFonts w:eastAsia="Calibri" w:cs="Times New Roman"/>
          <w:color w:val="000000" w:themeColor="text1"/>
          <w:szCs w:val="24"/>
        </w:rPr>
      </w:pPr>
      <w:r w:rsidRPr="00AF7849">
        <w:rPr>
          <w:rFonts w:eastAsia="Calibri" w:cs="Times New Roman"/>
          <w:color w:val="000000" w:themeColor="text1"/>
          <w:szCs w:val="24"/>
        </w:rPr>
        <w:t>Guía de observación: Se utiliza para observar cómo los estudiantes interactúan con la guía didáctica, identificando su nivel de comprensión, las dificultades encontradas y el grado de participación.</w:t>
      </w:r>
    </w:p>
    <w:p w14:paraId="07E8C515" w14:textId="77777777" w:rsidR="009F3FC5" w:rsidRPr="00AF7849" w:rsidRDefault="009F3FC5" w:rsidP="009F3FC5">
      <w:pPr>
        <w:spacing w:after="0" w:line="360" w:lineRule="auto"/>
        <w:ind w:left="720"/>
        <w:contextualSpacing/>
        <w:jc w:val="both"/>
        <w:rPr>
          <w:rFonts w:eastAsia="Calibri" w:cs="Times New Roman"/>
          <w:color w:val="000000" w:themeColor="text1"/>
          <w:szCs w:val="24"/>
        </w:rPr>
      </w:pPr>
    </w:p>
    <w:p w14:paraId="2F2669B6" w14:textId="3024EB77" w:rsidR="007E2571" w:rsidRPr="009F3FC5" w:rsidRDefault="007E2571">
      <w:pPr>
        <w:pStyle w:val="Ttulo2"/>
        <w:numPr>
          <w:ilvl w:val="0"/>
          <w:numId w:val="4"/>
        </w:numPr>
        <w:rPr>
          <w:lang w:eastAsia="ja-JP"/>
        </w:rPr>
      </w:pPr>
      <w:r w:rsidRPr="009F3FC5">
        <w:rPr>
          <w:lang w:eastAsia="ja-JP"/>
        </w:rPr>
        <w:t>Metodología de Desarrollo de Software</w:t>
      </w:r>
    </w:p>
    <w:p w14:paraId="6FB22D5A" w14:textId="0005BFEA" w:rsidR="007E2571" w:rsidRDefault="007E2571" w:rsidP="007E2571">
      <w:pPr>
        <w:spacing w:after="0" w:line="360" w:lineRule="auto"/>
        <w:jc w:val="both"/>
        <w:rPr>
          <w:rFonts w:cs="Times New Roman"/>
          <w:b/>
          <w:bCs/>
          <w:color w:val="000000" w:themeColor="text1"/>
          <w:szCs w:val="24"/>
        </w:rPr>
      </w:pPr>
      <w:r>
        <w:rPr>
          <w:rFonts w:cs="Times New Roman"/>
          <w:color w:val="000000" w:themeColor="text1"/>
          <w:szCs w:val="24"/>
        </w:rPr>
        <w:t xml:space="preserve">       </w:t>
      </w:r>
      <w:r w:rsidR="009F3FC5">
        <w:rPr>
          <w:rFonts w:cs="Times New Roman"/>
          <w:color w:val="000000" w:themeColor="text1"/>
          <w:szCs w:val="24"/>
        </w:rPr>
        <w:tab/>
      </w:r>
      <w:r w:rsidRPr="00AF7849">
        <w:rPr>
          <w:rFonts w:cs="Times New Roman"/>
          <w:color w:val="000000" w:themeColor="text1"/>
          <w:szCs w:val="24"/>
        </w:rPr>
        <w:t xml:space="preserve">Para la metodología de desarrollo de Software se toma en cuenta la metodología Ágil Kanban que es ideal para el proyecto que requiere flujo continuo de trabajo, flexibilidad y mejoras iterativas. </w:t>
      </w:r>
      <w:r>
        <w:rPr>
          <w:rFonts w:cs="Times New Roman"/>
          <w:color w:val="000000" w:themeColor="text1"/>
          <w:szCs w:val="24"/>
        </w:rPr>
        <w:t xml:space="preserve">Para </w:t>
      </w:r>
      <w:r w:rsidRPr="00FE4E4E">
        <w:rPr>
          <w:rFonts w:cs="Times New Roman"/>
          <w:color w:val="000000" w:themeColor="text1"/>
          <w:szCs w:val="24"/>
        </w:rPr>
        <w:t xml:space="preserve">Edge </w:t>
      </w:r>
      <w:r>
        <w:rPr>
          <w:rFonts w:cs="Times New Roman"/>
          <w:color w:val="000000" w:themeColor="text1"/>
          <w:szCs w:val="24"/>
        </w:rPr>
        <w:t xml:space="preserve">(2021) </w:t>
      </w:r>
      <w:r w:rsidRPr="00FE4E4E">
        <w:rPr>
          <w:rFonts w:cs="Times New Roman"/>
          <w:color w:val="000000" w:themeColor="text1"/>
          <w:szCs w:val="24"/>
        </w:rPr>
        <w:t xml:space="preserve">explica </w:t>
      </w:r>
      <w:r>
        <w:rPr>
          <w:rFonts w:cs="Times New Roman"/>
          <w:color w:val="000000" w:themeColor="text1"/>
          <w:szCs w:val="24"/>
        </w:rPr>
        <w:t xml:space="preserve">que </w:t>
      </w:r>
      <w:r w:rsidRPr="00FE4E4E">
        <w:rPr>
          <w:rFonts w:cs="Times New Roman"/>
          <w:color w:val="000000" w:themeColor="text1"/>
          <w:szCs w:val="24"/>
        </w:rPr>
        <w:t xml:space="preserve">Kanban como una metodología ágil permite gestionar proyectos de desarrollo de software de manera eficiente. Enfatiza la visualización del flujo de trabajo mediante tableros Kanban y la importancia </w:t>
      </w:r>
      <w:r>
        <w:rPr>
          <w:rFonts w:cs="Times New Roman"/>
          <w:color w:val="000000" w:themeColor="text1"/>
          <w:szCs w:val="24"/>
        </w:rPr>
        <w:t xml:space="preserve">que tiene </w:t>
      </w:r>
      <w:r w:rsidRPr="00FE4E4E">
        <w:rPr>
          <w:rFonts w:cs="Times New Roman"/>
          <w:color w:val="000000" w:themeColor="text1"/>
          <w:szCs w:val="24"/>
        </w:rPr>
        <w:t>de limitar el trabajo en curso para evitar cuellos de botella. Además, destaca cómo Kanban facilita la mejora continua al permitir la adaptación de procesos según la retroalimentación y las métricas obtenidas del desempeño del equipo.</w:t>
      </w:r>
      <w:r>
        <w:rPr>
          <w:rFonts w:cs="Times New Roman"/>
          <w:color w:val="000000" w:themeColor="text1"/>
          <w:szCs w:val="24"/>
        </w:rPr>
        <w:t xml:space="preserve"> </w:t>
      </w:r>
      <w:r w:rsidRPr="00FE4E4E">
        <w:rPr>
          <w:rFonts w:cs="Times New Roman"/>
          <w:color w:val="000000" w:themeColor="text1"/>
          <w:szCs w:val="24"/>
        </w:rPr>
        <w:t>McCarthy (2020)</w:t>
      </w:r>
      <w:r>
        <w:rPr>
          <w:rFonts w:cs="Times New Roman"/>
          <w:color w:val="000000" w:themeColor="text1"/>
          <w:szCs w:val="24"/>
        </w:rPr>
        <w:t xml:space="preserve"> </w:t>
      </w:r>
      <w:r w:rsidRPr="00FE4E4E">
        <w:rPr>
          <w:rFonts w:cs="Times New Roman"/>
          <w:color w:val="000000" w:themeColor="text1"/>
          <w:szCs w:val="24"/>
        </w:rPr>
        <w:t xml:space="preserve">presenta Kanban dentro del contexto de metodologías ágiles como Scrum y Lean </w:t>
      </w:r>
      <w:proofErr w:type="spellStart"/>
      <w:r w:rsidRPr="00FE4E4E">
        <w:rPr>
          <w:rFonts w:cs="Times New Roman"/>
          <w:color w:val="000000" w:themeColor="text1"/>
          <w:szCs w:val="24"/>
        </w:rPr>
        <w:t>Thinking</w:t>
      </w:r>
      <w:proofErr w:type="spellEnd"/>
      <w:r w:rsidRPr="00FE4E4E">
        <w:rPr>
          <w:rFonts w:cs="Times New Roman"/>
          <w:color w:val="000000" w:themeColor="text1"/>
          <w:szCs w:val="24"/>
        </w:rPr>
        <w:t xml:space="preserve">. Destaca su flexibilidad y enfoque en la eficiencia operativa, explicando cómo su aplicación permite mejorar la productividad en equipos de trabajo. Describe los principios </w:t>
      </w:r>
      <w:r w:rsidRPr="00FE4E4E">
        <w:rPr>
          <w:rFonts w:cs="Times New Roman"/>
          <w:color w:val="000000" w:themeColor="text1"/>
          <w:szCs w:val="24"/>
        </w:rPr>
        <w:lastRenderedPageBreak/>
        <w:t>fundamentales de Kanban, como la gestión del flujo de tareas, la entrega continua y la eliminación de desperdicios en los procesos.</w:t>
      </w:r>
      <w:r>
        <w:rPr>
          <w:rFonts w:cs="Times New Roman"/>
          <w:color w:val="000000" w:themeColor="text1"/>
          <w:szCs w:val="24"/>
        </w:rPr>
        <w:t xml:space="preserve"> Para el presente proyecto s</w:t>
      </w:r>
      <w:r w:rsidRPr="00AF7849">
        <w:rPr>
          <w:rFonts w:cs="Times New Roman"/>
          <w:color w:val="000000" w:themeColor="text1"/>
          <w:szCs w:val="24"/>
        </w:rPr>
        <w:t>e estructura en las siguientes etapas:</w:t>
      </w:r>
      <w:r w:rsidRPr="00AF7849">
        <w:rPr>
          <w:rFonts w:cs="Times New Roman"/>
          <w:b/>
          <w:bCs/>
          <w:color w:val="000000" w:themeColor="text1"/>
          <w:szCs w:val="24"/>
        </w:rPr>
        <w:t xml:space="preserve"> </w:t>
      </w:r>
    </w:p>
    <w:p w14:paraId="54AA8225" w14:textId="77777777" w:rsidR="009F3FC5" w:rsidRDefault="009F3FC5" w:rsidP="007E2571">
      <w:pPr>
        <w:spacing w:after="0" w:line="360" w:lineRule="auto"/>
        <w:ind w:left="357"/>
        <w:rPr>
          <w:rFonts w:cs="Times New Roman"/>
          <w:b/>
          <w:bCs/>
          <w:color w:val="000000" w:themeColor="text1"/>
          <w:szCs w:val="24"/>
        </w:rPr>
      </w:pPr>
    </w:p>
    <w:p w14:paraId="0592DF59" w14:textId="77777777" w:rsidR="009F3FC5" w:rsidRDefault="009F3FC5" w:rsidP="007E2571">
      <w:pPr>
        <w:spacing w:after="0" w:line="360" w:lineRule="auto"/>
        <w:ind w:left="357"/>
        <w:rPr>
          <w:rFonts w:cs="Times New Roman"/>
          <w:b/>
          <w:bCs/>
          <w:color w:val="000000" w:themeColor="text1"/>
          <w:szCs w:val="24"/>
        </w:rPr>
      </w:pPr>
    </w:p>
    <w:p w14:paraId="03525733" w14:textId="77777777" w:rsidR="009F3FC5" w:rsidRDefault="009F3FC5" w:rsidP="007E2571">
      <w:pPr>
        <w:spacing w:after="0" w:line="360" w:lineRule="auto"/>
        <w:ind w:left="357"/>
        <w:rPr>
          <w:rFonts w:cs="Times New Roman"/>
          <w:b/>
          <w:bCs/>
          <w:color w:val="000000" w:themeColor="text1"/>
          <w:szCs w:val="24"/>
        </w:rPr>
      </w:pPr>
    </w:p>
    <w:p w14:paraId="45623F0A" w14:textId="77777777" w:rsidR="009F3FC5" w:rsidRDefault="009F3FC5" w:rsidP="007E2571">
      <w:pPr>
        <w:spacing w:after="0" w:line="360" w:lineRule="auto"/>
        <w:ind w:left="357"/>
        <w:rPr>
          <w:rFonts w:cs="Times New Roman"/>
          <w:b/>
          <w:bCs/>
          <w:color w:val="000000" w:themeColor="text1"/>
          <w:szCs w:val="24"/>
        </w:rPr>
      </w:pPr>
    </w:p>
    <w:p w14:paraId="11D2DEE8" w14:textId="77777777" w:rsidR="009F3FC5" w:rsidRDefault="009F3FC5" w:rsidP="007E2571">
      <w:pPr>
        <w:spacing w:after="0" w:line="360" w:lineRule="auto"/>
        <w:ind w:left="357"/>
        <w:rPr>
          <w:rFonts w:cs="Times New Roman"/>
          <w:b/>
          <w:bCs/>
          <w:color w:val="000000" w:themeColor="text1"/>
          <w:szCs w:val="24"/>
        </w:rPr>
      </w:pPr>
    </w:p>
    <w:p w14:paraId="58FAE572" w14:textId="77777777" w:rsidR="009F3FC5" w:rsidRDefault="009F3FC5" w:rsidP="007E2571">
      <w:pPr>
        <w:spacing w:after="0" w:line="360" w:lineRule="auto"/>
        <w:ind w:left="357"/>
        <w:rPr>
          <w:rFonts w:cs="Times New Roman"/>
          <w:b/>
          <w:bCs/>
          <w:color w:val="000000" w:themeColor="text1"/>
          <w:szCs w:val="24"/>
        </w:rPr>
      </w:pPr>
    </w:p>
    <w:p w14:paraId="2182C56A" w14:textId="61BE34C2" w:rsidR="007E2571" w:rsidRPr="004549A4" w:rsidRDefault="007E2571" w:rsidP="007E2571">
      <w:pPr>
        <w:spacing w:after="0" w:line="360" w:lineRule="auto"/>
        <w:ind w:left="357"/>
        <w:rPr>
          <w:rFonts w:cs="Times New Roman"/>
          <w:b/>
          <w:bCs/>
          <w:color w:val="000000" w:themeColor="text1"/>
          <w:szCs w:val="24"/>
        </w:rPr>
      </w:pPr>
      <w:r w:rsidRPr="004549A4">
        <w:rPr>
          <w:rFonts w:cs="Times New Roman"/>
          <w:b/>
          <w:bCs/>
          <w:color w:val="000000" w:themeColor="text1"/>
          <w:szCs w:val="24"/>
        </w:rPr>
        <w:t xml:space="preserve">Figura </w:t>
      </w:r>
      <w:r>
        <w:rPr>
          <w:rFonts w:cs="Times New Roman"/>
          <w:b/>
          <w:bCs/>
          <w:color w:val="000000" w:themeColor="text1"/>
          <w:szCs w:val="24"/>
        </w:rPr>
        <w:t>4</w:t>
      </w:r>
    </w:p>
    <w:p w14:paraId="30DC46C1" w14:textId="77777777" w:rsidR="007E2571" w:rsidRPr="004549A4" w:rsidRDefault="007E2571" w:rsidP="007E2571">
      <w:pPr>
        <w:spacing w:after="0" w:line="360" w:lineRule="auto"/>
        <w:ind w:left="357"/>
        <w:rPr>
          <w:rFonts w:cs="Times New Roman"/>
          <w:color w:val="000000" w:themeColor="text1"/>
          <w:szCs w:val="24"/>
        </w:rPr>
      </w:pPr>
      <w:r>
        <w:rPr>
          <w:rFonts w:cs="Times New Roman"/>
          <w:color w:val="000000" w:themeColor="text1"/>
          <w:szCs w:val="24"/>
        </w:rPr>
        <w:t>Etapas de la metodología de ingeniería de software del proyecto</w:t>
      </w:r>
    </w:p>
    <w:p w14:paraId="0D932C63" w14:textId="77777777" w:rsidR="007E2571" w:rsidRDefault="007E2571" w:rsidP="007E2571">
      <w:pPr>
        <w:spacing w:after="0" w:line="360" w:lineRule="auto"/>
        <w:ind w:firstLine="567"/>
        <w:jc w:val="both"/>
        <w:rPr>
          <w:rFonts w:cs="Times New Roman"/>
          <w:b/>
          <w:bCs/>
          <w:color w:val="000000" w:themeColor="text1"/>
          <w:szCs w:val="24"/>
        </w:rPr>
      </w:pPr>
    </w:p>
    <w:p w14:paraId="621A965F" w14:textId="77777777" w:rsidR="007E2571" w:rsidRDefault="007E2571" w:rsidP="007E2571">
      <w:pPr>
        <w:spacing w:after="0" w:line="360" w:lineRule="auto"/>
        <w:jc w:val="both"/>
        <w:rPr>
          <w:rFonts w:cs="Times New Roman"/>
          <w:b/>
          <w:bCs/>
          <w:color w:val="000000" w:themeColor="text1"/>
          <w:szCs w:val="24"/>
        </w:rPr>
      </w:pPr>
      <w:r>
        <w:rPr>
          <w:noProof/>
        </w:rPr>
        <w:drawing>
          <wp:inline distT="0" distB="0" distL="0" distR="0" wp14:anchorId="34EFC3B0" wp14:editId="6D331771">
            <wp:extent cx="5943600" cy="2433320"/>
            <wp:effectExtent l="0" t="0" r="0" b="5080"/>
            <wp:docPr id="28932985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29850" name="Imagen 4"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33320"/>
                    </a:xfrm>
                    <a:prstGeom prst="rect">
                      <a:avLst/>
                    </a:prstGeom>
                    <a:noFill/>
                    <a:ln>
                      <a:noFill/>
                    </a:ln>
                  </pic:spPr>
                </pic:pic>
              </a:graphicData>
            </a:graphic>
          </wp:inline>
        </w:drawing>
      </w:r>
    </w:p>
    <w:p w14:paraId="3107B47F" w14:textId="77777777" w:rsidR="007E2571" w:rsidRDefault="007E2571" w:rsidP="007E2571">
      <w:pPr>
        <w:spacing w:after="0" w:line="360" w:lineRule="auto"/>
        <w:jc w:val="both"/>
        <w:rPr>
          <w:rFonts w:cs="Times New Roman"/>
          <w:color w:val="000000" w:themeColor="text1"/>
          <w:szCs w:val="24"/>
          <w:lang w:val="es-EC"/>
        </w:rPr>
      </w:pPr>
    </w:p>
    <w:p w14:paraId="0FA43AE4" w14:textId="77777777" w:rsidR="007E2571" w:rsidRPr="007541E5" w:rsidRDefault="007E2571" w:rsidP="007E2571">
      <w:pPr>
        <w:spacing w:after="0" w:line="360" w:lineRule="auto"/>
        <w:jc w:val="both"/>
        <w:rPr>
          <w:rFonts w:cs="Times New Roman"/>
          <w:color w:val="000000" w:themeColor="text1"/>
          <w:szCs w:val="24"/>
          <w:lang w:val="es-EC"/>
        </w:rPr>
      </w:pPr>
    </w:p>
    <w:p w14:paraId="2A73ECA2" w14:textId="60399567" w:rsidR="007E2571" w:rsidRPr="009F3FC5" w:rsidRDefault="007E2571">
      <w:pPr>
        <w:pStyle w:val="Prrafodelista"/>
        <w:numPr>
          <w:ilvl w:val="1"/>
          <w:numId w:val="20"/>
        </w:numPr>
        <w:spacing w:after="0" w:line="360" w:lineRule="auto"/>
        <w:rPr>
          <w:rFonts w:cs="Times New Roman"/>
          <w:b/>
          <w:bCs/>
          <w:color w:val="000000" w:themeColor="text1"/>
          <w:szCs w:val="24"/>
        </w:rPr>
      </w:pPr>
      <w:r w:rsidRPr="009F3FC5">
        <w:rPr>
          <w:rFonts w:cs="Times New Roman"/>
          <w:b/>
          <w:bCs/>
          <w:color w:val="000000" w:themeColor="text1"/>
          <w:szCs w:val="24"/>
        </w:rPr>
        <w:t>Análisis y Definición de Requerimientos</w:t>
      </w:r>
    </w:p>
    <w:p w14:paraId="4079C3FB" w14:textId="77777777" w:rsidR="009F3FC5" w:rsidRDefault="009F3FC5" w:rsidP="007E2571">
      <w:pPr>
        <w:spacing w:after="0" w:line="360" w:lineRule="auto"/>
        <w:rPr>
          <w:rFonts w:cs="Times New Roman"/>
          <w:b/>
          <w:bCs/>
          <w:color w:val="000000" w:themeColor="text1"/>
          <w:szCs w:val="24"/>
        </w:rPr>
      </w:pPr>
    </w:p>
    <w:p w14:paraId="3C49D858" w14:textId="0AECFB85" w:rsidR="007E2571" w:rsidRPr="00D2128E" w:rsidRDefault="007E2571" w:rsidP="007E2571">
      <w:pPr>
        <w:spacing w:after="0" w:line="360" w:lineRule="auto"/>
        <w:rPr>
          <w:rFonts w:cs="Times New Roman"/>
          <w:b/>
          <w:bCs/>
          <w:color w:val="000000" w:themeColor="text1"/>
          <w:szCs w:val="24"/>
        </w:rPr>
      </w:pPr>
      <w:r w:rsidRPr="00D2128E">
        <w:rPr>
          <w:rFonts w:cs="Times New Roman"/>
          <w:b/>
          <w:bCs/>
          <w:color w:val="000000" w:themeColor="text1"/>
          <w:szCs w:val="24"/>
        </w:rPr>
        <w:t xml:space="preserve">Figura </w:t>
      </w:r>
      <w:r>
        <w:rPr>
          <w:rFonts w:cs="Times New Roman"/>
          <w:b/>
          <w:bCs/>
          <w:color w:val="000000" w:themeColor="text1"/>
          <w:szCs w:val="24"/>
        </w:rPr>
        <w:t>5</w:t>
      </w:r>
    </w:p>
    <w:p w14:paraId="77FD8B78" w14:textId="77777777" w:rsidR="007E2571" w:rsidRPr="00D2128E" w:rsidRDefault="007E2571" w:rsidP="007E2571">
      <w:pPr>
        <w:spacing w:after="0" w:line="360" w:lineRule="auto"/>
        <w:rPr>
          <w:rFonts w:cs="Times New Roman"/>
          <w:color w:val="000000" w:themeColor="text1"/>
          <w:szCs w:val="24"/>
        </w:rPr>
      </w:pPr>
      <w:r w:rsidRPr="00D2128E">
        <w:rPr>
          <w:rFonts w:cs="Times New Roman"/>
          <w:color w:val="000000" w:themeColor="text1"/>
          <w:szCs w:val="24"/>
        </w:rPr>
        <w:t>Etapas de Análisis y Definición de Requerimientos</w:t>
      </w:r>
    </w:p>
    <w:p w14:paraId="54DC8330" w14:textId="77777777" w:rsidR="007E2571" w:rsidRDefault="007E2571" w:rsidP="007E2571">
      <w:pPr>
        <w:spacing w:after="0" w:line="360" w:lineRule="auto"/>
        <w:rPr>
          <w:rFonts w:cs="Times New Roman"/>
          <w:b/>
          <w:bCs/>
          <w:color w:val="000000" w:themeColor="text1"/>
          <w:szCs w:val="24"/>
        </w:rPr>
      </w:pPr>
      <w:r w:rsidRPr="00CF42B0">
        <w:rPr>
          <w:rFonts w:cs="Times New Roman"/>
          <w:b/>
          <w:bCs/>
          <w:noProof/>
          <w:color w:val="000000" w:themeColor="text1"/>
          <w:szCs w:val="24"/>
        </w:rPr>
        <w:lastRenderedPageBreak/>
        <w:drawing>
          <wp:inline distT="0" distB="0" distL="0" distR="0" wp14:anchorId="5C174874" wp14:editId="04437478">
            <wp:extent cx="5943600" cy="2548890"/>
            <wp:effectExtent l="0" t="0" r="0" b="3810"/>
            <wp:docPr id="9494916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1647" name="Imagen 1" descr="Interfaz de usuario gráfica, Texto, Aplicación&#10;&#10;El contenido generado por IA puede ser incorrecto."/>
                    <pic:cNvPicPr/>
                  </pic:nvPicPr>
                  <pic:blipFill rotWithShape="1">
                    <a:blip r:embed="rId13"/>
                    <a:srcRect t="10381"/>
                    <a:stretch/>
                  </pic:blipFill>
                  <pic:spPr bwMode="auto">
                    <a:xfrm>
                      <a:off x="0" y="0"/>
                      <a:ext cx="5943600" cy="2548890"/>
                    </a:xfrm>
                    <a:prstGeom prst="rect">
                      <a:avLst/>
                    </a:prstGeom>
                    <a:ln>
                      <a:noFill/>
                    </a:ln>
                    <a:extLst>
                      <a:ext uri="{53640926-AAD7-44D8-BBD7-CCE9431645EC}">
                        <a14:shadowObscured xmlns:a14="http://schemas.microsoft.com/office/drawing/2010/main"/>
                      </a:ext>
                    </a:extLst>
                  </pic:spPr>
                </pic:pic>
              </a:graphicData>
            </a:graphic>
          </wp:inline>
        </w:drawing>
      </w:r>
    </w:p>
    <w:p w14:paraId="2AA1A760" w14:textId="77777777" w:rsidR="007E2571" w:rsidRPr="009E05E3" w:rsidRDefault="007E2571" w:rsidP="007E2571">
      <w:pPr>
        <w:spacing w:after="0" w:line="360" w:lineRule="auto"/>
        <w:rPr>
          <w:rFonts w:cs="Times New Roman"/>
          <w:b/>
          <w:bCs/>
          <w:color w:val="000000" w:themeColor="text1"/>
          <w:szCs w:val="24"/>
        </w:rPr>
      </w:pPr>
    </w:p>
    <w:p w14:paraId="169EC6AC"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Objetivo:</w:t>
      </w:r>
    </w:p>
    <w:p w14:paraId="6438822F" w14:textId="77777777" w:rsidR="007E2571" w:rsidRPr="008E3A19" w:rsidRDefault="007E2571">
      <w:pPr>
        <w:numPr>
          <w:ilvl w:val="0"/>
          <w:numId w:val="22"/>
        </w:numPr>
        <w:spacing w:after="0" w:line="360" w:lineRule="auto"/>
        <w:rPr>
          <w:rFonts w:cs="Times New Roman"/>
          <w:color w:val="000000" w:themeColor="text1"/>
          <w:szCs w:val="24"/>
        </w:rPr>
      </w:pPr>
      <w:r w:rsidRPr="008E3A19">
        <w:rPr>
          <w:rFonts w:cs="Times New Roman"/>
          <w:color w:val="000000" w:themeColor="text1"/>
          <w:szCs w:val="24"/>
        </w:rPr>
        <w:t>Identificar los elementos clave de la guía didáctica interactiva.</w:t>
      </w:r>
    </w:p>
    <w:p w14:paraId="66E72CC6" w14:textId="77777777" w:rsidR="007E2571" w:rsidRPr="008E3A19" w:rsidRDefault="007E2571">
      <w:pPr>
        <w:numPr>
          <w:ilvl w:val="0"/>
          <w:numId w:val="22"/>
        </w:numPr>
        <w:spacing w:after="0" w:line="360" w:lineRule="auto"/>
        <w:rPr>
          <w:rFonts w:cs="Times New Roman"/>
          <w:color w:val="000000" w:themeColor="text1"/>
          <w:szCs w:val="24"/>
        </w:rPr>
      </w:pPr>
      <w:r w:rsidRPr="008E3A19">
        <w:rPr>
          <w:rFonts w:cs="Times New Roman"/>
          <w:color w:val="000000" w:themeColor="text1"/>
          <w:szCs w:val="24"/>
        </w:rPr>
        <w:t>Definir las necesidades de los usuarios (docentes y estudiantes).</w:t>
      </w:r>
    </w:p>
    <w:p w14:paraId="4DAD90C1" w14:textId="77777777" w:rsidR="007E2571" w:rsidRPr="008E3A19" w:rsidRDefault="007E2571">
      <w:pPr>
        <w:numPr>
          <w:ilvl w:val="0"/>
          <w:numId w:val="22"/>
        </w:numPr>
        <w:spacing w:after="0" w:line="360" w:lineRule="auto"/>
        <w:rPr>
          <w:rFonts w:cs="Times New Roman"/>
          <w:color w:val="000000" w:themeColor="text1"/>
          <w:szCs w:val="24"/>
        </w:rPr>
      </w:pPr>
      <w:r w:rsidRPr="008E3A19">
        <w:rPr>
          <w:rFonts w:cs="Times New Roman"/>
          <w:color w:val="000000" w:themeColor="text1"/>
          <w:szCs w:val="24"/>
        </w:rPr>
        <w:t>Establecer qué funciones de IA y RA se integra</w:t>
      </w:r>
      <w:r w:rsidRPr="00AF7849">
        <w:rPr>
          <w:rFonts w:cs="Times New Roman"/>
          <w:color w:val="000000" w:themeColor="text1"/>
          <w:szCs w:val="24"/>
        </w:rPr>
        <w:t>n</w:t>
      </w:r>
    </w:p>
    <w:p w14:paraId="16971A60" w14:textId="77777777" w:rsidR="007E2571" w:rsidRPr="008E3A19" w:rsidRDefault="007E2571">
      <w:pPr>
        <w:numPr>
          <w:ilvl w:val="0"/>
          <w:numId w:val="22"/>
        </w:numPr>
        <w:spacing w:after="0" w:line="360" w:lineRule="auto"/>
        <w:rPr>
          <w:rFonts w:cs="Times New Roman"/>
          <w:color w:val="000000" w:themeColor="text1"/>
          <w:szCs w:val="24"/>
        </w:rPr>
      </w:pPr>
      <w:r w:rsidRPr="008E3A19">
        <w:rPr>
          <w:rFonts w:cs="Times New Roman"/>
          <w:color w:val="000000" w:themeColor="text1"/>
          <w:szCs w:val="24"/>
        </w:rPr>
        <w:t>Identificar plataformas de desarrollo.</w:t>
      </w:r>
    </w:p>
    <w:p w14:paraId="3DDB9BAF"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Actividades:</w:t>
      </w:r>
    </w:p>
    <w:p w14:paraId="2CF05501" w14:textId="77777777" w:rsidR="007E2571" w:rsidRPr="008E3A19" w:rsidRDefault="007E2571" w:rsidP="009F3FC5">
      <w:pPr>
        <w:spacing w:after="0" w:line="360" w:lineRule="auto"/>
        <w:ind w:left="720"/>
        <w:rPr>
          <w:rFonts w:cs="Times New Roman"/>
          <w:color w:val="000000" w:themeColor="text1"/>
          <w:szCs w:val="24"/>
        </w:rPr>
      </w:pPr>
      <w:r w:rsidRPr="008E3A19">
        <w:rPr>
          <w:rFonts w:cs="Times New Roman"/>
          <w:b/>
          <w:bCs/>
          <w:color w:val="000000" w:themeColor="text1"/>
          <w:szCs w:val="24"/>
        </w:rPr>
        <w:t>Entrevistas con usuarios:</w:t>
      </w:r>
    </w:p>
    <w:p w14:paraId="1AF9C555" w14:textId="77777777" w:rsidR="007E2571" w:rsidRPr="009F3FC5" w:rsidRDefault="007E2571">
      <w:pPr>
        <w:numPr>
          <w:ilvl w:val="1"/>
          <w:numId w:val="23"/>
        </w:numPr>
        <w:spacing w:after="0" w:line="360" w:lineRule="auto"/>
        <w:jc w:val="both"/>
        <w:rPr>
          <w:rFonts w:cs="Times New Roman"/>
          <w:color w:val="000000" w:themeColor="text1"/>
          <w:szCs w:val="24"/>
        </w:rPr>
      </w:pPr>
      <w:r w:rsidRPr="009F3FC5">
        <w:rPr>
          <w:rFonts w:cs="Times New Roman"/>
          <w:b/>
          <w:bCs/>
          <w:color w:val="000000" w:themeColor="text1"/>
          <w:szCs w:val="24"/>
        </w:rPr>
        <w:t xml:space="preserve">Docente: </w:t>
      </w:r>
      <w:r w:rsidRPr="009F3FC5">
        <w:rPr>
          <w:rFonts w:cs="Times New Roman"/>
          <w:color w:val="000000" w:themeColor="text1"/>
          <w:szCs w:val="24"/>
        </w:rPr>
        <w:t xml:space="preserve">Se  pregunta  al Docente sobre que se podría reforzar. El docente indica la necesidad de trabajar con simulaciones interactivas del módulo. </w:t>
      </w:r>
      <w:r w:rsidRPr="009F3FC5">
        <w:rPr>
          <w:rFonts w:cs="Times New Roman"/>
          <w:b/>
          <w:bCs/>
          <w:color w:val="000000" w:themeColor="text1"/>
          <w:szCs w:val="24"/>
        </w:rPr>
        <w:t>(</w:t>
      </w:r>
      <w:r w:rsidRPr="009F3FC5">
        <w:rPr>
          <w:b/>
          <w:bCs/>
        </w:rPr>
        <w:t>Apéndice A Entrevista Docente)</w:t>
      </w:r>
    </w:p>
    <w:p w14:paraId="7B1409AB" w14:textId="77777777" w:rsidR="007E2571" w:rsidRPr="009F3FC5" w:rsidRDefault="007E2571">
      <w:pPr>
        <w:pStyle w:val="Prrafodelista"/>
        <w:numPr>
          <w:ilvl w:val="1"/>
          <w:numId w:val="23"/>
        </w:numPr>
        <w:spacing w:after="0" w:line="360" w:lineRule="auto"/>
        <w:jc w:val="both"/>
        <w:rPr>
          <w:rFonts w:cs="Times New Roman"/>
          <w:color w:val="000000" w:themeColor="text1"/>
          <w:szCs w:val="24"/>
        </w:rPr>
      </w:pPr>
      <w:r w:rsidRPr="009F3FC5">
        <w:rPr>
          <w:rFonts w:cs="Times New Roman"/>
          <w:b/>
          <w:bCs/>
          <w:color w:val="000000" w:themeColor="text1"/>
          <w:szCs w:val="24"/>
        </w:rPr>
        <w:t>Experto:</w:t>
      </w:r>
      <w:r w:rsidRPr="009F3FC5">
        <w:rPr>
          <w:rFonts w:cs="Times New Roman"/>
          <w:color w:val="000000" w:themeColor="text1"/>
          <w:szCs w:val="24"/>
        </w:rPr>
        <w:t xml:space="preserve"> Se pregunta al experto sobre temas relacionados a la parte </w:t>
      </w:r>
      <w:r w:rsidRPr="009F3FC5">
        <w:rPr>
          <w:rFonts w:cs="Times New Roman"/>
          <w:szCs w:val="24"/>
        </w:rPr>
        <w:t xml:space="preserve">técnica y recomendaciones sobre la aplicabilidad de RA e IA en la educación. </w:t>
      </w:r>
      <w:r w:rsidRPr="009F3FC5">
        <w:rPr>
          <w:rFonts w:cs="Times New Roman"/>
          <w:b/>
          <w:bCs/>
          <w:color w:val="000000" w:themeColor="text1"/>
          <w:szCs w:val="24"/>
        </w:rPr>
        <w:t>(</w:t>
      </w:r>
      <w:r w:rsidRPr="009F3FC5">
        <w:rPr>
          <w:b/>
          <w:bCs/>
        </w:rPr>
        <w:t>Apéndice B Entrevista Experto)</w:t>
      </w:r>
    </w:p>
    <w:p w14:paraId="4AC3E360" w14:textId="77777777" w:rsidR="007E2571" w:rsidRPr="009F3FC5" w:rsidRDefault="007E2571">
      <w:pPr>
        <w:numPr>
          <w:ilvl w:val="1"/>
          <w:numId w:val="23"/>
        </w:numPr>
        <w:spacing w:after="0" w:line="360" w:lineRule="auto"/>
        <w:jc w:val="both"/>
        <w:rPr>
          <w:rFonts w:cs="Times New Roman"/>
          <w:color w:val="000000" w:themeColor="text1"/>
          <w:szCs w:val="24"/>
        </w:rPr>
      </w:pPr>
      <w:r w:rsidRPr="009F3FC5">
        <w:rPr>
          <w:rFonts w:cs="Times New Roman"/>
          <w:b/>
          <w:bCs/>
          <w:color w:val="000000" w:themeColor="text1"/>
          <w:szCs w:val="24"/>
        </w:rPr>
        <w:t>Estudiantes:</w:t>
      </w:r>
      <w:r w:rsidRPr="009F3FC5">
        <w:rPr>
          <w:rFonts w:cs="Times New Roman"/>
          <w:color w:val="000000" w:themeColor="text1"/>
          <w:szCs w:val="24"/>
        </w:rPr>
        <w:t xml:space="preserve"> Preguntas sobre la necesidad de implementar en la materia el manejo de RA e IA. </w:t>
      </w:r>
      <w:r w:rsidRPr="009F3FC5">
        <w:rPr>
          <w:rFonts w:cs="Times New Roman"/>
          <w:b/>
          <w:bCs/>
          <w:color w:val="000000" w:themeColor="text1"/>
          <w:szCs w:val="24"/>
        </w:rPr>
        <w:t>(</w:t>
      </w:r>
      <w:r w:rsidRPr="009F3FC5">
        <w:rPr>
          <w:b/>
          <w:bCs/>
        </w:rPr>
        <w:t>Apéndice C Encuesta Estudiantes)</w:t>
      </w:r>
    </w:p>
    <w:p w14:paraId="57F6B643" w14:textId="77777777" w:rsidR="007E2571" w:rsidRDefault="007E2571" w:rsidP="007E2571">
      <w:pPr>
        <w:spacing w:after="0" w:line="360" w:lineRule="auto"/>
        <w:ind w:left="1080"/>
        <w:rPr>
          <w:rFonts w:cs="Times New Roman"/>
          <w:color w:val="000000" w:themeColor="text1"/>
          <w:szCs w:val="24"/>
        </w:rPr>
      </w:pPr>
    </w:p>
    <w:p w14:paraId="2EBB00C2" w14:textId="77777777" w:rsidR="007E2571" w:rsidRPr="00AF7849" w:rsidRDefault="007E2571" w:rsidP="007E2571">
      <w:pPr>
        <w:spacing w:after="0" w:line="360" w:lineRule="auto"/>
        <w:ind w:left="1080"/>
        <w:rPr>
          <w:rFonts w:cs="Times New Roman"/>
          <w:color w:val="000000" w:themeColor="text1"/>
          <w:szCs w:val="24"/>
        </w:rPr>
      </w:pPr>
    </w:p>
    <w:p w14:paraId="5718D2D7" w14:textId="77777777" w:rsidR="007E2571" w:rsidRPr="009F3FC5" w:rsidRDefault="007E2571" w:rsidP="009F3FC5">
      <w:pPr>
        <w:spacing w:after="0" w:line="360" w:lineRule="auto"/>
        <w:ind w:left="720"/>
        <w:rPr>
          <w:rFonts w:eastAsia="Times New Roman" w:cs="Times New Roman"/>
          <w:color w:val="000000" w:themeColor="text1"/>
          <w:szCs w:val="24"/>
          <w:lang w:val="es-EC" w:eastAsia="es-EC"/>
        </w:rPr>
      </w:pPr>
      <w:r w:rsidRPr="009F3FC5">
        <w:rPr>
          <w:rFonts w:eastAsia="Times New Roman" w:cs="Times New Roman"/>
          <w:b/>
          <w:bCs/>
          <w:color w:val="000000" w:themeColor="text1"/>
          <w:szCs w:val="24"/>
          <w:lang w:val="es-EC" w:eastAsia="es-EC"/>
        </w:rPr>
        <w:t>Investigación de herramientas</w:t>
      </w:r>
      <w:r w:rsidRPr="009F3FC5">
        <w:rPr>
          <w:rFonts w:eastAsia="Times New Roman" w:cs="Times New Roman"/>
          <w:color w:val="000000" w:themeColor="text1"/>
          <w:szCs w:val="24"/>
          <w:lang w:val="es-EC" w:eastAsia="es-EC"/>
        </w:rPr>
        <w:t>:</w:t>
      </w:r>
    </w:p>
    <w:p w14:paraId="6E5D5D11" w14:textId="77777777" w:rsidR="007E2571" w:rsidRPr="009F3FC5" w:rsidRDefault="007E2571" w:rsidP="007E2571">
      <w:pPr>
        <w:spacing w:after="0" w:line="360" w:lineRule="auto"/>
        <w:ind w:firstLine="720"/>
        <w:rPr>
          <w:rFonts w:eastAsia="Times New Roman" w:cs="Times New Roman"/>
          <w:color w:val="000000" w:themeColor="text1"/>
          <w:szCs w:val="24"/>
          <w:lang w:val="es-EC" w:eastAsia="es-EC"/>
        </w:rPr>
      </w:pPr>
      <w:r w:rsidRPr="009F3FC5">
        <w:rPr>
          <w:rFonts w:eastAsia="Times New Roman" w:cs="Times New Roman"/>
          <w:color w:val="000000" w:themeColor="text1"/>
          <w:szCs w:val="24"/>
          <w:lang w:val="es-EC" w:eastAsia="es-EC"/>
        </w:rPr>
        <w:lastRenderedPageBreak/>
        <w:t>A continuación, se evalúa las plataformas como Unity (para RA), </w:t>
      </w:r>
      <w:proofErr w:type="spellStart"/>
      <w:r w:rsidRPr="009F3FC5">
        <w:rPr>
          <w:rFonts w:eastAsia="Times New Roman" w:cs="Times New Roman"/>
          <w:color w:val="000000" w:themeColor="text1"/>
          <w:szCs w:val="24"/>
          <w:lang w:val="es-EC" w:eastAsia="es-EC"/>
        </w:rPr>
        <w:t>Vuforia</w:t>
      </w:r>
      <w:proofErr w:type="spellEnd"/>
      <w:r w:rsidRPr="009F3FC5">
        <w:rPr>
          <w:rFonts w:eastAsia="Times New Roman" w:cs="Times New Roman"/>
          <w:color w:val="000000" w:themeColor="text1"/>
          <w:szCs w:val="24"/>
          <w:lang w:val="es-EC" w:eastAsia="es-EC"/>
        </w:rPr>
        <w:t> (para reconocimiento de imágenes) y </w:t>
      </w:r>
      <w:proofErr w:type="spellStart"/>
      <w:r w:rsidRPr="009F3FC5">
        <w:rPr>
          <w:rFonts w:eastAsia="Times New Roman" w:cs="Times New Roman"/>
          <w:color w:val="000000" w:themeColor="text1"/>
          <w:szCs w:val="24"/>
          <w:lang w:val="es-EC" w:eastAsia="es-EC"/>
        </w:rPr>
        <w:t>TensorFlow</w:t>
      </w:r>
      <w:proofErr w:type="spellEnd"/>
      <w:r w:rsidRPr="009F3FC5">
        <w:rPr>
          <w:rFonts w:eastAsia="Times New Roman" w:cs="Times New Roman"/>
          <w:color w:val="000000" w:themeColor="text1"/>
          <w:szCs w:val="24"/>
          <w:lang w:val="es-EC" w:eastAsia="es-EC"/>
        </w:rPr>
        <w:t> (para IA).</w:t>
      </w:r>
    </w:p>
    <w:p w14:paraId="0EC842A6" w14:textId="77777777" w:rsidR="007E2571" w:rsidRPr="000A120F" w:rsidRDefault="007E2571" w:rsidP="007E2571">
      <w:pPr>
        <w:spacing w:after="0" w:line="360" w:lineRule="auto"/>
        <w:jc w:val="both"/>
        <w:rPr>
          <w:rFonts w:eastAsia="Times New Roman" w:cs="Times New Roman"/>
          <w:color w:val="000000" w:themeColor="text1"/>
          <w:szCs w:val="24"/>
          <w:lang w:eastAsia="es-EC"/>
        </w:rPr>
      </w:pPr>
      <w:r w:rsidRPr="009F3FC5">
        <w:rPr>
          <w:rFonts w:eastAsia="Times New Roman" w:cs="Times New Roman"/>
          <w:color w:val="000000" w:themeColor="text1"/>
          <w:szCs w:val="24"/>
          <w:lang w:eastAsia="es-EC"/>
        </w:rPr>
        <w:t xml:space="preserve">Para el desarrollo del proyecto "Realidad Aumentada e Inteligencia Artificial Aplicada a una Guía Didáctica Interactiva", es fundamental evaluar herramientas tecnológicas que permitan implementar funcionalidades clave. A continuación, se analiza el uso de Unity, </w:t>
      </w:r>
      <w:proofErr w:type="spellStart"/>
      <w:r w:rsidRPr="009F3FC5">
        <w:rPr>
          <w:rFonts w:eastAsia="Times New Roman" w:cs="Times New Roman"/>
          <w:color w:val="000000" w:themeColor="text1"/>
          <w:szCs w:val="24"/>
          <w:lang w:eastAsia="es-EC"/>
        </w:rPr>
        <w:t>Vuforia</w:t>
      </w:r>
      <w:proofErr w:type="spellEnd"/>
      <w:r w:rsidRPr="009F3FC5">
        <w:rPr>
          <w:rFonts w:eastAsia="Times New Roman" w:cs="Times New Roman"/>
          <w:color w:val="000000" w:themeColor="text1"/>
          <w:szCs w:val="24"/>
          <w:lang w:eastAsia="es-EC"/>
        </w:rPr>
        <w:t xml:space="preserve"> y </w:t>
      </w:r>
      <w:proofErr w:type="spellStart"/>
      <w:r w:rsidRPr="009F3FC5">
        <w:rPr>
          <w:rFonts w:eastAsia="Times New Roman" w:cs="Times New Roman"/>
          <w:color w:val="000000" w:themeColor="text1"/>
          <w:szCs w:val="24"/>
          <w:lang w:eastAsia="es-EC"/>
        </w:rPr>
        <w:t>TensorFlow</w:t>
      </w:r>
      <w:proofErr w:type="spellEnd"/>
      <w:r w:rsidRPr="009F3FC5">
        <w:rPr>
          <w:rFonts w:eastAsia="Times New Roman" w:cs="Times New Roman"/>
          <w:color w:val="000000" w:themeColor="text1"/>
          <w:szCs w:val="24"/>
          <w:lang w:eastAsia="es-EC"/>
        </w:rPr>
        <w:t>, considerando sus capacidades y beneficios para la guía didáctica.</w:t>
      </w:r>
    </w:p>
    <w:p w14:paraId="33B19C51" w14:textId="77777777" w:rsidR="007E2571" w:rsidRPr="000A120F" w:rsidRDefault="007E2571" w:rsidP="007E2571">
      <w:pPr>
        <w:spacing w:after="0" w:line="360" w:lineRule="auto"/>
        <w:jc w:val="both"/>
        <w:rPr>
          <w:rFonts w:cs="Times New Roman"/>
          <w:szCs w:val="24"/>
        </w:rPr>
      </w:pPr>
    </w:p>
    <w:p w14:paraId="3FC6AA3D" w14:textId="77777777" w:rsidR="007E2571" w:rsidRPr="00261EE6" w:rsidRDefault="007E2571" w:rsidP="007E2571">
      <w:pPr>
        <w:spacing w:after="0" w:line="360" w:lineRule="auto"/>
        <w:jc w:val="both"/>
        <w:rPr>
          <w:rFonts w:cs="Times New Roman"/>
          <w:b/>
          <w:bCs/>
          <w:szCs w:val="24"/>
        </w:rPr>
      </w:pPr>
      <w:r w:rsidRPr="00261EE6">
        <w:rPr>
          <w:rFonts w:cs="Times New Roman"/>
          <w:b/>
          <w:bCs/>
          <w:szCs w:val="24"/>
        </w:rPr>
        <w:t>Unity – Desarrollo de Entornos de Realidad Aumentada (RA)</w:t>
      </w:r>
    </w:p>
    <w:p w14:paraId="437DC5B2"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Descripción</w:t>
      </w:r>
      <w:r w:rsidRPr="00261EE6">
        <w:rPr>
          <w:rFonts w:cs="Times New Roman"/>
          <w:szCs w:val="24"/>
        </w:rPr>
        <w:t>:</w:t>
      </w:r>
      <w:r w:rsidRPr="00261EE6">
        <w:rPr>
          <w:rFonts w:cs="Times New Roman"/>
          <w:szCs w:val="24"/>
        </w:rPr>
        <w:br/>
        <w:t>Unity es un motor de desarrollo de videojuegos y aplicaciones interactivas en 2D y 3D, utilizado ampliamente para crear experiencias inmersivas en dispositivos móviles, PC y realidad virtual/aumentada.</w:t>
      </w:r>
    </w:p>
    <w:p w14:paraId="4B1607D8"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Capacidades y Beneficios para la Guía Didáctica</w:t>
      </w:r>
      <w:r w:rsidRPr="00261EE6">
        <w:rPr>
          <w:rFonts w:cs="Times New Roman"/>
          <w:szCs w:val="24"/>
        </w:rPr>
        <w:t>:</w:t>
      </w:r>
    </w:p>
    <w:p w14:paraId="2737BC91" w14:textId="77777777" w:rsidR="007E2571" w:rsidRPr="00261EE6" w:rsidRDefault="007E2571">
      <w:pPr>
        <w:numPr>
          <w:ilvl w:val="0"/>
          <w:numId w:val="35"/>
        </w:numPr>
        <w:spacing w:after="0" w:line="360" w:lineRule="auto"/>
        <w:jc w:val="both"/>
        <w:rPr>
          <w:rFonts w:cs="Times New Roman"/>
          <w:szCs w:val="24"/>
        </w:rPr>
      </w:pPr>
      <w:r w:rsidRPr="00261EE6">
        <w:rPr>
          <w:rFonts w:cs="Times New Roman"/>
          <w:szCs w:val="24"/>
        </w:rPr>
        <w:t>Facilita el desarrollo de entornos 3D interactivos, mejorando la experiencia de aprendizaje.</w:t>
      </w:r>
    </w:p>
    <w:p w14:paraId="2049CB03" w14:textId="77777777" w:rsidR="007E2571" w:rsidRPr="00261EE6" w:rsidRDefault="007E2571">
      <w:pPr>
        <w:numPr>
          <w:ilvl w:val="0"/>
          <w:numId w:val="35"/>
        </w:numPr>
        <w:spacing w:after="0" w:line="360" w:lineRule="auto"/>
        <w:jc w:val="both"/>
        <w:rPr>
          <w:rFonts w:cs="Times New Roman"/>
          <w:szCs w:val="24"/>
        </w:rPr>
      </w:pPr>
      <w:r w:rsidRPr="00261EE6">
        <w:rPr>
          <w:rFonts w:cs="Times New Roman"/>
          <w:szCs w:val="24"/>
        </w:rPr>
        <w:t xml:space="preserve">Permite la integración con </w:t>
      </w:r>
      <w:proofErr w:type="spellStart"/>
      <w:r w:rsidRPr="00261EE6">
        <w:rPr>
          <w:rFonts w:cs="Times New Roman"/>
          <w:szCs w:val="24"/>
        </w:rPr>
        <w:t>Vuforia</w:t>
      </w:r>
      <w:proofErr w:type="spellEnd"/>
      <w:r w:rsidRPr="00261EE6">
        <w:rPr>
          <w:rFonts w:cs="Times New Roman"/>
          <w:szCs w:val="24"/>
        </w:rPr>
        <w:t>, optimizando el reconocimiento de imágenes y marcadores.</w:t>
      </w:r>
    </w:p>
    <w:p w14:paraId="49FDFEBE" w14:textId="77777777" w:rsidR="007E2571" w:rsidRPr="00261EE6" w:rsidRDefault="007E2571">
      <w:pPr>
        <w:numPr>
          <w:ilvl w:val="0"/>
          <w:numId w:val="35"/>
        </w:numPr>
        <w:spacing w:after="0" w:line="360" w:lineRule="auto"/>
        <w:jc w:val="both"/>
        <w:rPr>
          <w:rFonts w:cs="Times New Roman"/>
          <w:szCs w:val="24"/>
        </w:rPr>
      </w:pPr>
      <w:r w:rsidRPr="00261EE6">
        <w:rPr>
          <w:rFonts w:cs="Times New Roman"/>
          <w:szCs w:val="24"/>
        </w:rPr>
        <w:t>Compatible con diversas plataformas, lo que posibilita el acceso en dispositivos móviles y computadores.</w:t>
      </w:r>
    </w:p>
    <w:p w14:paraId="302291E5" w14:textId="77777777" w:rsidR="007E2571" w:rsidRPr="00261EE6" w:rsidRDefault="007E2571" w:rsidP="007E2571">
      <w:pPr>
        <w:spacing w:after="0" w:line="360" w:lineRule="auto"/>
        <w:jc w:val="both"/>
        <w:rPr>
          <w:rFonts w:cs="Times New Roman"/>
          <w:b/>
          <w:bCs/>
          <w:szCs w:val="24"/>
        </w:rPr>
      </w:pPr>
      <w:proofErr w:type="spellStart"/>
      <w:r w:rsidRPr="00261EE6">
        <w:rPr>
          <w:rFonts w:cs="Times New Roman"/>
          <w:b/>
          <w:bCs/>
          <w:szCs w:val="24"/>
        </w:rPr>
        <w:t>Vuforia</w:t>
      </w:r>
      <w:proofErr w:type="spellEnd"/>
      <w:r w:rsidRPr="00261EE6">
        <w:rPr>
          <w:rFonts w:cs="Times New Roman"/>
          <w:b/>
          <w:bCs/>
          <w:szCs w:val="24"/>
        </w:rPr>
        <w:t xml:space="preserve"> – Plataforma de Reconocimiento de Imágenes para RA</w:t>
      </w:r>
    </w:p>
    <w:p w14:paraId="3943D3FC"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Descripción</w:t>
      </w:r>
      <w:r w:rsidRPr="00261EE6">
        <w:rPr>
          <w:rFonts w:cs="Times New Roman"/>
          <w:szCs w:val="24"/>
        </w:rPr>
        <w:t>:</w:t>
      </w:r>
      <w:r w:rsidRPr="00261EE6">
        <w:rPr>
          <w:rFonts w:cs="Times New Roman"/>
          <w:szCs w:val="24"/>
        </w:rPr>
        <w:br/>
      </w:r>
      <w:proofErr w:type="spellStart"/>
      <w:r w:rsidRPr="00261EE6">
        <w:rPr>
          <w:rFonts w:cs="Times New Roman"/>
          <w:szCs w:val="24"/>
        </w:rPr>
        <w:t>Vuforia</w:t>
      </w:r>
      <w:proofErr w:type="spellEnd"/>
      <w:r w:rsidRPr="00261EE6">
        <w:rPr>
          <w:rFonts w:cs="Times New Roman"/>
          <w:szCs w:val="24"/>
        </w:rPr>
        <w:t xml:space="preserve"> es un SDK de realidad aumentada especializado en reconocimiento de imágenes y objetos, que permite a los desarrolladores integrar experiencias interactivas en dispositivos móviles y gafas de RA.</w:t>
      </w:r>
    </w:p>
    <w:p w14:paraId="7A28438F"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Capacidades y Beneficios para la Guía Didáctica</w:t>
      </w:r>
      <w:r w:rsidRPr="00261EE6">
        <w:rPr>
          <w:rFonts w:cs="Times New Roman"/>
          <w:szCs w:val="24"/>
        </w:rPr>
        <w:t>:</w:t>
      </w:r>
    </w:p>
    <w:p w14:paraId="75B4BD0E" w14:textId="77777777" w:rsidR="007E2571" w:rsidRPr="00261EE6" w:rsidRDefault="007E2571">
      <w:pPr>
        <w:numPr>
          <w:ilvl w:val="0"/>
          <w:numId w:val="36"/>
        </w:numPr>
        <w:spacing w:after="0" w:line="360" w:lineRule="auto"/>
        <w:jc w:val="both"/>
        <w:rPr>
          <w:rFonts w:cs="Times New Roman"/>
          <w:szCs w:val="24"/>
        </w:rPr>
      </w:pPr>
      <w:r w:rsidRPr="00261EE6">
        <w:rPr>
          <w:rFonts w:cs="Times New Roman"/>
          <w:szCs w:val="24"/>
        </w:rPr>
        <w:t>Alta precisión en la detección y seguimiento de imágenes y objetos 3D.</w:t>
      </w:r>
    </w:p>
    <w:p w14:paraId="31C5C8E2" w14:textId="77777777" w:rsidR="007E2571" w:rsidRPr="00261EE6" w:rsidRDefault="007E2571">
      <w:pPr>
        <w:numPr>
          <w:ilvl w:val="0"/>
          <w:numId w:val="36"/>
        </w:numPr>
        <w:spacing w:after="0" w:line="360" w:lineRule="auto"/>
        <w:jc w:val="both"/>
        <w:rPr>
          <w:rFonts w:cs="Times New Roman"/>
          <w:szCs w:val="24"/>
        </w:rPr>
      </w:pPr>
      <w:r w:rsidRPr="00261EE6">
        <w:rPr>
          <w:rFonts w:cs="Times New Roman"/>
          <w:szCs w:val="24"/>
        </w:rPr>
        <w:t>Facilita la visualización de contenido educativo mediante el escaneo de imágenes o libros físicos.</w:t>
      </w:r>
    </w:p>
    <w:p w14:paraId="0BB85741" w14:textId="77777777" w:rsidR="007E2571" w:rsidRPr="00261EE6" w:rsidRDefault="007E2571">
      <w:pPr>
        <w:numPr>
          <w:ilvl w:val="0"/>
          <w:numId w:val="36"/>
        </w:numPr>
        <w:spacing w:after="0" w:line="360" w:lineRule="auto"/>
        <w:jc w:val="both"/>
        <w:rPr>
          <w:rFonts w:cs="Times New Roman"/>
          <w:szCs w:val="24"/>
        </w:rPr>
      </w:pPr>
      <w:r w:rsidRPr="00261EE6">
        <w:rPr>
          <w:rFonts w:cs="Times New Roman"/>
          <w:szCs w:val="24"/>
        </w:rPr>
        <w:t>Compatible con Unity, permitiendo una integración fluida para la guía didáctica.</w:t>
      </w:r>
    </w:p>
    <w:p w14:paraId="39F8013A" w14:textId="77777777" w:rsidR="007E2571" w:rsidRDefault="007E2571" w:rsidP="007E2571">
      <w:pPr>
        <w:spacing w:after="0" w:line="360" w:lineRule="auto"/>
        <w:jc w:val="both"/>
        <w:rPr>
          <w:rFonts w:cs="Times New Roman"/>
          <w:szCs w:val="24"/>
        </w:rPr>
      </w:pPr>
    </w:p>
    <w:p w14:paraId="7A53D2C7" w14:textId="77777777" w:rsidR="007E2571" w:rsidRPr="00261EE6" w:rsidRDefault="007E2571" w:rsidP="007E2571">
      <w:pPr>
        <w:spacing w:after="0" w:line="360" w:lineRule="auto"/>
        <w:jc w:val="both"/>
        <w:rPr>
          <w:rFonts w:cs="Times New Roman"/>
          <w:szCs w:val="24"/>
        </w:rPr>
      </w:pPr>
    </w:p>
    <w:p w14:paraId="7CCA0BC8" w14:textId="77777777" w:rsidR="007E2571" w:rsidRPr="00261EE6" w:rsidRDefault="007E2571" w:rsidP="007E2571">
      <w:pPr>
        <w:spacing w:after="0" w:line="360" w:lineRule="auto"/>
        <w:jc w:val="both"/>
        <w:rPr>
          <w:rFonts w:cs="Times New Roman"/>
          <w:b/>
          <w:bCs/>
          <w:szCs w:val="24"/>
        </w:rPr>
      </w:pPr>
      <w:proofErr w:type="spellStart"/>
      <w:r w:rsidRPr="00261EE6">
        <w:rPr>
          <w:rFonts w:cs="Times New Roman"/>
          <w:b/>
          <w:bCs/>
          <w:szCs w:val="24"/>
        </w:rPr>
        <w:t>TensorFlow</w:t>
      </w:r>
      <w:proofErr w:type="spellEnd"/>
      <w:r w:rsidRPr="00261EE6">
        <w:rPr>
          <w:rFonts w:cs="Times New Roman"/>
          <w:b/>
          <w:bCs/>
          <w:szCs w:val="24"/>
        </w:rPr>
        <w:t xml:space="preserve"> – Inteligencia Artificial para la Personalización del Aprendizaje</w:t>
      </w:r>
    </w:p>
    <w:p w14:paraId="6E3302A5"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Descripción</w:t>
      </w:r>
      <w:r w:rsidRPr="00261EE6">
        <w:rPr>
          <w:rFonts w:cs="Times New Roman"/>
          <w:szCs w:val="24"/>
        </w:rPr>
        <w:t>:</w:t>
      </w:r>
      <w:r w:rsidRPr="00261EE6">
        <w:rPr>
          <w:rFonts w:cs="Times New Roman"/>
          <w:szCs w:val="24"/>
        </w:rPr>
        <w:br/>
      </w:r>
      <w:proofErr w:type="spellStart"/>
      <w:r w:rsidRPr="00261EE6">
        <w:rPr>
          <w:rFonts w:cs="Times New Roman"/>
          <w:szCs w:val="24"/>
        </w:rPr>
        <w:t>TensorFlow</w:t>
      </w:r>
      <w:proofErr w:type="spellEnd"/>
      <w:r w:rsidRPr="00261EE6">
        <w:rPr>
          <w:rFonts w:cs="Times New Roman"/>
          <w:szCs w:val="24"/>
        </w:rPr>
        <w:t xml:space="preserve"> es una biblioteca de código abierto desarrollada por Google para la implementación de modelos de inteligencia artificial (IA), incluyendo aprendizaje profundo (Deep </w:t>
      </w:r>
      <w:proofErr w:type="spellStart"/>
      <w:r w:rsidRPr="00261EE6">
        <w:rPr>
          <w:rFonts w:cs="Times New Roman"/>
          <w:szCs w:val="24"/>
        </w:rPr>
        <w:t>Learning</w:t>
      </w:r>
      <w:proofErr w:type="spellEnd"/>
      <w:r w:rsidRPr="00261EE6">
        <w:rPr>
          <w:rFonts w:cs="Times New Roman"/>
          <w:szCs w:val="24"/>
        </w:rPr>
        <w:t>) y procesamiento de lenguaje natural (PLN).</w:t>
      </w:r>
    </w:p>
    <w:p w14:paraId="35F9720C" w14:textId="77777777" w:rsidR="007E2571" w:rsidRPr="00261EE6" w:rsidRDefault="007E2571" w:rsidP="007E2571">
      <w:pPr>
        <w:spacing w:after="0" w:line="360" w:lineRule="auto"/>
        <w:jc w:val="both"/>
        <w:rPr>
          <w:rFonts w:cs="Times New Roman"/>
          <w:szCs w:val="24"/>
        </w:rPr>
      </w:pPr>
      <w:r w:rsidRPr="00261EE6">
        <w:rPr>
          <w:rFonts w:cs="Times New Roman"/>
          <w:b/>
          <w:bCs/>
          <w:szCs w:val="24"/>
        </w:rPr>
        <w:t>Capacidades y Beneficios para la Guía Didáctica</w:t>
      </w:r>
      <w:r w:rsidRPr="00261EE6">
        <w:rPr>
          <w:rFonts w:cs="Times New Roman"/>
          <w:szCs w:val="24"/>
        </w:rPr>
        <w:t>:</w:t>
      </w:r>
    </w:p>
    <w:p w14:paraId="3D9904CF" w14:textId="77777777" w:rsidR="007E2571" w:rsidRPr="00261EE6" w:rsidRDefault="007E2571">
      <w:pPr>
        <w:numPr>
          <w:ilvl w:val="0"/>
          <w:numId w:val="37"/>
        </w:numPr>
        <w:spacing w:after="0" w:line="360" w:lineRule="auto"/>
        <w:jc w:val="both"/>
        <w:rPr>
          <w:rFonts w:cs="Times New Roman"/>
          <w:szCs w:val="24"/>
        </w:rPr>
      </w:pPr>
      <w:r w:rsidRPr="00261EE6">
        <w:rPr>
          <w:rFonts w:cs="Times New Roman"/>
          <w:szCs w:val="24"/>
        </w:rPr>
        <w:t>Permite entrenar modelos de IA para analizar el rendimiento de los estudiantes y personalizar su aprendizaje.</w:t>
      </w:r>
    </w:p>
    <w:p w14:paraId="325A59DC" w14:textId="77777777" w:rsidR="007E2571" w:rsidRPr="00261EE6" w:rsidRDefault="007E2571">
      <w:pPr>
        <w:numPr>
          <w:ilvl w:val="0"/>
          <w:numId w:val="37"/>
        </w:numPr>
        <w:spacing w:after="0" w:line="360" w:lineRule="auto"/>
        <w:jc w:val="both"/>
        <w:rPr>
          <w:rFonts w:cs="Times New Roman"/>
          <w:szCs w:val="24"/>
        </w:rPr>
      </w:pPr>
      <w:r w:rsidRPr="00261EE6">
        <w:rPr>
          <w:rFonts w:cs="Times New Roman"/>
          <w:szCs w:val="24"/>
        </w:rPr>
        <w:t>Facilita el desarrollo de un asistente virtual inteligente, capaz de responder preguntas y guiar a los estudiantes.</w:t>
      </w:r>
    </w:p>
    <w:p w14:paraId="4F360C89" w14:textId="77777777" w:rsidR="007E2571" w:rsidRPr="00261EE6" w:rsidRDefault="007E2571">
      <w:pPr>
        <w:numPr>
          <w:ilvl w:val="0"/>
          <w:numId w:val="37"/>
        </w:numPr>
        <w:spacing w:after="0" w:line="360" w:lineRule="auto"/>
        <w:jc w:val="both"/>
        <w:rPr>
          <w:rFonts w:cs="Times New Roman"/>
          <w:szCs w:val="24"/>
        </w:rPr>
      </w:pPr>
      <w:r w:rsidRPr="00261EE6">
        <w:rPr>
          <w:rFonts w:cs="Times New Roman"/>
          <w:szCs w:val="24"/>
        </w:rPr>
        <w:t xml:space="preserve">Compatible con </w:t>
      </w:r>
      <w:proofErr w:type="spellStart"/>
      <w:r w:rsidRPr="00261EE6">
        <w:rPr>
          <w:rFonts w:cs="Times New Roman"/>
          <w:szCs w:val="24"/>
        </w:rPr>
        <w:t>TensorFlow</w:t>
      </w:r>
      <w:proofErr w:type="spellEnd"/>
      <w:r w:rsidRPr="00261EE6">
        <w:rPr>
          <w:rFonts w:cs="Times New Roman"/>
          <w:szCs w:val="24"/>
        </w:rPr>
        <w:t xml:space="preserve"> Lite, optimizando la ejecución en dispositivos móviles.</w:t>
      </w:r>
    </w:p>
    <w:p w14:paraId="678BC5C6" w14:textId="77777777" w:rsidR="007E2571" w:rsidRPr="00261EE6" w:rsidRDefault="007E2571" w:rsidP="007E2571">
      <w:pPr>
        <w:spacing w:after="0" w:line="360" w:lineRule="auto"/>
        <w:jc w:val="both"/>
        <w:rPr>
          <w:rFonts w:cs="Times New Roman"/>
          <w:szCs w:val="24"/>
        </w:rPr>
      </w:pPr>
      <w:r w:rsidRPr="00261EE6">
        <w:rPr>
          <w:rFonts w:cs="Times New Roman"/>
          <w:szCs w:val="24"/>
        </w:rPr>
        <w:t xml:space="preserve">La combinación de Unity + </w:t>
      </w:r>
      <w:proofErr w:type="spellStart"/>
      <w:r w:rsidRPr="00261EE6">
        <w:rPr>
          <w:rFonts w:cs="Times New Roman"/>
          <w:szCs w:val="24"/>
        </w:rPr>
        <w:t>Vuforia</w:t>
      </w:r>
      <w:proofErr w:type="spellEnd"/>
      <w:r w:rsidRPr="00261EE6">
        <w:rPr>
          <w:rFonts w:cs="Times New Roman"/>
          <w:szCs w:val="24"/>
        </w:rPr>
        <w:t xml:space="preserve"> permit</w:t>
      </w:r>
      <w:r>
        <w:rPr>
          <w:rFonts w:cs="Times New Roman"/>
          <w:szCs w:val="24"/>
        </w:rPr>
        <w:t>e</w:t>
      </w:r>
      <w:r w:rsidRPr="00261EE6">
        <w:rPr>
          <w:rFonts w:cs="Times New Roman"/>
          <w:szCs w:val="24"/>
        </w:rPr>
        <w:t xml:space="preserve"> la creación de experiencias de realidad aumentada interactivas en la guía didáctica, mientras que </w:t>
      </w:r>
      <w:proofErr w:type="spellStart"/>
      <w:r w:rsidRPr="00261EE6">
        <w:rPr>
          <w:rFonts w:cs="Times New Roman"/>
          <w:szCs w:val="24"/>
        </w:rPr>
        <w:t>TensorFlow</w:t>
      </w:r>
      <w:proofErr w:type="spellEnd"/>
      <w:r w:rsidRPr="00261EE6">
        <w:rPr>
          <w:rFonts w:cs="Times New Roman"/>
          <w:szCs w:val="24"/>
        </w:rPr>
        <w:t xml:space="preserve"> aporta</w:t>
      </w:r>
      <w:r>
        <w:rPr>
          <w:rFonts w:cs="Times New Roman"/>
          <w:szCs w:val="24"/>
        </w:rPr>
        <w:t xml:space="preserve"> </w:t>
      </w:r>
      <w:r w:rsidRPr="00261EE6">
        <w:rPr>
          <w:rFonts w:cs="Times New Roman"/>
          <w:szCs w:val="24"/>
        </w:rPr>
        <w:t>capacidades de inteligencia artificial para personalizar la enseñanza y mejorar la interacción con los estudiantes de la Universidad Politécnica Estatal del Carchi (UPEC)</w:t>
      </w:r>
    </w:p>
    <w:p w14:paraId="782F2D3E" w14:textId="77777777" w:rsidR="007E2571" w:rsidRDefault="007E2571" w:rsidP="009F3FC5">
      <w:pPr>
        <w:spacing w:after="0" w:line="360" w:lineRule="auto"/>
        <w:ind w:left="720"/>
        <w:rPr>
          <w:rFonts w:eastAsia="Times New Roman" w:cs="Times New Roman"/>
          <w:color w:val="000000" w:themeColor="text1"/>
          <w:szCs w:val="24"/>
          <w:lang w:val="es-EC" w:eastAsia="es-EC"/>
        </w:rPr>
      </w:pPr>
      <w:r w:rsidRPr="00C35CA5">
        <w:rPr>
          <w:rFonts w:eastAsia="Times New Roman" w:cs="Times New Roman"/>
          <w:b/>
          <w:bCs/>
          <w:color w:val="000000" w:themeColor="text1"/>
          <w:szCs w:val="24"/>
          <w:lang w:val="es-EC" w:eastAsia="es-EC"/>
        </w:rPr>
        <w:t>Definición de requisitos</w:t>
      </w:r>
      <w:r w:rsidRPr="00C35CA5">
        <w:rPr>
          <w:rFonts w:eastAsia="Times New Roman" w:cs="Times New Roman"/>
          <w:color w:val="000000" w:themeColor="text1"/>
          <w:szCs w:val="24"/>
          <w:lang w:val="es-EC" w:eastAsia="es-EC"/>
        </w:rPr>
        <w:t>:</w:t>
      </w:r>
    </w:p>
    <w:p w14:paraId="44E7AE71" w14:textId="77777777" w:rsidR="007E2571" w:rsidRPr="00065F1A" w:rsidRDefault="007E2571" w:rsidP="007E2571">
      <w:pPr>
        <w:spacing w:after="0" w:line="360" w:lineRule="auto"/>
        <w:ind w:firstLine="720"/>
        <w:jc w:val="both"/>
        <w:rPr>
          <w:rFonts w:cs="Times New Roman"/>
          <w:szCs w:val="24"/>
        </w:rPr>
      </w:pPr>
      <w:r w:rsidRPr="00065F1A">
        <w:rPr>
          <w:rFonts w:cs="Times New Roman"/>
          <w:szCs w:val="24"/>
        </w:rPr>
        <w:t>A continuación, se presentan los requisitos</w:t>
      </w:r>
      <w:r>
        <w:rPr>
          <w:rFonts w:cs="Times New Roman"/>
          <w:szCs w:val="24"/>
        </w:rPr>
        <w:t>:</w:t>
      </w:r>
    </w:p>
    <w:p w14:paraId="071BF5E7" w14:textId="77777777" w:rsidR="007E2571" w:rsidRPr="00065F1A" w:rsidRDefault="007E2571" w:rsidP="007E2571">
      <w:pPr>
        <w:spacing w:after="0" w:line="360" w:lineRule="auto"/>
        <w:jc w:val="both"/>
        <w:rPr>
          <w:rFonts w:cs="Times New Roman"/>
          <w:b/>
          <w:bCs/>
          <w:szCs w:val="24"/>
        </w:rPr>
      </w:pPr>
      <w:r w:rsidRPr="00065F1A">
        <w:rPr>
          <w:rFonts w:cs="Times New Roman"/>
          <w:b/>
          <w:bCs/>
          <w:szCs w:val="24"/>
        </w:rPr>
        <w:t>Visualización de Información en 3D mediante RA</w:t>
      </w:r>
    </w:p>
    <w:p w14:paraId="56B55205"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Descripción</w:t>
      </w:r>
      <w:r w:rsidRPr="00065F1A">
        <w:rPr>
          <w:rFonts w:cs="Times New Roman"/>
          <w:szCs w:val="24"/>
        </w:rPr>
        <w:t>: Los estudiantes podrán visualizar modelos tridimensionales en realidad aumentada a través de dispositivos móviles o tabletas, permitiendo una mejor comprensión de conceptos educativos.</w:t>
      </w:r>
    </w:p>
    <w:p w14:paraId="05185F04"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Requisitos Funcionales</w:t>
      </w:r>
      <w:r w:rsidRPr="00065F1A">
        <w:rPr>
          <w:rFonts w:cs="Times New Roman"/>
          <w:szCs w:val="24"/>
        </w:rPr>
        <w:t>:</w:t>
      </w:r>
    </w:p>
    <w:p w14:paraId="1301BDB9" w14:textId="77777777" w:rsidR="007E2571" w:rsidRPr="00065F1A" w:rsidRDefault="007E2571">
      <w:pPr>
        <w:numPr>
          <w:ilvl w:val="0"/>
          <w:numId w:val="38"/>
        </w:numPr>
        <w:spacing w:after="0" w:line="360" w:lineRule="auto"/>
        <w:jc w:val="both"/>
        <w:rPr>
          <w:rFonts w:cs="Times New Roman"/>
          <w:szCs w:val="24"/>
        </w:rPr>
      </w:pPr>
      <w:r w:rsidRPr="00065F1A">
        <w:rPr>
          <w:rFonts w:cs="Times New Roman"/>
          <w:szCs w:val="24"/>
        </w:rPr>
        <w:t>Implementación de un visor de modelos 3D compatible con dispositivos móviles.</w:t>
      </w:r>
    </w:p>
    <w:p w14:paraId="44D82E8F" w14:textId="77777777" w:rsidR="007E2571" w:rsidRPr="00065F1A" w:rsidRDefault="007E2571">
      <w:pPr>
        <w:numPr>
          <w:ilvl w:val="0"/>
          <w:numId w:val="38"/>
        </w:numPr>
        <w:spacing w:after="0" w:line="360" w:lineRule="auto"/>
        <w:jc w:val="both"/>
        <w:rPr>
          <w:rFonts w:cs="Times New Roman"/>
          <w:szCs w:val="24"/>
        </w:rPr>
      </w:pPr>
      <w:r w:rsidRPr="00065F1A">
        <w:rPr>
          <w:rFonts w:cs="Times New Roman"/>
          <w:szCs w:val="24"/>
        </w:rPr>
        <w:t xml:space="preserve">Integración con </w:t>
      </w:r>
      <w:proofErr w:type="spellStart"/>
      <w:r w:rsidRPr="00065F1A">
        <w:rPr>
          <w:rFonts w:cs="Times New Roman"/>
          <w:szCs w:val="24"/>
        </w:rPr>
        <w:t>Vuforia</w:t>
      </w:r>
      <w:proofErr w:type="spellEnd"/>
      <w:r w:rsidRPr="00065F1A">
        <w:rPr>
          <w:rFonts w:cs="Times New Roman"/>
          <w:szCs w:val="24"/>
        </w:rPr>
        <w:t xml:space="preserve"> para el reconocimiento de imágenes y activación de contenido en RA.</w:t>
      </w:r>
    </w:p>
    <w:p w14:paraId="347F0150" w14:textId="77777777" w:rsidR="007E2571" w:rsidRPr="00065F1A" w:rsidRDefault="007E2571">
      <w:pPr>
        <w:numPr>
          <w:ilvl w:val="0"/>
          <w:numId w:val="38"/>
        </w:numPr>
        <w:spacing w:after="0" w:line="360" w:lineRule="auto"/>
        <w:jc w:val="both"/>
        <w:rPr>
          <w:rFonts w:cs="Times New Roman"/>
          <w:szCs w:val="24"/>
        </w:rPr>
      </w:pPr>
      <w:r w:rsidRPr="00065F1A">
        <w:rPr>
          <w:rFonts w:cs="Times New Roman"/>
          <w:szCs w:val="24"/>
        </w:rPr>
        <w:t>Compatibilidad con Unity para el desarrollo de escenas 3D interactivas.</w:t>
      </w:r>
    </w:p>
    <w:p w14:paraId="076219FB" w14:textId="77777777" w:rsidR="007E2571" w:rsidRPr="00065F1A" w:rsidRDefault="007E2571">
      <w:pPr>
        <w:numPr>
          <w:ilvl w:val="0"/>
          <w:numId w:val="38"/>
        </w:numPr>
        <w:spacing w:after="0" w:line="360" w:lineRule="auto"/>
        <w:jc w:val="both"/>
        <w:rPr>
          <w:rFonts w:cs="Times New Roman"/>
          <w:szCs w:val="24"/>
        </w:rPr>
      </w:pPr>
      <w:r w:rsidRPr="00065F1A">
        <w:rPr>
          <w:rFonts w:cs="Times New Roman"/>
          <w:szCs w:val="24"/>
        </w:rPr>
        <w:t>Permitir la manipulación de modelos (rotación, zoom, interacción con elementos).</w:t>
      </w:r>
    </w:p>
    <w:p w14:paraId="598B6356"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Requisitos No Funcionales</w:t>
      </w:r>
      <w:r w:rsidRPr="00065F1A">
        <w:rPr>
          <w:rFonts w:cs="Times New Roman"/>
          <w:szCs w:val="24"/>
        </w:rPr>
        <w:t>:</w:t>
      </w:r>
    </w:p>
    <w:p w14:paraId="536EBA13" w14:textId="77777777" w:rsidR="007E2571" w:rsidRPr="00065F1A" w:rsidRDefault="007E2571">
      <w:pPr>
        <w:numPr>
          <w:ilvl w:val="0"/>
          <w:numId w:val="39"/>
        </w:numPr>
        <w:spacing w:after="0" w:line="360" w:lineRule="auto"/>
        <w:jc w:val="both"/>
        <w:rPr>
          <w:rFonts w:cs="Times New Roman"/>
          <w:szCs w:val="24"/>
        </w:rPr>
      </w:pPr>
      <w:r w:rsidRPr="00065F1A">
        <w:rPr>
          <w:rFonts w:cs="Times New Roman"/>
          <w:szCs w:val="24"/>
        </w:rPr>
        <w:lastRenderedPageBreak/>
        <w:t>La carga de modelos 3D debe ser rápida y optimizada para su uso en dispositivos de gama media.</w:t>
      </w:r>
    </w:p>
    <w:p w14:paraId="59E550F4" w14:textId="77777777" w:rsidR="007E2571" w:rsidRPr="00065F1A" w:rsidRDefault="007E2571">
      <w:pPr>
        <w:numPr>
          <w:ilvl w:val="0"/>
          <w:numId w:val="39"/>
        </w:numPr>
        <w:spacing w:after="0" w:line="360" w:lineRule="auto"/>
        <w:jc w:val="both"/>
        <w:rPr>
          <w:rFonts w:cs="Times New Roman"/>
          <w:szCs w:val="24"/>
        </w:rPr>
      </w:pPr>
      <w:r w:rsidRPr="00065F1A">
        <w:rPr>
          <w:rFonts w:cs="Times New Roman"/>
          <w:szCs w:val="24"/>
        </w:rPr>
        <w:t>La interfaz debe ser intuitiva y accesible para estudiantes sin experiencia en RA.</w:t>
      </w:r>
    </w:p>
    <w:p w14:paraId="4D5F899D" w14:textId="77777777" w:rsidR="007E2571" w:rsidRDefault="007E2571" w:rsidP="007E2571">
      <w:pPr>
        <w:spacing w:after="0" w:line="360" w:lineRule="auto"/>
        <w:jc w:val="both"/>
        <w:rPr>
          <w:rFonts w:cs="Times New Roman"/>
          <w:b/>
          <w:bCs/>
          <w:szCs w:val="24"/>
        </w:rPr>
      </w:pPr>
    </w:p>
    <w:p w14:paraId="652F383B" w14:textId="77777777" w:rsidR="007E2571" w:rsidRPr="00065F1A" w:rsidRDefault="007E2571" w:rsidP="009F3FC5">
      <w:pPr>
        <w:spacing w:after="0" w:line="360" w:lineRule="auto"/>
        <w:ind w:firstLine="360"/>
        <w:jc w:val="both"/>
        <w:rPr>
          <w:rFonts w:cs="Times New Roman"/>
          <w:b/>
          <w:bCs/>
          <w:szCs w:val="24"/>
        </w:rPr>
      </w:pPr>
      <w:r w:rsidRPr="00065F1A">
        <w:rPr>
          <w:rFonts w:cs="Times New Roman"/>
          <w:b/>
          <w:bCs/>
          <w:szCs w:val="24"/>
        </w:rPr>
        <w:t>Retroalimentación Personalizada mediante IA</w:t>
      </w:r>
    </w:p>
    <w:p w14:paraId="5F8D145C" w14:textId="77777777" w:rsidR="007E2571" w:rsidRPr="00065F1A" w:rsidRDefault="007E2571" w:rsidP="009F3FC5">
      <w:pPr>
        <w:spacing w:after="0" w:line="360" w:lineRule="auto"/>
        <w:ind w:firstLine="360"/>
        <w:jc w:val="both"/>
        <w:rPr>
          <w:rFonts w:cs="Times New Roman"/>
          <w:szCs w:val="24"/>
        </w:rPr>
      </w:pPr>
      <w:r w:rsidRPr="00065F1A">
        <w:rPr>
          <w:rFonts w:cs="Times New Roman"/>
          <w:b/>
          <w:bCs/>
          <w:szCs w:val="24"/>
        </w:rPr>
        <w:t>Descripción</w:t>
      </w:r>
      <w:r w:rsidRPr="00065F1A">
        <w:rPr>
          <w:rFonts w:cs="Times New Roman"/>
          <w:szCs w:val="24"/>
        </w:rPr>
        <w:t>: Implementación de inteligencia artificial (IA) para analizar el desempeño del estudiante y ofrecer recomendaciones o correcciones en tiempo real.</w:t>
      </w:r>
    </w:p>
    <w:p w14:paraId="425300F6" w14:textId="77777777" w:rsidR="007E2571" w:rsidRPr="00065F1A" w:rsidRDefault="007E2571" w:rsidP="009F3FC5">
      <w:pPr>
        <w:spacing w:after="0" w:line="360" w:lineRule="auto"/>
        <w:ind w:firstLine="360"/>
        <w:jc w:val="both"/>
        <w:rPr>
          <w:rFonts w:cs="Times New Roman"/>
          <w:szCs w:val="24"/>
        </w:rPr>
      </w:pPr>
      <w:r w:rsidRPr="00065F1A">
        <w:rPr>
          <w:rFonts w:cs="Times New Roman"/>
          <w:b/>
          <w:bCs/>
          <w:szCs w:val="24"/>
        </w:rPr>
        <w:t>Requisitos Funcionales</w:t>
      </w:r>
      <w:r w:rsidRPr="00065F1A">
        <w:rPr>
          <w:rFonts w:cs="Times New Roman"/>
          <w:szCs w:val="24"/>
        </w:rPr>
        <w:t>:</w:t>
      </w:r>
    </w:p>
    <w:p w14:paraId="0558BAA8" w14:textId="77777777" w:rsidR="007E2571" w:rsidRPr="00065F1A" w:rsidRDefault="007E2571">
      <w:pPr>
        <w:numPr>
          <w:ilvl w:val="0"/>
          <w:numId w:val="40"/>
        </w:numPr>
        <w:spacing w:after="0" w:line="360" w:lineRule="auto"/>
        <w:jc w:val="both"/>
        <w:rPr>
          <w:rFonts w:cs="Times New Roman"/>
          <w:szCs w:val="24"/>
        </w:rPr>
      </w:pPr>
      <w:r w:rsidRPr="00065F1A">
        <w:rPr>
          <w:rFonts w:cs="Times New Roman"/>
          <w:szCs w:val="24"/>
        </w:rPr>
        <w:t xml:space="preserve">Uso de </w:t>
      </w:r>
      <w:proofErr w:type="spellStart"/>
      <w:r w:rsidRPr="00065F1A">
        <w:rPr>
          <w:rFonts w:cs="Times New Roman"/>
          <w:szCs w:val="24"/>
        </w:rPr>
        <w:t>TensorFlow</w:t>
      </w:r>
      <w:proofErr w:type="spellEnd"/>
      <w:r w:rsidRPr="00065F1A">
        <w:rPr>
          <w:rFonts w:cs="Times New Roman"/>
          <w:szCs w:val="24"/>
        </w:rPr>
        <w:t xml:space="preserve"> para entrenar modelos de IA que analicen las respuestas del estudiante.</w:t>
      </w:r>
    </w:p>
    <w:p w14:paraId="37FD77FA" w14:textId="77777777" w:rsidR="007E2571" w:rsidRPr="00065F1A" w:rsidRDefault="007E2571">
      <w:pPr>
        <w:numPr>
          <w:ilvl w:val="0"/>
          <w:numId w:val="40"/>
        </w:numPr>
        <w:spacing w:after="0" w:line="360" w:lineRule="auto"/>
        <w:jc w:val="both"/>
        <w:rPr>
          <w:rFonts w:cs="Times New Roman"/>
          <w:szCs w:val="24"/>
        </w:rPr>
      </w:pPr>
      <w:r w:rsidRPr="00065F1A">
        <w:rPr>
          <w:rFonts w:cs="Times New Roman"/>
          <w:szCs w:val="24"/>
        </w:rPr>
        <w:t>Implementación de un sistema de procesamiento de lenguaje natural (PLN) para interpretar preguntas y respuestas.</w:t>
      </w:r>
    </w:p>
    <w:p w14:paraId="11F08D76" w14:textId="77777777" w:rsidR="007E2571" w:rsidRPr="00065F1A" w:rsidRDefault="007E2571">
      <w:pPr>
        <w:numPr>
          <w:ilvl w:val="0"/>
          <w:numId w:val="40"/>
        </w:numPr>
        <w:spacing w:after="0" w:line="360" w:lineRule="auto"/>
        <w:jc w:val="both"/>
        <w:rPr>
          <w:rFonts w:cs="Times New Roman"/>
          <w:szCs w:val="24"/>
        </w:rPr>
      </w:pPr>
      <w:r w:rsidRPr="00065F1A">
        <w:rPr>
          <w:rFonts w:cs="Times New Roman"/>
          <w:szCs w:val="24"/>
        </w:rPr>
        <w:t>Generación de reportes automáticos con retroalimentación personalizada basada en el desempeño del usuario.</w:t>
      </w:r>
    </w:p>
    <w:p w14:paraId="546FA0F6" w14:textId="77777777" w:rsidR="007E2571" w:rsidRPr="00065F1A" w:rsidRDefault="007E2571">
      <w:pPr>
        <w:numPr>
          <w:ilvl w:val="0"/>
          <w:numId w:val="40"/>
        </w:numPr>
        <w:spacing w:after="0" w:line="360" w:lineRule="auto"/>
        <w:jc w:val="both"/>
        <w:rPr>
          <w:rFonts w:cs="Times New Roman"/>
          <w:szCs w:val="24"/>
        </w:rPr>
      </w:pPr>
      <w:r w:rsidRPr="00065F1A">
        <w:rPr>
          <w:rFonts w:cs="Times New Roman"/>
          <w:szCs w:val="24"/>
        </w:rPr>
        <w:t xml:space="preserve">Integración de un </w:t>
      </w:r>
      <w:proofErr w:type="spellStart"/>
      <w:r w:rsidRPr="00065F1A">
        <w:rPr>
          <w:rFonts w:cs="Times New Roman"/>
          <w:szCs w:val="24"/>
        </w:rPr>
        <w:t>chatbot</w:t>
      </w:r>
      <w:proofErr w:type="spellEnd"/>
      <w:r w:rsidRPr="00065F1A">
        <w:rPr>
          <w:rFonts w:cs="Times New Roman"/>
          <w:szCs w:val="24"/>
        </w:rPr>
        <w:t xml:space="preserve"> educativo para responder dudas en tiempo real.</w:t>
      </w:r>
    </w:p>
    <w:p w14:paraId="597EE6F1" w14:textId="77777777" w:rsidR="007E2571" w:rsidRPr="00065F1A" w:rsidRDefault="007E2571" w:rsidP="009F3FC5">
      <w:pPr>
        <w:spacing w:after="0" w:line="360" w:lineRule="auto"/>
        <w:ind w:firstLine="360"/>
        <w:jc w:val="both"/>
        <w:rPr>
          <w:rFonts w:cs="Times New Roman"/>
          <w:szCs w:val="24"/>
        </w:rPr>
      </w:pPr>
      <w:r w:rsidRPr="00065F1A">
        <w:rPr>
          <w:rFonts w:cs="Times New Roman"/>
          <w:b/>
          <w:bCs/>
          <w:szCs w:val="24"/>
        </w:rPr>
        <w:t>Requisitos No Funcionales</w:t>
      </w:r>
      <w:r w:rsidRPr="00065F1A">
        <w:rPr>
          <w:rFonts w:cs="Times New Roman"/>
          <w:szCs w:val="24"/>
        </w:rPr>
        <w:t>:</w:t>
      </w:r>
    </w:p>
    <w:p w14:paraId="746E82C4" w14:textId="77777777" w:rsidR="007E2571" w:rsidRPr="00065F1A" w:rsidRDefault="007E2571">
      <w:pPr>
        <w:numPr>
          <w:ilvl w:val="0"/>
          <w:numId w:val="41"/>
        </w:numPr>
        <w:spacing w:after="0" w:line="360" w:lineRule="auto"/>
        <w:jc w:val="both"/>
        <w:rPr>
          <w:rFonts w:cs="Times New Roman"/>
          <w:szCs w:val="24"/>
        </w:rPr>
      </w:pPr>
      <w:r w:rsidRPr="00065F1A">
        <w:rPr>
          <w:rFonts w:cs="Times New Roman"/>
          <w:szCs w:val="24"/>
        </w:rPr>
        <w:t>La IA debe ser capaz de aprender y mejorar su precisión con el uso continuo.</w:t>
      </w:r>
    </w:p>
    <w:p w14:paraId="4E9B8387" w14:textId="77777777" w:rsidR="007E2571" w:rsidRPr="00065F1A" w:rsidRDefault="007E2571">
      <w:pPr>
        <w:numPr>
          <w:ilvl w:val="0"/>
          <w:numId w:val="41"/>
        </w:numPr>
        <w:spacing w:after="0" w:line="360" w:lineRule="auto"/>
        <w:jc w:val="both"/>
        <w:rPr>
          <w:rFonts w:cs="Times New Roman"/>
          <w:szCs w:val="24"/>
        </w:rPr>
      </w:pPr>
      <w:r w:rsidRPr="00065F1A">
        <w:rPr>
          <w:rFonts w:cs="Times New Roman"/>
          <w:szCs w:val="24"/>
        </w:rPr>
        <w:t xml:space="preserve">La retroalimentación </w:t>
      </w:r>
      <w:r>
        <w:rPr>
          <w:rFonts w:cs="Times New Roman"/>
          <w:szCs w:val="24"/>
        </w:rPr>
        <w:t>es</w:t>
      </w:r>
      <w:r w:rsidRPr="00065F1A">
        <w:rPr>
          <w:rFonts w:cs="Times New Roman"/>
          <w:szCs w:val="24"/>
        </w:rPr>
        <w:t xml:space="preserve">  clara, precisa y pedagógica para facilitar el aprendizaje.</w:t>
      </w:r>
    </w:p>
    <w:p w14:paraId="3F11A24B" w14:textId="77777777" w:rsidR="007E2571" w:rsidRPr="00065F1A" w:rsidRDefault="007E2571">
      <w:pPr>
        <w:numPr>
          <w:ilvl w:val="0"/>
          <w:numId w:val="41"/>
        </w:numPr>
        <w:spacing w:after="0" w:line="360" w:lineRule="auto"/>
        <w:jc w:val="both"/>
        <w:rPr>
          <w:rFonts w:cs="Times New Roman"/>
          <w:szCs w:val="24"/>
        </w:rPr>
      </w:pPr>
      <w:r w:rsidRPr="00065F1A">
        <w:rPr>
          <w:rFonts w:cs="Times New Roman"/>
          <w:szCs w:val="24"/>
        </w:rPr>
        <w:t>El sistema garantiza la privacidad de los datos de los estudiantes.</w:t>
      </w:r>
    </w:p>
    <w:p w14:paraId="228BDF54" w14:textId="77777777" w:rsidR="007E2571" w:rsidRPr="00065F1A" w:rsidRDefault="007E2571" w:rsidP="007E2571">
      <w:pPr>
        <w:spacing w:after="0" w:line="360" w:lineRule="auto"/>
        <w:jc w:val="both"/>
        <w:rPr>
          <w:rFonts w:cs="Times New Roman"/>
          <w:szCs w:val="24"/>
        </w:rPr>
      </w:pPr>
    </w:p>
    <w:p w14:paraId="6B036950" w14:textId="77777777" w:rsidR="007E2571" w:rsidRPr="00065F1A" w:rsidRDefault="007E2571" w:rsidP="007E2571">
      <w:pPr>
        <w:spacing w:after="0" w:line="360" w:lineRule="auto"/>
        <w:jc w:val="both"/>
        <w:rPr>
          <w:rFonts w:cs="Times New Roman"/>
          <w:b/>
          <w:bCs/>
          <w:szCs w:val="24"/>
        </w:rPr>
      </w:pPr>
      <w:r w:rsidRPr="00065F1A">
        <w:rPr>
          <w:rFonts w:cs="Times New Roman"/>
          <w:b/>
          <w:bCs/>
          <w:szCs w:val="24"/>
        </w:rPr>
        <w:t>Ejercicios Interactivos</w:t>
      </w:r>
    </w:p>
    <w:p w14:paraId="7CEC0D0F"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Descripción</w:t>
      </w:r>
      <w:r w:rsidRPr="00065F1A">
        <w:rPr>
          <w:rFonts w:cs="Times New Roman"/>
          <w:szCs w:val="24"/>
        </w:rPr>
        <w:t>: Los estudiantes podrán realizar actividades dinámicas dentro de la guía didáctica, fortaleciendo su comprensión mediante ejercicios prácticos.</w:t>
      </w:r>
    </w:p>
    <w:p w14:paraId="06BDE0FA"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Requisitos Funcionales</w:t>
      </w:r>
      <w:r w:rsidRPr="00065F1A">
        <w:rPr>
          <w:rFonts w:cs="Times New Roman"/>
          <w:szCs w:val="24"/>
        </w:rPr>
        <w:t>:</w:t>
      </w:r>
    </w:p>
    <w:p w14:paraId="3D6C9948" w14:textId="77777777" w:rsidR="007E2571" w:rsidRPr="00065F1A" w:rsidRDefault="007E2571">
      <w:pPr>
        <w:numPr>
          <w:ilvl w:val="0"/>
          <w:numId w:val="42"/>
        </w:numPr>
        <w:spacing w:after="0" w:line="360" w:lineRule="auto"/>
        <w:jc w:val="both"/>
        <w:rPr>
          <w:rFonts w:cs="Times New Roman"/>
          <w:szCs w:val="24"/>
        </w:rPr>
      </w:pPr>
      <w:r w:rsidRPr="00065F1A">
        <w:rPr>
          <w:rFonts w:cs="Times New Roman"/>
          <w:szCs w:val="24"/>
        </w:rPr>
        <w:t>Desarrollo de ejercicios que combinen preguntas</w:t>
      </w:r>
      <w:r>
        <w:rPr>
          <w:rFonts w:cs="Times New Roman"/>
          <w:szCs w:val="24"/>
        </w:rPr>
        <w:t xml:space="preserve">. </w:t>
      </w:r>
    </w:p>
    <w:p w14:paraId="0A413D6B" w14:textId="77777777" w:rsidR="007E2571" w:rsidRPr="00065F1A" w:rsidRDefault="007E2571">
      <w:pPr>
        <w:numPr>
          <w:ilvl w:val="0"/>
          <w:numId w:val="42"/>
        </w:numPr>
        <w:spacing w:after="0" w:line="360" w:lineRule="auto"/>
        <w:jc w:val="both"/>
        <w:rPr>
          <w:rFonts w:cs="Times New Roman"/>
          <w:szCs w:val="24"/>
        </w:rPr>
      </w:pPr>
      <w:r w:rsidRPr="00065F1A">
        <w:rPr>
          <w:rFonts w:cs="Times New Roman"/>
          <w:szCs w:val="24"/>
        </w:rPr>
        <w:t>Posibilidad de guardar y revisar el progreso del usuario.</w:t>
      </w:r>
    </w:p>
    <w:p w14:paraId="03DDF8AF" w14:textId="77777777" w:rsidR="007E2571" w:rsidRPr="00065F1A" w:rsidRDefault="007E2571" w:rsidP="007E2571">
      <w:pPr>
        <w:spacing w:after="0" w:line="360" w:lineRule="auto"/>
        <w:jc w:val="both"/>
        <w:rPr>
          <w:rFonts w:cs="Times New Roman"/>
          <w:szCs w:val="24"/>
        </w:rPr>
      </w:pPr>
      <w:r w:rsidRPr="00065F1A">
        <w:rPr>
          <w:rFonts w:cs="Times New Roman"/>
          <w:b/>
          <w:bCs/>
          <w:szCs w:val="24"/>
        </w:rPr>
        <w:t>Requisitos No Funcionales</w:t>
      </w:r>
      <w:r w:rsidRPr="00065F1A">
        <w:rPr>
          <w:rFonts w:cs="Times New Roman"/>
          <w:szCs w:val="24"/>
        </w:rPr>
        <w:t>:</w:t>
      </w:r>
    </w:p>
    <w:p w14:paraId="7599F7A3" w14:textId="77777777" w:rsidR="007E2571" w:rsidRPr="00065F1A" w:rsidRDefault="007E2571">
      <w:pPr>
        <w:numPr>
          <w:ilvl w:val="0"/>
          <w:numId w:val="43"/>
        </w:numPr>
        <w:spacing w:after="0" w:line="360" w:lineRule="auto"/>
        <w:jc w:val="both"/>
        <w:rPr>
          <w:rFonts w:cs="Times New Roman"/>
          <w:szCs w:val="24"/>
        </w:rPr>
      </w:pPr>
      <w:r w:rsidRPr="00065F1A">
        <w:rPr>
          <w:rFonts w:cs="Times New Roman"/>
          <w:szCs w:val="24"/>
        </w:rPr>
        <w:t>Los ejercicios deben ser accesibles desde cualquier dispositivo con conexión a Internet.</w:t>
      </w:r>
    </w:p>
    <w:p w14:paraId="2EBE0C8C" w14:textId="77777777" w:rsidR="007E2571" w:rsidRPr="00065F1A" w:rsidRDefault="007E2571">
      <w:pPr>
        <w:numPr>
          <w:ilvl w:val="0"/>
          <w:numId w:val="43"/>
        </w:numPr>
        <w:spacing w:after="0" w:line="360" w:lineRule="auto"/>
        <w:jc w:val="both"/>
        <w:rPr>
          <w:rFonts w:cs="Times New Roman"/>
          <w:szCs w:val="24"/>
        </w:rPr>
      </w:pPr>
      <w:r w:rsidRPr="00065F1A">
        <w:rPr>
          <w:rFonts w:cs="Times New Roman"/>
          <w:szCs w:val="24"/>
        </w:rPr>
        <w:t xml:space="preserve">La interfaz </w:t>
      </w:r>
      <w:r>
        <w:rPr>
          <w:rFonts w:cs="Times New Roman"/>
          <w:szCs w:val="24"/>
        </w:rPr>
        <w:t xml:space="preserve">tiene </w:t>
      </w:r>
      <w:r w:rsidRPr="00065F1A">
        <w:rPr>
          <w:rFonts w:cs="Times New Roman"/>
          <w:szCs w:val="24"/>
        </w:rPr>
        <w:t>fácil us</w:t>
      </w:r>
      <w:r>
        <w:rPr>
          <w:rFonts w:cs="Times New Roman"/>
          <w:szCs w:val="24"/>
        </w:rPr>
        <w:t>o.</w:t>
      </w:r>
    </w:p>
    <w:p w14:paraId="4BF412BA" w14:textId="77777777" w:rsidR="007E2571" w:rsidRPr="00065F1A" w:rsidRDefault="007E2571" w:rsidP="007E2571">
      <w:pPr>
        <w:spacing w:after="0" w:line="360" w:lineRule="auto"/>
        <w:jc w:val="both"/>
        <w:rPr>
          <w:rFonts w:cs="Times New Roman"/>
          <w:szCs w:val="24"/>
        </w:rPr>
      </w:pPr>
      <w:r w:rsidRPr="00065F1A">
        <w:rPr>
          <w:rFonts w:cs="Times New Roman"/>
          <w:szCs w:val="24"/>
        </w:rPr>
        <w:t>Estos requisitos proporcionan una base para la implementación del proyecto</w:t>
      </w:r>
      <w:r w:rsidRPr="00E24E44">
        <w:rPr>
          <w:rFonts w:cs="Times New Roman"/>
          <w:szCs w:val="24"/>
        </w:rPr>
        <w:t>.</w:t>
      </w:r>
    </w:p>
    <w:p w14:paraId="6D7F486D" w14:textId="77777777" w:rsidR="007E2571" w:rsidRPr="00077BF1" w:rsidRDefault="007E2571" w:rsidP="007E2571">
      <w:pPr>
        <w:spacing w:after="0" w:line="360" w:lineRule="auto"/>
        <w:rPr>
          <w:rFonts w:eastAsia="Times New Roman" w:cs="Times New Roman"/>
          <w:color w:val="000000" w:themeColor="text1"/>
          <w:szCs w:val="24"/>
          <w:lang w:eastAsia="es-EC"/>
        </w:rPr>
      </w:pPr>
    </w:p>
    <w:p w14:paraId="470A7C27" w14:textId="77777777" w:rsidR="007E2571" w:rsidRPr="00D15295" w:rsidRDefault="007E2571" w:rsidP="009F3FC5">
      <w:pPr>
        <w:spacing w:after="0" w:line="360" w:lineRule="auto"/>
        <w:rPr>
          <w:rFonts w:eastAsia="Times New Roman" w:cs="Times New Roman"/>
          <w:color w:val="000000" w:themeColor="text1"/>
          <w:szCs w:val="24"/>
          <w:lang w:val="es-EC" w:eastAsia="es-EC"/>
        </w:rPr>
      </w:pPr>
      <w:r w:rsidRPr="00D15295">
        <w:rPr>
          <w:rFonts w:eastAsia="Times New Roman" w:cs="Times New Roman"/>
          <w:b/>
          <w:bCs/>
          <w:color w:val="000000" w:themeColor="text1"/>
          <w:szCs w:val="24"/>
          <w:lang w:val="es-EC" w:eastAsia="es-EC"/>
        </w:rPr>
        <w:t>Priorización de requisitos</w:t>
      </w:r>
      <w:r w:rsidRPr="00D15295">
        <w:rPr>
          <w:rFonts w:eastAsia="Times New Roman" w:cs="Times New Roman"/>
          <w:color w:val="000000" w:themeColor="text1"/>
          <w:szCs w:val="24"/>
          <w:lang w:val="es-EC" w:eastAsia="es-EC"/>
        </w:rPr>
        <w:t>:</w:t>
      </w:r>
    </w:p>
    <w:p w14:paraId="7849B610" w14:textId="77777777" w:rsidR="007E2571" w:rsidRDefault="007E2571" w:rsidP="007E2571">
      <w:pPr>
        <w:spacing w:after="0" w:line="360" w:lineRule="auto"/>
        <w:ind w:firstLine="360"/>
        <w:jc w:val="both"/>
        <w:rPr>
          <w:rFonts w:cs="Times New Roman"/>
          <w:szCs w:val="24"/>
        </w:rPr>
      </w:pPr>
      <w:r w:rsidRPr="005663BA">
        <w:rPr>
          <w:rFonts w:cs="Times New Roman"/>
          <w:szCs w:val="24"/>
        </w:rPr>
        <w:t>Para gestionar eficazmente el desarrollo del proyecto</w:t>
      </w:r>
      <w:r>
        <w:rPr>
          <w:rFonts w:cs="Times New Roman"/>
          <w:szCs w:val="24"/>
        </w:rPr>
        <w:t xml:space="preserve">, </w:t>
      </w:r>
      <w:r w:rsidRPr="005663BA">
        <w:rPr>
          <w:rFonts w:cs="Times New Roman"/>
          <w:szCs w:val="24"/>
        </w:rPr>
        <w:t>se realizará una priorización de requisitos en alta, media y baja prioridad. Además, se organizarán dentro de un tablero Kanban, permitiendo un flujo de trabajo ágil y visual.</w:t>
      </w:r>
    </w:p>
    <w:p w14:paraId="3EDA721B" w14:textId="77777777" w:rsidR="007E2571" w:rsidRDefault="007E2571" w:rsidP="007E2571">
      <w:pPr>
        <w:ind w:firstLine="360"/>
        <w:jc w:val="both"/>
        <w:rPr>
          <w:rFonts w:cs="Times New Roman"/>
          <w:szCs w:val="24"/>
        </w:rPr>
      </w:pPr>
    </w:p>
    <w:p w14:paraId="5D585E08" w14:textId="77777777" w:rsidR="007E2571" w:rsidRDefault="007E2571" w:rsidP="007E2571">
      <w:pPr>
        <w:ind w:firstLine="360"/>
        <w:jc w:val="both"/>
        <w:rPr>
          <w:rFonts w:cs="Times New Roman"/>
          <w:b/>
          <w:bCs/>
          <w:szCs w:val="24"/>
        </w:rPr>
      </w:pPr>
      <w:r w:rsidRPr="0057443A">
        <w:rPr>
          <w:rFonts w:cs="Times New Roman"/>
          <w:b/>
          <w:bCs/>
          <w:szCs w:val="24"/>
        </w:rPr>
        <w:t>Tabla No 4</w:t>
      </w:r>
    </w:p>
    <w:p w14:paraId="221C4C26" w14:textId="77777777" w:rsidR="007E2571" w:rsidRPr="005663BA" w:rsidRDefault="007E2571" w:rsidP="007E2571">
      <w:pPr>
        <w:ind w:firstLine="360"/>
        <w:jc w:val="both"/>
        <w:rPr>
          <w:rFonts w:cs="Times New Roman"/>
          <w:b/>
          <w:bCs/>
          <w:i/>
          <w:iCs/>
          <w:szCs w:val="24"/>
        </w:rPr>
      </w:pPr>
      <w:r>
        <w:rPr>
          <w:rFonts w:cs="Times New Roman"/>
          <w:b/>
          <w:bCs/>
          <w:i/>
          <w:iCs/>
          <w:szCs w:val="24"/>
        </w:rPr>
        <w:t>Priorización Requisitos</w:t>
      </w:r>
    </w:p>
    <w:p w14:paraId="32A20F38" w14:textId="77777777" w:rsidR="007E2571" w:rsidRPr="005663BA" w:rsidRDefault="00000000" w:rsidP="007E2571">
      <w:pPr>
        <w:rPr>
          <w:rFonts w:cs="Times New Roman"/>
          <w:szCs w:val="24"/>
        </w:rPr>
      </w:pPr>
      <w:r>
        <w:rPr>
          <w:rFonts w:cs="Times New Roman"/>
          <w:szCs w:val="24"/>
        </w:rPr>
        <w:pict w14:anchorId="18F0A857">
          <v:rect id="_x0000_i1025" style="width:468pt;height:1.5pt" o:hralign="center" o:hrstd="t" o:hrnoshade="t" o:hr="t" fillcolor="black [3213]" stroked="f"/>
        </w:pict>
      </w:r>
    </w:p>
    <w:p w14:paraId="0E2EA0C7" w14:textId="77777777" w:rsidR="007E2571" w:rsidRPr="005663BA" w:rsidRDefault="007E2571" w:rsidP="007E2571">
      <w:pPr>
        <w:rPr>
          <w:rFonts w:cs="Times New Roman"/>
          <w:b/>
          <w:bCs/>
          <w:szCs w:val="24"/>
        </w:rPr>
      </w:pPr>
      <w:r w:rsidRPr="005663BA">
        <w:rPr>
          <w:rFonts w:cs="Times New Roman"/>
          <w:b/>
          <w:bCs/>
          <w:szCs w:val="24"/>
        </w:rPr>
        <w:t>Priorización de Requisitos</w:t>
      </w:r>
      <w:r w:rsidR="00000000">
        <w:rPr>
          <w:rFonts w:cs="Times New Roman"/>
          <w:szCs w:val="24"/>
        </w:rPr>
        <w:pict w14:anchorId="6376D2F1">
          <v:rect id="_x0000_i1026" style="width:468pt;height:1.5pt" o:hralign="center" o:hrstd="t" o:hrnoshade="t" o:hr="t" fillcolor="black [3213]"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4448"/>
        <w:gridCol w:w="1075"/>
      </w:tblGrid>
      <w:tr w:rsidR="007E2571" w:rsidRPr="005663BA" w14:paraId="7784A141" w14:textId="77777777" w:rsidTr="00D53601">
        <w:trPr>
          <w:tblHeader/>
          <w:tblCellSpacing w:w="15" w:type="dxa"/>
        </w:trPr>
        <w:tc>
          <w:tcPr>
            <w:tcW w:w="0" w:type="auto"/>
            <w:vAlign w:val="center"/>
            <w:hideMark/>
          </w:tcPr>
          <w:p w14:paraId="2DDAA612" w14:textId="77777777" w:rsidR="007E2571" w:rsidRPr="005663BA" w:rsidRDefault="007E2571" w:rsidP="00D53601">
            <w:pPr>
              <w:rPr>
                <w:rFonts w:cs="Times New Roman"/>
                <w:b/>
                <w:bCs/>
                <w:szCs w:val="24"/>
              </w:rPr>
            </w:pPr>
            <w:r w:rsidRPr="005663BA">
              <w:rPr>
                <w:rFonts w:cs="Times New Roman"/>
                <w:b/>
                <w:bCs/>
                <w:szCs w:val="24"/>
              </w:rPr>
              <w:t>Funcionalidad</w:t>
            </w:r>
          </w:p>
        </w:tc>
        <w:tc>
          <w:tcPr>
            <w:tcW w:w="0" w:type="auto"/>
            <w:vAlign w:val="center"/>
            <w:hideMark/>
          </w:tcPr>
          <w:p w14:paraId="3821C7B9" w14:textId="77777777" w:rsidR="007E2571" w:rsidRPr="005663BA" w:rsidRDefault="007E2571" w:rsidP="00D53601">
            <w:pPr>
              <w:rPr>
                <w:rFonts w:cs="Times New Roman"/>
                <w:b/>
                <w:bCs/>
                <w:szCs w:val="24"/>
              </w:rPr>
            </w:pPr>
            <w:r w:rsidRPr="005663BA">
              <w:rPr>
                <w:rFonts w:cs="Times New Roman"/>
                <w:b/>
                <w:bCs/>
                <w:szCs w:val="24"/>
              </w:rPr>
              <w:t>Requisito</w:t>
            </w:r>
          </w:p>
        </w:tc>
        <w:tc>
          <w:tcPr>
            <w:tcW w:w="0" w:type="auto"/>
            <w:vAlign w:val="center"/>
            <w:hideMark/>
          </w:tcPr>
          <w:p w14:paraId="02F7CD1E" w14:textId="77777777" w:rsidR="007E2571" w:rsidRPr="005663BA" w:rsidRDefault="007E2571" w:rsidP="00D53601">
            <w:pPr>
              <w:rPr>
                <w:rFonts w:cs="Times New Roman"/>
                <w:b/>
                <w:bCs/>
                <w:szCs w:val="24"/>
              </w:rPr>
            </w:pPr>
            <w:r w:rsidRPr="005663BA">
              <w:rPr>
                <w:rFonts w:cs="Times New Roman"/>
                <w:b/>
                <w:bCs/>
                <w:szCs w:val="24"/>
              </w:rPr>
              <w:t>Prioridad</w:t>
            </w:r>
          </w:p>
        </w:tc>
      </w:tr>
      <w:tr w:rsidR="007E2571" w:rsidRPr="005663BA" w14:paraId="703741B0" w14:textId="77777777" w:rsidTr="00D53601">
        <w:trPr>
          <w:tblCellSpacing w:w="15" w:type="dxa"/>
        </w:trPr>
        <w:tc>
          <w:tcPr>
            <w:tcW w:w="0" w:type="auto"/>
            <w:vAlign w:val="center"/>
            <w:hideMark/>
          </w:tcPr>
          <w:p w14:paraId="362B4502" w14:textId="77777777" w:rsidR="007E2571" w:rsidRPr="005663BA" w:rsidRDefault="007E2571" w:rsidP="00D53601">
            <w:pPr>
              <w:rPr>
                <w:rFonts w:cs="Times New Roman"/>
                <w:szCs w:val="24"/>
              </w:rPr>
            </w:pPr>
            <w:r w:rsidRPr="005663BA">
              <w:rPr>
                <w:rFonts w:cs="Times New Roman"/>
                <w:b/>
                <w:bCs/>
                <w:szCs w:val="24"/>
              </w:rPr>
              <w:t>Visualización de Información en 3D mediante RA</w:t>
            </w:r>
          </w:p>
        </w:tc>
        <w:tc>
          <w:tcPr>
            <w:tcW w:w="0" w:type="auto"/>
            <w:vAlign w:val="center"/>
            <w:hideMark/>
          </w:tcPr>
          <w:p w14:paraId="35033B03" w14:textId="77777777" w:rsidR="007E2571" w:rsidRPr="005663BA" w:rsidRDefault="007E2571" w:rsidP="00D53601">
            <w:pPr>
              <w:rPr>
                <w:rFonts w:cs="Times New Roman"/>
                <w:szCs w:val="24"/>
              </w:rPr>
            </w:pPr>
            <w:r w:rsidRPr="005663BA">
              <w:rPr>
                <w:rFonts w:cs="Times New Roman"/>
                <w:szCs w:val="24"/>
              </w:rPr>
              <w:t>Implementación del visor de modelos 3D.</w:t>
            </w:r>
          </w:p>
        </w:tc>
        <w:tc>
          <w:tcPr>
            <w:tcW w:w="0" w:type="auto"/>
            <w:vAlign w:val="center"/>
            <w:hideMark/>
          </w:tcPr>
          <w:p w14:paraId="57FBC166"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5AE5A04A" w14:textId="77777777" w:rsidTr="00D53601">
        <w:trPr>
          <w:tblCellSpacing w:w="15" w:type="dxa"/>
        </w:trPr>
        <w:tc>
          <w:tcPr>
            <w:tcW w:w="0" w:type="auto"/>
            <w:vAlign w:val="center"/>
            <w:hideMark/>
          </w:tcPr>
          <w:p w14:paraId="12E002C3" w14:textId="77777777" w:rsidR="007E2571" w:rsidRPr="005663BA" w:rsidRDefault="007E2571" w:rsidP="00D53601">
            <w:pPr>
              <w:rPr>
                <w:rFonts w:cs="Times New Roman"/>
                <w:szCs w:val="24"/>
              </w:rPr>
            </w:pPr>
          </w:p>
        </w:tc>
        <w:tc>
          <w:tcPr>
            <w:tcW w:w="0" w:type="auto"/>
            <w:vAlign w:val="center"/>
            <w:hideMark/>
          </w:tcPr>
          <w:p w14:paraId="36D6B634" w14:textId="77777777" w:rsidR="007E2571" w:rsidRPr="005663BA" w:rsidRDefault="007E2571" w:rsidP="00D53601">
            <w:pPr>
              <w:rPr>
                <w:rFonts w:cs="Times New Roman"/>
                <w:szCs w:val="24"/>
              </w:rPr>
            </w:pPr>
            <w:r w:rsidRPr="005663BA">
              <w:rPr>
                <w:rFonts w:cs="Times New Roman"/>
                <w:szCs w:val="24"/>
              </w:rPr>
              <w:t xml:space="preserve">Integración con </w:t>
            </w:r>
            <w:proofErr w:type="spellStart"/>
            <w:r w:rsidRPr="005663BA">
              <w:rPr>
                <w:rFonts w:cs="Times New Roman"/>
                <w:szCs w:val="24"/>
              </w:rPr>
              <w:t>Vuforia</w:t>
            </w:r>
            <w:proofErr w:type="spellEnd"/>
            <w:r w:rsidRPr="005663BA">
              <w:rPr>
                <w:rFonts w:cs="Times New Roman"/>
                <w:szCs w:val="24"/>
              </w:rPr>
              <w:t xml:space="preserve"> para reconocimiento de imágenes.</w:t>
            </w:r>
          </w:p>
        </w:tc>
        <w:tc>
          <w:tcPr>
            <w:tcW w:w="0" w:type="auto"/>
            <w:vAlign w:val="center"/>
            <w:hideMark/>
          </w:tcPr>
          <w:p w14:paraId="6618A7AE"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4F2F36E6" w14:textId="77777777" w:rsidTr="00D53601">
        <w:trPr>
          <w:tblCellSpacing w:w="15" w:type="dxa"/>
        </w:trPr>
        <w:tc>
          <w:tcPr>
            <w:tcW w:w="0" w:type="auto"/>
            <w:vAlign w:val="center"/>
            <w:hideMark/>
          </w:tcPr>
          <w:p w14:paraId="36432E2B" w14:textId="77777777" w:rsidR="007E2571" w:rsidRPr="005663BA" w:rsidRDefault="007E2571" w:rsidP="00D53601">
            <w:pPr>
              <w:rPr>
                <w:rFonts w:cs="Times New Roman"/>
                <w:szCs w:val="24"/>
              </w:rPr>
            </w:pPr>
          </w:p>
        </w:tc>
        <w:tc>
          <w:tcPr>
            <w:tcW w:w="0" w:type="auto"/>
            <w:vAlign w:val="center"/>
            <w:hideMark/>
          </w:tcPr>
          <w:p w14:paraId="4A4F080E" w14:textId="77777777" w:rsidR="007E2571" w:rsidRPr="005663BA" w:rsidRDefault="007E2571" w:rsidP="00D53601">
            <w:pPr>
              <w:rPr>
                <w:rFonts w:cs="Times New Roman"/>
                <w:szCs w:val="24"/>
              </w:rPr>
            </w:pPr>
            <w:r w:rsidRPr="005663BA">
              <w:rPr>
                <w:rFonts w:cs="Times New Roman"/>
                <w:szCs w:val="24"/>
              </w:rPr>
              <w:t>Compatibilidad con Unity para desarrollo 3D.</w:t>
            </w:r>
          </w:p>
        </w:tc>
        <w:tc>
          <w:tcPr>
            <w:tcW w:w="0" w:type="auto"/>
            <w:vAlign w:val="center"/>
            <w:hideMark/>
          </w:tcPr>
          <w:p w14:paraId="54F4D228"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382A1A5D" w14:textId="77777777" w:rsidTr="00D53601">
        <w:trPr>
          <w:tblCellSpacing w:w="15" w:type="dxa"/>
        </w:trPr>
        <w:tc>
          <w:tcPr>
            <w:tcW w:w="0" w:type="auto"/>
            <w:vAlign w:val="center"/>
            <w:hideMark/>
          </w:tcPr>
          <w:p w14:paraId="615A04BF" w14:textId="77777777" w:rsidR="007E2571" w:rsidRPr="005663BA" w:rsidRDefault="007E2571" w:rsidP="00D53601">
            <w:pPr>
              <w:rPr>
                <w:rFonts w:cs="Times New Roman"/>
                <w:szCs w:val="24"/>
              </w:rPr>
            </w:pPr>
          </w:p>
        </w:tc>
        <w:tc>
          <w:tcPr>
            <w:tcW w:w="0" w:type="auto"/>
            <w:vAlign w:val="center"/>
            <w:hideMark/>
          </w:tcPr>
          <w:p w14:paraId="55750281" w14:textId="77777777" w:rsidR="007E2571" w:rsidRPr="005663BA" w:rsidRDefault="007E2571" w:rsidP="00D53601">
            <w:pPr>
              <w:rPr>
                <w:rFonts w:cs="Times New Roman"/>
                <w:szCs w:val="24"/>
              </w:rPr>
            </w:pPr>
            <w:r w:rsidRPr="005663BA">
              <w:rPr>
                <w:rFonts w:cs="Times New Roman"/>
                <w:szCs w:val="24"/>
              </w:rPr>
              <w:t>Interacción con modelos (zoom, rotación, manipulación).</w:t>
            </w:r>
          </w:p>
        </w:tc>
        <w:tc>
          <w:tcPr>
            <w:tcW w:w="0" w:type="auto"/>
            <w:vAlign w:val="center"/>
            <w:hideMark/>
          </w:tcPr>
          <w:p w14:paraId="04EDF704" w14:textId="77777777" w:rsidR="007E2571" w:rsidRPr="005663BA" w:rsidRDefault="007E2571" w:rsidP="00D53601">
            <w:pPr>
              <w:rPr>
                <w:rFonts w:cs="Times New Roman"/>
                <w:szCs w:val="24"/>
              </w:rPr>
            </w:pPr>
            <w:r w:rsidRPr="005663BA">
              <w:rPr>
                <w:rFonts w:cs="Times New Roman"/>
                <w:b/>
                <w:bCs/>
                <w:szCs w:val="24"/>
              </w:rPr>
              <w:t>Media</w:t>
            </w:r>
          </w:p>
        </w:tc>
      </w:tr>
      <w:tr w:rsidR="007E2571" w:rsidRPr="005663BA" w14:paraId="07247EEE" w14:textId="77777777" w:rsidTr="00D53601">
        <w:trPr>
          <w:tblCellSpacing w:w="15" w:type="dxa"/>
        </w:trPr>
        <w:tc>
          <w:tcPr>
            <w:tcW w:w="0" w:type="auto"/>
            <w:vAlign w:val="center"/>
            <w:hideMark/>
          </w:tcPr>
          <w:p w14:paraId="42422752" w14:textId="77777777" w:rsidR="007E2571" w:rsidRPr="005663BA" w:rsidRDefault="007E2571" w:rsidP="00D53601">
            <w:pPr>
              <w:rPr>
                <w:rFonts w:cs="Times New Roman"/>
                <w:szCs w:val="24"/>
              </w:rPr>
            </w:pPr>
          </w:p>
        </w:tc>
        <w:tc>
          <w:tcPr>
            <w:tcW w:w="0" w:type="auto"/>
            <w:vAlign w:val="center"/>
            <w:hideMark/>
          </w:tcPr>
          <w:p w14:paraId="7EEB3DD7" w14:textId="77777777" w:rsidR="007E2571" w:rsidRPr="005663BA" w:rsidRDefault="007E2571" w:rsidP="00D53601">
            <w:pPr>
              <w:rPr>
                <w:rFonts w:cs="Times New Roman"/>
                <w:szCs w:val="24"/>
              </w:rPr>
            </w:pPr>
            <w:r w:rsidRPr="005663BA">
              <w:rPr>
                <w:rFonts w:cs="Times New Roman"/>
                <w:szCs w:val="24"/>
              </w:rPr>
              <w:t>Soporte para múltiples formatos de modelos 3D.</w:t>
            </w:r>
          </w:p>
        </w:tc>
        <w:tc>
          <w:tcPr>
            <w:tcW w:w="0" w:type="auto"/>
            <w:vAlign w:val="center"/>
            <w:hideMark/>
          </w:tcPr>
          <w:p w14:paraId="21B06522" w14:textId="77777777" w:rsidR="007E2571" w:rsidRPr="005663BA" w:rsidRDefault="007E2571" w:rsidP="00D53601">
            <w:pPr>
              <w:rPr>
                <w:rFonts w:cs="Times New Roman"/>
                <w:szCs w:val="24"/>
              </w:rPr>
            </w:pPr>
            <w:r w:rsidRPr="005663BA">
              <w:rPr>
                <w:rFonts w:cs="Times New Roman"/>
                <w:b/>
                <w:bCs/>
                <w:szCs w:val="24"/>
              </w:rPr>
              <w:t>Baja</w:t>
            </w:r>
          </w:p>
        </w:tc>
      </w:tr>
      <w:tr w:rsidR="007E2571" w:rsidRPr="005663BA" w14:paraId="416F121C" w14:textId="77777777" w:rsidTr="00D53601">
        <w:trPr>
          <w:tblCellSpacing w:w="15" w:type="dxa"/>
        </w:trPr>
        <w:tc>
          <w:tcPr>
            <w:tcW w:w="0" w:type="auto"/>
            <w:vAlign w:val="center"/>
            <w:hideMark/>
          </w:tcPr>
          <w:p w14:paraId="1E261F12" w14:textId="77777777" w:rsidR="007E2571" w:rsidRPr="005663BA" w:rsidRDefault="007E2571" w:rsidP="00D53601">
            <w:pPr>
              <w:rPr>
                <w:rFonts w:cs="Times New Roman"/>
                <w:szCs w:val="24"/>
              </w:rPr>
            </w:pPr>
            <w:r w:rsidRPr="005663BA">
              <w:rPr>
                <w:rFonts w:cs="Times New Roman"/>
                <w:b/>
                <w:bCs/>
                <w:szCs w:val="24"/>
              </w:rPr>
              <w:t>Retroalimentación Personalizada mediante IA</w:t>
            </w:r>
          </w:p>
        </w:tc>
        <w:tc>
          <w:tcPr>
            <w:tcW w:w="0" w:type="auto"/>
            <w:vAlign w:val="center"/>
            <w:hideMark/>
          </w:tcPr>
          <w:p w14:paraId="3782A844" w14:textId="77777777" w:rsidR="007E2571" w:rsidRPr="005663BA" w:rsidRDefault="007E2571" w:rsidP="00D53601">
            <w:pPr>
              <w:rPr>
                <w:rFonts w:cs="Times New Roman"/>
                <w:szCs w:val="24"/>
              </w:rPr>
            </w:pPr>
            <w:r w:rsidRPr="005663BA">
              <w:rPr>
                <w:rFonts w:cs="Times New Roman"/>
                <w:szCs w:val="24"/>
              </w:rPr>
              <w:t xml:space="preserve">Implementación de </w:t>
            </w:r>
            <w:proofErr w:type="spellStart"/>
            <w:r w:rsidRPr="005663BA">
              <w:rPr>
                <w:rFonts w:cs="Times New Roman"/>
                <w:szCs w:val="24"/>
              </w:rPr>
              <w:t>TensorFlow</w:t>
            </w:r>
            <w:proofErr w:type="spellEnd"/>
            <w:r w:rsidRPr="005663BA">
              <w:rPr>
                <w:rFonts w:cs="Times New Roman"/>
                <w:szCs w:val="24"/>
              </w:rPr>
              <w:t xml:space="preserve"> para IA adaptativa.</w:t>
            </w:r>
          </w:p>
        </w:tc>
        <w:tc>
          <w:tcPr>
            <w:tcW w:w="0" w:type="auto"/>
            <w:vAlign w:val="center"/>
            <w:hideMark/>
          </w:tcPr>
          <w:p w14:paraId="2A7E116B"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712D4817" w14:textId="77777777" w:rsidTr="00D53601">
        <w:trPr>
          <w:tblCellSpacing w:w="15" w:type="dxa"/>
        </w:trPr>
        <w:tc>
          <w:tcPr>
            <w:tcW w:w="0" w:type="auto"/>
            <w:vAlign w:val="center"/>
            <w:hideMark/>
          </w:tcPr>
          <w:p w14:paraId="5D1686A6" w14:textId="77777777" w:rsidR="007E2571" w:rsidRPr="005663BA" w:rsidRDefault="007E2571" w:rsidP="00D53601">
            <w:pPr>
              <w:rPr>
                <w:rFonts w:cs="Times New Roman"/>
                <w:szCs w:val="24"/>
              </w:rPr>
            </w:pPr>
          </w:p>
        </w:tc>
        <w:tc>
          <w:tcPr>
            <w:tcW w:w="0" w:type="auto"/>
            <w:vAlign w:val="center"/>
            <w:hideMark/>
          </w:tcPr>
          <w:p w14:paraId="44387D46" w14:textId="77777777" w:rsidR="007E2571" w:rsidRPr="005663BA" w:rsidRDefault="007E2571" w:rsidP="00D53601">
            <w:pPr>
              <w:rPr>
                <w:rFonts w:cs="Times New Roman"/>
                <w:szCs w:val="24"/>
              </w:rPr>
            </w:pPr>
            <w:r w:rsidRPr="005663BA">
              <w:rPr>
                <w:rFonts w:cs="Times New Roman"/>
                <w:szCs w:val="24"/>
              </w:rPr>
              <w:t>Sistema de procesamiento de lenguaje natural (PLN).</w:t>
            </w:r>
          </w:p>
        </w:tc>
        <w:tc>
          <w:tcPr>
            <w:tcW w:w="0" w:type="auto"/>
            <w:vAlign w:val="center"/>
            <w:hideMark/>
          </w:tcPr>
          <w:p w14:paraId="462AC0A5"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3297A312" w14:textId="77777777" w:rsidTr="00D53601">
        <w:trPr>
          <w:tblCellSpacing w:w="15" w:type="dxa"/>
        </w:trPr>
        <w:tc>
          <w:tcPr>
            <w:tcW w:w="0" w:type="auto"/>
            <w:vAlign w:val="center"/>
            <w:hideMark/>
          </w:tcPr>
          <w:p w14:paraId="71338580" w14:textId="77777777" w:rsidR="007E2571" w:rsidRPr="005663BA" w:rsidRDefault="007E2571" w:rsidP="00D53601">
            <w:pPr>
              <w:rPr>
                <w:rFonts w:cs="Times New Roman"/>
                <w:szCs w:val="24"/>
              </w:rPr>
            </w:pPr>
          </w:p>
        </w:tc>
        <w:tc>
          <w:tcPr>
            <w:tcW w:w="0" w:type="auto"/>
            <w:vAlign w:val="center"/>
            <w:hideMark/>
          </w:tcPr>
          <w:p w14:paraId="6095761C" w14:textId="77777777" w:rsidR="007E2571" w:rsidRPr="005663BA" w:rsidRDefault="007E2571" w:rsidP="00D53601">
            <w:pPr>
              <w:rPr>
                <w:rFonts w:cs="Times New Roman"/>
                <w:szCs w:val="24"/>
              </w:rPr>
            </w:pPr>
            <w:r w:rsidRPr="005663BA">
              <w:rPr>
                <w:rFonts w:cs="Times New Roman"/>
                <w:szCs w:val="24"/>
              </w:rPr>
              <w:t>Generación de reportes automáticos con análisis de desempeño.</w:t>
            </w:r>
          </w:p>
        </w:tc>
        <w:tc>
          <w:tcPr>
            <w:tcW w:w="0" w:type="auto"/>
            <w:vAlign w:val="center"/>
            <w:hideMark/>
          </w:tcPr>
          <w:p w14:paraId="60E0FEB0" w14:textId="77777777" w:rsidR="007E2571" w:rsidRPr="005663BA" w:rsidRDefault="007E2571" w:rsidP="00D53601">
            <w:pPr>
              <w:rPr>
                <w:rFonts w:cs="Times New Roman"/>
                <w:szCs w:val="24"/>
              </w:rPr>
            </w:pPr>
            <w:r w:rsidRPr="005663BA">
              <w:rPr>
                <w:rFonts w:cs="Times New Roman"/>
                <w:b/>
                <w:bCs/>
                <w:szCs w:val="24"/>
              </w:rPr>
              <w:t>Media</w:t>
            </w:r>
          </w:p>
        </w:tc>
      </w:tr>
      <w:tr w:rsidR="007E2571" w:rsidRPr="005663BA" w14:paraId="18B8EFF6" w14:textId="77777777" w:rsidTr="00D53601">
        <w:trPr>
          <w:tblCellSpacing w:w="15" w:type="dxa"/>
        </w:trPr>
        <w:tc>
          <w:tcPr>
            <w:tcW w:w="0" w:type="auto"/>
            <w:vAlign w:val="center"/>
            <w:hideMark/>
          </w:tcPr>
          <w:p w14:paraId="7E57AA0D" w14:textId="77777777" w:rsidR="007E2571" w:rsidRPr="005663BA" w:rsidRDefault="007E2571" w:rsidP="00D53601">
            <w:pPr>
              <w:rPr>
                <w:rFonts w:cs="Times New Roman"/>
                <w:szCs w:val="24"/>
              </w:rPr>
            </w:pPr>
          </w:p>
        </w:tc>
        <w:tc>
          <w:tcPr>
            <w:tcW w:w="0" w:type="auto"/>
            <w:vAlign w:val="center"/>
            <w:hideMark/>
          </w:tcPr>
          <w:p w14:paraId="04239DA0" w14:textId="77777777" w:rsidR="007E2571" w:rsidRPr="005663BA" w:rsidRDefault="007E2571" w:rsidP="00D53601">
            <w:pPr>
              <w:rPr>
                <w:rFonts w:cs="Times New Roman"/>
                <w:szCs w:val="24"/>
              </w:rPr>
            </w:pPr>
            <w:r w:rsidRPr="005663BA">
              <w:rPr>
                <w:rFonts w:cs="Times New Roman"/>
                <w:szCs w:val="24"/>
              </w:rPr>
              <w:t xml:space="preserve">Integración de </w:t>
            </w:r>
            <w:proofErr w:type="spellStart"/>
            <w:r w:rsidRPr="005663BA">
              <w:rPr>
                <w:rFonts w:cs="Times New Roman"/>
                <w:szCs w:val="24"/>
              </w:rPr>
              <w:t>chatbot</w:t>
            </w:r>
            <w:proofErr w:type="spellEnd"/>
            <w:r w:rsidRPr="005663BA">
              <w:rPr>
                <w:rFonts w:cs="Times New Roman"/>
                <w:szCs w:val="24"/>
              </w:rPr>
              <w:t xml:space="preserve"> educativo.</w:t>
            </w:r>
          </w:p>
        </w:tc>
        <w:tc>
          <w:tcPr>
            <w:tcW w:w="0" w:type="auto"/>
            <w:vAlign w:val="center"/>
            <w:hideMark/>
          </w:tcPr>
          <w:p w14:paraId="6562C1FD" w14:textId="77777777" w:rsidR="007E2571" w:rsidRPr="005663BA" w:rsidRDefault="007E2571" w:rsidP="00D53601">
            <w:pPr>
              <w:rPr>
                <w:rFonts w:cs="Times New Roman"/>
                <w:szCs w:val="24"/>
              </w:rPr>
            </w:pPr>
            <w:r w:rsidRPr="005663BA">
              <w:rPr>
                <w:rFonts w:cs="Times New Roman"/>
                <w:b/>
                <w:bCs/>
                <w:szCs w:val="24"/>
              </w:rPr>
              <w:t>Baja</w:t>
            </w:r>
          </w:p>
        </w:tc>
      </w:tr>
      <w:tr w:rsidR="007E2571" w:rsidRPr="005663BA" w14:paraId="6B3BD35A" w14:textId="77777777" w:rsidTr="00D53601">
        <w:trPr>
          <w:tblCellSpacing w:w="15" w:type="dxa"/>
        </w:trPr>
        <w:tc>
          <w:tcPr>
            <w:tcW w:w="0" w:type="auto"/>
            <w:vAlign w:val="center"/>
            <w:hideMark/>
          </w:tcPr>
          <w:p w14:paraId="09DA7D2C" w14:textId="77777777" w:rsidR="007E2571" w:rsidRPr="005663BA" w:rsidRDefault="007E2571" w:rsidP="00D53601">
            <w:pPr>
              <w:rPr>
                <w:rFonts w:cs="Times New Roman"/>
                <w:szCs w:val="24"/>
              </w:rPr>
            </w:pPr>
            <w:r w:rsidRPr="005663BA">
              <w:rPr>
                <w:rFonts w:cs="Times New Roman"/>
                <w:b/>
                <w:bCs/>
                <w:szCs w:val="24"/>
              </w:rPr>
              <w:t>Ejercicios Interactivos</w:t>
            </w:r>
          </w:p>
        </w:tc>
        <w:tc>
          <w:tcPr>
            <w:tcW w:w="0" w:type="auto"/>
            <w:vAlign w:val="center"/>
            <w:hideMark/>
          </w:tcPr>
          <w:p w14:paraId="1E00BB6E" w14:textId="77777777" w:rsidR="007E2571" w:rsidRPr="005663BA" w:rsidRDefault="007E2571" w:rsidP="00D53601">
            <w:pPr>
              <w:rPr>
                <w:rFonts w:cs="Times New Roman"/>
                <w:szCs w:val="24"/>
              </w:rPr>
            </w:pPr>
            <w:r w:rsidRPr="005663BA">
              <w:rPr>
                <w:rFonts w:cs="Times New Roman"/>
                <w:szCs w:val="24"/>
              </w:rPr>
              <w:t xml:space="preserve">Desarrollo de ejercicios </w:t>
            </w:r>
          </w:p>
        </w:tc>
        <w:tc>
          <w:tcPr>
            <w:tcW w:w="0" w:type="auto"/>
            <w:vAlign w:val="center"/>
            <w:hideMark/>
          </w:tcPr>
          <w:p w14:paraId="1D233884" w14:textId="77777777" w:rsidR="007E2571" w:rsidRPr="005663BA" w:rsidRDefault="007E2571" w:rsidP="00D53601">
            <w:pPr>
              <w:rPr>
                <w:rFonts w:cs="Times New Roman"/>
                <w:szCs w:val="24"/>
              </w:rPr>
            </w:pPr>
            <w:r w:rsidRPr="005663BA">
              <w:rPr>
                <w:rFonts w:cs="Times New Roman"/>
                <w:b/>
                <w:bCs/>
                <w:szCs w:val="24"/>
              </w:rPr>
              <w:t>Alta</w:t>
            </w:r>
          </w:p>
        </w:tc>
      </w:tr>
      <w:tr w:rsidR="007E2571" w:rsidRPr="005663BA" w14:paraId="1AA59FE6" w14:textId="77777777" w:rsidTr="00D53601">
        <w:trPr>
          <w:tblCellSpacing w:w="15" w:type="dxa"/>
        </w:trPr>
        <w:tc>
          <w:tcPr>
            <w:tcW w:w="0" w:type="auto"/>
            <w:vAlign w:val="center"/>
            <w:hideMark/>
          </w:tcPr>
          <w:p w14:paraId="712814C2" w14:textId="77777777" w:rsidR="007E2571" w:rsidRPr="005663BA" w:rsidRDefault="007E2571" w:rsidP="00D53601">
            <w:pPr>
              <w:rPr>
                <w:rFonts w:cs="Times New Roman"/>
                <w:szCs w:val="24"/>
              </w:rPr>
            </w:pPr>
          </w:p>
        </w:tc>
        <w:tc>
          <w:tcPr>
            <w:tcW w:w="0" w:type="auto"/>
            <w:vAlign w:val="center"/>
            <w:hideMark/>
          </w:tcPr>
          <w:p w14:paraId="29B15A6D" w14:textId="77777777" w:rsidR="007E2571" w:rsidRPr="005663BA" w:rsidRDefault="007E2571" w:rsidP="00D53601">
            <w:pPr>
              <w:rPr>
                <w:rFonts w:cs="Times New Roman"/>
                <w:szCs w:val="24"/>
              </w:rPr>
            </w:pPr>
            <w:r w:rsidRPr="005663BA">
              <w:rPr>
                <w:rFonts w:cs="Times New Roman"/>
                <w:szCs w:val="24"/>
              </w:rPr>
              <w:t>Implementación de actividades en RA.</w:t>
            </w:r>
          </w:p>
        </w:tc>
        <w:tc>
          <w:tcPr>
            <w:tcW w:w="0" w:type="auto"/>
            <w:vAlign w:val="center"/>
            <w:hideMark/>
          </w:tcPr>
          <w:p w14:paraId="13E6DC7F" w14:textId="77777777" w:rsidR="007E2571" w:rsidRPr="005663BA" w:rsidRDefault="007E2571" w:rsidP="00D53601">
            <w:pPr>
              <w:rPr>
                <w:rFonts w:cs="Times New Roman"/>
                <w:szCs w:val="24"/>
              </w:rPr>
            </w:pPr>
            <w:r w:rsidRPr="005663BA">
              <w:rPr>
                <w:rFonts w:cs="Times New Roman"/>
                <w:b/>
                <w:bCs/>
                <w:szCs w:val="24"/>
              </w:rPr>
              <w:t>Alta</w:t>
            </w:r>
          </w:p>
        </w:tc>
      </w:tr>
    </w:tbl>
    <w:p w14:paraId="5EF3F107" w14:textId="77777777" w:rsidR="007E2571" w:rsidRPr="005663BA" w:rsidRDefault="00000000" w:rsidP="007E2571">
      <w:pPr>
        <w:rPr>
          <w:rFonts w:cs="Times New Roman"/>
          <w:szCs w:val="24"/>
        </w:rPr>
      </w:pPr>
      <w:r>
        <w:rPr>
          <w:rFonts w:cs="Times New Roman"/>
          <w:szCs w:val="24"/>
        </w:rPr>
        <w:pict w14:anchorId="60875060">
          <v:rect id="_x0000_i1027" style="width:468pt;height:1.5pt;mso-position-vertical:absolute" o:hralign="center" o:hrstd="t" o:hrnoshade="t" o:hr="t" fillcolor="black [3213]" stroked="f"/>
        </w:pict>
      </w:r>
    </w:p>
    <w:p w14:paraId="4F727568" w14:textId="77777777" w:rsidR="007E2571" w:rsidRDefault="007E2571" w:rsidP="007E2571">
      <w:pPr>
        <w:rPr>
          <w:rFonts w:cs="Times New Roman"/>
          <w:b/>
          <w:bCs/>
          <w:szCs w:val="24"/>
        </w:rPr>
      </w:pPr>
    </w:p>
    <w:p w14:paraId="750EE4C7" w14:textId="77777777" w:rsidR="007E2571" w:rsidRPr="005663BA" w:rsidRDefault="007E2571" w:rsidP="007E2571">
      <w:pPr>
        <w:rPr>
          <w:rFonts w:cs="Times New Roman"/>
          <w:b/>
          <w:bCs/>
          <w:szCs w:val="24"/>
        </w:rPr>
      </w:pPr>
      <w:r w:rsidRPr="005663BA">
        <w:rPr>
          <w:rFonts w:cs="Times New Roman"/>
          <w:b/>
          <w:bCs/>
          <w:szCs w:val="24"/>
        </w:rPr>
        <w:t>Tablero Kanban</w:t>
      </w:r>
    </w:p>
    <w:p w14:paraId="576BA9DE" w14:textId="77777777" w:rsidR="007E2571" w:rsidRDefault="007E2571" w:rsidP="007E2571">
      <w:pPr>
        <w:jc w:val="both"/>
        <w:rPr>
          <w:rFonts w:cs="Times New Roman"/>
          <w:szCs w:val="24"/>
        </w:rPr>
      </w:pPr>
      <w:r>
        <w:rPr>
          <w:rFonts w:cs="Times New Roman"/>
          <w:szCs w:val="24"/>
        </w:rPr>
        <w:t>L</w:t>
      </w:r>
      <w:r w:rsidRPr="005663BA">
        <w:rPr>
          <w:rFonts w:cs="Times New Roman"/>
          <w:szCs w:val="24"/>
        </w:rPr>
        <w:t>os requisitos se organizan en columnas para visualizar su estado en el proceso de desarrollo.</w:t>
      </w:r>
    </w:p>
    <w:p w14:paraId="586081FD" w14:textId="77777777" w:rsidR="007E2571" w:rsidRDefault="007E2571" w:rsidP="007E2571">
      <w:pPr>
        <w:ind w:firstLine="360"/>
        <w:jc w:val="both"/>
        <w:rPr>
          <w:rFonts w:cs="Times New Roman"/>
          <w:b/>
          <w:bCs/>
          <w:szCs w:val="24"/>
        </w:rPr>
      </w:pPr>
      <w:r w:rsidRPr="0057443A">
        <w:rPr>
          <w:rFonts w:cs="Times New Roman"/>
          <w:b/>
          <w:bCs/>
          <w:szCs w:val="24"/>
        </w:rPr>
        <w:t xml:space="preserve">Tabla No </w:t>
      </w:r>
      <w:r>
        <w:rPr>
          <w:rFonts w:cs="Times New Roman"/>
          <w:b/>
          <w:bCs/>
          <w:szCs w:val="24"/>
        </w:rPr>
        <w:t>5</w:t>
      </w:r>
    </w:p>
    <w:p w14:paraId="0967A6AC" w14:textId="77777777" w:rsidR="007E2571" w:rsidRPr="005663BA" w:rsidRDefault="007E2571" w:rsidP="007E2571">
      <w:pPr>
        <w:ind w:firstLine="360"/>
        <w:jc w:val="both"/>
        <w:rPr>
          <w:rFonts w:cs="Times New Roman"/>
          <w:i/>
          <w:iCs/>
          <w:szCs w:val="24"/>
        </w:rPr>
      </w:pPr>
      <w:r w:rsidRPr="00132C3B">
        <w:rPr>
          <w:rFonts w:cs="Times New Roman"/>
          <w:i/>
          <w:iCs/>
          <w:szCs w:val="24"/>
        </w:rPr>
        <w:t>Tablero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6927"/>
      </w:tblGrid>
      <w:tr w:rsidR="007E2571" w:rsidRPr="005663BA" w14:paraId="7D961F5E" w14:textId="77777777" w:rsidTr="00D53601">
        <w:trPr>
          <w:tblHeader/>
          <w:tblCellSpacing w:w="15" w:type="dxa"/>
        </w:trPr>
        <w:tc>
          <w:tcPr>
            <w:tcW w:w="0" w:type="auto"/>
            <w:tcBorders>
              <w:top w:val="single" w:sz="4" w:space="0" w:color="auto"/>
              <w:bottom w:val="single" w:sz="4" w:space="0" w:color="auto"/>
            </w:tcBorders>
            <w:vAlign w:val="center"/>
            <w:hideMark/>
          </w:tcPr>
          <w:p w14:paraId="6871CD34" w14:textId="77777777" w:rsidR="007E2571" w:rsidRPr="005663BA" w:rsidRDefault="007E2571" w:rsidP="00D53601">
            <w:pPr>
              <w:rPr>
                <w:rFonts w:cs="Times New Roman"/>
                <w:b/>
                <w:bCs/>
                <w:szCs w:val="24"/>
              </w:rPr>
            </w:pPr>
            <w:r w:rsidRPr="005663BA">
              <w:rPr>
                <w:rFonts w:cs="Times New Roman"/>
                <w:b/>
                <w:bCs/>
                <w:szCs w:val="24"/>
              </w:rPr>
              <w:t>Columna Kanban</w:t>
            </w:r>
          </w:p>
        </w:tc>
        <w:tc>
          <w:tcPr>
            <w:tcW w:w="0" w:type="auto"/>
            <w:tcBorders>
              <w:top w:val="single" w:sz="4" w:space="0" w:color="auto"/>
              <w:bottom w:val="single" w:sz="4" w:space="0" w:color="auto"/>
            </w:tcBorders>
            <w:vAlign w:val="center"/>
            <w:hideMark/>
          </w:tcPr>
          <w:p w14:paraId="70DA30FC" w14:textId="77777777" w:rsidR="007E2571" w:rsidRPr="005663BA" w:rsidRDefault="007E2571" w:rsidP="00D53601">
            <w:pPr>
              <w:rPr>
                <w:rFonts w:cs="Times New Roman"/>
                <w:b/>
                <w:bCs/>
                <w:szCs w:val="24"/>
              </w:rPr>
            </w:pPr>
            <w:r w:rsidRPr="005663BA">
              <w:rPr>
                <w:rFonts w:cs="Times New Roman"/>
                <w:b/>
                <w:bCs/>
                <w:szCs w:val="24"/>
              </w:rPr>
              <w:t>Requisitos Registrados</w:t>
            </w:r>
          </w:p>
        </w:tc>
      </w:tr>
      <w:tr w:rsidR="007E2571" w:rsidRPr="005663BA" w14:paraId="36FE50F6" w14:textId="77777777" w:rsidTr="00D53601">
        <w:trPr>
          <w:tblCellSpacing w:w="15" w:type="dxa"/>
        </w:trPr>
        <w:tc>
          <w:tcPr>
            <w:tcW w:w="0" w:type="auto"/>
            <w:vAlign w:val="center"/>
            <w:hideMark/>
          </w:tcPr>
          <w:p w14:paraId="033E41AD" w14:textId="77777777" w:rsidR="007E2571" w:rsidRPr="005663BA" w:rsidRDefault="007E2571" w:rsidP="00D53601">
            <w:pPr>
              <w:rPr>
                <w:rFonts w:cs="Times New Roman"/>
                <w:szCs w:val="24"/>
              </w:rPr>
            </w:pPr>
            <w:proofErr w:type="spellStart"/>
            <w:r w:rsidRPr="005663BA">
              <w:rPr>
                <w:rFonts w:cs="Times New Roman"/>
                <w:b/>
                <w:bCs/>
                <w:szCs w:val="24"/>
              </w:rPr>
              <w:t>To</w:t>
            </w:r>
            <w:proofErr w:type="spellEnd"/>
            <w:r w:rsidRPr="005663BA">
              <w:rPr>
                <w:rFonts w:cs="Times New Roman"/>
                <w:b/>
                <w:bCs/>
                <w:szCs w:val="24"/>
              </w:rPr>
              <w:t xml:space="preserve"> Do (Por hacer)</w:t>
            </w:r>
          </w:p>
        </w:tc>
        <w:tc>
          <w:tcPr>
            <w:tcW w:w="0" w:type="auto"/>
            <w:vAlign w:val="center"/>
            <w:hideMark/>
          </w:tcPr>
          <w:p w14:paraId="066A4C50" w14:textId="77777777" w:rsidR="007E2571" w:rsidRPr="005663BA" w:rsidRDefault="007E2571" w:rsidP="00D53601">
            <w:pPr>
              <w:rPr>
                <w:rFonts w:cs="Times New Roman"/>
                <w:szCs w:val="24"/>
              </w:rPr>
            </w:pPr>
            <w:r w:rsidRPr="005663BA">
              <w:rPr>
                <w:rFonts w:cs="Times New Roman"/>
                <w:szCs w:val="24"/>
              </w:rPr>
              <w:t xml:space="preserve">Implementar visor de modelos 3D, Integrar </w:t>
            </w:r>
            <w:proofErr w:type="spellStart"/>
            <w:r w:rsidRPr="005663BA">
              <w:rPr>
                <w:rFonts w:cs="Times New Roman"/>
                <w:szCs w:val="24"/>
              </w:rPr>
              <w:t>Vuforia</w:t>
            </w:r>
            <w:proofErr w:type="spellEnd"/>
            <w:r w:rsidRPr="005663BA">
              <w:rPr>
                <w:rFonts w:cs="Times New Roman"/>
                <w:szCs w:val="24"/>
              </w:rPr>
              <w:t>, IA para retroalimentación personalizada.</w:t>
            </w:r>
          </w:p>
        </w:tc>
      </w:tr>
      <w:tr w:rsidR="007E2571" w:rsidRPr="005663BA" w14:paraId="15EC2182" w14:textId="77777777" w:rsidTr="00D53601">
        <w:trPr>
          <w:tblCellSpacing w:w="15" w:type="dxa"/>
        </w:trPr>
        <w:tc>
          <w:tcPr>
            <w:tcW w:w="0" w:type="auto"/>
            <w:vAlign w:val="center"/>
            <w:hideMark/>
          </w:tcPr>
          <w:p w14:paraId="5574CB2B" w14:textId="77777777" w:rsidR="007E2571" w:rsidRPr="005663BA" w:rsidRDefault="007E2571" w:rsidP="00D53601">
            <w:pPr>
              <w:rPr>
                <w:rFonts w:cs="Times New Roman"/>
                <w:szCs w:val="24"/>
              </w:rPr>
            </w:pPr>
            <w:r w:rsidRPr="005663BA">
              <w:rPr>
                <w:rFonts w:cs="Times New Roman"/>
                <w:b/>
                <w:bCs/>
                <w:szCs w:val="24"/>
              </w:rPr>
              <w:t xml:space="preserve">In </w:t>
            </w:r>
            <w:proofErr w:type="spellStart"/>
            <w:r w:rsidRPr="005663BA">
              <w:rPr>
                <w:rFonts w:cs="Times New Roman"/>
                <w:b/>
                <w:bCs/>
                <w:szCs w:val="24"/>
              </w:rPr>
              <w:t>Progress</w:t>
            </w:r>
            <w:proofErr w:type="spellEnd"/>
            <w:r w:rsidRPr="005663BA">
              <w:rPr>
                <w:rFonts w:cs="Times New Roman"/>
                <w:b/>
                <w:bCs/>
                <w:szCs w:val="24"/>
              </w:rPr>
              <w:t xml:space="preserve"> (En progreso)</w:t>
            </w:r>
          </w:p>
        </w:tc>
        <w:tc>
          <w:tcPr>
            <w:tcW w:w="0" w:type="auto"/>
            <w:vAlign w:val="center"/>
            <w:hideMark/>
          </w:tcPr>
          <w:p w14:paraId="7CA30B0E" w14:textId="77777777" w:rsidR="007E2571" w:rsidRPr="005663BA" w:rsidRDefault="007E2571" w:rsidP="00D53601">
            <w:pPr>
              <w:rPr>
                <w:rFonts w:cs="Times New Roman"/>
                <w:szCs w:val="24"/>
              </w:rPr>
            </w:pPr>
            <w:r w:rsidRPr="005663BA">
              <w:rPr>
                <w:rFonts w:cs="Times New Roman"/>
                <w:szCs w:val="24"/>
              </w:rPr>
              <w:t>Desarrollo de ejercicios interactivos, Evaluación automática con IA.</w:t>
            </w:r>
          </w:p>
        </w:tc>
      </w:tr>
      <w:tr w:rsidR="007E2571" w:rsidRPr="005663BA" w14:paraId="25F8E1C5" w14:textId="77777777" w:rsidTr="00D53601">
        <w:trPr>
          <w:tblCellSpacing w:w="15" w:type="dxa"/>
        </w:trPr>
        <w:tc>
          <w:tcPr>
            <w:tcW w:w="0" w:type="auto"/>
            <w:vAlign w:val="center"/>
            <w:hideMark/>
          </w:tcPr>
          <w:p w14:paraId="1ECE30CD" w14:textId="77777777" w:rsidR="007E2571" w:rsidRPr="005663BA" w:rsidRDefault="007E2571" w:rsidP="00D53601">
            <w:pPr>
              <w:rPr>
                <w:rFonts w:cs="Times New Roman"/>
                <w:szCs w:val="24"/>
              </w:rPr>
            </w:pPr>
            <w:proofErr w:type="spellStart"/>
            <w:r w:rsidRPr="005663BA">
              <w:rPr>
                <w:rFonts w:cs="Times New Roman"/>
                <w:b/>
                <w:bCs/>
                <w:szCs w:val="24"/>
              </w:rPr>
              <w:t>Review</w:t>
            </w:r>
            <w:proofErr w:type="spellEnd"/>
            <w:r w:rsidRPr="005663BA">
              <w:rPr>
                <w:rFonts w:cs="Times New Roman"/>
                <w:b/>
                <w:bCs/>
                <w:szCs w:val="24"/>
              </w:rPr>
              <w:t xml:space="preserve"> (Revisión y pruebas)</w:t>
            </w:r>
          </w:p>
        </w:tc>
        <w:tc>
          <w:tcPr>
            <w:tcW w:w="0" w:type="auto"/>
            <w:vAlign w:val="center"/>
            <w:hideMark/>
          </w:tcPr>
          <w:p w14:paraId="6732E144" w14:textId="77777777" w:rsidR="007E2571" w:rsidRPr="005663BA" w:rsidRDefault="007E2571" w:rsidP="00D53601">
            <w:pPr>
              <w:rPr>
                <w:rFonts w:cs="Times New Roman"/>
                <w:szCs w:val="24"/>
              </w:rPr>
            </w:pPr>
            <w:r w:rsidRPr="005663BA">
              <w:rPr>
                <w:rFonts w:cs="Times New Roman"/>
                <w:szCs w:val="24"/>
              </w:rPr>
              <w:t xml:space="preserve">Compatibilidad con múltiples formatos 3D, Integración del </w:t>
            </w:r>
            <w:proofErr w:type="spellStart"/>
            <w:r w:rsidRPr="005663BA">
              <w:rPr>
                <w:rFonts w:cs="Times New Roman"/>
                <w:szCs w:val="24"/>
              </w:rPr>
              <w:t>chatbot</w:t>
            </w:r>
            <w:proofErr w:type="spellEnd"/>
            <w:r w:rsidRPr="005663BA">
              <w:rPr>
                <w:rFonts w:cs="Times New Roman"/>
                <w:szCs w:val="24"/>
              </w:rPr>
              <w:t>.</w:t>
            </w:r>
          </w:p>
        </w:tc>
      </w:tr>
      <w:tr w:rsidR="007E2571" w:rsidRPr="005663BA" w14:paraId="6DD46048" w14:textId="77777777" w:rsidTr="00D53601">
        <w:trPr>
          <w:tblCellSpacing w:w="15" w:type="dxa"/>
        </w:trPr>
        <w:tc>
          <w:tcPr>
            <w:tcW w:w="0" w:type="auto"/>
            <w:vAlign w:val="center"/>
            <w:hideMark/>
          </w:tcPr>
          <w:p w14:paraId="57FA03E7" w14:textId="77777777" w:rsidR="007E2571" w:rsidRPr="005663BA" w:rsidRDefault="007E2571" w:rsidP="00D53601">
            <w:pPr>
              <w:rPr>
                <w:rFonts w:cs="Times New Roman"/>
                <w:szCs w:val="24"/>
              </w:rPr>
            </w:pPr>
            <w:r w:rsidRPr="005663BA">
              <w:rPr>
                <w:rFonts w:cs="Times New Roman"/>
                <w:b/>
                <w:bCs/>
                <w:szCs w:val="24"/>
              </w:rPr>
              <w:t>Done (Completado)</w:t>
            </w:r>
          </w:p>
        </w:tc>
        <w:tc>
          <w:tcPr>
            <w:tcW w:w="0" w:type="auto"/>
            <w:vAlign w:val="center"/>
            <w:hideMark/>
          </w:tcPr>
          <w:p w14:paraId="2D749DBE" w14:textId="77777777" w:rsidR="007E2571" w:rsidRPr="005663BA" w:rsidRDefault="007E2571" w:rsidP="00D53601">
            <w:pPr>
              <w:rPr>
                <w:rFonts w:cs="Times New Roman"/>
                <w:szCs w:val="24"/>
              </w:rPr>
            </w:pPr>
            <w:r w:rsidRPr="005663BA">
              <w:rPr>
                <w:rFonts w:cs="Times New Roman"/>
                <w:szCs w:val="24"/>
              </w:rPr>
              <w:t>Implementación del procesamiento de lenguaje natural (PLN).</w:t>
            </w:r>
          </w:p>
        </w:tc>
      </w:tr>
    </w:tbl>
    <w:p w14:paraId="077E9755" w14:textId="77777777" w:rsidR="007E2571" w:rsidRPr="005663BA" w:rsidRDefault="00000000" w:rsidP="007E2571">
      <w:pPr>
        <w:rPr>
          <w:rFonts w:cs="Times New Roman"/>
          <w:szCs w:val="24"/>
        </w:rPr>
      </w:pPr>
      <w:r>
        <w:rPr>
          <w:rFonts w:cs="Times New Roman"/>
          <w:szCs w:val="24"/>
        </w:rPr>
        <w:pict w14:anchorId="42235123">
          <v:rect id="_x0000_i1028" style="width:468pt;height:1.5pt" o:hralign="center" o:hrstd="t" o:hrnoshade="t" o:hr="t" fillcolor="black [3213]" stroked="f"/>
        </w:pict>
      </w:r>
    </w:p>
    <w:p w14:paraId="1E803E05" w14:textId="77777777" w:rsidR="007E2571" w:rsidRPr="005663BA" w:rsidRDefault="007E2571" w:rsidP="007E2571">
      <w:pPr>
        <w:jc w:val="both"/>
        <w:rPr>
          <w:rFonts w:cs="Times New Roman"/>
          <w:szCs w:val="24"/>
        </w:rPr>
      </w:pPr>
      <w:r w:rsidRPr="005663BA">
        <w:rPr>
          <w:rFonts w:cs="Times New Roman"/>
          <w:szCs w:val="24"/>
        </w:rPr>
        <w:t>La priorización de requisitos permite optimizar el desarrollo del proyecto, enfocándose primero en funcionalidades críticas como la visualización en RA, el uso de IA para personalización y los ejercicios interactivos. La metodología Kanban facilita la gestión ágil, asegurando un progreso organizado y eficiente.</w:t>
      </w:r>
    </w:p>
    <w:p w14:paraId="38D80AC0" w14:textId="77777777" w:rsidR="007E2571" w:rsidRPr="00D52FBA" w:rsidRDefault="007E2571" w:rsidP="007E2571">
      <w:pPr>
        <w:spacing w:after="0" w:line="360" w:lineRule="auto"/>
        <w:ind w:left="360"/>
        <w:rPr>
          <w:rFonts w:cs="Times New Roman"/>
          <w:color w:val="000000" w:themeColor="text1"/>
          <w:szCs w:val="24"/>
        </w:rPr>
      </w:pPr>
    </w:p>
    <w:p w14:paraId="532145C9" w14:textId="77777777" w:rsidR="007E2571" w:rsidRPr="00226AAD" w:rsidRDefault="007E2571" w:rsidP="009F3FC5">
      <w:pPr>
        <w:spacing w:after="0" w:line="360" w:lineRule="auto"/>
        <w:ind w:left="720"/>
        <w:rPr>
          <w:rFonts w:cs="Times New Roman"/>
          <w:color w:val="000000" w:themeColor="text1"/>
          <w:szCs w:val="24"/>
        </w:rPr>
      </w:pPr>
      <w:r w:rsidRPr="008E3A19">
        <w:rPr>
          <w:rFonts w:cs="Times New Roman"/>
          <w:b/>
          <w:bCs/>
          <w:color w:val="000000" w:themeColor="text1"/>
          <w:szCs w:val="24"/>
        </w:rPr>
        <w:t>Mapeo de necesidades:</w:t>
      </w:r>
    </w:p>
    <w:p w14:paraId="3E7F0849" w14:textId="77777777" w:rsidR="007E2571" w:rsidRPr="00904BE1" w:rsidRDefault="007E2571" w:rsidP="009F3FC5">
      <w:pPr>
        <w:spacing w:after="0" w:line="360" w:lineRule="auto"/>
        <w:ind w:firstLine="720"/>
        <w:rPr>
          <w:rFonts w:cs="Times New Roman"/>
          <w:b/>
          <w:bCs/>
          <w:szCs w:val="24"/>
        </w:rPr>
      </w:pPr>
      <w:r w:rsidRPr="00904BE1">
        <w:rPr>
          <w:rFonts w:cs="Times New Roman"/>
          <w:b/>
          <w:bCs/>
          <w:szCs w:val="24"/>
        </w:rPr>
        <w:t>Mapeo de Necesidades para el Proyecto</w:t>
      </w:r>
    </w:p>
    <w:p w14:paraId="2A6DB150" w14:textId="77777777" w:rsidR="007E2571" w:rsidRPr="00904BE1" w:rsidRDefault="007E2571" w:rsidP="009F3FC5">
      <w:pPr>
        <w:spacing w:after="0" w:line="360" w:lineRule="auto"/>
        <w:ind w:firstLine="720"/>
        <w:jc w:val="both"/>
        <w:rPr>
          <w:rFonts w:cs="Times New Roman"/>
          <w:szCs w:val="24"/>
        </w:rPr>
      </w:pPr>
      <w:r w:rsidRPr="00AB112B">
        <w:rPr>
          <w:rFonts w:cs="Times New Roman"/>
          <w:szCs w:val="24"/>
        </w:rPr>
        <w:lastRenderedPageBreak/>
        <w:t>P</w:t>
      </w:r>
      <w:r w:rsidRPr="00904BE1">
        <w:rPr>
          <w:rFonts w:cs="Times New Roman"/>
          <w:szCs w:val="24"/>
        </w:rPr>
        <w:t>ermite identificar y analizar los requerimientos clave de los usuarios finales, en este caso, estudiantes y docentes. A partir de esto, se pueden diseñar soluciones adecuadas en la guía didáctica interactiva basada en Realidad Aumentada (RA) e Inteligencia Artificial (IA).</w:t>
      </w:r>
    </w:p>
    <w:p w14:paraId="4D3806E7" w14:textId="77777777" w:rsidR="007E2571" w:rsidRPr="00904BE1" w:rsidRDefault="007E2571" w:rsidP="007E2571">
      <w:pPr>
        <w:spacing w:after="0" w:line="360" w:lineRule="auto"/>
        <w:rPr>
          <w:rFonts w:cs="Times New Roman"/>
          <w:b/>
          <w:bCs/>
          <w:szCs w:val="24"/>
        </w:rPr>
      </w:pPr>
      <w:r w:rsidRPr="00904BE1">
        <w:rPr>
          <w:rFonts w:cs="Times New Roman"/>
          <w:b/>
          <w:bCs/>
          <w:szCs w:val="24"/>
        </w:rPr>
        <w:t>Estudiantes tienen acceso a RA con información en 3D</w:t>
      </w:r>
    </w:p>
    <w:p w14:paraId="796DB8A3" w14:textId="77777777" w:rsidR="007E2571" w:rsidRPr="00904BE1" w:rsidRDefault="007E2571" w:rsidP="007E2571">
      <w:pPr>
        <w:spacing w:after="0" w:line="360" w:lineRule="auto"/>
        <w:rPr>
          <w:rFonts w:cs="Times New Roman"/>
          <w:b/>
          <w:bCs/>
          <w:szCs w:val="24"/>
        </w:rPr>
      </w:pPr>
      <w:r w:rsidRPr="00904BE1">
        <w:rPr>
          <w:rFonts w:cs="Times New Roman"/>
          <w:b/>
          <w:bCs/>
          <w:szCs w:val="24"/>
        </w:rPr>
        <w:t>Problema Identificado:</w:t>
      </w:r>
    </w:p>
    <w:p w14:paraId="01513490" w14:textId="77777777" w:rsidR="007E2571" w:rsidRPr="00904BE1" w:rsidRDefault="007E2571" w:rsidP="007E2571">
      <w:pPr>
        <w:spacing w:after="0" w:line="360" w:lineRule="auto"/>
        <w:jc w:val="both"/>
        <w:rPr>
          <w:rFonts w:cs="Times New Roman"/>
          <w:szCs w:val="24"/>
        </w:rPr>
      </w:pPr>
      <w:r w:rsidRPr="00904BE1">
        <w:rPr>
          <w:rFonts w:cs="Times New Roman"/>
          <w:szCs w:val="24"/>
        </w:rPr>
        <w:t xml:space="preserve">Los estudiantes </w:t>
      </w:r>
      <w:r w:rsidRPr="00AB112B">
        <w:rPr>
          <w:rFonts w:cs="Times New Roman"/>
          <w:szCs w:val="24"/>
        </w:rPr>
        <w:t xml:space="preserve">necesitan un refuerzo </w:t>
      </w:r>
      <w:r w:rsidRPr="00904BE1">
        <w:rPr>
          <w:rFonts w:cs="Times New Roman"/>
          <w:szCs w:val="24"/>
        </w:rPr>
        <w:t>para visualizar conceptos, debido a la naturaleza de algunos temas y la falta de recursos interactivos en el aula.</w:t>
      </w:r>
    </w:p>
    <w:p w14:paraId="235A28CB" w14:textId="77777777" w:rsidR="007E2571" w:rsidRPr="00904BE1" w:rsidRDefault="007E2571" w:rsidP="007E2571">
      <w:pPr>
        <w:spacing w:after="0" w:line="360" w:lineRule="auto"/>
        <w:rPr>
          <w:rFonts w:cs="Times New Roman"/>
          <w:b/>
          <w:bCs/>
          <w:szCs w:val="24"/>
        </w:rPr>
      </w:pPr>
      <w:r w:rsidRPr="00904BE1">
        <w:rPr>
          <w:rFonts w:cs="Times New Roman"/>
          <w:b/>
          <w:bCs/>
          <w:szCs w:val="24"/>
        </w:rPr>
        <w:t>Solución Propuesta:</w:t>
      </w:r>
    </w:p>
    <w:p w14:paraId="54DBBB3A" w14:textId="77777777" w:rsidR="007E2571" w:rsidRPr="00904BE1" w:rsidRDefault="007E2571" w:rsidP="007E2571">
      <w:pPr>
        <w:spacing w:after="0" w:line="360" w:lineRule="auto"/>
        <w:jc w:val="both"/>
        <w:rPr>
          <w:rFonts w:cs="Times New Roman"/>
          <w:szCs w:val="24"/>
        </w:rPr>
      </w:pPr>
      <w:r w:rsidRPr="00904BE1">
        <w:rPr>
          <w:rFonts w:cs="Times New Roman"/>
          <w:szCs w:val="24"/>
        </w:rPr>
        <w:t xml:space="preserve">Desarrollar una guía didáctica interactiva que incorpore simulaciones en RA para permitir la visualización de modelos tridimensionales en dispositivos móviles y </w:t>
      </w:r>
      <w:proofErr w:type="spellStart"/>
      <w:r w:rsidRPr="00904BE1">
        <w:rPr>
          <w:rFonts w:cs="Times New Roman"/>
          <w:szCs w:val="24"/>
        </w:rPr>
        <w:t>tablets</w:t>
      </w:r>
      <w:proofErr w:type="spellEnd"/>
      <w:r w:rsidRPr="00904BE1">
        <w:rPr>
          <w:rFonts w:cs="Times New Roman"/>
          <w:szCs w:val="24"/>
        </w:rPr>
        <w:t>.</w:t>
      </w:r>
    </w:p>
    <w:p w14:paraId="0CAA905B" w14:textId="77777777" w:rsidR="007E2571" w:rsidRPr="00904BE1" w:rsidRDefault="007E2571" w:rsidP="007E2571">
      <w:pPr>
        <w:spacing w:after="0" w:line="360" w:lineRule="auto"/>
        <w:rPr>
          <w:rFonts w:cs="Times New Roman"/>
          <w:b/>
          <w:bCs/>
          <w:szCs w:val="24"/>
        </w:rPr>
      </w:pPr>
      <w:r w:rsidRPr="00904BE1">
        <w:rPr>
          <w:rFonts w:cs="Times New Roman"/>
          <w:b/>
          <w:bCs/>
          <w:szCs w:val="24"/>
        </w:rPr>
        <w:t>Requisitos Asociados:</w:t>
      </w:r>
    </w:p>
    <w:p w14:paraId="06709AA0" w14:textId="77777777" w:rsidR="007E2571" w:rsidRPr="00904BE1" w:rsidRDefault="007E2571">
      <w:pPr>
        <w:numPr>
          <w:ilvl w:val="0"/>
          <w:numId w:val="44"/>
        </w:numPr>
        <w:spacing w:after="0" w:line="360" w:lineRule="auto"/>
        <w:rPr>
          <w:rFonts w:cs="Times New Roman"/>
          <w:szCs w:val="24"/>
        </w:rPr>
      </w:pPr>
      <w:r w:rsidRPr="00904BE1">
        <w:rPr>
          <w:rFonts w:cs="Times New Roman"/>
          <w:szCs w:val="24"/>
        </w:rPr>
        <w:t>Implementación de un visor de modelos 3D en RA.</w:t>
      </w:r>
    </w:p>
    <w:p w14:paraId="28E89C02" w14:textId="77777777" w:rsidR="007E2571" w:rsidRPr="00904BE1" w:rsidRDefault="007E2571">
      <w:pPr>
        <w:numPr>
          <w:ilvl w:val="0"/>
          <w:numId w:val="44"/>
        </w:numPr>
        <w:spacing w:after="0" w:line="360" w:lineRule="auto"/>
        <w:jc w:val="both"/>
        <w:rPr>
          <w:rFonts w:cs="Times New Roman"/>
          <w:szCs w:val="24"/>
        </w:rPr>
      </w:pPr>
      <w:r w:rsidRPr="00904BE1">
        <w:rPr>
          <w:rFonts w:cs="Times New Roman"/>
          <w:szCs w:val="24"/>
        </w:rPr>
        <w:t xml:space="preserve">Integración con </w:t>
      </w:r>
      <w:proofErr w:type="spellStart"/>
      <w:r w:rsidRPr="00904BE1">
        <w:rPr>
          <w:rFonts w:cs="Times New Roman"/>
          <w:szCs w:val="24"/>
        </w:rPr>
        <w:t>Vuforia</w:t>
      </w:r>
      <w:proofErr w:type="spellEnd"/>
      <w:r w:rsidRPr="00904BE1">
        <w:rPr>
          <w:rFonts w:cs="Times New Roman"/>
          <w:szCs w:val="24"/>
        </w:rPr>
        <w:t xml:space="preserve"> para reconocimiento de imágenes y activación de contenido.</w:t>
      </w:r>
    </w:p>
    <w:p w14:paraId="7EB5AED2" w14:textId="77777777" w:rsidR="007E2571" w:rsidRPr="00904BE1" w:rsidRDefault="007E2571">
      <w:pPr>
        <w:numPr>
          <w:ilvl w:val="0"/>
          <w:numId w:val="44"/>
        </w:numPr>
        <w:spacing w:after="0" w:line="360" w:lineRule="auto"/>
        <w:jc w:val="both"/>
        <w:rPr>
          <w:rFonts w:cs="Times New Roman"/>
          <w:szCs w:val="24"/>
        </w:rPr>
      </w:pPr>
      <w:r w:rsidRPr="00904BE1">
        <w:rPr>
          <w:rFonts w:cs="Times New Roman"/>
          <w:szCs w:val="24"/>
        </w:rPr>
        <w:t>Compatibilidad con Unity para el desarrollo de escenas 3D interactivas.</w:t>
      </w:r>
    </w:p>
    <w:p w14:paraId="1B00B40A" w14:textId="77777777" w:rsidR="007E2571" w:rsidRPr="00904BE1" w:rsidRDefault="007E2571">
      <w:pPr>
        <w:numPr>
          <w:ilvl w:val="0"/>
          <w:numId w:val="44"/>
        </w:numPr>
        <w:spacing w:after="0" w:line="360" w:lineRule="auto"/>
        <w:jc w:val="both"/>
        <w:rPr>
          <w:rFonts w:cs="Times New Roman"/>
          <w:szCs w:val="24"/>
        </w:rPr>
      </w:pPr>
      <w:r w:rsidRPr="00904BE1">
        <w:rPr>
          <w:rFonts w:cs="Times New Roman"/>
          <w:szCs w:val="24"/>
        </w:rPr>
        <w:t xml:space="preserve">Creación de modelos 3D para representar </w:t>
      </w:r>
      <w:r w:rsidRPr="00AB112B">
        <w:rPr>
          <w:rFonts w:cs="Times New Roman"/>
          <w:szCs w:val="24"/>
        </w:rPr>
        <w:t>información del módulo de contabilidad general.</w:t>
      </w:r>
    </w:p>
    <w:p w14:paraId="05079FF4" w14:textId="77777777" w:rsidR="007E2571" w:rsidRPr="00AB112B" w:rsidRDefault="007E2571" w:rsidP="007E2571">
      <w:pPr>
        <w:spacing w:after="0" w:line="360" w:lineRule="auto"/>
        <w:rPr>
          <w:rFonts w:cs="Times New Roman"/>
          <w:b/>
          <w:bCs/>
          <w:szCs w:val="24"/>
        </w:rPr>
      </w:pPr>
      <w:r w:rsidRPr="00904BE1">
        <w:rPr>
          <w:rFonts w:cs="Times New Roman"/>
          <w:b/>
          <w:bCs/>
          <w:szCs w:val="24"/>
        </w:rPr>
        <w:t>Beneficios Esperados:</w:t>
      </w:r>
    </w:p>
    <w:p w14:paraId="10900F96" w14:textId="77777777" w:rsidR="007E2571" w:rsidRPr="00904BE1" w:rsidRDefault="007E2571" w:rsidP="007E2571">
      <w:pPr>
        <w:spacing w:after="0" w:line="360" w:lineRule="auto"/>
        <w:jc w:val="both"/>
        <w:rPr>
          <w:rFonts w:cs="Times New Roman"/>
          <w:b/>
          <w:bCs/>
          <w:szCs w:val="24"/>
        </w:rPr>
      </w:pPr>
      <w:r w:rsidRPr="00904BE1">
        <w:rPr>
          <w:rFonts w:cs="Times New Roman"/>
          <w:szCs w:val="24"/>
        </w:rPr>
        <w:t>Mayor comprensión de los conceptos teóricos mediante experiencias inmersivas.</w:t>
      </w:r>
      <w:r w:rsidRPr="00904BE1">
        <w:rPr>
          <w:rFonts w:cs="Times New Roman"/>
          <w:szCs w:val="24"/>
        </w:rPr>
        <w:br/>
        <w:t>Interacción directa con elementos en 3D para facilitar el aprendizaje práctico.</w:t>
      </w:r>
      <w:r w:rsidRPr="00904BE1">
        <w:rPr>
          <w:rFonts w:cs="Times New Roman"/>
          <w:szCs w:val="24"/>
        </w:rPr>
        <w:br/>
        <w:t>Incremento en la motivación y participación de los estudiantes.</w:t>
      </w:r>
    </w:p>
    <w:p w14:paraId="01B2ACF6" w14:textId="77777777" w:rsidR="007E2571" w:rsidRPr="00904BE1" w:rsidRDefault="007E2571" w:rsidP="007E2571">
      <w:pPr>
        <w:spacing w:after="0" w:line="360" w:lineRule="auto"/>
        <w:jc w:val="both"/>
        <w:rPr>
          <w:rFonts w:cs="Times New Roman"/>
          <w:b/>
          <w:bCs/>
          <w:szCs w:val="24"/>
        </w:rPr>
      </w:pPr>
      <w:r w:rsidRPr="00904BE1">
        <w:rPr>
          <w:rFonts w:cs="Times New Roman"/>
          <w:b/>
          <w:bCs/>
          <w:szCs w:val="24"/>
        </w:rPr>
        <w:t>Docentes necesitan un asistente de IA que pueda responder preguntas de los estudiantes</w:t>
      </w:r>
    </w:p>
    <w:p w14:paraId="3EA20713" w14:textId="77777777" w:rsidR="007E2571" w:rsidRPr="00904BE1" w:rsidRDefault="007E2571" w:rsidP="007E2571">
      <w:pPr>
        <w:spacing w:after="0" w:line="360" w:lineRule="auto"/>
        <w:rPr>
          <w:rFonts w:cs="Times New Roman"/>
          <w:b/>
          <w:bCs/>
          <w:szCs w:val="24"/>
        </w:rPr>
      </w:pPr>
      <w:r w:rsidRPr="00904BE1">
        <w:rPr>
          <w:rFonts w:cs="Times New Roman"/>
          <w:b/>
          <w:bCs/>
          <w:szCs w:val="24"/>
        </w:rPr>
        <w:t>Problema Identificado:</w:t>
      </w:r>
    </w:p>
    <w:p w14:paraId="68F63619" w14:textId="77777777" w:rsidR="007E2571" w:rsidRPr="00904BE1" w:rsidRDefault="007E2571" w:rsidP="007E2571">
      <w:pPr>
        <w:spacing w:after="0" w:line="360" w:lineRule="auto"/>
        <w:jc w:val="both"/>
        <w:rPr>
          <w:rFonts w:cs="Times New Roman"/>
          <w:szCs w:val="24"/>
        </w:rPr>
      </w:pPr>
      <w:r w:rsidRPr="00904BE1">
        <w:rPr>
          <w:rFonts w:cs="Times New Roman"/>
          <w:szCs w:val="24"/>
        </w:rPr>
        <w:t>Los docentes enfrentan dificultades para atender a todos los estudiantes simultáneamente, especialmente en clases con grupos grandes. Además, algunos estudiantes pueden sentirse inseguros al hacer preguntas en público.</w:t>
      </w:r>
    </w:p>
    <w:p w14:paraId="488657E4" w14:textId="77777777" w:rsidR="007E2571" w:rsidRPr="00904BE1" w:rsidRDefault="007E2571" w:rsidP="007E2571">
      <w:pPr>
        <w:spacing w:after="0" w:line="360" w:lineRule="auto"/>
        <w:rPr>
          <w:rFonts w:cs="Times New Roman"/>
          <w:b/>
          <w:bCs/>
          <w:szCs w:val="24"/>
        </w:rPr>
      </w:pPr>
      <w:r w:rsidRPr="00904BE1">
        <w:rPr>
          <w:rFonts w:cs="Times New Roman"/>
          <w:b/>
          <w:bCs/>
          <w:szCs w:val="24"/>
        </w:rPr>
        <w:t>Solución Propuesta:</w:t>
      </w:r>
    </w:p>
    <w:p w14:paraId="64E69480" w14:textId="77777777" w:rsidR="007E2571" w:rsidRPr="00904BE1" w:rsidRDefault="007E2571" w:rsidP="007E2571">
      <w:pPr>
        <w:spacing w:after="0" w:line="360" w:lineRule="auto"/>
        <w:rPr>
          <w:rFonts w:cs="Times New Roman"/>
          <w:szCs w:val="24"/>
        </w:rPr>
      </w:pPr>
      <w:r w:rsidRPr="00904BE1">
        <w:rPr>
          <w:rFonts w:cs="Times New Roman"/>
          <w:szCs w:val="24"/>
        </w:rPr>
        <w:t>Implementar un asistente virtual basado en IA que pueda responder preguntas en tiempo real, proporcionando explicaciones y ejemplos personalizados.</w:t>
      </w:r>
    </w:p>
    <w:p w14:paraId="7CDBE80F" w14:textId="77777777" w:rsidR="007E2571" w:rsidRPr="00904BE1" w:rsidRDefault="007E2571" w:rsidP="007E2571">
      <w:pPr>
        <w:spacing w:after="0" w:line="360" w:lineRule="auto"/>
        <w:rPr>
          <w:rFonts w:cs="Times New Roman"/>
          <w:b/>
          <w:bCs/>
          <w:szCs w:val="24"/>
        </w:rPr>
      </w:pPr>
      <w:r w:rsidRPr="00904BE1">
        <w:rPr>
          <w:rFonts w:cs="Times New Roman"/>
          <w:b/>
          <w:bCs/>
          <w:szCs w:val="24"/>
        </w:rPr>
        <w:t>Requisitos Asociados:</w:t>
      </w:r>
    </w:p>
    <w:p w14:paraId="1B62876E" w14:textId="77777777" w:rsidR="007E2571" w:rsidRPr="00904BE1" w:rsidRDefault="007E2571">
      <w:pPr>
        <w:numPr>
          <w:ilvl w:val="0"/>
          <w:numId w:val="45"/>
        </w:numPr>
        <w:spacing w:after="0" w:line="360" w:lineRule="auto"/>
        <w:rPr>
          <w:rFonts w:cs="Times New Roman"/>
          <w:szCs w:val="24"/>
        </w:rPr>
      </w:pPr>
      <w:r w:rsidRPr="00904BE1">
        <w:rPr>
          <w:rFonts w:cs="Times New Roman"/>
          <w:szCs w:val="24"/>
        </w:rPr>
        <w:lastRenderedPageBreak/>
        <w:t xml:space="preserve">Desarrollo de un </w:t>
      </w:r>
      <w:proofErr w:type="spellStart"/>
      <w:r w:rsidRPr="00904BE1">
        <w:rPr>
          <w:rFonts w:cs="Times New Roman"/>
          <w:szCs w:val="24"/>
        </w:rPr>
        <w:t>chatbot</w:t>
      </w:r>
      <w:proofErr w:type="spellEnd"/>
      <w:r w:rsidRPr="00904BE1">
        <w:rPr>
          <w:rFonts w:cs="Times New Roman"/>
          <w:szCs w:val="24"/>
        </w:rPr>
        <w:t xml:space="preserve"> educativo basado en procesamiento de lenguaje natural (PLN) utilizando </w:t>
      </w:r>
      <w:proofErr w:type="spellStart"/>
      <w:r w:rsidRPr="00904BE1">
        <w:rPr>
          <w:rFonts w:cs="Times New Roman"/>
          <w:szCs w:val="24"/>
        </w:rPr>
        <w:t>TensorFlow</w:t>
      </w:r>
      <w:proofErr w:type="spellEnd"/>
      <w:r w:rsidRPr="00904BE1">
        <w:rPr>
          <w:rFonts w:cs="Times New Roman"/>
          <w:szCs w:val="24"/>
        </w:rPr>
        <w:t>.</w:t>
      </w:r>
    </w:p>
    <w:p w14:paraId="2DF243BB" w14:textId="77777777" w:rsidR="007E2571" w:rsidRPr="00904BE1" w:rsidRDefault="007E2571">
      <w:pPr>
        <w:numPr>
          <w:ilvl w:val="0"/>
          <w:numId w:val="45"/>
        </w:numPr>
        <w:spacing w:after="0" w:line="360" w:lineRule="auto"/>
        <w:jc w:val="both"/>
        <w:rPr>
          <w:rFonts w:cs="Times New Roman"/>
          <w:szCs w:val="24"/>
        </w:rPr>
      </w:pPr>
      <w:r w:rsidRPr="00904BE1">
        <w:rPr>
          <w:rFonts w:cs="Times New Roman"/>
          <w:szCs w:val="24"/>
        </w:rPr>
        <w:t>Capacidad del asistente para reconocer preguntas frecuentes y generar respuestas automatizadas.</w:t>
      </w:r>
    </w:p>
    <w:p w14:paraId="421D1C53" w14:textId="77777777" w:rsidR="007E2571" w:rsidRPr="00904BE1" w:rsidRDefault="007E2571">
      <w:pPr>
        <w:numPr>
          <w:ilvl w:val="0"/>
          <w:numId w:val="45"/>
        </w:numPr>
        <w:spacing w:after="0" w:line="360" w:lineRule="auto"/>
        <w:jc w:val="both"/>
        <w:rPr>
          <w:rFonts w:cs="Times New Roman"/>
          <w:szCs w:val="24"/>
        </w:rPr>
      </w:pPr>
      <w:r w:rsidRPr="00904BE1">
        <w:rPr>
          <w:rFonts w:cs="Times New Roman"/>
          <w:szCs w:val="24"/>
        </w:rPr>
        <w:t>Integración con la guía didáctica interactiva para ofrecer respuestas.</w:t>
      </w:r>
    </w:p>
    <w:p w14:paraId="71D46940" w14:textId="77777777" w:rsidR="007E2571" w:rsidRPr="00904BE1" w:rsidRDefault="007E2571">
      <w:pPr>
        <w:numPr>
          <w:ilvl w:val="0"/>
          <w:numId w:val="45"/>
        </w:numPr>
        <w:spacing w:after="0" w:line="360" w:lineRule="auto"/>
        <w:jc w:val="both"/>
        <w:rPr>
          <w:rFonts w:cs="Times New Roman"/>
          <w:szCs w:val="24"/>
        </w:rPr>
      </w:pPr>
      <w:r w:rsidRPr="00904BE1">
        <w:rPr>
          <w:rFonts w:cs="Times New Roman"/>
          <w:szCs w:val="24"/>
        </w:rPr>
        <w:t>Análisis de datos de interacción para mejorar las respuestas del asistente con el tiempo.</w:t>
      </w:r>
    </w:p>
    <w:p w14:paraId="7CD6B8ED" w14:textId="77777777" w:rsidR="007E2571" w:rsidRPr="00904BE1" w:rsidRDefault="007E2571" w:rsidP="007E2571">
      <w:pPr>
        <w:spacing w:after="0" w:line="360" w:lineRule="auto"/>
        <w:jc w:val="both"/>
        <w:rPr>
          <w:rFonts w:cs="Times New Roman"/>
          <w:b/>
          <w:bCs/>
          <w:szCs w:val="24"/>
        </w:rPr>
      </w:pPr>
      <w:r w:rsidRPr="00904BE1">
        <w:rPr>
          <w:rFonts w:cs="Times New Roman"/>
          <w:b/>
          <w:bCs/>
          <w:szCs w:val="24"/>
        </w:rPr>
        <w:t>Beneficios Esperados:</w:t>
      </w:r>
    </w:p>
    <w:p w14:paraId="548165E4" w14:textId="77777777" w:rsidR="007E2571" w:rsidRPr="00AB112B" w:rsidRDefault="007E2571" w:rsidP="007E2571">
      <w:pPr>
        <w:spacing w:after="0" w:line="360" w:lineRule="auto"/>
        <w:jc w:val="both"/>
        <w:rPr>
          <w:rFonts w:cs="Times New Roman"/>
          <w:szCs w:val="24"/>
        </w:rPr>
      </w:pPr>
      <w:r w:rsidRPr="00904BE1">
        <w:rPr>
          <w:rFonts w:cs="Times New Roman"/>
          <w:szCs w:val="24"/>
        </w:rPr>
        <w:t xml:space="preserve">Los estudiantes pueden resolver dudas en cualquier momento sin depender de la </w:t>
      </w:r>
      <w:r w:rsidRPr="00AB112B">
        <w:rPr>
          <w:rFonts w:cs="Times New Roman"/>
          <w:szCs w:val="24"/>
        </w:rPr>
        <w:t>d</w:t>
      </w:r>
      <w:r w:rsidRPr="00904BE1">
        <w:rPr>
          <w:rFonts w:cs="Times New Roman"/>
          <w:szCs w:val="24"/>
        </w:rPr>
        <w:t>isponibilidad del docente.</w:t>
      </w:r>
    </w:p>
    <w:p w14:paraId="032EB72B" w14:textId="77777777" w:rsidR="007E2571" w:rsidRPr="00904BE1" w:rsidRDefault="007E2571" w:rsidP="007E2571">
      <w:pPr>
        <w:spacing w:after="0" w:line="360" w:lineRule="auto"/>
        <w:jc w:val="both"/>
        <w:rPr>
          <w:rFonts w:cs="Times New Roman"/>
          <w:szCs w:val="24"/>
        </w:rPr>
      </w:pPr>
      <w:r w:rsidRPr="00904BE1">
        <w:rPr>
          <w:rFonts w:cs="Times New Roman"/>
          <w:szCs w:val="24"/>
        </w:rPr>
        <w:t>Mayor personalización en el aprendizaje, ya que la IA adapta las respuestas al nivel del estudiante.</w:t>
      </w:r>
      <w:r w:rsidRPr="00904BE1">
        <w:rPr>
          <w:rFonts w:cs="Times New Roman"/>
          <w:szCs w:val="24"/>
        </w:rPr>
        <w:br/>
      </w:r>
    </w:p>
    <w:p w14:paraId="3235B035" w14:textId="77777777" w:rsidR="007E2571" w:rsidRPr="00904BE1" w:rsidRDefault="007E2571" w:rsidP="007E2571">
      <w:pPr>
        <w:spacing w:after="0" w:line="360" w:lineRule="auto"/>
        <w:jc w:val="both"/>
        <w:rPr>
          <w:rFonts w:cs="Times New Roman"/>
          <w:szCs w:val="24"/>
        </w:rPr>
      </w:pPr>
      <w:r w:rsidRPr="00904BE1">
        <w:rPr>
          <w:rFonts w:cs="Times New Roman"/>
          <w:szCs w:val="24"/>
        </w:rPr>
        <w:t xml:space="preserve">El mapeo de necesidades permite definir las funcionalidades esenciales del proyecto, asegurando que la guía didáctica interactiva brinde </w:t>
      </w:r>
      <w:r w:rsidRPr="00AB112B">
        <w:rPr>
          <w:rFonts w:cs="Times New Roman"/>
          <w:szCs w:val="24"/>
        </w:rPr>
        <w:t>apoyo</w:t>
      </w:r>
      <w:r w:rsidRPr="00904BE1">
        <w:rPr>
          <w:rFonts w:cs="Times New Roman"/>
          <w:szCs w:val="24"/>
        </w:rPr>
        <w:t xml:space="preserve"> innovador tanto para estudiantes como para docentes</w:t>
      </w:r>
      <w:r>
        <w:rPr>
          <w:rFonts w:cs="Times New Roman"/>
          <w:szCs w:val="24"/>
        </w:rPr>
        <w:t>.</w:t>
      </w:r>
    </w:p>
    <w:p w14:paraId="50B5B4F3" w14:textId="77777777" w:rsidR="007E2571" w:rsidRDefault="007E2571" w:rsidP="007E2571">
      <w:pPr>
        <w:spacing w:after="0" w:line="360" w:lineRule="auto"/>
        <w:rPr>
          <w:rFonts w:cs="Times New Roman"/>
          <w:szCs w:val="24"/>
        </w:rPr>
      </w:pPr>
    </w:p>
    <w:p w14:paraId="65EBBAFF" w14:textId="77777777" w:rsidR="007E2571" w:rsidRPr="00AB112B" w:rsidRDefault="007E2571" w:rsidP="007E2571">
      <w:pPr>
        <w:spacing w:after="0" w:line="360" w:lineRule="auto"/>
        <w:rPr>
          <w:rFonts w:cs="Times New Roman"/>
          <w:szCs w:val="24"/>
        </w:rPr>
      </w:pPr>
    </w:p>
    <w:p w14:paraId="1F71B7FC" w14:textId="77777777" w:rsidR="007E2571" w:rsidRPr="008E3A19" w:rsidRDefault="007E2571" w:rsidP="009F3FC5">
      <w:pPr>
        <w:spacing w:after="0" w:line="360" w:lineRule="auto"/>
        <w:ind w:left="720"/>
        <w:rPr>
          <w:rFonts w:cs="Times New Roman"/>
          <w:color w:val="000000" w:themeColor="text1"/>
          <w:szCs w:val="24"/>
        </w:rPr>
      </w:pPr>
      <w:r>
        <w:rPr>
          <w:rFonts w:cs="Times New Roman"/>
          <w:b/>
          <w:bCs/>
          <w:color w:val="000000" w:themeColor="text1"/>
          <w:szCs w:val="24"/>
        </w:rPr>
        <w:t>Requisitos Técnicos</w:t>
      </w:r>
      <w:r w:rsidRPr="008E3A19">
        <w:rPr>
          <w:rFonts w:cs="Times New Roman"/>
          <w:b/>
          <w:bCs/>
          <w:color w:val="000000" w:themeColor="text1"/>
          <w:szCs w:val="24"/>
        </w:rPr>
        <w:t>:</w:t>
      </w:r>
    </w:p>
    <w:p w14:paraId="68ABEEE0" w14:textId="77777777" w:rsidR="007E2571" w:rsidRPr="00226AAD" w:rsidRDefault="007E2571" w:rsidP="009F3FC5">
      <w:pPr>
        <w:spacing w:after="0" w:line="360" w:lineRule="auto"/>
        <w:ind w:firstLine="720"/>
        <w:rPr>
          <w:rFonts w:cs="Times New Roman"/>
          <w:b/>
          <w:bCs/>
          <w:szCs w:val="24"/>
        </w:rPr>
      </w:pPr>
      <w:r w:rsidRPr="00226AAD">
        <w:rPr>
          <w:rFonts w:cs="Times New Roman"/>
          <w:b/>
          <w:bCs/>
          <w:szCs w:val="24"/>
        </w:rPr>
        <w:t>Requisitos Técnicos para Realidad Aumentada (RA)</w:t>
      </w:r>
    </w:p>
    <w:p w14:paraId="26F7E749" w14:textId="77777777" w:rsidR="007E2571" w:rsidRPr="00226AAD" w:rsidRDefault="007E2571" w:rsidP="009F3FC5">
      <w:pPr>
        <w:spacing w:after="0" w:line="360" w:lineRule="auto"/>
        <w:ind w:firstLine="720"/>
        <w:rPr>
          <w:rFonts w:cs="Times New Roman"/>
          <w:szCs w:val="24"/>
        </w:rPr>
      </w:pPr>
      <w:r w:rsidRPr="00226AAD">
        <w:rPr>
          <w:rFonts w:cs="Times New Roman"/>
          <w:szCs w:val="24"/>
        </w:rPr>
        <w:t xml:space="preserve">Herramientas Seleccionadas: Unity + </w:t>
      </w:r>
      <w:proofErr w:type="spellStart"/>
      <w:r w:rsidRPr="00226AAD">
        <w:rPr>
          <w:rFonts w:cs="Times New Roman"/>
          <w:szCs w:val="24"/>
        </w:rPr>
        <w:t>Vuforia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7399"/>
      </w:tblGrid>
      <w:tr w:rsidR="007E2571" w:rsidRPr="00AB112B" w14:paraId="0071FA1A" w14:textId="77777777" w:rsidTr="00D53601">
        <w:trPr>
          <w:tblHeader/>
          <w:tblCellSpacing w:w="15" w:type="dxa"/>
        </w:trPr>
        <w:tc>
          <w:tcPr>
            <w:tcW w:w="0" w:type="auto"/>
            <w:vAlign w:val="center"/>
            <w:hideMark/>
          </w:tcPr>
          <w:p w14:paraId="0F70A22E" w14:textId="77777777" w:rsidR="007E2571" w:rsidRPr="00AB112B" w:rsidRDefault="007E2571" w:rsidP="00D53601">
            <w:pPr>
              <w:spacing w:after="0" w:line="360" w:lineRule="auto"/>
              <w:rPr>
                <w:rFonts w:cs="Times New Roman"/>
                <w:b/>
                <w:bCs/>
                <w:szCs w:val="24"/>
              </w:rPr>
            </w:pPr>
            <w:r w:rsidRPr="00AB112B">
              <w:rPr>
                <w:rFonts w:cs="Times New Roman"/>
                <w:b/>
                <w:bCs/>
                <w:szCs w:val="24"/>
              </w:rPr>
              <w:t>Requisito Técnico</w:t>
            </w:r>
          </w:p>
        </w:tc>
        <w:tc>
          <w:tcPr>
            <w:tcW w:w="0" w:type="auto"/>
            <w:vAlign w:val="center"/>
            <w:hideMark/>
          </w:tcPr>
          <w:p w14:paraId="6F0A7D33" w14:textId="77777777" w:rsidR="007E2571" w:rsidRPr="00AB112B" w:rsidRDefault="007E2571" w:rsidP="00D53601">
            <w:pPr>
              <w:spacing w:after="0" w:line="360" w:lineRule="auto"/>
              <w:rPr>
                <w:rFonts w:cs="Times New Roman"/>
                <w:b/>
                <w:bCs/>
                <w:szCs w:val="24"/>
              </w:rPr>
            </w:pPr>
            <w:r w:rsidRPr="00AB112B">
              <w:rPr>
                <w:rFonts w:cs="Times New Roman"/>
                <w:b/>
                <w:bCs/>
                <w:szCs w:val="24"/>
              </w:rPr>
              <w:t>Descripción</w:t>
            </w:r>
          </w:p>
        </w:tc>
      </w:tr>
      <w:tr w:rsidR="007E2571" w:rsidRPr="00AB112B" w14:paraId="166EF886" w14:textId="77777777" w:rsidTr="00D53601">
        <w:trPr>
          <w:tblCellSpacing w:w="15" w:type="dxa"/>
        </w:trPr>
        <w:tc>
          <w:tcPr>
            <w:tcW w:w="0" w:type="auto"/>
            <w:vAlign w:val="center"/>
            <w:hideMark/>
          </w:tcPr>
          <w:p w14:paraId="2F947291" w14:textId="77777777" w:rsidR="007E2571" w:rsidRPr="00AB112B" w:rsidRDefault="007E2571" w:rsidP="00D53601">
            <w:pPr>
              <w:spacing w:after="0" w:line="360" w:lineRule="auto"/>
              <w:rPr>
                <w:rFonts w:cs="Times New Roman"/>
                <w:szCs w:val="24"/>
              </w:rPr>
            </w:pPr>
            <w:r w:rsidRPr="00AB112B">
              <w:rPr>
                <w:rFonts w:cs="Times New Roman"/>
                <w:szCs w:val="24"/>
              </w:rPr>
              <w:t>Motor de desarrollo</w:t>
            </w:r>
          </w:p>
        </w:tc>
        <w:tc>
          <w:tcPr>
            <w:tcW w:w="0" w:type="auto"/>
            <w:vAlign w:val="center"/>
            <w:hideMark/>
          </w:tcPr>
          <w:p w14:paraId="6CFBE437" w14:textId="77777777" w:rsidR="007E2571" w:rsidRPr="00AB112B" w:rsidRDefault="007E2571" w:rsidP="00D53601">
            <w:pPr>
              <w:spacing w:after="0" w:line="360" w:lineRule="auto"/>
              <w:jc w:val="both"/>
              <w:rPr>
                <w:rFonts w:cs="Times New Roman"/>
                <w:szCs w:val="24"/>
              </w:rPr>
            </w:pPr>
            <w:r w:rsidRPr="00AB112B">
              <w:rPr>
                <w:rFonts w:cs="Times New Roman"/>
                <w:szCs w:val="24"/>
              </w:rPr>
              <w:t>Uso de Unity 3D, motor multiplataforma para creación de entornos interactivos en RA.</w:t>
            </w:r>
          </w:p>
        </w:tc>
      </w:tr>
      <w:tr w:rsidR="007E2571" w:rsidRPr="00AB112B" w14:paraId="391A9FE8" w14:textId="77777777" w:rsidTr="00D53601">
        <w:trPr>
          <w:tblCellSpacing w:w="15" w:type="dxa"/>
        </w:trPr>
        <w:tc>
          <w:tcPr>
            <w:tcW w:w="0" w:type="auto"/>
            <w:vAlign w:val="center"/>
            <w:hideMark/>
          </w:tcPr>
          <w:p w14:paraId="3A40E327" w14:textId="77777777" w:rsidR="007E2571" w:rsidRPr="00AB112B" w:rsidRDefault="007E2571" w:rsidP="00D53601">
            <w:pPr>
              <w:spacing w:after="0" w:line="360" w:lineRule="auto"/>
              <w:rPr>
                <w:rFonts w:cs="Times New Roman"/>
                <w:szCs w:val="24"/>
              </w:rPr>
            </w:pPr>
            <w:r w:rsidRPr="00AB112B">
              <w:rPr>
                <w:rFonts w:cs="Times New Roman"/>
                <w:szCs w:val="24"/>
              </w:rPr>
              <w:t>SDK de RA</w:t>
            </w:r>
          </w:p>
        </w:tc>
        <w:tc>
          <w:tcPr>
            <w:tcW w:w="0" w:type="auto"/>
            <w:vAlign w:val="center"/>
            <w:hideMark/>
          </w:tcPr>
          <w:p w14:paraId="66572B07"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Integración del </w:t>
            </w:r>
            <w:proofErr w:type="spellStart"/>
            <w:r w:rsidRPr="00AB112B">
              <w:rPr>
                <w:rFonts w:cs="Times New Roman"/>
                <w:szCs w:val="24"/>
              </w:rPr>
              <w:t>Vuforia</w:t>
            </w:r>
            <w:proofErr w:type="spellEnd"/>
            <w:r w:rsidRPr="00AB112B">
              <w:rPr>
                <w:rFonts w:cs="Times New Roman"/>
                <w:szCs w:val="24"/>
              </w:rPr>
              <w:t xml:space="preserve"> </w:t>
            </w:r>
            <w:proofErr w:type="spellStart"/>
            <w:r w:rsidRPr="00AB112B">
              <w:rPr>
                <w:rFonts w:cs="Times New Roman"/>
                <w:szCs w:val="24"/>
              </w:rPr>
              <w:t>Engine</w:t>
            </w:r>
            <w:proofErr w:type="spellEnd"/>
            <w:r w:rsidRPr="00AB112B">
              <w:rPr>
                <w:rFonts w:cs="Times New Roman"/>
                <w:szCs w:val="24"/>
              </w:rPr>
              <w:t>, que permite reconocimiento de imágenes y posicionamiento de objetos 3D.</w:t>
            </w:r>
          </w:p>
        </w:tc>
      </w:tr>
      <w:tr w:rsidR="007E2571" w:rsidRPr="00AB112B" w14:paraId="43334E4B" w14:textId="77777777" w:rsidTr="00D53601">
        <w:trPr>
          <w:tblCellSpacing w:w="15" w:type="dxa"/>
        </w:trPr>
        <w:tc>
          <w:tcPr>
            <w:tcW w:w="0" w:type="auto"/>
            <w:vAlign w:val="center"/>
            <w:hideMark/>
          </w:tcPr>
          <w:p w14:paraId="4D75647E" w14:textId="77777777" w:rsidR="007E2571" w:rsidRPr="00AB112B" w:rsidRDefault="007E2571" w:rsidP="00D53601">
            <w:pPr>
              <w:spacing w:after="0" w:line="360" w:lineRule="auto"/>
              <w:rPr>
                <w:rFonts w:cs="Times New Roman"/>
                <w:szCs w:val="24"/>
              </w:rPr>
            </w:pPr>
            <w:r w:rsidRPr="00AB112B">
              <w:rPr>
                <w:rFonts w:cs="Times New Roman"/>
                <w:szCs w:val="24"/>
              </w:rPr>
              <w:t>Dispositivos compatibles</w:t>
            </w:r>
          </w:p>
        </w:tc>
        <w:tc>
          <w:tcPr>
            <w:tcW w:w="0" w:type="auto"/>
            <w:vAlign w:val="center"/>
            <w:hideMark/>
          </w:tcPr>
          <w:p w14:paraId="2B9D0E1E"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Teléfonos móviles Android (preferencia) y </w:t>
            </w:r>
            <w:proofErr w:type="spellStart"/>
            <w:r w:rsidRPr="00AB112B">
              <w:rPr>
                <w:rFonts w:cs="Times New Roman"/>
                <w:szCs w:val="24"/>
              </w:rPr>
              <w:t>tablets</w:t>
            </w:r>
            <w:proofErr w:type="spellEnd"/>
            <w:r w:rsidRPr="00AB112B">
              <w:rPr>
                <w:rFonts w:cs="Times New Roman"/>
                <w:szCs w:val="24"/>
              </w:rPr>
              <w:t xml:space="preserve"> con cámara.</w:t>
            </w:r>
          </w:p>
        </w:tc>
      </w:tr>
      <w:tr w:rsidR="007E2571" w:rsidRPr="00AB112B" w14:paraId="6265657E" w14:textId="77777777" w:rsidTr="00D53601">
        <w:trPr>
          <w:tblCellSpacing w:w="15" w:type="dxa"/>
        </w:trPr>
        <w:tc>
          <w:tcPr>
            <w:tcW w:w="0" w:type="auto"/>
            <w:vAlign w:val="center"/>
            <w:hideMark/>
          </w:tcPr>
          <w:p w14:paraId="224F7255" w14:textId="77777777" w:rsidR="007E2571" w:rsidRPr="00AB112B" w:rsidRDefault="007E2571" w:rsidP="00D53601">
            <w:pPr>
              <w:spacing w:after="0" w:line="360" w:lineRule="auto"/>
              <w:rPr>
                <w:rFonts w:cs="Times New Roman"/>
                <w:szCs w:val="24"/>
              </w:rPr>
            </w:pPr>
            <w:r w:rsidRPr="00AB112B">
              <w:rPr>
                <w:rFonts w:cs="Times New Roman"/>
                <w:szCs w:val="24"/>
              </w:rPr>
              <w:t>Formatos aceptados</w:t>
            </w:r>
          </w:p>
        </w:tc>
        <w:tc>
          <w:tcPr>
            <w:tcW w:w="0" w:type="auto"/>
            <w:vAlign w:val="center"/>
            <w:hideMark/>
          </w:tcPr>
          <w:p w14:paraId="5CE1ED9C" w14:textId="77777777" w:rsidR="007E2571" w:rsidRPr="00AB112B" w:rsidRDefault="007E2571" w:rsidP="00D53601">
            <w:pPr>
              <w:spacing w:after="0" w:line="360" w:lineRule="auto"/>
              <w:jc w:val="both"/>
              <w:rPr>
                <w:rFonts w:cs="Times New Roman"/>
                <w:szCs w:val="24"/>
              </w:rPr>
            </w:pPr>
            <w:r w:rsidRPr="00AB112B">
              <w:rPr>
                <w:rFonts w:cs="Times New Roman"/>
                <w:szCs w:val="24"/>
              </w:rPr>
              <w:t>Soporte para modelos 3D en formato .</w:t>
            </w:r>
            <w:proofErr w:type="spellStart"/>
            <w:r w:rsidRPr="00AB112B">
              <w:rPr>
                <w:rFonts w:cs="Times New Roman"/>
                <w:szCs w:val="24"/>
              </w:rPr>
              <w:t>fbx</w:t>
            </w:r>
            <w:proofErr w:type="spellEnd"/>
            <w:r w:rsidRPr="00AB112B">
              <w:rPr>
                <w:rFonts w:cs="Times New Roman"/>
                <w:szCs w:val="24"/>
              </w:rPr>
              <w:t>, .</w:t>
            </w:r>
            <w:proofErr w:type="spellStart"/>
            <w:r w:rsidRPr="00AB112B">
              <w:rPr>
                <w:rFonts w:cs="Times New Roman"/>
                <w:szCs w:val="24"/>
              </w:rPr>
              <w:t>obj</w:t>
            </w:r>
            <w:proofErr w:type="spellEnd"/>
            <w:r w:rsidRPr="00AB112B">
              <w:rPr>
                <w:rFonts w:cs="Times New Roman"/>
                <w:szCs w:val="24"/>
              </w:rPr>
              <w:t xml:space="preserve"> o .</w:t>
            </w:r>
            <w:proofErr w:type="spellStart"/>
            <w:r w:rsidRPr="00AB112B">
              <w:rPr>
                <w:rFonts w:cs="Times New Roman"/>
                <w:szCs w:val="24"/>
              </w:rPr>
              <w:t>glb</w:t>
            </w:r>
            <w:proofErr w:type="spellEnd"/>
            <w:r w:rsidRPr="00AB112B">
              <w:rPr>
                <w:rFonts w:cs="Times New Roman"/>
                <w:szCs w:val="24"/>
              </w:rPr>
              <w:t>.</w:t>
            </w:r>
          </w:p>
        </w:tc>
      </w:tr>
      <w:tr w:rsidR="007E2571" w:rsidRPr="00AB112B" w14:paraId="7BEA65D2" w14:textId="77777777" w:rsidTr="00D53601">
        <w:trPr>
          <w:tblCellSpacing w:w="15" w:type="dxa"/>
        </w:trPr>
        <w:tc>
          <w:tcPr>
            <w:tcW w:w="0" w:type="auto"/>
            <w:vAlign w:val="center"/>
            <w:hideMark/>
          </w:tcPr>
          <w:p w14:paraId="66F37B39" w14:textId="77777777" w:rsidR="007E2571" w:rsidRPr="00AB112B" w:rsidRDefault="007E2571" w:rsidP="00D53601">
            <w:pPr>
              <w:spacing w:after="0" w:line="360" w:lineRule="auto"/>
              <w:rPr>
                <w:rFonts w:cs="Times New Roman"/>
                <w:szCs w:val="24"/>
              </w:rPr>
            </w:pPr>
            <w:r w:rsidRPr="00AB112B">
              <w:rPr>
                <w:rFonts w:cs="Times New Roman"/>
                <w:szCs w:val="24"/>
              </w:rPr>
              <w:t>Capacidad offline</w:t>
            </w:r>
          </w:p>
        </w:tc>
        <w:tc>
          <w:tcPr>
            <w:tcW w:w="0" w:type="auto"/>
            <w:vAlign w:val="center"/>
            <w:hideMark/>
          </w:tcPr>
          <w:p w14:paraId="25CB1B7E"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RA funcional sin conexión constante a internet, tras la descarga de los </w:t>
            </w:r>
            <w:proofErr w:type="spellStart"/>
            <w:r w:rsidRPr="00AB112B">
              <w:rPr>
                <w:rFonts w:cs="Times New Roman"/>
                <w:szCs w:val="24"/>
              </w:rPr>
              <w:t>assets</w:t>
            </w:r>
            <w:proofErr w:type="spellEnd"/>
            <w:r w:rsidRPr="00AB112B">
              <w:rPr>
                <w:rFonts w:cs="Times New Roman"/>
                <w:szCs w:val="24"/>
              </w:rPr>
              <w:t>.</w:t>
            </w:r>
          </w:p>
        </w:tc>
      </w:tr>
    </w:tbl>
    <w:p w14:paraId="6A511A34" w14:textId="77777777" w:rsidR="007E2571" w:rsidRPr="00226AAD" w:rsidRDefault="007E2571" w:rsidP="007E2571">
      <w:pPr>
        <w:spacing w:after="0" w:line="360" w:lineRule="auto"/>
        <w:rPr>
          <w:rFonts w:cs="Times New Roman"/>
          <w:szCs w:val="24"/>
        </w:rPr>
      </w:pPr>
    </w:p>
    <w:p w14:paraId="446732E7" w14:textId="77777777" w:rsidR="007E2571" w:rsidRPr="00226AAD" w:rsidRDefault="007E2571" w:rsidP="007E2571">
      <w:pPr>
        <w:spacing w:after="0" w:line="360" w:lineRule="auto"/>
        <w:rPr>
          <w:rFonts w:cs="Times New Roman"/>
          <w:b/>
          <w:bCs/>
          <w:szCs w:val="24"/>
        </w:rPr>
      </w:pPr>
      <w:r w:rsidRPr="00226AAD">
        <w:rPr>
          <w:rFonts w:cs="Times New Roman"/>
          <w:b/>
          <w:bCs/>
          <w:szCs w:val="24"/>
        </w:rPr>
        <w:lastRenderedPageBreak/>
        <w:t>Requisitos Técnicos para Inteligencia Artificial (IA)</w:t>
      </w:r>
    </w:p>
    <w:p w14:paraId="4618A4FB" w14:textId="77777777" w:rsidR="007E2571" w:rsidRPr="00226AAD" w:rsidRDefault="007E2571" w:rsidP="007E2571">
      <w:pPr>
        <w:spacing w:after="0" w:line="360" w:lineRule="auto"/>
        <w:rPr>
          <w:rFonts w:cs="Times New Roman"/>
          <w:szCs w:val="24"/>
        </w:rPr>
      </w:pPr>
      <w:r w:rsidRPr="00226AAD">
        <w:rPr>
          <w:rFonts w:cs="Times New Roman"/>
          <w:szCs w:val="24"/>
        </w:rPr>
        <w:t xml:space="preserve">Herramientas Seleccionadas: </w:t>
      </w:r>
      <w:proofErr w:type="spellStart"/>
      <w:r w:rsidRPr="00226AAD">
        <w:rPr>
          <w:rFonts w:cs="Times New Roman"/>
          <w:szCs w:val="24"/>
        </w:rPr>
        <w:t>Dialogflow</w:t>
      </w:r>
      <w:proofErr w:type="spellEnd"/>
      <w:r w:rsidRPr="00226AAD">
        <w:rPr>
          <w:rFonts w:cs="Times New Roman"/>
          <w:szCs w:val="24"/>
        </w:rPr>
        <w:t xml:space="preserve"> + </w:t>
      </w:r>
      <w:proofErr w:type="spellStart"/>
      <w:r w:rsidRPr="00226AAD">
        <w:rPr>
          <w:rFonts w:cs="Times New Roman"/>
          <w:szCs w:val="24"/>
        </w:rPr>
        <w:t>TensorFlow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6650"/>
      </w:tblGrid>
      <w:tr w:rsidR="007E2571" w:rsidRPr="00AB112B" w14:paraId="6BBF6D1B" w14:textId="77777777" w:rsidTr="00D53601">
        <w:trPr>
          <w:tblHeader/>
          <w:tblCellSpacing w:w="15" w:type="dxa"/>
        </w:trPr>
        <w:tc>
          <w:tcPr>
            <w:tcW w:w="0" w:type="auto"/>
            <w:vAlign w:val="center"/>
            <w:hideMark/>
          </w:tcPr>
          <w:p w14:paraId="3A7DFB97" w14:textId="77777777" w:rsidR="007E2571" w:rsidRPr="00AB112B" w:rsidRDefault="007E2571" w:rsidP="00D53601">
            <w:pPr>
              <w:spacing w:after="0" w:line="360" w:lineRule="auto"/>
              <w:rPr>
                <w:rFonts w:cs="Times New Roman"/>
                <w:b/>
                <w:bCs/>
                <w:szCs w:val="24"/>
              </w:rPr>
            </w:pPr>
            <w:r w:rsidRPr="00AB112B">
              <w:rPr>
                <w:rFonts w:cs="Times New Roman"/>
                <w:b/>
                <w:bCs/>
                <w:szCs w:val="24"/>
              </w:rPr>
              <w:t>Requisito Técnico</w:t>
            </w:r>
          </w:p>
        </w:tc>
        <w:tc>
          <w:tcPr>
            <w:tcW w:w="0" w:type="auto"/>
            <w:vAlign w:val="center"/>
            <w:hideMark/>
          </w:tcPr>
          <w:p w14:paraId="0E29917F" w14:textId="77777777" w:rsidR="007E2571" w:rsidRPr="00AB112B" w:rsidRDefault="007E2571" w:rsidP="00D53601">
            <w:pPr>
              <w:spacing w:after="0" w:line="360" w:lineRule="auto"/>
              <w:rPr>
                <w:rFonts w:cs="Times New Roman"/>
                <w:b/>
                <w:bCs/>
                <w:szCs w:val="24"/>
              </w:rPr>
            </w:pPr>
            <w:r w:rsidRPr="00AB112B">
              <w:rPr>
                <w:rFonts w:cs="Times New Roman"/>
                <w:b/>
                <w:bCs/>
                <w:szCs w:val="24"/>
              </w:rPr>
              <w:t>Descripción</w:t>
            </w:r>
          </w:p>
        </w:tc>
      </w:tr>
      <w:tr w:rsidR="007E2571" w:rsidRPr="00AB112B" w14:paraId="55F47A93" w14:textId="77777777" w:rsidTr="00D53601">
        <w:trPr>
          <w:tblCellSpacing w:w="15" w:type="dxa"/>
        </w:trPr>
        <w:tc>
          <w:tcPr>
            <w:tcW w:w="0" w:type="auto"/>
            <w:vAlign w:val="center"/>
            <w:hideMark/>
          </w:tcPr>
          <w:p w14:paraId="29C998F3" w14:textId="77777777" w:rsidR="007E2571" w:rsidRPr="00AB112B" w:rsidRDefault="007E2571" w:rsidP="00D53601">
            <w:pPr>
              <w:spacing w:after="0" w:line="360" w:lineRule="auto"/>
              <w:rPr>
                <w:rFonts w:cs="Times New Roman"/>
                <w:szCs w:val="24"/>
              </w:rPr>
            </w:pPr>
            <w:r w:rsidRPr="00AB112B">
              <w:rPr>
                <w:rFonts w:cs="Times New Roman"/>
                <w:szCs w:val="24"/>
              </w:rPr>
              <w:t>Asistente conversacional</w:t>
            </w:r>
          </w:p>
        </w:tc>
        <w:tc>
          <w:tcPr>
            <w:tcW w:w="0" w:type="auto"/>
            <w:vAlign w:val="center"/>
            <w:hideMark/>
          </w:tcPr>
          <w:p w14:paraId="35FD6ABC"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Creación de un </w:t>
            </w:r>
            <w:proofErr w:type="spellStart"/>
            <w:r w:rsidRPr="00AB112B">
              <w:rPr>
                <w:rFonts w:cs="Times New Roman"/>
                <w:szCs w:val="24"/>
              </w:rPr>
              <w:t>chatbot</w:t>
            </w:r>
            <w:proofErr w:type="spellEnd"/>
            <w:r w:rsidRPr="00AB112B">
              <w:rPr>
                <w:rFonts w:cs="Times New Roman"/>
                <w:szCs w:val="24"/>
              </w:rPr>
              <w:t xml:space="preserve"> educativo con </w:t>
            </w:r>
            <w:proofErr w:type="spellStart"/>
            <w:r w:rsidRPr="00AB112B">
              <w:rPr>
                <w:rFonts w:cs="Times New Roman"/>
                <w:szCs w:val="24"/>
              </w:rPr>
              <w:t>Dialogflow</w:t>
            </w:r>
            <w:proofErr w:type="spellEnd"/>
            <w:r w:rsidRPr="00AB112B">
              <w:rPr>
                <w:rFonts w:cs="Times New Roman"/>
                <w:szCs w:val="24"/>
              </w:rPr>
              <w:t>, entrenado con preguntas frecuentes del curso.</w:t>
            </w:r>
          </w:p>
        </w:tc>
      </w:tr>
      <w:tr w:rsidR="007E2571" w:rsidRPr="00AB112B" w14:paraId="12338796" w14:textId="77777777" w:rsidTr="00D53601">
        <w:trPr>
          <w:tblCellSpacing w:w="15" w:type="dxa"/>
        </w:trPr>
        <w:tc>
          <w:tcPr>
            <w:tcW w:w="0" w:type="auto"/>
            <w:vAlign w:val="center"/>
            <w:hideMark/>
          </w:tcPr>
          <w:p w14:paraId="1F0F2FCC" w14:textId="77777777" w:rsidR="007E2571" w:rsidRPr="00AB112B" w:rsidRDefault="007E2571" w:rsidP="00D53601">
            <w:pPr>
              <w:spacing w:after="0" w:line="360" w:lineRule="auto"/>
              <w:rPr>
                <w:rFonts w:cs="Times New Roman"/>
                <w:szCs w:val="24"/>
              </w:rPr>
            </w:pPr>
            <w:r w:rsidRPr="00AB112B">
              <w:rPr>
                <w:rFonts w:cs="Times New Roman"/>
                <w:szCs w:val="24"/>
              </w:rPr>
              <w:t>Motor de IA</w:t>
            </w:r>
          </w:p>
        </w:tc>
        <w:tc>
          <w:tcPr>
            <w:tcW w:w="0" w:type="auto"/>
            <w:vAlign w:val="center"/>
            <w:hideMark/>
          </w:tcPr>
          <w:p w14:paraId="24A96925"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Uso de </w:t>
            </w:r>
            <w:proofErr w:type="spellStart"/>
            <w:r w:rsidRPr="00AB112B">
              <w:rPr>
                <w:rFonts w:cs="Times New Roman"/>
                <w:szCs w:val="24"/>
              </w:rPr>
              <w:t>TensorFlow</w:t>
            </w:r>
            <w:proofErr w:type="spellEnd"/>
            <w:r w:rsidRPr="00AB112B">
              <w:rPr>
                <w:rFonts w:cs="Times New Roman"/>
                <w:szCs w:val="24"/>
              </w:rPr>
              <w:t xml:space="preserve"> para análisis de interacciones, reconocimiento de patrones de preguntas y personalización de respuestas.</w:t>
            </w:r>
          </w:p>
        </w:tc>
      </w:tr>
      <w:tr w:rsidR="007E2571" w:rsidRPr="00AB112B" w14:paraId="57D3E7B5" w14:textId="77777777" w:rsidTr="00D53601">
        <w:trPr>
          <w:tblCellSpacing w:w="15" w:type="dxa"/>
        </w:trPr>
        <w:tc>
          <w:tcPr>
            <w:tcW w:w="0" w:type="auto"/>
            <w:vAlign w:val="center"/>
            <w:hideMark/>
          </w:tcPr>
          <w:p w14:paraId="5DE5427B" w14:textId="77777777" w:rsidR="007E2571" w:rsidRPr="00AB112B" w:rsidRDefault="007E2571" w:rsidP="00D53601">
            <w:pPr>
              <w:spacing w:after="0" w:line="360" w:lineRule="auto"/>
              <w:rPr>
                <w:rFonts w:cs="Times New Roman"/>
                <w:szCs w:val="24"/>
              </w:rPr>
            </w:pPr>
            <w:r w:rsidRPr="00AB112B">
              <w:rPr>
                <w:rFonts w:cs="Times New Roman"/>
                <w:szCs w:val="24"/>
              </w:rPr>
              <w:t>PLN (Procesamiento de Lenguaje Natural)</w:t>
            </w:r>
          </w:p>
        </w:tc>
        <w:tc>
          <w:tcPr>
            <w:tcW w:w="0" w:type="auto"/>
            <w:vAlign w:val="center"/>
            <w:hideMark/>
          </w:tcPr>
          <w:p w14:paraId="3F346357" w14:textId="77777777" w:rsidR="007E2571" w:rsidRPr="00AB112B" w:rsidRDefault="007E2571" w:rsidP="00D53601">
            <w:pPr>
              <w:spacing w:after="0" w:line="360" w:lineRule="auto"/>
              <w:jc w:val="both"/>
              <w:rPr>
                <w:rFonts w:cs="Times New Roman"/>
                <w:szCs w:val="24"/>
              </w:rPr>
            </w:pPr>
            <w:r w:rsidRPr="00AB112B">
              <w:rPr>
                <w:rFonts w:cs="Times New Roman"/>
                <w:szCs w:val="24"/>
              </w:rPr>
              <w:t>Capacidad de entender entradas en lenguaje natural de los estudiantes.</w:t>
            </w:r>
          </w:p>
        </w:tc>
      </w:tr>
      <w:tr w:rsidR="007E2571" w:rsidRPr="00AB112B" w14:paraId="3BB303DE" w14:textId="77777777" w:rsidTr="00D53601">
        <w:trPr>
          <w:tblCellSpacing w:w="15" w:type="dxa"/>
        </w:trPr>
        <w:tc>
          <w:tcPr>
            <w:tcW w:w="0" w:type="auto"/>
            <w:vAlign w:val="center"/>
            <w:hideMark/>
          </w:tcPr>
          <w:p w14:paraId="776CE231" w14:textId="77777777" w:rsidR="007E2571" w:rsidRPr="00AB112B" w:rsidRDefault="007E2571" w:rsidP="00D53601">
            <w:pPr>
              <w:spacing w:after="0" w:line="360" w:lineRule="auto"/>
              <w:rPr>
                <w:rFonts w:cs="Times New Roman"/>
                <w:szCs w:val="24"/>
              </w:rPr>
            </w:pPr>
            <w:r w:rsidRPr="00AB112B">
              <w:rPr>
                <w:rFonts w:cs="Times New Roman"/>
                <w:szCs w:val="24"/>
              </w:rPr>
              <w:t>Adaptabilidad</w:t>
            </w:r>
          </w:p>
        </w:tc>
        <w:tc>
          <w:tcPr>
            <w:tcW w:w="0" w:type="auto"/>
            <w:vAlign w:val="center"/>
            <w:hideMark/>
          </w:tcPr>
          <w:p w14:paraId="272E7108" w14:textId="77777777" w:rsidR="007E2571" w:rsidRPr="00AB112B" w:rsidRDefault="007E2571" w:rsidP="00D53601">
            <w:pPr>
              <w:spacing w:after="0" w:line="360" w:lineRule="auto"/>
              <w:jc w:val="both"/>
              <w:rPr>
                <w:rFonts w:cs="Times New Roman"/>
                <w:szCs w:val="24"/>
              </w:rPr>
            </w:pPr>
            <w:r w:rsidRPr="00AB112B">
              <w:rPr>
                <w:rFonts w:cs="Times New Roman"/>
                <w:szCs w:val="24"/>
              </w:rPr>
              <w:t xml:space="preserve">El </w:t>
            </w:r>
            <w:proofErr w:type="spellStart"/>
            <w:r w:rsidRPr="00AB112B">
              <w:rPr>
                <w:rFonts w:cs="Times New Roman"/>
                <w:szCs w:val="24"/>
              </w:rPr>
              <w:t>chatbot</w:t>
            </w:r>
            <w:proofErr w:type="spellEnd"/>
            <w:r w:rsidRPr="00AB112B">
              <w:rPr>
                <w:rFonts w:cs="Times New Roman"/>
                <w:szCs w:val="24"/>
              </w:rPr>
              <w:t xml:space="preserve"> aprenderá progresivamente de las consultas para mejorar sus respuestas.</w:t>
            </w:r>
          </w:p>
        </w:tc>
      </w:tr>
    </w:tbl>
    <w:p w14:paraId="5DA82BD2" w14:textId="77777777" w:rsidR="007E2571" w:rsidRDefault="007E2571" w:rsidP="007E2571">
      <w:pPr>
        <w:spacing w:after="0" w:line="360" w:lineRule="auto"/>
        <w:rPr>
          <w:rFonts w:cs="Times New Roman"/>
          <w:szCs w:val="24"/>
        </w:rPr>
      </w:pPr>
    </w:p>
    <w:p w14:paraId="17A5FEC5" w14:textId="77777777" w:rsidR="007E2571" w:rsidRDefault="007E2571" w:rsidP="007E2571">
      <w:pPr>
        <w:spacing w:after="0" w:line="360" w:lineRule="auto"/>
        <w:rPr>
          <w:rFonts w:cs="Times New Roman"/>
          <w:szCs w:val="24"/>
        </w:rPr>
      </w:pPr>
    </w:p>
    <w:p w14:paraId="562B791F" w14:textId="77777777" w:rsidR="007E2571" w:rsidRDefault="007E2571" w:rsidP="007E2571">
      <w:pPr>
        <w:spacing w:after="0" w:line="360" w:lineRule="auto"/>
        <w:rPr>
          <w:rFonts w:cs="Times New Roman"/>
          <w:szCs w:val="24"/>
        </w:rPr>
      </w:pPr>
    </w:p>
    <w:p w14:paraId="5CD284E2" w14:textId="77777777" w:rsidR="007E2571" w:rsidRPr="00226AAD" w:rsidRDefault="007E2571" w:rsidP="007E2571">
      <w:pPr>
        <w:spacing w:after="0" w:line="360" w:lineRule="auto"/>
        <w:rPr>
          <w:rFonts w:cs="Times New Roman"/>
          <w:szCs w:val="24"/>
        </w:rPr>
      </w:pPr>
    </w:p>
    <w:p w14:paraId="1340BE27" w14:textId="77777777" w:rsidR="007E2571" w:rsidRPr="00226AAD" w:rsidRDefault="007E2571" w:rsidP="007E2571">
      <w:pPr>
        <w:spacing w:after="0" w:line="360" w:lineRule="auto"/>
        <w:rPr>
          <w:rFonts w:cs="Times New Roman"/>
          <w:b/>
          <w:bCs/>
          <w:szCs w:val="24"/>
        </w:rPr>
      </w:pPr>
      <w:r w:rsidRPr="00226AAD">
        <w:rPr>
          <w:rFonts w:cs="Times New Roman"/>
          <w:b/>
          <w:bCs/>
          <w:szCs w:val="24"/>
        </w:rPr>
        <w:t>Requisitos Técnicos para Almacenamiento y Gestión de Datos</w:t>
      </w:r>
    </w:p>
    <w:p w14:paraId="35CB8ECC" w14:textId="77777777" w:rsidR="007E2571" w:rsidRPr="00226AAD" w:rsidRDefault="007E2571" w:rsidP="007E2571">
      <w:pPr>
        <w:spacing w:after="0" w:line="360" w:lineRule="auto"/>
        <w:rPr>
          <w:rFonts w:cs="Times New Roman"/>
          <w:szCs w:val="24"/>
        </w:rPr>
      </w:pPr>
      <w:r w:rsidRPr="00226AAD">
        <w:rPr>
          <w:rFonts w:cs="Times New Roman"/>
          <w:szCs w:val="24"/>
        </w:rPr>
        <w:t xml:space="preserve">Herramienta Seleccionada: </w:t>
      </w:r>
      <w:proofErr w:type="spellStart"/>
      <w:r w:rsidRPr="00226AAD">
        <w:rPr>
          <w:rFonts w:cs="Times New Roman"/>
          <w:szCs w:val="24"/>
        </w:rPr>
        <w:t>Firebase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265"/>
      </w:tblGrid>
      <w:tr w:rsidR="007E2571" w:rsidRPr="00AB112B" w14:paraId="369B141E" w14:textId="77777777" w:rsidTr="00D53601">
        <w:trPr>
          <w:tblHeader/>
          <w:tblCellSpacing w:w="15" w:type="dxa"/>
        </w:trPr>
        <w:tc>
          <w:tcPr>
            <w:tcW w:w="0" w:type="auto"/>
            <w:vAlign w:val="center"/>
            <w:hideMark/>
          </w:tcPr>
          <w:p w14:paraId="5D31FD87" w14:textId="77777777" w:rsidR="007E2571" w:rsidRPr="00AB112B" w:rsidRDefault="007E2571" w:rsidP="00D53601">
            <w:pPr>
              <w:spacing w:after="0" w:line="360" w:lineRule="auto"/>
              <w:rPr>
                <w:rFonts w:cs="Times New Roman"/>
                <w:b/>
                <w:bCs/>
                <w:szCs w:val="24"/>
              </w:rPr>
            </w:pPr>
            <w:r w:rsidRPr="00AB112B">
              <w:rPr>
                <w:rFonts w:cs="Times New Roman"/>
                <w:b/>
                <w:bCs/>
                <w:szCs w:val="24"/>
              </w:rPr>
              <w:t>Requisito Técnico</w:t>
            </w:r>
          </w:p>
        </w:tc>
        <w:tc>
          <w:tcPr>
            <w:tcW w:w="0" w:type="auto"/>
            <w:vAlign w:val="center"/>
            <w:hideMark/>
          </w:tcPr>
          <w:p w14:paraId="61D80094" w14:textId="77777777" w:rsidR="007E2571" w:rsidRPr="00AB112B" w:rsidRDefault="007E2571" w:rsidP="00D53601">
            <w:pPr>
              <w:spacing w:after="0" w:line="360" w:lineRule="auto"/>
              <w:rPr>
                <w:rFonts w:cs="Times New Roman"/>
                <w:b/>
                <w:bCs/>
                <w:szCs w:val="24"/>
              </w:rPr>
            </w:pPr>
            <w:r w:rsidRPr="00AB112B">
              <w:rPr>
                <w:rFonts w:cs="Times New Roman"/>
                <w:b/>
                <w:bCs/>
                <w:szCs w:val="24"/>
              </w:rPr>
              <w:t>Descripción</w:t>
            </w:r>
          </w:p>
        </w:tc>
      </w:tr>
      <w:tr w:rsidR="007E2571" w:rsidRPr="00AB112B" w14:paraId="34AECB7E" w14:textId="77777777" w:rsidTr="00D53601">
        <w:trPr>
          <w:tblCellSpacing w:w="15" w:type="dxa"/>
        </w:trPr>
        <w:tc>
          <w:tcPr>
            <w:tcW w:w="0" w:type="auto"/>
            <w:vAlign w:val="center"/>
            <w:hideMark/>
          </w:tcPr>
          <w:p w14:paraId="765FA161" w14:textId="77777777" w:rsidR="007E2571" w:rsidRPr="00AB112B" w:rsidRDefault="007E2571" w:rsidP="00D53601">
            <w:pPr>
              <w:spacing w:after="0" w:line="360" w:lineRule="auto"/>
              <w:rPr>
                <w:rFonts w:cs="Times New Roman"/>
                <w:szCs w:val="24"/>
              </w:rPr>
            </w:pPr>
            <w:r w:rsidRPr="00AB112B">
              <w:rPr>
                <w:rFonts w:cs="Times New Roman"/>
                <w:szCs w:val="24"/>
              </w:rPr>
              <w:t>Base de datos</w:t>
            </w:r>
          </w:p>
        </w:tc>
        <w:tc>
          <w:tcPr>
            <w:tcW w:w="0" w:type="auto"/>
            <w:vAlign w:val="center"/>
            <w:hideMark/>
          </w:tcPr>
          <w:p w14:paraId="4DBF0850" w14:textId="77777777" w:rsidR="007E2571" w:rsidRPr="00AB112B" w:rsidRDefault="007E2571" w:rsidP="00D53601">
            <w:pPr>
              <w:spacing w:after="0" w:line="360" w:lineRule="auto"/>
              <w:rPr>
                <w:rFonts w:cs="Times New Roman"/>
                <w:szCs w:val="24"/>
              </w:rPr>
            </w:pPr>
            <w:r w:rsidRPr="00AB112B">
              <w:rPr>
                <w:rFonts w:cs="Times New Roman"/>
                <w:szCs w:val="24"/>
              </w:rPr>
              <w:t xml:space="preserve">Uso de </w:t>
            </w:r>
            <w:proofErr w:type="spellStart"/>
            <w:r w:rsidRPr="00AB112B">
              <w:rPr>
                <w:rFonts w:cs="Times New Roman"/>
                <w:szCs w:val="24"/>
              </w:rPr>
              <w:t>Firebase</w:t>
            </w:r>
            <w:proofErr w:type="spellEnd"/>
            <w:r w:rsidRPr="00AB112B">
              <w:rPr>
                <w:rFonts w:cs="Times New Roman"/>
                <w:szCs w:val="24"/>
              </w:rPr>
              <w:t xml:space="preserve"> </w:t>
            </w:r>
            <w:proofErr w:type="spellStart"/>
            <w:r w:rsidRPr="00AB112B">
              <w:rPr>
                <w:rFonts w:cs="Times New Roman"/>
                <w:szCs w:val="24"/>
              </w:rPr>
              <w:t>Realtime</w:t>
            </w:r>
            <w:proofErr w:type="spellEnd"/>
            <w:r w:rsidRPr="00AB112B">
              <w:rPr>
                <w:rFonts w:cs="Times New Roman"/>
                <w:szCs w:val="24"/>
              </w:rPr>
              <w:t xml:space="preserve"> </w:t>
            </w:r>
            <w:proofErr w:type="spellStart"/>
            <w:r w:rsidRPr="00AB112B">
              <w:rPr>
                <w:rFonts w:cs="Times New Roman"/>
                <w:szCs w:val="24"/>
              </w:rPr>
              <w:t>Database</w:t>
            </w:r>
            <w:proofErr w:type="spellEnd"/>
            <w:r w:rsidRPr="00AB112B">
              <w:rPr>
                <w:rFonts w:cs="Times New Roman"/>
                <w:szCs w:val="24"/>
              </w:rPr>
              <w:t xml:space="preserve"> para registrar interacciones de usuarios con el sistema.</w:t>
            </w:r>
          </w:p>
        </w:tc>
      </w:tr>
      <w:tr w:rsidR="007E2571" w:rsidRPr="00AB112B" w14:paraId="3935102D" w14:textId="77777777" w:rsidTr="00D53601">
        <w:trPr>
          <w:tblCellSpacing w:w="15" w:type="dxa"/>
        </w:trPr>
        <w:tc>
          <w:tcPr>
            <w:tcW w:w="0" w:type="auto"/>
            <w:vAlign w:val="center"/>
            <w:hideMark/>
          </w:tcPr>
          <w:p w14:paraId="30C15FDD" w14:textId="77777777" w:rsidR="007E2571" w:rsidRPr="00AB112B" w:rsidRDefault="007E2571" w:rsidP="00D53601">
            <w:pPr>
              <w:spacing w:after="0" w:line="360" w:lineRule="auto"/>
              <w:rPr>
                <w:rFonts w:cs="Times New Roman"/>
                <w:szCs w:val="24"/>
              </w:rPr>
            </w:pPr>
            <w:r w:rsidRPr="00AB112B">
              <w:rPr>
                <w:rFonts w:cs="Times New Roman"/>
                <w:szCs w:val="24"/>
              </w:rPr>
              <w:t>Autenticación</w:t>
            </w:r>
          </w:p>
        </w:tc>
        <w:tc>
          <w:tcPr>
            <w:tcW w:w="0" w:type="auto"/>
            <w:vAlign w:val="center"/>
            <w:hideMark/>
          </w:tcPr>
          <w:p w14:paraId="058778E1" w14:textId="77777777" w:rsidR="007E2571" w:rsidRPr="00AB112B" w:rsidRDefault="007E2571" w:rsidP="00D53601">
            <w:pPr>
              <w:spacing w:after="0" w:line="360" w:lineRule="auto"/>
              <w:rPr>
                <w:rFonts w:cs="Times New Roman"/>
                <w:szCs w:val="24"/>
              </w:rPr>
            </w:pPr>
            <w:proofErr w:type="spellStart"/>
            <w:r w:rsidRPr="00AB112B">
              <w:rPr>
                <w:rFonts w:cs="Times New Roman"/>
                <w:szCs w:val="24"/>
              </w:rPr>
              <w:t>Firebase</w:t>
            </w:r>
            <w:proofErr w:type="spellEnd"/>
            <w:r w:rsidRPr="00AB112B">
              <w:rPr>
                <w:rFonts w:cs="Times New Roman"/>
                <w:szCs w:val="24"/>
              </w:rPr>
              <w:t xml:space="preserve"> </w:t>
            </w:r>
            <w:proofErr w:type="spellStart"/>
            <w:r w:rsidRPr="00AB112B">
              <w:rPr>
                <w:rFonts w:cs="Times New Roman"/>
                <w:szCs w:val="24"/>
              </w:rPr>
              <w:t>Authentication</w:t>
            </w:r>
            <w:proofErr w:type="spellEnd"/>
            <w:r w:rsidRPr="00AB112B">
              <w:rPr>
                <w:rFonts w:cs="Times New Roman"/>
                <w:szCs w:val="24"/>
              </w:rPr>
              <w:t xml:space="preserve"> para gestionar accesos de estudiantes/docentes.</w:t>
            </w:r>
          </w:p>
        </w:tc>
      </w:tr>
      <w:tr w:rsidR="007E2571" w:rsidRPr="00AB112B" w14:paraId="53A076C1" w14:textId="77777777" w:rsidTr="00D53601">
        <w:trPr>
          <w:tblCellSpacing w:w="15" w:type="dxa"/>
        </w:trPr>
        <w:tc>
          <w:tcPr>
            <w:tcW w:w="0" w:type="auto"/>
            <w:vAlign w:val="center"/>
            <w:hideMark/>
          </w:tcPr>
          <w:p w14:paraId="43BA7047" w14:textId="77777777" w:rsidR="007E2571" w:rsidRPr="00AB112B" w:rsidRDefault="007E2571" w:rsidP="00D53601">
            <w:pPr>
              <w:spacing w:after="0" w:line="360" w:lineRule="auto"/>
              <w:rPr>
                <w:rFonts w:cs="Times New Roman"/>
                <w:szCs w:val="24"/>
              </w:rPr>
            </w:pPr>
            <w:r w:rsidRPr="00AB112B">
              <w:rPr>
                <w:rFonts w:cs="Times New Roman"/>
                <w:szCs w:val="24"/>
              </w:rPr>
              <w:t>Reportes personalizados</w:t>
            </w:r>
          </w:p>
        </w:tc>
        <w:tc>
          <w:tcPr>
            <w:tcW w:w="0" w:type="auto"/>
            <w:vAlign w:val="center"/>
            <w:hideMark/>
          </w:tcPr>
          <w:p w14:paraId="62723D24" w14:textId="77777777" w:rsidR="007E2571" w:rsidRPr="00AB112B" w:rsidRDefault="007E2571" w:rsidP="00D53601">
            <w:pPr>
              <w:spacing w:after="0" w:line="360" w:lineRule="auto"/>
              <w:rPr>
                <w:rFonts w:cs="Times New Roman"/>
                <w:szCs w:val="24"/>
              </w:rPr>
            </w:pPr>
            <w:r w:rsidRPr="00AB112B">
              <w:rPr>
                <w:rFonts w:cs="Times New Roman"/>
                <w:szCs w:val="24"/>
              </w:rPr>
              <w:t>Generación de informes según desempeño, tiempo de interacción y temas consultados.</w:t>
            </w:r>
          </w:p>
        </w:tc>
      </w:tr>
      <w:tr w:rsidR="007E2571" w:rsidRPr="00AB112B" w14:paraId="0135E358" w14:textId="77777777" w:rsidTr="00D53601">
        <w:trPr>
          <w:tblCellSpacing w:w="15" w:type="dxa"/>
        </w:trPr>
        <w:tc>
          <w:tcPr>
            <w:tcW w:w="0" w:type="auto"/>
            <w:vAlign w:val="center"/>
            <w:hideMark/>
          </w:tcPr>
          <w:p w14:paraId="4DF89A70" w14:textId="77777777" w:rsidR="007E2571" w:rsidRPr="00AB112B" w:rsidRDefault="007E2571" w:rsidP="00D53601">
            <w:pPr>
              <w:spacing w:after="0" w:line="360" w:lineRule="auto"/>
              <w:rPr>
                <w:rFonts w:cs="Times New Roman"/>
                <w:szCs w:val="24"/>
              </w:rPr>
            </w:pPr>
            <w:r w:rsidRPr="00AB112B">
              <w:rPr>
                <w:rFonts w:cs="Times New Roman"/>
                <w:szCs w:val="24"/>
              </w:rPr>
              <w:t>Seguridad</w:t>
            </w:r>
          </w:p>
        </w:tc>
        <w:tc>
          <w:tcPr>
            <w:tcW w:w="0" w:type="auto"/>
            <w:vAlign w:val="center"/>
            <w:hideMark/>
          </w:tcPr>
          <w:p w14:paraId="554989BC" w14:textId="77777777" w:rsidR="007E2571" w:rsidRPr="00AB112B" w:rsidRDefault="007E2571" w:rsidP="00D53601">
            <w:pPr>
              <w:spacing w:after="0" w:line="360" w:lineRule="auto"/>
              <w:rPr>
                <w:rFonts w:cs="Times New Roman"/>
                <w:szCs w:val="24"/>
              </w:rPr>
            </w:pPr>
            <w:r w:rsidRPr="00AB112B">
              <w:rPr>
                <w:rFonts w:cs="Times New Roman"/>
                <w:szCs w:val="24"/>
              </w:rPr>
              <w:t xml:space="preserve">Configuración de reglas de seguridad en </w:t>
            </w:r>
            <w:proofErr w:type="spellStart"/>
            <w:r w:rsidRPr="00AB112B">
              <w:rPr>
                <w:rFonts w:cs="Times New Roman"/>
                <w:szCs w:val="24"/>
              </w:rPr>
              <w:t>Firebase</w:t>
            </w:r>
            <w:proofErr w:type="spellEnd"/>
            <w:r w:rsidRPr="00AB112B">
              <w:rPr>
                <w:rFonts w:cs="Times New Roman"/>
                <w:szCs w:val="24"/>
              </w:rPr>
              <w:t xml:space="preserve"> para protección de datos personales.</w:t>
            </w:r>
          </w:p>
        </w:tc>
      </w:tr>
    </w:tbl>
    <w:p w14:paraId="0B5F459E" w14:textId="77777777" w:rsidR="007E2571" w:rsidRPr="00226AAD" w:rsidRDefault="007E2571" w:rsidP="007E2571">
      <w:pPr>
        <w:spacing w:after="0" w:line="360" w:lineRule="auto"/>
        <w:jc w:val="both"/>
        <w:rPr>
          <w:rFonts w:cs="Times New Roman"/>
          <w:szCs w:val="24"/>
        </w:rPr>
      </w:pPr>
      <w:r w:rsidRPr="00226AAD">
        <w:rPr>
          <w:rFonts w:cs="Times New Roman"/>
          <w:szCs w:val="24"/>
        </w:rPr>
        <w:t xml:space="preserve">Los requisitos técnicos están diseñados para garantizar que el sistema sea interactivo, escalable, accesible y centrado en el usuario. La combinación de Unity + </w:t>
      </w:r>
      <w:proofErr w:type="spellStart"/>
      <w:r w:rsidRPr="00226AAD">
        <w:rPr>
          <w:rFonts w:cs="Times New Roman"/>
          <w:szCs w:val="24"/>
        </w:rPr>
        <w:t>Vuforia</w:t>
      </w:r>
      <w:proofErr w:type="spellEnd"/>
      <w:r w:rsidRPr="00226AAD">
        <w:rPr>
          <w:rFonts w:cs="Times New Roman"/>
          <w:szCs w:val="24"/>
        </w:rPr>
        <w:t xml:space="preserve"> para la RA, </w:t>
      </w:r>
      <w:proofErr w:type="spellStart"/>
      <w:r w:rsidRPr="00226AAD">
        <w:rPr>
          <w:rFonts w:cs="Times New Roman"/>
          <w:szCs w:val="24"/>
        </w:rPr>
        <w:t>Dialogflow</w:t>
      </w:r>
      <w:proofErr w:type="spellEnd"/>
      <w:r w:rsidRPr="00226AAD">
        <w:rPr>
          <w:rFonts w:cs="Times New Roman"/>
          <w:szCs w:val="24"/>
        </w:rPr>
        <w:t xml:space="preserve"> + </w:t>
      </w:r>
      <w:proofErr w:type="spellStart"/>
      <w:r w:rsidRPr="00226AAD">
        <w:rPr>
          <w:rFonts w:cs="Times New Roman"/>
          <w:szCs w:val="24"/>
        </w:rPr>
        <w:lastRenderedPageBreak/>
        <w:t>TensorFlow</w:t>
      </w:r>
      <w:proofErr w:type="spellEnd"/>
      <w:r w:rsidRPr="00226AAD">
        <w:rPr>
          <w:rFonts w:cs="Times New Roman"/>
          <w:szCs w:val="24"/>
        </w:rPr>
        <w:t xml:space="preserve"> para la IA, y </w:t>
      </w:r>
      <w:proofErr w:type="spellStart"/>
      <w:r w:rsidRPr="00226AAD">
        <w:rPr>
          <w:rFonts w:cs="Times New Roman"/>
          <w:szCs w:val="24"/>
        </w:rPr>
        <w:t>Firebase</w:t>
      </w:r>
      <w:proofErr w:type="spellEnd"/>
      <w:r w:rsidRPr="00226AAD">
        <w:rPr>
          <w:rFonts w:cs="Times New Roman"/>
          <w:szCs w:val="24"/>
        </w:rPr>
        <w:t xml:space="preserve"> para la gestión de datos, constituye una arquitectura tecnológica moderna y eficiente para apoyar el proceso de enseñanza-aprendizaje.</w:t>
      </w:r>
    </w:p>
    <w:p w14:paraId="60FE7D0A" w14:textId="77777777" w:rsidR="007E2571" w:rsidRDefault="007E2571" w:rsidP="007E2571">
      <w:pPr>
        <w:spacing w:after="0" w:line="360" w:lineRule="auto"/>
        <w:rPr>
          <w:rFonts w:cs="Times New Roman"/>
          <w:color w:val="000000" w:themeColor="text1"/>
          <w:szCs w:val="24"/>
        </w:rPr>
      </w:pPr>
    </w:p>
    <w:p w14:paraId="1E0FC848" w14:textId="503AF585" w:rsidR="007E2571" w:rsidRPr="004E5C09" w:rsidRDefault="007E2571">
      <w:pPr>
        <w:pStyle w:val="Prrafodelista"/>
        <w:numPr>
          <w:ilvl w:val="1"/>
          <w:numId w:val="20"/>
        </w:numPr>
        <w:spacing w:after="0" w:line="360" w:lineRule="auto"/>
        <w:rPr>
          <w:rFonts w:cs="Times New Roman"/>
          <w:b/>
          <w:bCs/>
          <w:color w:val="000000" w:themeColor="text1"/>
          <w:szCs w:val="24"/>
        </w:rPr>
      </w:pPr>
      <w:r w:rsidRPr="004E5C09">
        <w:rPr>
          <w:rFonts w:cs="Times New Roman"/>
          <w:b/>
          <w:bCs/>
          <w:color w:val="000000" w:themeColor="text1"/>
          <w:szCs w:val="24"/>
        </w:rPr>
        <w:t>Diseño y Arquitectura del Sistema</w:t>
      </w:r>
    </w:p>
    <w:p w14:paraId="5E8333A4" w14:textId="77777777" w:rsidR="007E2571" w:rsidRPr="00D2128E" w:rsidRDefault="007E2571" w:rsidP="007E2571">
      <w:pPr>
        <w:spacing w:after="0" w:line="360" w:lineRule="auto"/>
        <w:rPr>
          <w:rFonts w:cs="Times New Roman"/>
          <w:b/>
          <w:bCs/>
          <w:color w:val="000000" w:themeColor="text1"/>
          <w:szCs w:val="24"/>
        </w:rPr>
      </w:pPr>
      <w:r w:rsidRPr="00D2128E">
        <w:rPr>
          <w:rFonts w:cs="Times New Roman"/>
          <w:b/>
          <w:bCs/>
          <w:color w:val="000000" w:themeColor="text1"/>
          <w:szCs w:val="24"/>
        </w:rPr>
        <w:t xml:space="preserve">Figura </w:t>
      </w:r>
      <w:r>
        <w:rPr>
          <w:rFonts w:cs="Times New Roman"/>
          <w:b/>
          <w:bCs/>
          <w:color w:val="000000" w:themeColor="text1"/>
          <w:szCs w:val="24"/>
        </w:rPr>
        <w:t>6</w:t>
      </w:r>
    </w:p>
    <w:p w14:paraId="6A611156" w14:textId="77777777" w:rsidR="007E2571" w:rsidRPr="00D2128E" w:rsidRDefault="007E2571" w:rsidP="007E2571">
      <w:pPr>
        <w:spacing w:after="0" w:line="360" w:lineRule="auto"/>
        <w:rPr>
          <w:rFonts w:cs="Times New Roman"/>
          <w:color w:val="000000" w:themeColor="text1"/>
          <w:szCs w:val="24"/>
        </w:rPr>
      </w:pPr>
      <w:r>
        <w:rPr>
          <w:rFonts w:cs="Times New Roman"/>
          <w:color w:val="000000" w:themeColor="text1"/>
          <w:szCs w:val="24"/>
        </w:rPr>
        <w:t xml:space="preserve">Procesos de Diseño y </w:t>
      </w:r>
      <w:r w:rsidRPr="00D2128E">
        <w:rPr>
          <w:rFonts w:cs="Times New Roman"/>
          <w:color w:val="000000" w:themeColor="text1"/>
          <w:szCs w:val="24"/>
        </w:rPr>
        <w:t xml:space="preserve"> A</w:t>
      </w:r>
      <w:r>
        <w:rPr>
          <w:rFonts w:cs="Times New Roman"/>
          <w:color w:val="000000" w:themeColor="text1"/>
          <w:szCs w:val="24"/>
        </w:rPr>
        <w:t>rquitectura del Sistema</w:t>
      </w:r>
    </w:p>
    <w:p w14:paraId="28E30CA0" w14:textId="77777777" w:rsidR="007E2571" w:rsidRDefault="007E2571" w:rsidP="007E2571">
      <w:pPr>
        <w:spacing w:after="0" w:line="360" w:lineRule="auto"/>
        <w:rPr>
          <w:rFonts w:cs="Times New Roman"/>
          <w:b/>
          <w:bCs/>
          <w:color w:val="000000" w:themeColor="text1"/>
          <w:szCs w:val="24"/>
        </w:rPr>
      </w:pPr>
      <w:r w:rsidRPr="00CF42B0">
        <w:rPr>
          <w:rFonts w:cs="Times New Roman"/>
          <w:b/>
          <w:bCs/>
          <w:noProof/>
          <w:color w:val="000000" w:themeColor="text1"/>
          <w:szCs w:val="24"/>
        </w:rPr>
        <w:drawing>
          <wp:inline distT="0" distB="0" distL="0" distR="0" wp14:anchorId="2AD7C968" wp14:editId="33565BE5">
            <wp:extent cx="5943600" cy="2139315"/>
            <wp:effectExtent l="0" t="0" r="0" b="0"/>
            <wp:docPr id="739609048"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9048" name="Imagen 1" descr="Interfaz de usuario gráfica, Diagrama&#10;&#10;El contenido generado por IA puede ser incorrecto."/>
                    <pic:cNvPicPr/>
                  </pic:nvPicPr>
                  <pic:blipFill>
                    <a:blip r:embed="rId14"/>
                    <a:stretch>
                      <a:fillRect/>
                    </a:stretch>
                  </pic:blipFill>
                  <pic:spPr>
                    <a:xfrm>
                      <a:off x="0" y="0"/>
                      <a:ext cx="5943600" cy="2139315"/>
                    </a:xfrm>
                    <a:prstGeom prst="rect">
                      <a:avLst/>
                    </a:prstGeom>
                  </pic:spPr>
                </pic:pic>
              </a:graphicData>
            </a:graphic>
          </wp:inline>
        </w:drawing>
      </w:r>
    </w:p>
    <w:p w14:paraId="29681DAF" w14:textId="77777777" w:rsidR="007E2571" w:rsidRPr="008E3A19" w:rsidRDefault="007E2571" w:rsidP="007E2571">
      <w:pPr>
        <w:spacing w:after="0" w:line="360" w:lineRule="auto"/>
        <w:rPr>
          <w:rFonts w:cs="Times New Roman"/>
          <w:b/>
          <w:bCs/>
          <w:color w:val="000000" w:themeColor="text1"/>
          <w:szCs w:val="24"/>
        </w:rPr>
      </w:pPr>
    </w:p>
    <w:p w14:paraId="1A4787F6"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Objetivo:</w:t>
      </w:r>
    </w:p>
    <w:p w14:paraId="4537A37C" w14:textId="77777777" w:rsidR="007E2571" w:rsidRPr="008E3A19" w:rsidRDefault="007E2571">
      <w:pPr>
        <w:numPr>
          <w:ilvl w:val="0"/>
          <w:numId w:val="24"/>
        </w:numPr>
        <w:spacing w:after="0" w:line="360" w:lineRule="auto"/>
        <w:rPr>
          <w:rFonts w:cs="Times New Roman"/>
          <w:color w:val="000000" w:themeColor="text1"/>
          <w:szCs w:val="24"/>
        </w:rPr>
      </w:pPr>
      <w:r w:rsidRPr="008E3A19">
        <w:rPr>
          <w:rFonts w:cs="Times New Roman"/>
          <w:color w:val="000000" w:themeColor="text1"/>
          <w:szCs w:val="24"/>
        </w:rPr>
        <w:t>Estructurar la arquitectura del software.</w:t>
      </w:r>
    </w:p>
    <w:p w14:paraId="0287B1F4" w14:textId="77777777" w:rsidR="007E2571" w:rsidRPr="008E3A19" w:rsidRDefault="007E2571">
      <w:pPr>
        <w:numPr>
          <w:ilvl w:val="0"/>
          <w:numId w:val="24"/>
        </w:numPr>
        <w:spacing w:after="0" w:line="360" w:lineRule="auto"/>
        <w:rPr>
          <w:rFonts w:cs="Times New Roman"/>
          <w:color w:val="000000" w:themeColor="text1"/>
          <w:szCs w:val="24"/>
        </w:rPr>
      </w:pPr>
      <w:r w:rsidRPr="008E3A19">
        <w:rPr>
          <w:rFonts w:cs="Times New Roman"/>
          <w:color w:val="000000" w:themeColor="text1"/>
          <w:szCs w:val="24"/>
        </w:rPr>
        <w:t>Diseñar la interfaz gráfica y experiencia de usuario (UI/UX).</w:t>
      </w:r>
    </w:p>
    <w:p w14:paraId="2AC29251" w14:textId="77777777" w:rsidR="007E2571" w:rsidRPr="008E3A19" w:rsidRDefault="007E2571">
      <w:pPr>
        <w:numPr>
          <w:ilvl w:val="0"/>
          <w:numId w:val="24"/>
        </w:numPr>
        <w:spacing w:after="0" w:line="360" w:lineRule="auto"/>
        <w:rPr>
          <w:rFonts w:cs="Times New Roman"/>
          <w:color w:val="000000" w:themeColor="text1"/>
          <w:szCs w:val="24"/>
        </w:rPr>
      </w:pPr>
      <w:r w:rsidRPr="008E3A19">
        <w:rPr>
          <w:rFonts w:cs="Times New Roman"/>
          <w:color w:val="000000" w:themeColor="text1"/>
          <w:szCs w:val="24"/>
        </w:rPr>
        <w:t>Definir la estructura de datos e integración de IA y RA.</w:t>
      </w:r>
    </w:p>
    <w:p w14:paraId="0573FB82" w14:textId="77777777" w:rsidR="007E2571" w:rsidRPr="008E3A19" w:rsidRDefault="007E2571">
      <w:pPr>
        <w:numPr>
          <w:ilvl w:val="0"/>
          <w:numId w:val="24"/>
        </w:numPr>
        <w:spacing w:after="0" w:line="360" w:lineRule="auto"/>
        <w:rPr>
          <w:rFonts w:cs="Times New Roman"/>
          <w:color w:val="000000" w:themeColor="text1"/>
          <w:szCs w:val="24"/>
        </w:rPr>
      </w:pPr>
      <w:r w:rsidRPr="008E3A19">
        <w:rPr>
          <w:rFonts w:cs="Times New Roman"/>
          <w:color w:val="000000" w:themeColor="text1"/>
          <w:szCs w:val="24"/>
        </w:rPr>
        <w:t>Plantear la conexión con una base de datos.</w:t>
      </w:r>
    </w:p>
    <w:p w14:paraId="4D8458AE"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Actividades detalladas:</w:t>
      </w:r>
    </w:p>
    <w:p w14:paraId="694AFCBA" w14:textId="77777777" w:rsidR="007E2571" w:rsidRPr="008E3A19" w:rsidRDefault="007E2571">
      <w:pPr>
        <w:numPr>
          <w:ilvl w:val="0"/>
          <w:numId w:val="25"/>
        </w:numPr>
        <w:spacing w:after="0" w:line="360" w:lineRule="auto"/>
        <w:rPr>
          <w:rFonts w:cs="Times New Roman"/>
          <w:color w:val="000000" w:themeColor="text1"/>
          <w:szCs w:val="24"/>
        </w:rPr>
      </w:pPr>
      <w:r w:rsidRPr="008E3A19">
        <w:rPr>
          <w:rFonts w:cs="Times New Roman"/>
          <w:b/>
          <w:bCs/>
          <w:color w:val="000000" w:themeColor="text1"/>
          <w:szCs w:val="24"/>
        </w:rPr>
        <w:t>Diseño de arquitectura:</w:t>
      </w:r>
    </w:p>
    <w:p w14:paraId="7CCE4C86" w14:textId="77777777" w:rsidR="007E2571" w:rsidRPr="008E3A19" w:rsidRDefault="007E2571">
      <w:pPr>
        <w:numPr>
          <w:ilvl w:val="1"/>
          <w:numId w:val="25"/>
        </w:numPr>
        <w:spacing w:after="0" w:line="360" w:lineRule="auto"/>
        <w:rPr>
          <w:rFonts w:cs="Times New Roman"/>
          <w:color w:val="000000" w:themeColor="text1"/>
          <w:szCs w:val="24"/>
        </w:rPr>
      </w:pPr>
      <w:r w:rsidRPr="00AF7849">
        <w:rPr>
          <w:rFonts w:cs="Times New Roman"/>
          <w:color w:val="000000" w:themeColor="text1"/>
          <w:szCs w:val="24"/>
        </w:rPr>
        <w:t xml:space="preserve">Se define la arquitectura de la aplicación en base a </w:t>
      </w:r>
      <w:r w:rsidRPr="008E3A19">
        <w:rPr>
          <w:rFonts w:cs="Times New Roman"/>
          <w:b/>
          <w:bCs/>
          <w:color w:val="000000" w:themeColor="text1"/>
          <w:szCs w:val="24"/>
        </w:rPr>
        <w:t>Modelo-Vista-Controlador (MVC):</w:t>
      </w:r>
      <w:r w:rsidRPr="008E3A19">
        <w:rPr>
          <w:rFonts w:cs="Times New Roman"/>
          <w:color w:val="000000" w:themeColor="text1"/>
          <w:szCs w:val="24"/>
        </w:rPr>
        <w:t xml:space="preserve"> Se estructura el proyecto en: </w:t>
      </w:r>
    </w:p>
    <w:p w14:paraId="115AB289" w14:textId="77777777" w:rsidR="007E2571" w:rsidRPr="008E3A19" w:rsidRDefault="007E2571">
      <w:pPr>
        <w:numPr>
          <w:ilvl w:val="2"/>
          <w:numId w:val="25"/>
        </w:numPr>
        <w:spacing w:after="0" w:line="360" w:lineRule="auto"/>
        <w:rPr>
          <w:rFonts w:cs="Times New Roman"/>
          <w:color w:val="000000" w:themeColor="text1"/>
          <w:szCs w:val="24"/>
        </w:rPr>
      </w:pPr>
      <w:r w:rsidRPr="008E3A19">
        <w:rPr>
          <w:rFonts w:cs="Times New Roman"/>
          <w:b/>
          <w:bCs/>
          <w:color w:val="000000" w:themeColor="text1"/>
          <w:szCs w:val="24"/>
        </w:rPr>
        <w:t>Modelo:</w:t>
      </w:r>
      <w:r w:rsidRPr="008E3A19">
        <w:rPr>
          <w:rFonts w:cs="Times New Roman"/>
          <w:color w:val="000000" w:themeColor="text1"/>
          <w:szCs w:val="24"/>
        </w:rPr>
        <w:t xml:space="preserve"> Base de datos en </w:t>
      </w:r>
      <w:proofErr w:type="spellStart"/>
      <w:r w:rsidRPr="008E3A19">
        <w:rPr>
          <w:rFonts w:cs="Times New Roman"/>
          <w:color w:val="000000" w:themeColor="text1"/>
          <w:szCs w:val="24"/>
        </w:rPr>
        <w:t>Firebase</w:t>
      </w:r>
      <w:proofErr w:type="spellEnd"/>
      <w:r w:rsidRPr="008E3A19">
        <w:rPr>
          <w:rFonts w:cs="Times New Roman"/>
          <w:color w:val="000000" w:themeColor="text1"/>
          <w:szCs w:val="24"/>
        </w:rPr>
        <w:t>.</w:t>
      </w:r>
    </w:p>
    <w:p w14:paraId="5F7FDD00" w14:textId="77777777" w:rsidR="007E2571" w:rsidRPr="008E3A19" w:rsidRDefault="007E2571">
      <w:pPr>
        <w:numPr>
          <w:ilvl w:val="2"/>
          <w:numId w:val="25"/>
        </w:numPr>
        <w:spacing w:after="0" w:line="360" w:lineRule="auto"/>
        <w:rPr>
          <w:rFonts w:cs="Times New Roman"/>
          <w:color w:val="000000" w:themeColor="text1"/>
          <w:szCs w:val="24"/>
        </w:rPr>
      </w:pPr>
      <w:r w:rsidRPr="008E3A19">
        <w:rPr>
          <w:rFonts w:cs="Times New Roman"/>
          <w:b/>
          <w:bCs/>
          <w:color w:val="000000" w:themeColor="text1"/>
          <w:szCs w:val="24"/>
        </w:rPr>
        <w:t>Vista:</w:t>
      </w:r>
      <w:r w:rsidRPr="008E3A19">
        <w:rPr>
          <w:rFonts w:cs="Times New Roman"/>
          <w:color w:val="000000" w:themeColor="text1"/>
          <w:szCs w:val="24"/>
        </w:rPr>
        <w:t xml:space="preserve"> Interfaz gráfica en Unity.</w:t>
      </w:r>
    </w:p>
    <w:p w14:paraId="474E41C9" w14:textId="77777777" w:rsidR="007E2571" w:rsidRPr="008E3A19" w:rsidRDefault="007E2571">
      <w:pPr>
        <w:numPr>
          <w:ilvl w:val="2"/>
          <w:numId w:val="25"/>
        </w:numPr>
        <w:spacing w:after="0" w:line="360" w:lineRule="auto"/>
        <w:rPr>
          <w:rFonts w:cs="Times New Roman"/>
          <w:color w:val="000000" w:themeColor="text1"/>
          <w:szCs w:val="24"/>
          <w:lang w:val="pt-PT"/>
        </w:rPr>
      </w:pPr>
      <w:r w:rsidRPr="008E3A19">
        <w:rPr>
          <w:rFonts w:cs="Times New Roman"/>
          <w:b/>
          <w:bCs/>
          <w:color w:val="000000" w:themeColor="text1"/>
          <w:szCs w:val="24"/>
          <w:lang w:val="pt-PT"/>
        </w:rPr>
        <w:t>Controlador:</w:t>
      </w:r>
      <w:r w:rsidRPr="008E3A19">
        <w:rPr>
          <w:rFonts w:cs="Times New Roman"/>
          <w:color w:val="000000" w:themeColor="text1"/>
          <w:szCs w:val="24"/>
          <w:lang w:val="pt-PT"/>
        </w:rPr>
        <w:t xml:space="preserve"> Manejadores para conectar RA e IA.</w:t>
      </w:r>
    </w:p>
    <w:p w14:paraId="203E8E5E" w14:textId="77777777" w:rsidR="007E2571" w:rsidRPr="008E3A19" w:rsidRDefault="007E2571">
      <w:pPr>
        <w:numPr>
          <w:ilvl w:val="0"/>
          <w:numId w:val="25"/>
        </w:numPr>
        <w:spacing w:after="0" w:line="360" w:lineRule="auto"/>
        <w:rPr>
          <w:rFonts w:cs="Times New Roman"/>
          <w:color w:val="000000" w:themeColor="text1"/>
          <w:szCs w:val="24"/>
        </w:rPr>
      </w:pPr>
      <w:r w:rsidRPr="008E3A19">
        <w:rPr>
          <w:rFonts w:cs="Times New Roman"/>
          <w:b/>
          <w:bCs/>
          <w:color w:val="000000" w:themeColor="text1"/>
          <w:szCs w:val="24"/>
        </w:rPr>
        <w:t>Interfaz gráfica:</w:t>
      </w:r>
    </w:p>
    <w:p w14:paraId="1AE87787" w14:textId="77777777" w:rsidR="007E2571" w:rsidRPr="008E3A19" w:rsidRDefault="007E2571">
      <w:pPr>
        <w:numPr>
          <w:ilvl w:val="1"/>
          <w:numId w:val="25"/>
        </w:numPr>
        <w:spacing w:after="0" w:line="360" w:lineRule="auto"/>
        <w:rPr>
          <w:rFonts w:cs="Times New Roman"/>
          <w:color w:val="000000" w:themeColor="text1"/>
          <w:szCs w:val="24"/>
        </w:rPr>
      </w:pPr>
      <w:r w:rsidRPr="008E3A19">
        <w:rPr>
          <w:rFonts w:cs="Times New Roman"/>
          <w:color w:val="000000" w:themeColor="text1"/>
          <w:szCs w:val="24"/>
        </w:rPr>
        <w:t xml:space="preserve">Se crean </w:t>
      </w:r>
      <w:r w:rsidRPr="008E3A19">
        <w:rPr>
          <w:rFonts w:cs="Times New Roman"/>
          <w:b/>
          <w:bCs/>
          <w:color w:val="000000" w:themeColor="text1"/>
          <w:szCs w:val="24"/>
        </w:rPr>
        <w:t>mockups</w:t>
      </w:r>
      <w:r w:rsidRPr="008E3A19">
        <w:rPr>
          <w:rFonts w:cs="Times New Roman"/>
          <w:color w:val="000000" w:themeColor="text1"/>
          <w:szCs w:val="24"/>
        </w:rPr>
        <w:t xml:space="preserve"> para representar la interfaz. Por ejemplo: </w:t>
      </w:r>
    </w:p>
    <w:p w14:paraId="633E458A" w14:textId="77777777" w:rsidR="007E2571" w:rsidRPr="00AF7849" w:rsidRDefault="007E2571">
      <w:pPr>
        <w:numPr>
          <w:ilvl w:val="2"/>
          <w:numId w:val="25"/>
        </w:numPr>
        <w:spacing w:after="0" w:line="360" w:lineRule="auto"/>
        <w:rPr>
          <w:rFonts w:cs="Times New Roman"/>
          <w:color w:val="000000" w:themeColor="text1"/>
          <w:szCs w:val="24"/>
        </w:rPr>
      </w:pPr>
      <w:r w:rsidRPr="008E3A19">
        <w:rPr>
          <w:rFonts w:cs="Times New Roman"/>
          <w:color w:val="000000" w:themeColor="text1"/>
          <w:szCs w:val="24"/>
        </w:rPr>
        <w:lastRenderedPageBreak/>
        <w:t>Pantalla principal</w:t>
      </w:r>
      <w:r w:rsidRPr="00AF7849">
        <w:rPr>
          <w:rFonts w:cs="Times New Roman"/>
          <w:color w:val="000000" w:themeColor="text1"/>
          <w:szCs w:val="24"/>
        </w:rPr>
        <w:t>.</w:t>
      </w:r>
    </w:p>
    <w:p w14:paraId="66FEB49E" w14:textId="77777777" w:rsidR="007E2571" w:rsidRPr="008E3A19" w:rsidRDefault="007E2571">
      <w:pPr>
        <w:numPr>
          <w:ilvl w:val="2"/>
          <w:numId w:val="25"/>
        </w:numPr>
        <w:spacing w:after="0" w:line="360" w:lineRule="auto"/>
        <w:rPr>
          <w:rFonts w:cs="Times New Roman"/>
          <w:color w:val="000000" w:themeColor="text1"/>
          <w:szCs w:val="24"/>
        </w:rPr>
      </w:pPr>
      <w:r w:rsidRPr="00AF7849">
        <w:rPr>
          <w:rFonts w:cs="Times New Roman"/>
          <w:color w:val="000000" w:themeColor="text1"/>
          <w:szCs w:val="24"/>
        </w:rPr>
        <w:t>Definición del flujo de navegación de la guía</w:t>
      </w:r>
    </w:p>
    <w:p w14:paraId="54640A68" w14:textId="77777777" w:rsidR="007E2571" w:rsidRPr="008E3A19" w:rsidRDefault="007E2571">
      <w:pPr>
        <w:numPr>
          <w:ilvl w:val="2"/>
          <w:numId w:val="25"/>
        </w:numPr>
        <w:spacing w:after="0" w:line="360" w:lineRule="auto"/>
        <w:ind w:hanging="357"/>
        <w:rPr>
          <w:rFonts w:cs="Times New Roman"/>
          <w:color w:val="000000" w:themeColor="text1"/>
          <w:szCs w:val="24"/>
        </w:rPr>
      </w:pPr>
      <w:r w:rsidRPr="008E3A19">
        <w:rPr>
          <w:rFonts w:cs="Times New Roman"/>
          <w:color w:val="000000" w:themeColor="text1"/>
          <w:szCs w:val="24"/>
        </w:rPr>
        <w:t>Botón para activar el asistente de IA.</w:t>
      </w:r>
    </w:p>
    <w:p w14:paraId="1CF01F09" w14:textId="77777777" w:rsidR="007E2571" w:rsidRPr="008E3A19" w:rsidRDefault="007E2571">
      <w:pPr>
        <w:numPr>
          <w:ilvl w:val="0"/>
          <w:numId w:val="25"/>
        </w:numPr>
        <w:spacing w:after="0" w:line="360" w:lineRule="auto"/>
        <w:ind w:hanging="357"/>
        <w:rPr>
          <w:rFonts w:cs="Times New Roman"/>
          <w:color w:val="000000" w:themeColor="text1"/>
          <w:szCs w:val="24"/>
        </w:rPr>
      </w:pPr>
      <w:r w:rsidRPr="008E3A19">
        <w:rPr>
          <w:rFonts w:cs="Times New Roman"/>
          <w:b/>
          <w:bCs/>
          <w:color w:val="000000" w:themeColor="text1"/>
          <w:szCs w:val="24"/>
        </w:rPr>
        <w:t>Diagramas UML:</w:t>
      </w:r>
    </w:p>
    <w:p w14:paraId="42E35B49" w14:textId="77777777" w:rsidR="007E2571" w:rsidRPr="008E3A19" w:rsidRDefault="007E2571">
      <w:pPr>
        <w:numPr>
          <w:ilvl w:val="1"/>
          <w:numId w:val="25"/>
        </w:numPr>
        <w:spacing w:after="0" w:line="360" w:lineRule="auto"/>
        <w:ind w:hanging="357"/>
        <w:rPr>
          <w:rFonts w:cs="Times New Roman"/>
          <w:color w:val="000000" w:themeColor="text1"/>
          <w:szCs w:val="24"/>
        </w:rPr>
      </w:pPr>
      <w:r w:rsidRPr="008E3A19">
        <w:rPr>
          <w:rFonts w:cs="Times New Roman"/>
          <w:b/>
          <w:bCs/>
          <w:color w:val="000000" w:themeColor="text1"/>
          <w:szCs w:val="24"/>
        </w:rPr>
        <w:t xml:space="preserve">Diagrama de </w:t>
      </w:r>
      <w:r w:rsidRPr="00AF7849">
        <w:rPr>
          <w:rFonts w:cs="Times New Roman"/>
          <w:b/>
          <w:bCs/>
          <w:color w:val="000000" w:themeColor="text1"/>
          <w:szCs w:val="24"/>
        </w:rPr>
        <w:t>casos de uso</w:t>
      </w:r>
      <w:r w:rsidRPr="008E3A19">
        <w:rPr>
          <w:rFonts w:cs="Times New Roman"/>
          <w:b/>
          <w:bCs/>
          <w:color w:val="000000" w:themeColor="text1"/>
          <w:szCs w:val="24"/>
        </w:rPr>
        <w:t>:</w:t>
      </w:r>
      <w:r w:rsidRPr="008E3A19">
        <w:rPr>
          <w:rFonts w:cs="Times New Roman"/>
          <w:color w:val="000000" w:themeColor="text1"/>
          <w:szCs w:val="24"/>
        </w:rPr>
        <w:t xml:space="preserve"> Define clases como "Usuario", "Docente"</w:t>
      </w:r>
    </w:p>
    <w:p w14:paraId="2731D025" w14:textId="77777777" w:rsidR="007E2571" w:rsidRPr="00AF7849" w:rsidRDefault="007E2571">
      <w:pPr>
        <w:numPr>
          <w:ilvl w:val="1"/>
          <w:numId w:val="25"/>
        </w:numPr>
        <w:spacing w:after="0" w:line="360" w:lineRule="auto"/>
        <w:ind w:hanging="357"/>
        <w:rPr>
          <w:rFonts w:cs="Times New Roman"/>
          <w:color w:val="000000" w:themeColor="text1"/>
          <w:szCs w:val="24"/>
        </w:rPr>
      </w:pPr>
      <w:r w:rsidRPr="008E3A19">
        <w:rPr>
          <w:rFonts w:cs="Times New Roman"/>
          <w:b/>
          <w:bCs/>
          <w:color w:val="000000" w:themeColor="text1"/>
          <w:szCs w:val="24"/>
        </w:rPr>
        <w:t>Diagrama de flujo:</w:t>
      </w:r>
      <w:r w:rsidRPr="008E3A19">
        <w:rPr>
          <w:rFonts w:cs="Times New Roman"/>
          <w:color w:val="000000" w:themeColor="text1"/>
          <w:szCs w:val="24"/>
        </w:rPr>
        <w:t xml:space="preserve"> Visualiza el flujo de interacción del usuario con la guía.</w:t>
      </w:r>
    </w:p>
    <w:p w14:paraId="3D0AE000" w14:textId="77777777" w:rsidR="007E2571" w:rsidRPr="00020EC5" w:rsidRDefault="007E2571">
      <w:pPr>
        <w:numPr>
          <w:ilvl w:val="0"/>
          <w:numId w:val="25"/>
        </w:numPr>
        <w:spacing w:after="0" w:line="360" w:lineRule="auto"/>
        <w:ind w:hanging="357"/>
        <w:rPr>
          <w:rFonts w:eastAsia="Times New Roman" w:cs="Times New Roman"/>
          <w:color w:val="000000" w:themeColor="text1"/>
          <w:szCs w:val="24"/>
          <w:lang w:val="es-EC" w:eastAsia="es-EC"/>
        </w:rPr>
      </w:pPr>
      <w:r w:rsidRPr="00020EC5">
        <w:rPr>
          <w:rFonts w:eastAsia="Times New Roman" w:cs="Times New Roman"/>
          <w:b/>
          <w:bCs/>
          <w:color w:val="000000" w:themeColor="text1"/>
          <w:szCs w:val="24"/>
          <w:lang w:val="es-EC" w:eastAsia="es-EC"/>
        </w:rPr>
        <w:t>Integración de IA y RA</w:t>
      </w:r>
      <w:r w:rsidRPr="00020EC5">
        <w:rPr>
          <w:rFonts w:eastAsia="Times New Roman" w:cs="Times New Roman"/>
          <w:color w:val="000000" w:themeColor="text1"/>
          <w:szCs w:val="24"/>
          <w:lang w:val="es-EC" w:eastAsia="es-EC"/>
        </w:rPr>
        <w:t>:</w:t>
      </w:r>
    </w:p>
    <w:p w14:paraId="6540418E" w14:textId="77777777" w:rsidR="007E2571" w:rsidRPr="00020EC5" w:rsidRDefault="007E2571">
      <w:pPr>
        <w:numPr>
          <w:ilvl w:val="1"/>
          <w:numId w:val="25"/>
        </w:numPr>
        <w:spacing w:after="0" w:line="360" w:lineRule="auto"/>
        <w:ind w:hanging="357"/>
        <w:rPr>
          <w:rFonts w:eastAsia="Times New Roman" w:cs="Times New Roman"/>
          <w:color w:val="000000" w:themeColor="text1"/>
          <w:szCs w:val="24"/>
          <w:lang w:val="es-EC" w:eastAsia="es-EC"/>
        </w:rPr>
      </w:pPr>
      <w:r w:rsidRPr="00020EC5">
        <w:rPr>
          <w:rFonts w:eastAsia="Times New Roman" w:cs="Times New Roman"/>
          <w:color w:val="000000" w:themeColor="text1"/>
          <w:szCs w:val="24"/>
          <w:lang w:val="es-EC" w:eastAsia="es-EC"/>
        </w:rPr>
        <w:t xml:space="preserve">Planificar cómo se integrarán las herramientas de RA (Unity + </w:t>
      </w:r>
      <w:proofErr w:type="spellStart"/>
      <w:r w:rsidRPr="00020EC5">
        <w:rPr>
          <w:rFonts w:eastAsia="Times New Roman" w:cs="Times New Roman"/>
          <w:color w:val="000000" w:themeColor="text1"/>
          <w:szCs w:val="24"/>
          <w:lang w:val="es-EC" w:eastAsia="es-EC"/>
        </w:rPr>
        <w:t>Vuforia</w:t>
      </w:r>
      <w:proofErr w:type="spellEnd"/>
      <w:r w:rsidRPr="00020EC5">
        <w:rPr>
          <w:rFonts w:eastAsia="Times New Roman" w:cs="Times New Roman"/>
          <w:color w:val="000000" w:themeColor="text1"/>
          <w:szCs w:val="24"/>
          <w:lang w:val="es-EC" w:eastAsia="es-EC"/>
        </w:rPr>
        <w:t>) y IA (</w:t>
      </w:r>
      <w:proofErr w:type="spellStart"/>
      <w:r w:rsidRPr="00020EC5">
        <w:rPr>
          <w:rFonts w:eastAsia="Times New Roman" w:cs="Times New Roman"/>
          <w:color w:val="000000" w:themeColor="text1"/>
          <w:szCs w:val="24"/>
          <w:lang w:val="es-EC" w:eastAsia="es-EC"/>
        </w:rPr>
        <w:t>TensorFlow</w:t>
      </w:r>
      <w:proofErr w:type="spellEnd"/>
      <w:r w:rsidRPr="00020EC5">
        <w:rPr>
          <w:rFonts w:eastAsia="Times New Roman" w:cs="Times New Roman"/>
          <w:color w:val="000000" w:themeColor="text1"/>
          <w:szCs w:val="24"/>
          <w:lang w:val="es-EC" w:eastAsia="es-EC"/>
        </w:rPr>
        <w:t>).</w:t>
      </w:r>
    </w:p>
    <w:p w14:paraId="6D1FD174" w14:textId="77777777" w:rsidR="007E2571" w:rsidRPr="008E3A19" w:rsidRDefault="007E2571">
      <w:pPr>
        <w:numPr>
          <w:ilvl w:val="1"/>
          <w:numId w:val="25"/>
        </w:numPr>
        <w:spacing w:after="0" w:line="360" w:lineRule="auto"/>
        <w:ind w:hanging="357"/>
        <w:rPr>
          <w:rFonts w:eastAsia="Times New Roman" w:cs="Times New Roman"/>
          <w:color w:val="000000" w:themeColor="text1"/>
          <w:szCs w:val="24"/>
          <w:lang w:val="es-EC" w:eastAsia="es-EC"/>
        </w:rPr>
      </w:pPr>
      <w:r w:rsidRPr="00020EC5">
        <w:rPr>
          <w:rFonts w:eastAsia="Times New Roman" w:cs="Times New Roman"/>
          <w:color w:val="000000" w:themeColor="text1"/>
          <w:szCs w:val="24"/>
          <w:lang w:val="es-EC" w:eastAsia="es-EC"/>
        </w:rPr>
        <w:t>Definir flujos de trabajo para la personalización del aprendizaje mediante IA.</w:t>
      </w:r>
    </w:p>
    <w:p w14:paraId="78B34C6B" w14:textId="77777777" w:rsidR="007E2571" w:rsidRPr="008E3A19" w:rsidRDefault="007E2571" w:rsidP="007E2571">
      <w:pPr>
        <w:spacing w:after="0" w:line="360" w:lineRule="auto"/>
        <w:rPr>
          <w:rFonts w:cs="Times New Roman"/>
          <w:color w:val="000000" w:themeColor="text1"/>
          <w:szCs w:val="24"/>
        </w:rPr>
      </w:pPr>
      <w:r w:rsidRPr="00AF7849">
        <w:rPr>
          <w:rFonts w:cs="Times New Roman"/>
          <w:b/>
          <w:bCs/>
          <w:color w:val="000000" w:themeColor="text1"/>
          <w:szCs w:val="24"/>
        </w:rPr>
        <w:t>Desarrollo</w:t>
      </w:r>
      <w:r w:rsidRPr="008E3A19">
        <w:rPr>
          <w:rFonts w:cs="Times New Roman"/>
          <w:b/>
          <w:bCs/>
          <w:color w:val="000000" w:themeColor="text1"/>
          <w:szCs w:val="24"/>
        </w:rPr>
        <w:t xml:space="preserve"> práctico:</w:t>
      </w:r>
      <w:r w:rsidRPr="008E3A19">
        <w:rPr>
          <w:rFonts w:cs="Times New Roman"/>
          <w:color w:val="000000" w:themeColor="text1"/>
          <w:szCs w:val="24"/>
        </w:rPr>
        <w:br/>
        <w:t xml:space="preserve">El estudiante accede a la </w:t>
      </w:r>
      <w:r w:rsidRPr="00AF7849">
        <w:rPr>
          <w:rFonts w:cs="Times New Roman"/>
          <w:color w:val="000000" w:themeColor="text1"/>
          <w:szCs w:val="24"/>
        </w:rPr>
        <w:t>información por medio de RA</w:t>
      </w:r>
      <w:r w:rsidRPr="008E3A19">
        <w:rPr>
          <w:rFonts w:cs="Times New Roman"/>
          <w:color w:val="000000" w:themeColor="text1"/>
          <w:szCs w:val="24"/>
        </w:rPr>
        <w:t>. La IA le muestra recomendaciones según sus acciones</w:t>
      </w:r>
      <w:r w:rsidRPr="00AF7849">
        <w:rPr>
          <w:rFonts w:cs="Times New Roman"/>
          <w:color w:val="000000" w:themeColor="text1"/>
          <w:szCs w:val="24"/>
        </w:rPr>
        <w:t>.</w:t>
      </w:r>
    </w:p>
    <w:p w14:paraId="118799B0" w14:textId="77777777" w:rsidR="007E2571" w:rsidRPr="00AF7849" w:rsidRDefault="007E2571" w:rsidP="007E2571">
      <w:pPr>
        <w:spacing w:after="0" w:line="360" w:lineRule="auto"/>
        <w:rPr>
          <w:rFonts w:cs="Times New Roman"/>
          <w:b/>
          <w:bCs/>
          <w:color w:val="000000" w:themeColor="text1"/>
          <w:szCs w:val="24"/>
        </w:rPr>
      </w:pPr>
      <w:r w:rsidRPr="00AF7849">
        <w:rPr>
          <w:rFonts w:cs="Times New Roman"/>
          <w:b/>
          <w:bCs/>
          <w:color w:val="000000" w:themeColor="text1"/>
          <w:szCs w:val="24"/>
        </w:rPr>
        <w:t>Resultado:</w:t>
      </w:r>
    </w:p>
    <w:p w14:paraId="1A1FAF4F" w14:textId="77777777" w:rsidR="007E2571" w:rsidRPr="00AF7849" w:rsidRDefault="007E2571">
      <w:pPr>
        <w:pStyle w:val="Prrafodelista"/>
        <w:numPr>
          <w:ilvl w:val="0"/>
          <w:numId w:val="33"/>
        </w:numPr>
        <w:spacing w:after="0" w:line="360" w:lineRule="auto"/>
        <w:rPr>
          <w:rFonts w:cs="Times New Roman"/>
          <w:color w:val="000000" w:themeColor="text1"/>
          <w:szCs w:val="24"/>
        </w:rPr>
      </w:pPr>
      <w:r w:rsidRPr="00AF7849">
        <w:rPr>
          <w:rFonts w:cs="Times New Roman"/>
          <w:color w:val="000000" w:themeColor="text1"/>
          <w:szCs w:val="24"/>
        </w:rPr>
        <w:t>Mockups de la interfaz gráfica</w:t>
      </w:r>
    </w:p>
    <w:p w14:paraId="4C953048" w14:textId="77777777" w:rsidR="007E2571" w:rsidRPr="00AF7849" w:rsidRDefault="007E2571">
      <w:pPr>
        <w:pStyle w:val="Prrafodelista"/>
        <w:numPr>
          <w:ilvl w:val="0"/>
          <w:numId w:val="32"/>
        </w:numPr>
        <w:spacing w:after="0" w:line="360" w:lineRule="auto"/>
        <w:rPr>
          <w:rFonts w:cs="Times New Roman"/>
          <w:color w:val="000000" w:themeColor="text1"/>
          <w:szCs w:val="24"/>
        </w:rPr>
      </w:pPr>
      <w:r w:rsidRPr="00AF7849">
        <w:rPr>
          <w:rFonts w:cs="Times New Roman"/>
          <w:color w:val="000000" w:themeColor="text1"/>
          <w:szCs w:val="24"/>
        </w:rPr>
        <w:t xml:space="preserve">Diagramas UML y especificaciones técnicas </w:t>
      </w:r>
    </w:p>
    <w:p w14:paraId="126A180B" w14:textId="77777777" w:rsidR="007E2571" w:rsidRPr="00AF7849" w:rsidRDefault="007E2571">
      <w:pPr>
        <w:pStyle w:val="Prrafodelista"/>
        <w:numPr>
          <w:ilvl w:val="0"/>
          <w:numId w:val="32"/>
        </w:numPr>
        <w:spacing w:after="0" w:line="360" w:lineRule="auto"/>
        <w:rPr>
          <w:rFonts w:cs="Times New Roman"/>
          <w:color w:val="000000" w:themeColor="text1"/>
          <w:szCs w:val="24"/>
        </w:rPr>
      </w:pPr>
      <w:r w:rsidRPr="00AF7849">
        <w:rPr>
          <w:rFonts w:cs="Times New Roman"/>
          <w:color w:val="000000" w:themeColor="text1"/>
          <w:szCs w:val="24"/>
        </w:rPr>
        <w:t>Plan de integración de IA y RA.</w:t>
      </w:r>
    </w:p>
    <w:p w14:paraId="0B292854" w14:textId="77777777" w:rsidR="007E2571" w:rsidRDefault="007E2571" w:rsidP="007E2571">
      <w:pPr>
        <w:spacing w:after="0" w:line="360" w:lineRule="auto"/>
        <w:rPr>
          <w:rFonts w:cs="Times New Roman"/>
          <w:color w:val="000000" w:themeColor="text1"/>
          <w:szCs w:val="24"/>
        </w:rPr>
      </w:pPr>
    </w:p>
    <w:p w14:paraId="44FCD92F" w14:textId="77777777" w:rsidR="007E2571" w:rsidRDefault="007E2571" w:rsidP="007E2571">
      <w:pPr>
        <w:spacing w:after="0" w:line="360" w:lineRule="auto"/>
        <w:rPr>
          <w:rFonts w:cs="Times New Roman"/>
          <w:color w:val="000000" w:themeColor="text1"/>
          <w:szCs w:val="24"/>
        </w:rPr>
      </w:pPr>
    </w:p>
    <w:p w14:paraId="3324C288" w14:textId="77777777" w:rsidR="007E2571" w:rsidRPr="008E3A19" w:rsidRDefault="007E2571" w:rsidP="007E2571">
      <w:pPr>
        <w:spacing w:after="0" w:line="360" w:lineRule="auto"/>
        <w:rPr>
          <w:rFonts w:cs="Times New Roman"/>
          <w:color w:val="000000" w:themeColor="text1"/>
          <w:szCs w:val="24"/>
        </w:rPr>
      </w:pPr>
    </w:p>
    <w:p w14:paraId="2447A8CF" w14:textId="3BDE9A94" w:rsidR="007E2571" w:rsidRPr="00700CDA" w:rsidRDefault="007E2571">
      <w:pPr>
        <w:pStyle w:val="Prrafodelista"/>
        <w:numPr>
          <w:ilvl w:val="1"/>
          <w:numId w:val="20"/>
        </w:numPr>
        <w:spacing w:after="0" w:line="360" w:lineRule="auto"/>
        <w:rPr>
          <w:rFonts w:cs="Times New Roman"/>
          <w:b/>
          <w:bCs/>
          <w:color w:val="000000" w:themeColor="text1"/>
          <w:szCs w:val="24"/>
        </w:rPr>
      </w:pPr>
      <w:r w:rsidRPr="00700CDA">
        <w:rPr>
          <w:rFonts w:cs="Times New Roman"/>
          <w:b/>
          <w:bCs/>
          <w:color w:val="000000" w:themeColor="text1"/>
          <w:szCs w:val="24"/>
        </w:rPr>
        <w:t>Desarrollo Incremental</w:t>
      </w:r>
    </w:p>
    <w:p w14:paraId="6C23D906" w14:textId="77777777" w:rsidR="007E2571" w:rsidRPr="00D2128E" w:rsidRDefault="007E2571" w:rsidP="007E2571">
      <w:pPr>
        <w:spacing w:after="0" w:line="360" w:lineRule="auto"/>
        <w:rPr>
          <w:rFonts w:cs="Times New Roman"/>
          <w:b/>
          <w:bCs/>
          <w:color w:val="000000" w:themeColor="text1"/>
          <w:szCs w:val="24"/>
        </w:rPr>
      </w:pPr>
      <w:r w:rsidRPr="00D2128E">
        <w:rPr>
          <w:rFonts w:cs="Times New Roman"/>
          <w:b/>
          <w:bCs/>
          <w:color w:val="000000" w:themeColor="text1"/>
          <w:szCs w:val="24"/>
        </w:rPr>
        <w:t xml:space="preserve">Figura </w:t>
      </w:r>
      <w:r>
        <w:rPr>
          <w:rFonts w:cs="Times New Roman"/>
          <w:b/>
          <w:bCs/>
          <w:color w:val="000000" w:themeColor="text1"/>
          <w:szCs w:val="24"/>
        </w:rPr>
        <w:t>7</w:t>
      </w:r>
    </w:p>
    <w:p w14:paraId="3649B47D" w14:textId="77777777" w:rsidR="007E2571" w:rsidRPr="00D2128E" w:rsidRDefault="007E2571" w:rsidP="007E2571">
      <w:pPr>
        <w:spacing w:after="0" w:line="360" w:lineRule="auto"/>
        <w:rPr>
          <w:rFonts w:cs="Times New Roman"/>
          <w:color w:val="000000" w:themeColor="text1"/>
          <w:szCs w:val="24"/>
        </w:rPr>
      </w:pPr>
      <w:r>
        <w:rPr>
          <w:rFonts w:cs="Times New Roman"/>
          <w:color w:val="000000" w:themeColor="text1"/>
          <w:szCs w:val="24"/>
        </w:rPr>
        <w:t>Procesos del Desarrollo Incremental</w:t>
      </w:r>
    </w:p>
    <w:p w14:paraId="449DFC3F" w14:textId="77777777" w:rsidR="007E2571" w:rsidRDefault="007E2571" w:rsidP="007E2571">
      <w:pPr>
        <w:spacing w:after="0" w:line="360" w:lineRule="auto"/>
        <w:rPr>
          <w:rFonts w:cs="Times New Roman"/>
          <w:b/>
          <w:bCs/>
          <w:color w:val="000000" w:themeColor="text1"/>
          <w:szCs w:val="24"/>
        </w:rPr>
      </w:pPr>
      <w:r w:rsidRPr="00CF42B0">
        <w:rPr>
          <w:rFonts w:cs="Times New Roman"/>
          <w:b/>
          <w:bCs/>
          <w:noProof/>
          <w:color w:val="000000" w:themeColor="text1"/>
          <w:szCs w:val="24"/>
        </w:rPr>
        <w:drawing>
          <wp:inline distT="0" distB="0" distL="0" distR="0" wp14:anchorId="1310341D" wp14:editId="6FAC00CB">
            <wp:extent cx="5249008" cy="1428949"/>
            <wp:effectExtent l="0" t="0" r="8890" b="0"/>
            <wp:docPr id="11443393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9360" name="Imagen 1" descr="Diagrama&#10;&#10;El contenido generado por IA puede ser incorrecto."/>
                    <pic:cNvPicPr/>
                  </pic:nvPicPr>
                  <pic:blipFill>
                    <a:blip r:embed="rId15"/>
                    <a:stretch>
                      <a:fillRect/>
                    </a:stretch>
                  </pic:blipFill>
                  <pic:spPr>
                    <a:xfrm>
                      <a:off x="0" y="0"/>
                      <a:ext cx="5249008" cy="1428949"/>
                    </a:xfrm>
                    <a:prstGeom prst="rect">
                      <a:avLst/>
                    </a:prstGeom>
                  </pic:spPr>
                </pic:pic>
              </a:graphicData>
            </a:graphic>
          </wp:inline>
        </w:drawing>
      </w:r>
    </w:p>
    <w:p w14:paraId="7BE2D8BF" w14:textId="77777777" w:rsidR="007E2571" w:rsidRPr="008E3A19" w:rsidRDefault="007E2571" w:rsidP="007E2571">
      <w:pPr>
        <w:spacing w:after="0" w:line="360" w:lineRule="auto"/>
        <w:rPr>
          <w:rFonts w:cs="Times New Roman"/>
          <w:b/>
          <w:bCs/>
          <w:color w:val="000000" w:themeColor="text1"/>
          <w:szCs w:val="24"/>
        </w:rPr>
      </w:pPr>
    </w:p>
    <w:p w14:paraId="48A20BC0"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Objetivo:</w:t>
      </w:r>
    </w:p>
    <w:p w14:paraId="0BA9A20A" w14:textId="77777777" w:rsidR="007E2571" w:rsidRPr="008E3A19" w:rsidRDefault="007E2571">
      <w:pPr>
        <w:numPr>
          <w:ilvl w:val="0"/>
          <w:numId w:val="26"/>
        </w:numPr>
        <w:spacing w:after="0" w:line="360" w:lineRule="auto"/>
        <w:rPr>
          <w:rFonts w:cs="Times New Roman"/>
          <w:color w:val="000000" w:themeColor="text1"/>
          <w:szCs w:val="24"/>
        </w:rPr>
      </w:pPr>
      <w:r w:rsidRPr="008E3A19">
        <w:rPr>
          <w:rFonts w:cs="Times New Roman"/>
          <w:color w:val="000000" w:themeColor="text1"/>
          <w:szCs w:val="24"/>
        </w:rPr>
        <w:t>Implementar la guía didáctica en fases cortas.</w:t>
      </w:r>
    </w:p>
    <w:p w14:paraId="05BA1295" w14:textId="77777777" w:rsidR="007E2571" w:rsidRPr="008E3A19" w:rsidRDefault="007E2571">
      <w:pPr>
        <w:numPr>
          <w:ilvl w:val="0"/>
          <w:numId w:val="26"/>
        </w:numPr>
        <w:spacing w:after="0" w:line="360" w:lineRule="auto"/>
        <w:rPr>
          <w:rFonts w:cs="Times New Roman"/>
          <w:color w:val="000000" w:themeColor="text1"/>
          <w:szCs w:val="24"/>
        </w:rPr>
      </w:pPr>
      <w:r w:rsidRPr="008E3A19">
        <w:rPr>
          <w:rFonts w:cs="Times New Roman"/>
          <w:color w:val="000000" w:themeColor="text1"/>
          <w:szCs w:val="24"/>
        </w:rPr>
        <w:t>Se asignan tareas en el tablero Kanban (</w:t>
      </w:r>
      <w:proofErr w:type="spellStart"/>
      <w:r w:rsidRPr="008E3A19">
        <w:rPr>
          <w:rFonts w:cs="Times New Roman"/>
          <w:b/>
          <w:bCs/>
          <w:color w:val="000000" w:themeColor="text1"/>
          <w:szCs w:val="24"/>
        </w:rPr>
        <w:t>To</w:t>
      </w:r>
      <w:proofErr w:type="spellEnd"/>
      <w:r w:rsidRPr="008E3A19">
        <w:rPr>
          <w:rFonts w:cs="Times New Roman"/>
          <w:b/>
          <w:bCs/>
          <w:color w:val="000000" w:themeColor="text1"/>
          <w:szCs w:val="24"/>
        </w:rPr>
        <w:t xml:space="preserve"> Do → In </w:t>
      </w:r>
      <w:proofErr w:type="spellStart"/>
      <w:r w:rsidRPr="008E3A19">
        <w:rPr>
          <w:rFonts w:cs="Times New Roman"/>
          <w:b/>
          <w:bCs/>
          <w:color w:val="000000" w:themeColor="text1"/>
          <w:szCs w:val="24"/>
        </w:rPr>
        <w:t>Progress</w:t>
      </w:r>
      <w:proofErr w:type="spellEnd"/>
      <w:r w:rsidRPr="008E3A19">
        <w:rPr>
          <w:rFonts w:cs="Times New Roman"/>
          <w:b/>
          <w:bCs/>
          <w:color w:val="000000" w:themeColor="text1"/>
          <w:szCs w:val="24"/>
        </w:rPr>
        <w:t xml:space="preserve"> → Done</w:t>
      </w:r>
      <w:r w:rsidRPr="008E3A19">
        <w:rPr>
          <w:rFonts w:cs="Times New Roman"/>
          <w:color w:val="000000" w:themeColor="text1"/>
          <w:szCs w:val="24"/>
        </w:rPr>
        <w:t>).</w:t>
      </w:r>
    </w:p>
    <w:p w14:paraId="4E679367" w14:textId="77777777" w:rsidR="007E2571" w:rsidRPr="008E3A19" w:rsidRDefault="007E2571">
      <w:pPr>
        <w:numPr>
          <w:ilvl w:val="0"/>
          <w:numId w:val="26"/>
        </w:numPr>
        <w:spacing w:after="0" w:line="360" w:lineRule="auto"/>
        <w:rPr>
          <w:rFonts w:cs="Times New Roman"/>
          <w:color w:val="000000" w:themeColor="text1"/>
          <w:szCs w:val="24"/>
        </w:rPr>
      </w:pPr>
      <w:r w:rsidRPr="008E3A19">
        <w:rPr>
          <w:rFonts w:cs="Times New Roman"/>
          <w:color w:val="000000" w:themeColor="text1"/>
          <w:szCs w:val="24"/>
        </w:rPr>
        <w:t>Desarrollo de módulos pequeños (ej. reconocimiento de imágenes en RA, motor de IA).</w:t>
      </w:r>
    </w:p>
    <w:p w14:paraId="768EB5E0" w14:textId="77777777" w:rsidR="007E2571" w:rsidRPr="008E3A19" w:rsidRDefault="007E2571">
      <w:pPr>
        <w:numPr>
          <w:ilvl w:val="0"/>
          <w:numId w:val="26"/>
        </w:numPr>
        <w:spacing w:after="0" w:line="360" w:lineRule="auto"/>
        <w:rPr>
          <w:rFonts w:cs="Times New Roman"/>
          <w:color w:val="000000" w:themeColor="text1"/>
          <w:szCs w:val="24"/>
        </w:rPr>
      </w:pPr>
      <w:r w:rsidRPr="008E3A19">
        <w:rPr>
          <w:rFonts w:cs="Times New Roman"/>
          <w:color w:val="000000" w:themeColor="text1"/>
          <w:szCs w:val="24"/>
        </w:rPr>
        <w:t>Se realizan pruebas continuas y ajustes.</w:t>
      </w:r>
    </w:p>
    <w:p w14:paraId="5BE43BF3"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Actividades detalladas:</w:t>
      </w:r>
    </w:p>
    <w:p w14:paraId="5DDCB091" w14:textId="77777777" w:rsidR="007E2571" w:rsidRPr="008E3A19" w:rsidRDefault="007E2571">
      <w:pPr>
        <w:numPr>
          <w:ilvl w:val="0"/>
          <w:numId w:val="27"/>
        </w:numPr>
        <w:spacing w:after="0" w:line="360" w:lineRule="auto"/>
        <w:rPr>
          <w:rFonts w:cs="Times New Roman"/>
          <w:color w:val="000000" w:themeColor="text1"/>
          <w:szCs w:val="24"/>
        </w:rPr>
      </w:pPr>
      <w:r w:rsidRPr="008E3A19">
        <w:rPr>
          <w:rFonts w:cs="Times New Roman"/>
          <w:b/>
          <w:bCs/>
          <w:color w:val="000000" w:themeColor="text1"/>
          <w:szCs w:val="24"/>
        </w:rPr>
        <w:t>Módulos incrementales:</w:t>
      </w:r>
    </w:p>
    <w:p w14:paraId="766E9BF7"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b/>
          <w:bCs/>
          <w:color w:val="000000" w:themeColor="text1"/>
          <w:szCs w:val="24"/>
        </w:rPr>
        <w:t>Primera iteración:</w:t>
      </w:r>
      <w:r w:rsidRPr="008E3A19">
        <w:rPr>
          <w:rFonts w:cs="Times New Roman"/>
          <w:color w:val="000000" w:themeColor="text1"/>
          <w:szCs w:val="24"/>
        </w:rPr>
        <w:t xml:space="preserve"> Crear la pantalla de inicio y la interfaz de usuario básica.</w:t>
      </w:r>
    </w:p>
    <w:p w14:paraId="0C624526"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b/>
          <w:bCs/>
          <w:color w:val="000000" w:themeColor="text1"/>
          <w:szCs w:val="24"/>
        </w:rPr>
        <w:t>Segunda iteración:</w:t>
      </w:r>
      <w:r w:rsidRPr="008E3A19">
        <w:rPr>
          <w:rFonts w:cs="Times New Roman"/>
          <w:color w:val="000000" w:themeColor="text1"/>
          <w:szCs w:val="24"/>
        </w:rPr>
        <w:t xml:space="preserve"> Desarrollar la simulación general en RA.</w:t>
      </w:r>
    </w:p>
    <w:p w14:paraId="3103845E"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b/>
          <w:bCs/>
          <w:color w:val="000000" w:themeColor="text1"/>
          <w:szCs w:val="24"/>
        </w:rPr>
        <w:t>Tercera iteración:</w:t>
      </w:r>
      <w:r w:rsidRPr="008E3A19">
        <w:rPr>
          <w:rFonts w:cs="Times New Roman"/>
          <w:color w:val="000000" w:themeColor="text1"/>
          <w:szCs w:val="24"/>
        </w:rPr>
        <w:t xml:space="preserve"> Implementar el </w:t>
      </w:r>
      <w:proofErr w:type="spellStart"/>
      <w:r w:rsidRPr="008E3A19">
        <w:rPr>
          <w:rFonts w:cs="Times New Roman"/>
          <w:color w:val="000000" w:themeColor="text1"/>
          <w:szCs w:val="24"/>
        </w:rPr>
        <w:t>chatbot</w:t>
      </w:r>
      <w:proofErr w:type="spellEnd"/>
      <w:r w:rsidRPr="008E3A19">
        <w:rPr>
          <w:rFonts w:cs="Times New Roman"/>
          <w:color w:val="000000" w:themeColor="text1"/>
          <w:szCs w:val="24"/>
        </w:rPr>
        <w:t xml:space="preserve"> de IA.</w:t>
      </w:r>
    </w:p>
    <w:p w14:paraId="6EF9E183" w14:textId="77777777" w:rsidR="007E2571" w:rsidRPr="008E3A19" w:rsidRDefault="007E2571">
      <w:pPr>
        <w:numPr>
          <w:ilvl w:val="0"/>
          <w:numId w:val="27"/>
        </w:numPr>
        <w:spacing w:after="0" w:line="360" w:lineRule="auto"/>
        <w:rPr>
          <w:rFonts w:cs="Times New Roman"/>
          <w:color w:val="000000" w:themeColor="text1"/>
          <w:szCs w:val="24"/>
        </w:rPr>
      </w:pPr>
      <w:r w:rsidRPr="008E3A19">
        <w:rPr>
          <w:rFonts w:cs="Times New Roman"/>
          <w:b/>
          <w:bCs/>
          <w:color w:val="000000" w:themeColor="text1"/>
          <w:szCs w:val="24"/>
        </w:rPr>
        <w:t>Tareas Kanban:</w:t>
      </w:r>
    </w:p>
    <w:p w14:paraId="034D56DB" w14:textId="77777777" w:rsidR="007E2571" w:rsidRPr="008E3A19" w:rsidRDefault="007E2571">
      <w:pPr>
        <w:numPr>
          <w:ilvl w:val="1"/>
          <w:numId w:val="27"/>
        </w:numPr>
        <w:spacing w:after="0" w:line="360" w:lineRule="auto"/>
        <w:rPr>
          <w:rFonts w:cs="Times New Roman"/>
          <w:color w:val="000000" w:themeColor="text1"/>
          <w:szCs w:val="24"/>
        </w:rPr>
      </w:pPr>
      <w:proofErr w:type="spellStart"/>
      <w:r w:rsidRPr="008E3A19">
        <w:rPr>
          <w:rFonts w:cs="Times New Roman"/>
          <w:b/>
          <w:bCs/>
          <w:color w:val="000000" w:themeColor="text1"/>
          <w:szCs w:val="24"/>
        </w:rPr>
        <w:t>To</w:t>
      </w:r>
      <w:proofErr w:type="spellEnd"/>
      <w:r w:rsidRPr="008E3A19">
        <w:rPr>
          <w:rFonts w:cs="Times New Roman"/>
          <w:b/>
          <w:bCs/>
          <w:color w:val="000000" w:themeColor="text1"/>
          <w:szCs w:val="24"/>
        </w:rPr>
        <w:t xml:space="preserve"> Do:</w:t>
      </w:r>
      <w:r w:rsidRPr="008E3A19">
        <w:rPr>
          <w:rFonts w:cs="Times New Roman"/>
          <w:color w:val="000000" w:themeColor="text1"/>
          <w:szCs w:val="24"/>
        </w:rPr>
        <w:t xml:space="preserve"> Crear modelos en 3D.</w:t>
      </w:r>
    </w:p>
    <w:p w14:paraId="4909B134"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b/>
          <w:bCs/>
          <w:color w:val="000000" w:themeColor="text1"/>
          <w:szCs w:val="24"/>
        </w:rPr>
        <w:t xml:space="preserve">In </w:t>
      </w:r>
      <w:proofErr w:type="spellStart"/>
      <w:r w:rsidRPr="008E3A19">
        <w:rPr>
          <w:rFonts w:cs="Times New Roman"/>
          <w:b/>
          <w:bCs/>
          <w:color w:val="000000" w:themeColor="text1"/>
          <w:szCs w:val="24"/>
        </w:rPr>
        <w:t>Progress</w:t>
      </w:r>
      <w:proofErr w:type="spellEnd"/>
      <w:r w:rsidRPr="008E3A19">
        <w:rPr>
          <w:rFonts w:cs="Times New Roman"/>
          <w:b/>
          <w:bCs/>
          <w:color w:val="000000" w:themeColor="text1"/>
          <w:szCs w:val="24"/>
        </w:rPr>
        <w:t>:</w:t>
      </w:r>
      <w:r w:rsidRPr="008E3A19">
        <w:rPr>
          <w:rFonts w:cs="Times New Roman"/>
          <w:color w:val="000000" w:themeColor="text1"/>
          <w:szCs w:val="24"/>
        </w:rPr>
        <w:t xml:space="preserve"> Programar interacción con la base de datos.</w:t>
      </w:r>
    </w:p>
    <w:p w14:paraId="13DFE0BA"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b/>
          <w:bCs/>
          <w:color w:val="000000" w:themeColor="text1"/>
          <w:szCs w:val="24"/>
        </w:rPr>
        <w:t>Done:</w:t>
      </w:r>
      <w:r w:rsidRPr="008E3A19">
        <w:rPr>
          <w:rFonts w:cs="Times New Roman"/>
          <w:color w:val="000000" w:themeColor="text1"/>
          <w:szCs w:val="24"/>
        </w:rPr>
        <w:t xml:space="preserve"> Probar la funcionalidad del </w:t>
      </w:r>
      <w:proofErr w:type="spellStart"/>
      <w:r w:rsidRPr="008E3A19">
        <w:rPr>
          <w:rFonts w:cs="Times New Roman"/>
          <w:color w:val="000000" w:themeColor="text1"/>
          <w:szCs w:val="24"/>
        </w:rPr>
        <w:t>chatbot</w:t>
      </w:r>
      <w:proofErr w:type="spellEnd"/>
      <w:r w:rsidRPr="008E3A19">
        <w:rPr>
          <w:rFonts w:cs="Times New Roman"/>
          <w:color w:val="000000" w:themeColor="text1"/>
          <w:szCs w:val="24"/>
        </w:rPr>
        <w:t xml:space="preserve"> en diferentes escenarios.</w:t>
      </w:r>
    </w:p>
    <w:p w14:paraId="0EBCF8F8" w14:textId="77777777" w:rsidR="007E2571" w:rsidRPr="008E3A19" w:rsidRDefault="007E2571">
      <w:pPr>
        <w:numPr>
          <w:ilvl w:val="0"/>
          <w:numId w:val="27"/>
        </w:numPr>
        <w:spacing w:after="0" w:line="360" w:lineRule="auto"/>
        <w:rPr>
          <w:rFonts w:cs="Times New Roman"/>
          <w:color w:val="000000" w:themeColor="text1"/>
          <w:szCs w:val="24"/>
        </w:rPr>
      </w:pPr>
      <w:r w:rsidRPr="008E3A19">
        <w:rPr>
          <w:rFonts w:cs="Times New Roman"/>
          <w:b/>
          <w:bCs/>
          <w:color w:val="000000" w:themeColor="text1"/>
          <w:szCs w:val="24"/>
        </w:rPr>
        <w:t>Pruebas constantes:</w:t>
      </w:r>
    </w:p>
    <w:p w14:paraId="02A7FAD2" w14:textId="77777777" w:rsidR="007E2571" w:rsidRPr="008E3A19" w:rsidRDefault="007E2571">
      <w:pPr>
        <w:numPr>
          <w:ilvl w:val="1"/>
          <w:numId w:val="27"/>
        </w:numPr>
        <w:spacing w:after="0" w:line="360" w:lineRule="auto"/>
        <w:rPr>
          <w:rFonts w:cs="Times New Roman"/>
          <w:color w:val="000000" w:themeColor="text1"/>
          <w:szCs w:val="24"/>
        </w:rPr>
      </w:pPr>
      <w:r w:rsidRPr="008E3A19">
        <w:rPr>
          <w:rFonts w:cs="Times New Roman"/>
          <w:color w:val="000000" w:themeColor="text1"/>
          <w:szCs w:val="24"/>
        </w:rPr>
        <w:t xml:space="preserve">Se ajusta la navegación según el </w:t>
      </w:r>
      <w:proofErr w:type="spellStart"/>
      <w:r w:rsidRPr="008E3A19">
        <w:rPr>
          <w:rFonts w:cs="Times New Roman"/>
          <w:color w:val="000000" w:themeColor="text1"/>
          <w:szCs w:val="24"/>
        </w:rPr>
        <w:t>feedback</w:t>
      </w:r>
      <w:proofErr w:type="spellEnd"/>
      <w:r w:rsidRPr="008E3A19">
        <w:rPr>
          <w:rFonts w:cs="Times New Roman"/>
          <w:color w:val="000000" w:themeColor="text1"/>
          <w:szCs w:val="24"/>
        </w:rPr>
        <w:t>.</w:t>
      </w:r>
    </w:p>
    <w:p w14:paraId="014DEAAA" w14:textId="77777777" w:rsidR="007E2571" w:rsidRPr="008E3A19" w:rsidRDefault="007E2571" w:rsidP="007E2571">
      <w:pPr>
        <w:spacing w:after="0" w:line="360" w:lineRule="auto"/>
        <w:rPr>
          <w:rFonts w:cs="Times New Roman"/>
          <w:color w:val="000000" w:themeColor="text1"/>
          <w:szCs w:val="24"/>
        </w:rPr>
      </w:pPr>
      <w:r w:rsidRPr="00AF7849">
        <w:rPr>
          <w:rFonts w:cs="Times New Roman"/>
          <w:b/>
          <w:bCs/>
          <w:color w:val="000000" w:themeColor="text1"/>
          <w:szCs w:val="24"/>
        </w:rPr>
        <w:t>Desarrollo</w:t>
      </w:r>
      <w:r w:rsidRPr="008E3A19">
        <w:rPr>
          <w:rFonts w:cs="Times New Roman"/>
          <w:b/>
          <w:bCs/>
          <w:color w:val="000000" w:themeColor="text1"/>
          <w:szCs w:val="24"/>
        </w:rPr>
        <w:t xml:space="preserve"> práctico:</w:t>
      </w:r>
      <w:r w:rsidRPr="008E3A19">
        <w:rPr>
          <w:rFonts w:cs="Times New Roman"/>
          <w:color w:val="000000" w:themeColor="text1"/>
          <w:szCs w:val="24"/>
        </w:rPr>
        <w:br/>
        <w:t>Si un estudiante encuentra confuso el menú de simulaciones, se ajusta en la siguiente iteración para hacerlo más intuitivo.</w:t>
      </w:r>
    </w:p>
    <w:p w14:paraId="25301ADB" w14:textId="77777777" w:rsidR="007E2571" w:rsidRPr="00AF784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Resultado:</w:t>
      </w:r>
      <w:r w:rsidRPr="008E3A19">
        <w:rPr>
          <w:rFonts w:cs="Times New Roman"/>
          <w:color w:val="000000" w:themeColor="text1"/>
          <w:szCs w:val="24"/>
        </w:rPr>
        <w:br/>
        <w:t>Versión funcional parcial del sistema con mejoras continuas.</w:t>
      </w:r>
    </w:p>
    <w:p w14:paraId="41831CA5" w14:textId="77777777" w:rsidR="007E2571" w:rsidRPr="009F1C0D" w:rsidRDefault="007E2571" w:rsidP="007E2571">
      <w:pPr>
        <w:spacing w:after="0" w:line="360" w:lineRule="auto"/>
        <w:rPr>
          <w:rFonts w:cs="Times New Roman"/>
          <w:color w:val="000000" w:themeColor="text1"/>
          <w:szCs w:val="24"/>
          <w:lang w:val="es-EC"/>
        </w:rPr>
      </w:pPr>
      <w:r w:rsidRPr="009F1C0D">
        <w:rPr>
          <w:rFonts w:cs="Times New Roman"/>
          <w:color w:val="000000" w:themeColor="text1"/>
          <w:szCs w:val="24"/>
          <w:lang w:val="es-EC"/>
        </w:rPr>
        <w:t>Tareas completadas y movidas a </w:t>
      </w:r>
      <w:r w:rsidRPr="009F1C0D">
        <w:rPr>
          <w:rFonts w:cs="Times New Roman"/>
          <w:b/>
          <w:bCs/>
          <w:color w:val="000000" w:themeColor="text1"/>
          <w:szCs w:val="24"/>
          <w:lang w:val="es-EC"/>
        </w:rPr>
        <w:t>Done</w:t>
      </w:r>
      <w:r w:rsidRPr="009F1C0D">
        <w:rPr>
          <w:rFonts w:cs="Times New Roman"/>
          <w:color w:val="000000" w:themeColor="text1"/>
          <w:szCs w:val="24"/>
          <w:lang w:val="es-EC"/>
        </w:rPr>
        <w:t> en el tablero Kanban.</w:t>
      </w:r>
    </w:p>
    <w:p w14:paraId="5DEEAB83" w14:textId="77777777" w:rsidR="007E2571" w:rsidRPr="008E3A19" w:rsidRDefault="007E2571" w:rsidP="007E2571">
      <w:pPr>
        <w:spacing w:after="0" w:line="360" w:lineRule="auto"/>
        <w:rPr>
          <w:rFonts w:cs="Times New Roman"/>
          <w:color w:val="000000" w:themeColor="text1"/>
          <w:szCs w:val="24"/>
          <w:lang w:val="es-EC"/>
        </w:rPr>
      </w:pPr>
    </w:p>
    <w:p w14:paraId="2836A05A" w14:textId="01EF702A" w:rsidR="007E2571" w:rsidRPr="006C6CAD" w:rsidRDefault="007E2571">
      <w:pPr>
        <w:pStyle w:val="Prrafodelista"/>
        <w:numPr>
          <w:ilvl w:val="1"/>
          <w:numId w:val="20"/>
        </w:numPr>
        <w:spacing w:after="0" w:line="360" w:lineRule="auto"/>
        <w:rPr>
          <w:rFonts w:cs="Times New Roman"/>
          <w:b/>
          <w:bCs/>
          <w:color w:val="000000" w:themeColor="text1"/>
          <w:szCs w:val="24"/>
        </w:rPr>
      </w:pPr>
      <w:r w:rsidRPr="006C6CAD">
        <w:rPr>
          <w:rFonts w:cs="Times New Roman"/>
          <w:b/>
          <w:bCs/>
          <w:color w:val="000000" w:themeColor="text1"/>
          <w:szCs w:val="24"/>
        </w:rPr>
        <w:t>Pruebas y Validación</w:t>
      </w:r>
    </w:p>
    <w:p w14:paraId="52B2556A" w14:textId="77777777" w:rsidR="007E2571" w:rsidRPr="00D2128E" w:rsidRDefault="007E2571" w:rsidP="007E2571">
      <w:pPr>
        <w:spacing w:after="0" w:line="360" w:lineRule="auto"/>
        <w:rPr>
          <w:rFonts w:cs="Times New Roman"/>
          <w:b/>
          <w:bCs/>
          <w:color w:val="000000" w:themeColor="text1"/>
          <w:szCs w:val="24"/>
        </w:rPr>
      </w:pPr>
      <w:r w:rsidRPr="00D2128E">
        <w:rPr>
          <w:rFonts w:cs="Times New Roman"/>
          <w:b/>
          <w:bCs/>
          <w:color w:val="000000" w:themeColor="text1"/>
          <w:szCs w:val="24"/>
        </w:rPr>
        <w:t xml:space="preserve">Figura </w:t>
      </w:r>
      <w:r>
        <w:rPr>
          <w:rFonts w:cs="Times New Roman"/>
          <w:b/>
          <w:bCs/>
          <w:color w:val="000000" w:themeColor="text1"/>
          <w:szCs w:val="24"/>
        </w:rPr>
        <w:t>8</w:t>
      </w:r>
    </w:p>
    <w:p w14:paraId="1E83B09B" w14:textId="77777777" w:rsidR="007E2571" w:rsidRPr="00EA4EFB" w:rsidRDefault="007E2571" w:rsidP="007E2571">
      <w:pPr>
        <w:spacing w:after="0" w:line="360" w:lineRule="auto"/>
        <w:rPr>
          <w:rFonts w:cs="Times New Roman"/>
          <w:color w:val="000000" w:themeColor="text1"/>
          <w:szCs w:val="24"/>
        </w:rPr>
      </w:pPr>
      <w:r>
        <w:rPr>
          <w:rFonts w:cs="Times New Roman"/>
          <w:color w:val="000000" w:themeColor="text1"/>
          <w:szCs w:val="24"/>
        </w:rPr>
        <w:t>Etapas de pruebas y validación</w:t>
      </w:r>
    </w:p>
    <w:p w14:paraId="3D1AEFC5" w14:textId="77777777" w:rsidR="007E2571" w:rsidRDefault="007E2571" w:rsidP="007E2571">
      <w:pPr>
        <w:spacing w:after="0" w:line="360" w:lineRule="auto"/>
        <w:rPr>
          <w:rFonts w:cs="Times New Roman"/>
          <w:b/>
          <w:bCs/>
          <w:color w:val="000000" w:themeColor="text1"/>
          <w:szCs w:val="24"/>
        </w:rPr>
      </w:pPr>
      <w:r w:rsidRPr="00CC06F9">
        <w:rPr>
          <w:rFonts w:cs="Times New Roman"/>
          <w:b/>
          <w:bCs/>
          <w:noProof/>
          <w:color w:val="000000" w:themeColor="text1"/>
          <w:szCs w:val="24"/>
        </w:rPr>
        <w:lastRenderedPageBreak/>
        <w:drawing>
          <wp:inline distT="0" distB="0" distL="0" distR="0" wp14:anchorId="34A757CB" wp14:editId="12DFDDE4">
            <wp:extent cx="4677428" cy="1771897"/>
            <wp:effectExtent l="0" t="0" r="8890" b="0"/>
            <wp:docPr id="14994459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5917" name="Imagen 1" descr="Diagrama&#10;&#10;El contenido generado por IA puede ser incorrecto."/>
                    <pic:cNvPicPr/>
                  </pic:nvPicPr>
                  <pic:blipFill>
                    <a:blip r:embed="rId16"/>
                    <a:stretch>
                      <a:fillRect/>
                    </a:stretch>
                  </pic:blipFill>
                  <pic:spPr>
                    <a:xfrm>
                      <a:off x="0" y="0"/>
                      <a:ext cx="4677428" cy="1771897"/>
                    </a:xfrm>
                    <a:prstGeom prst="rect">
                      <a:avLst/>
                    </a:prstGeom>
                  </pic:spPr>
                </pic:pic>
              </a:graphicData>
            </a:graphic>
          </wp:inline>
        </w:drawing>
      </w:r>
    </w:p>
    <w:p w14:paraId="4D6D1AA7" w14:textId="77777777" w:rsidR="007E2571" w:rsidRDefault="007E2571" w:rsidP="007E2571">
      <w:pPr>
        <w:spacing w:after="0" w:line="360" w:lineRule="auto"/>
        <w:rPr>
          <w:rFonts w:cs="Times New Roman"/>
          <w:b/>
          <w:bCs/>
          <w:color w:val="000000" w:themeColor="text1"/>
          <w:szCs w:val="24"/>
        </w:rPr>
      </w:pPr>
    </w:p>
    <w:p w14:paraId="6DA45A72"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Objetivo:</w:t>
      </w:r>
    </w:p>
    <w:p w14:paraId="552EC930" w14:textId="77777777" w:rsidR="007E2571" w:rsidRPr="008E3A19" w:rsidRDefault="007E2571">
      <w:pPr>
        <w:numPr>
          <w:ilvl w:val="0"/>
          <w:numId w:val="28"/>
        </w:numPr>
        <w:spacing w:after="0" w:line="360" w:lineRule="auto"/>
        <w:rPr>
          <w:rFonts w:cs="Times New Roman"/>
          <w:color w:val="000000" w:themeColor="text1"/>
          <w:szCs w:val="24"/>
        </w:rPr>
      </w:pPr>
      <w:r w:rsidRPr="008E3A19">
        <w:rPr>
          <w:rFonts w:cs="Times New Roman"/>
          <w:color w:val="000000" w:themeColor="text1"/>
          <w:szCs w:val="24"/>
        </w:rPr>
        <w:t>Evaluar el rendimiento y usabilidad de la aplicación.</w:t>
      </w:r>
    </w:p>
    <w:p w14:paraId="7EE9275A" w14:textId="77777777" w:rsidR="007E2571" w:rsidRPr="008E3A19" w:rsidRDefault="007E2571">
      <w:pPr>
        <w:numPr>
          <w:ilvl w:val="0"/>
          <w:numId w:val="28"/>
        </w:numPr>
        <w:spacing w:after="0" w:line="360" w:lineRule="auto"/>
        <w:rPr>
          <w:rFonts w:cs="Times New Roman"/>
          <w:color w:val="000000" w:themeColor="text1"/>
          <w:szCs w:val="24"/>
        </w:rPr>
      </w:pPr>
      <w:r w:rsidRPr="008E3A19">
        <w:rPr>
          <w:rFonts w:cs="Times New Roman"/>
          <w:color w:val="000000" w:themeColor="text1"/>
          <w:szCs w:val="24"/>
        </w:rPr>
        <w:t>Pruebas unitarias en cada módulo.</w:t>
      </w:r>
    </w:p>
    <w:p w14:paraId="51979DA2" w14:textId="77777777" w:rsidR="007E2571" w:rsidRPr="008E3A19" w:rsidRDefault="007E2571">
      <w:pPr>
        <w:numPr>
          <w:ilvl w:val="0"/>
          <w:numId w:val="28"/>
        </w:numPr>
        <w:spacing w:after="0" w:line="360" w:lineRule="auto"/>
        <w:rPr>
          <w:rFonts w:cs="Times New Roman"/>
          <w:color w:val="000000" w:themeColor="text1"/>
          <w:szCs w:val="24"/>
        </w:rPr>
      </w:pPr>
      <w:r w:rsidRPr="008E3A19">
        <w:rPr>
          <w:rFonts w:cs="Times New Roman"/>
          <w:color w:val="000000" w:themeColor="text1"/>
          <w:szCs w:val="24"/>
        </w:rPr>
        <w:t>Pruebas de experiencia de usuario con docentes y estudiantes.</w:t>
      </w:r>
    </w:p>
    <w:p w14:paraId="40872618" w14:textId="77777777" w:rsidR="007E2571" w:rsidRPr="008E3A19" w:rsidRDefault="007E2571">
      <w:pPr>
        <w:numPr>
          <w:ilvl w:val="0"/>
          <w:numId w:val="28"/>
        </w:numPr>
        <w:spacing w:after="0" w:line="360" w:lineRule="auto"/>
        <w:rPr>
          <w:rFonts w:cs="Times New Roman"/>
          <w:color w:val="000000" w:themeColor="text1"/>
          <w:szCs w:val="24"/>
        </w:rPr>
      </w:pPr>
      <w:r w:rsidRPr="008E3A19">
        <w:rPr>
          <w:rFonts w:cs="Times New Roman"/>
          <w:color w:val="000000" w:themeColor="text1"/>
          <w:szCs w:val="24"/>
        </w:rPr>
        <w:t xml:space="preserve">Ajustes según </w:t>
      </w:r>
      <w:proofErr w:type="spellStart"/>
      <w:r w:rsidRPr="008E3A19">
        <w:rPr>
          <w:rFonts w:cs="Times New Roman"/>
          <w:color w:val="000000" w:themeColor="text1"/>
          <w:szCs w:val="24"/>
        </w:rPr>
        <w:t>feedback</w:t>
      </w:r>
      <w:proofErr w:type="spellEnd"/>
      <w:r w:rsidRPr="008E3A19">
        <w:rPr>
          <w:rFonts w:cs="Times New Roman"/>
          <w:color w:val="000000" w:themeColor="text1"/>
          <w:szCs w:val="24"/>
        </w:rPr>
        <w:t>.</w:t>
      </w:r>
    </w:p>
    <w:p w14:paraId="1BCD432F"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Actividades detalladas:</w:t>
      </w:r>
    </w:p>
    <w:p w14:paraId="2C971B19" w14:textId="77777777" w:rsidR="007E2571" w:rsidRPr="008E3A19" w:rsidRDefault="007E2571">
      <w:pPr>
        <w:numPr>
          <w:ilvl w:val="0"/>
          <w:numId w:val="29"/>
        </w:numPr>
        <w:spacing w:after="0" w:line="360" w:lineRule="auto"/>
        <w:rPr>
          <w:rFonts w:cs="Times New Roman"/>
          <w:color w:val="000000" w:themeColor="text1"/>
          <w:szCs w:val="24"/>
        </w:rPr>
      </w:pPr>
      <w:r w:rsidRPr="008E3A19">
        <w:rPr>
          <w:rFonts w:cs="Times New Roman"/>
          <w:b/>
          <w:bCs/>
          <w:color w:val="000000" w:themeColor="text1"/>
          <w:szCs w:val="24"/>
        </w:rPr>
        <w:t>Pruebas unitarias:</w:t>
      </w:r>
    </w:p>
    <w:p w14:paraId="3BF74A53" w14:textId="77777777" w:rsidR="007E2571" w:rsidRPr="008E3A19" w:rsidRDefault="007E2571">
      <w:pPr>
        <w:numPr>
          <w:ilvl w:val="1"/>
          <w:numId w:val="29"/>
        </w:numPr>
        <w:spacing w:after="0" w:line="360" w:lineRule="auto"/>
        <w:rPr>
          <w:rFonts w:cs="Times New Roman"/>
          <w:color w:val="000000" w:themeColor="text1"/>
          <w:szCs w:val="24"/>
        </w:rPr>
      </w:pPr>
      <w:r w:rsidRPr="008E3A19">
        <w:rPr>
          <w:rFonts w:cs="Times New Roman"/>
          <w:color w:val="000000" w:themeColor="text1"/>
          <w:szCs w:val="24"/>
        </w:rPr>
        <w:t xml:space="preserve">Comprobación de la funcionalidad del </w:t>
      </w:r>
      <w:proofErr w:type="spellStart"/>
      <w:r w:rsidRPr="008E3A19">
        <w:rPr>
          <w:rFonts w:cs="Times New Roman"/>
          <w:color w:val="000000" w:themeColor="text1"/>
          <w:szCs w:val="24"/>
        </w:rPr>
        <w:t>chatbot</w:t>
      </w:r>
      <w:proofErr w:type="spellEnd"/>
      <w:r w:rsidRPr="008E3A19">
        <w:rPr>
          <w:rFonts w:cs="Times New Roman"/>
          <w:color w:val="000000" w:themeColor="text1"/>
          <w:szCs w:val="24"/>
        </w:rPr>
        <w:t xml:space="preserve"> </w:t>
      </w:r>
    </w:p>
    <w:p w14:paraId="18EB2D7E" w14:textId="77777777" w:rsidR="007E2571" w:rsidRPr="008E3A19" w:rsidRDefault="007E2571">
      <w:pPr>
        <w:numPr>
          <w:ilvl w:val="1"/>
          <w:numId w:val="29"/>
        </w:numPr>
        <w:spacing w:after="0" w:line="360" w:lineRule="auto"/>
        <w:rPr>
          <w:rFonts w:cs="Times New Roman"/>
          <w:color w:val="000000" w:themeColor="text1"/>
          <w:szCs w:val="24"/>
        </w:rPr>
      </w:pPr>
      <w:r w:rsidRPr="008E3A19">
        <w:rPr>
          <w:rFonts w:cs="Times New Roman"/>
          <w:color w:val="000000" w:themeColor="text1"/>
          <w:szCs w:val="24"/>
        </w:rPr>
        <w:t xml:space="preserve">Validación de la visualización en RA </w:t>
      </w:r>
    </w:p>
    <w:p w14:paraId="113CFE5D" w14:textId="77777777" w:rsidR="007E2571" w:rsidRPr="008E3A19" w:rsidRDefault="007E2571">
      <w:pPr>
        <w:numPr>
          <w:ilvl w:val="0"/>
          <w:numId w:val="29"/>
        </w:numPr>
        <w:spacing w:after="0" w:line="360" w:lineRule="auto"/>
        <w:rPr>
          <w:rFonts w:cs="Times New Roman"/>
          <w:color w:val="000000" w:themeColor="text1"/>
          <w:szCs w:val="24"/>
        </w:rPr>
      </w:pPr>
      <w:r w:rsidRPr="008E3A19">
        <w:rPr>
          <w:rFonts w:cs="Times New Roman"/>
          <w:b/>
          <w:bCs/>
          <w:color w:val="000000" w:themeColor="text1"/>
          <w:szCs w:val="24"/>
        </w:rPr>
        <w:t>Pruebas de usuario:</w:t>
      </w:r>
    </w:p>
    <w:p w14:paraId="6BF6E31D" w14:textId="77777777" w:rsidR="007E2571" w:rsidRPr="008E3A19" w:rsidRDefault="007E2571">
      <w:pPr>
        <w:numPr>
          <w:ilvl w:val="1"/>
          <w:numId w:val="29"/>
        </w:numPr>
        <w:spacing w:after="0" w:line="360" w:lineRule="auto"/>
        <w:rPr>
          <w:rFonts w:cs="Times New Roman"/>
          <w:color w:val="000000" w:themeColor="text1"/>
          <w:szCs w:val="24"/>
        </w:rPr>
      </w:pPr>
      <w:r w:rsidRPr="008E3A19">
        <w:rPr>
          <w:rFonts w:cs="Times New Roman"/>
          <w:color w:val="000000" w:themeColor="text1"/>
          <w:szCs w:val="24"/>
        </w:rPr>
        <w:t>Se mide la facilidad de uso con estudiantes. Por ejemplo, se pregunta si pudieron completar una simulación sin ayuda externa.</w:t>
      </w:r>
    </w:p>
    <w:p w14:paraId="7973CB9D" w14:textId="77777777" w:rsidR="007E2571" w:rsidRPr="008E3A19" w:rsidRDefault="007E2571">
      <w:pPr>
        <w:numPr>
          <w:ilvl w:val="1"/>
          <w:numId w:val="29"/>
        </w:numPr>
        <w:spacing w:after="0" w:line="360" w:lineRule="auto"/>
        <w:rPr>
          <w:rFonts w:cs="Times New Roman"/>
          <w:color w:val="000000" w:themeColor="text1"/>
          <w:szCs w:val="24"/>
        </w:rPr>
      </w:pPr>
      <w:r w:rsidRPr="008E3A19">
        <w:rPr>
          <w:rFonts w:cs="Times New Roman"/>
          <w:color w:val="000000" w:themeColor="text1"/>
          <w:szCs w:val="24"/>
        </w:rPr>
        <w:t>Docentes prueban la herramienta para verificar si cumple con los objetivos del módulo.</w:t>
      </w:r>
    </w:p>
    <w:p w14:paraId="6A573E71" w14:textId="77777777" w:rsidR="007E2571" w:rsidRPr="008E3A19" w:rsidRDefault="007E2571">
      <w:pPr>
        <w:numPr>
          <w:ilvl w:val="0"/>
          <w:numId w:val="29"/>
        </w:numPr>
        <w:spacing w:after="0" w:line="360" w:lineRule="auto"/>
        <w:rPr>
          <w:rFonts w:cs="Times New Roman"/>
          <w:color w:val="000000" w:themeColor="text1"/>
          <w:szCs w:val="24"/>
        </w:rPr>
      </w:pPr>
      <w:proofErr w:type="spellStart"/>
      <w:r w:rsidRPr="008E3A19">
        <w:rPr>
          <w:rFonts w:cs="Times New Roman"/>
          <w:b/>
          <w:bCs/>
          <w:color w:val="000000" w:themeColor="text1"/>
          <w:szCs w:val="24"/>
        </w:rPr>
        <w:t>Feedback</w:t>
      </w:r>
      <w:proofErr w:type="spellEnd"/>
      <w:r w:rsidRPr="008E3A19">
        <w:rPr>
          <w:rFonts w:cs="Times New Roman"/>
          <w:b/>
          <w:bCs/>
          <w:color w:val="000000" w:themeColor="text1"/>
          <w:szCs w:val="24"/>
        </w:rPr>
        <w:t>:</w:t>
      </w:r>
    </w:p>
    <w:p w14:paraId="3003715C" w14:textId="77777777" w:rsidR="007E2571" w:rsidRPr="008E3A19" w:rsidRDefault="007E2571">
      <w:pPr>
        <w:numPr>
          <w:ilvl w:val="1"/>
          <w:numId w:val="29"/>
        </w:numPr>
        <w:spacing w:after="0" w:line="360" w:lineRule="auto"/>
        <w:rPr>
          <w:rFonts w:cs="Times New Roman"/>
          <w:color w:val="000000" w:themeColor="text1"/>
          <w:szCs w:val="24"/>
        </w:rPr>
      </w:pPr>
      <w:r w:rsidRPr="008E3A19">
        <w:rPr>
          <w:rFonts w:cs="Times New Roman"/>
          <w:color w:val="000000" w:themeColor="text1"/>
          <w:szCs w:val="24"/>
        </w:rPr>
        <w:t xml:space="preserve">Si </w:t>
      </w:r>
      <w:r w:rsidRPr="00AF7849">
        <w:rPr>
          <w:rFonts w:cs="Times New Roman"/>
          <w:color w:val="000000" w:themeColor="text1"/>
          <w:szCs w:val="24"/>
        </w:rPr>
        <w:t>el</w:t>
      </w:r>
      <w:r w:rsidRPr="008E3A19">
        <w:rPr>
          <w:rFonts w:cs="Times New Roman"/>
          <w:color w:val="000000" w:themeColor="text1"/>
          <w:szCs w:val="24"/>
        </w:rPr>
        <w:t xml:space="preserve"> docente sugiere mejorar el tiempo de carga en RA, se implementa un ajuste de rendimiento.</w:t>
      </w:r>
    </w:p>
    <w:p w14:paraId="0F209703" w14:textId="77777777" w:rsidR="007E2571" w:rsidRPr="008E3A19" w:rsidRDefault="007E2571" w:rsidP="007E2571">
      <w:pPr>
        <w:spacing w:after="0" w:line="360" w:lineRule="auto"/>
        <w:rPr>
          <w:rFonts w:cs="Times New Roman"/>
          <w:color w:val="000000" w:themeColor="text1"/>
          <w:szCs w:val="24"/>
        </w:rPr>
      </w:pPr>
      <w:r w:rsidRPr="00AF7849">
        <w:rPr>
          <w:rFonts w:cs="Times New Roman"/>
          <w:b/>
          <w:bCs/>
          <w:color w:val="000000" w:themeColor="text1"/>
          <w:szCs w:val="24"/>
        </w:rPr>
        <w:t>Desarrollo práctico</w:t>
      </w:r>
      <w:r w:rsidRPr="008E3A19">
        <w:rPr>
          <w:rFonts w:cs="Times New Roman"/>
          <w:b/>
          <w:bCs/>
          <w:color w:val="000000" w:themeColor="text1"/>
          <w:szCs w:val="24"/>
        </w:rPr>
        <w:t>:</w:t>
      </w:r>
      <w:r w:rsidRPr="008E3A19">
        <w:rPr>
          <w:rFonts w:cs="Times New Roman"/>
          <w:color w:val="000000" w:themeColor="text1"/>
          <w:szCs w:val="24"/>
        </w:rPr>
        <w:br/>
        <w:t>Un estudiante reporta que la IA no reconoce preguntas. Se entrena nuevamente el modelo para incluir términos.</w:t>
      </w:r>
    </w:p>
    <w:p w14:paraId="704E1798"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lastRenderedPageBreak/>
        <w:t>Resultado:</w:t>
      </w:r>
      <w:r w:rsidRPr="008E3A19">
        <w:rPr>
          <w:rFonts w:cs="Times New Roman"/>
          <w:color w:val="000000" w:themeColor="text1"/>
          <w:szCs w:val="24"/>
        </w:rPr>
        <w:br/>
        <w:t>Guía optimizada tras varias rondas de pruebas y retroalimentación.</w:t>
      </w:r>
    </w:p>
    <w:p w14:paraId="7EEC0353" w14:textId="77777777" w:rsidR="007E2571" w:rsidRPr="008E3A19" w:rsidRDefault="007E2571" w:rsidP="007E2571">
      <w:pPr>
        <w:spacing w:after="0" w:line="360" w:lineRule="auto"/>
        <w:rPr>
          <w:rFonts w:cs="Times New Roman"/>
          <w:color w:val="000000" w:themeColor="text1"/>
          <w:szCs w:val="24"/>
        </w:rPr>
      </w:pPr>
    </w:p>
    <w:p w14:paraId="3F487094" w14:textId="164DAE19" w:rsidR="007E2571" w:rsidRPr="006C6CAD" w:rsidRDefault="007E2571">
      <w:pPr>
        <w:pStyle w:val="Prrafodelista"/>
        <w:numPr>
          <w:ilvl w:val="1"/>
          <w:numId w:val="20"/>
        </w:numPr>
        <w:spacing w:after="0" w:line="360" w:lineRule="auto"/>
        <w:rPr>
          <w:rFonts w:cs="Times New Roman"/>
          <w:b/>
          <w:bCs/>
          <w:color w:val="000000" w:themeColor="text1"/>
          <w:szCs w:val="24"/>
        </w:rPr>
      </w:pPr>
      <w:r w:rsidRPr="006C6CAD">
        <w:rPr>
          <w:rFonts w:cs="Times New Roman"/>
          <w:b/>
          <w:bCs/>
          <w:color w:val="000000" w:themeColor="text1"/>
          <w:szCs w:val="24"/>
        </w:rPr>
        <w:t>Implementación y Despliegue</w:t>
      </w:r>
    </w:p>
    <w:p w14:paraId="5913A71F" w14:textId="77777777" w:rsidR="007E2571" w:rsidRPr="00D2128E" w:rsidRDefault="007E2571" w:rsidP="007E2571">
      <w:pPr>
        <w:spacing w:after="0" w:line="360" w:lineRule="auto"/>
        <w:rPr>
          <w:rFonts w:cs="Times New Roman"/>
          <w:b/>
          <w:bCs/>
          <w:color w:val="000000" w:themeColor="text1"/>
          <w:szCs w:val="24"/>
        </w:rPr>
      </w:pPr>
      <w:r w:rsidRPr="00D2128E">
        <w:rPr>
          <w:rFonts w:cs="Times New Roman"/>
          <w:b/>
          <w:bCs/>
          <w:color w:val="000000" w:themeColor="text1"/>
          <w:szCs w:val="24"/>
        </w:rPr>
        <w:t xml:space="preserve">Figura </w:t>
      </w:r>
      <w:r>
        <w:rPr>
          <w:rFonts w:cs="Times New Roman"/>
          <w:b/>
          <w:bCs/>
          <w:color w:val="000000" w:themeColor="text1"/>
          <w:szCs w:val="24"/>
        </w:rPr>
        <w:t>9</w:t>
      </w:r>
    </w:p>
    <w:p w14:paraId="61FF236E" w14:textId="77777777" w:rsidR="007E2571" w:rsidRPr="00EA4EFB" w:rsidRDefault="007E2571" w:rsidP="007E2571">
      <w:pPr>
        <w:spacing w:after="0" w:line="360" w:lineRule="auto"/>
        <w:rPr>
          <w:rFonts w:cs="Times New Roman"/>
          <w:color w:val="000000" w:themeColor="text1"/>
          <w:szCs w:val="24"/>
        </w:rPr>
      </w:pPr>
      <w:r>
        <w:rPr>
          <w:rFonts w:cs="Times New Roman"/>
          <w:color w:val="000000" w:themeColor="text1"/>
          <w:szCs w:val="24"/>
        </w:rPr>
        <w:t>Etapas de implementación y despliegue</w:t>
      </w:r>
    </w:p>
    <w:p w14:paraId="13FF24A1" w14:textId="77777777" w:rsidR="007E2571" w:rsidRDefault="007E2571" w:rsidP="007E2571">
      <w:pPr>
        <w:spacing w:after="0" w:line="360" w:lineRule="auto"/>
        <w:rPr>
          <w:rFonts w:cs="Times New Roman"/>
          <w:b/>
          <w:bCs/>
          <w:color w:val="000000" w:themeColor="text1"/>
          <w:szCs w:val="24"/>
        </w:rPr>
      </w:pPr>
      <w:r w:rsidRPr="00CC06F9">
        <w:rPr>
          <w:rFonts w:cs="Times New Roman"/>
          <w:b/>
          <w:bCs/>
          <w:noProof/>
          <w:color w:val="000000" w:themeColor="text1"/>
          <w:szCs w:val="24"/>
        </w:rPr>
        <w:drawing>
          <wp:inline distT="0" distB="0" distL="0" distR="0" wp14:anchorId="315030D2" wp14:editId="6C6DBC95">
            <wp:extent cx="5277587" cy="1810003"/>
            <wp:effectExtent l="0" t="0" r="0" b="0"/>
            <wp:docPr id="17159922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2288" name="Imagen 1" descr="Interfaz de usuario gráfica, Aplicación&#10;&#10;El contenido generado por IA puede ser incorrecto."/>
                    <pic:cNvPicPr/>
                  </pic:nvPicPr>
                  <pic:blipFill>
                    <a:blip r:embed="rId17"/>
                    <a:stretch>
                      <a:fillRect/>
                    </a:stretch>
                  </pic:blipFill>
                  <pic:spPr>
                    <a:xfrm>
                      <a:off x="0" y="0"/>
                      <a:ext cx="5277587" cy="1810003"/>
                    </a:xfrm>
                    <a:prstGeom prst="rect">
                      <a:avLst/>
                    </a:prstGeom>
                  </pic:spPr>
                </pic:pic>
              </a:graphicData>
            </a:graphic>
          </wp:inline>
        </w:drawing>
      </w:r>
    </w:p>
    <w:p w14:paraId="3E2CFD05"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Objetivo:</w:t>
      </w:r>
    </w:p>
    <w:p w14:paraId="5EF37C0F" w14:textId="77777777" w:rsidR="007E2571" w:rsidRPr="008E3A19" w:rsidRDefault="007E2571">
      <w:pPr>
        <w:numPr>
          <w:ilvl w:val="0"/>
          <w:numId w:val="30"/>
        </w:numPr>
        <w:spacing w:after="0" w:line="360" w:lineRule="auto"/>
        <w:rPr>
          <w:rFonts w:cs="Times New Roman"/>
          <w:color w:val="000000" w:themeColor="text1"/>
          <w:szCs w:val="24"/>
        </w:rPr>
      </w:pPr>
      <w:r w:rsidRPr="008E3A19">
        <w:rPr>
          <w:rFonts w:cs="Times New Roman"/>
          <w:color w:val="000000" w:themeColor="text1"/>
          <w:szCs w:val="24"/>
        </w:rPr>
        <w:t>Poner en marcha la guía didáctica interactiva.</w:t>
      </w:r>
    </w:p>
    <w:p w14:paraId="3DEB4416" w14:textId="77777777" w:rsidR="007E2571" w:rsidRPr="008E3A19" w:rsidRDefault="007E2571">
      <w:pPr>
        <w:numPr>
          <w:ilvl w:val="0"/>
          <w:numId w:val="30"/>
        </w:numPr>
        <w:spacing w:after="0" w:line="360" w:lineRule="auto"/>
        <w:rPr>
          <w:rFonts w:cs="Times New Roman"/>
          <w:color w:val="000000" w:themeColor="text1"/>
          <w:szCs w:val="24"/>
        </w:rPr>
      </w:pPr>
      <w:r w:rsidRPr="008E3A19">
        <w:rPr>
          <w:rFonts w:cs="Times New Roman"/>
          <w:color w:val="000000" w:themeColor="text1"/>
          <w:szCs w:val="24"/>
        </w:rPr>
        <w:t>Publicación en plataforma.</w:t>
      </w:r>
    </w:p>
    <w:p w14:paraId="059FC468" w14:textId="77777777" w:rsidR="007E2571" w:rsidRPr="008E3A19" w:rsidRDefault="007E2571">
      <w:pPr>
        <w:numPr>
          <w:ilvl w:val="0"/>
          <w:numId w:val="30"/>
        </w:numPr>
        <w:spacing w:after="0" w:line="360" w:lineRule="auto"/>
        <w:rPr>
          <w:rFonts w:cs="Times New Roman"/>
          <w:color w:val="000000" w:themeColor="text1"/>
          <w:szCs w:val="24"/>
        </w:rPr>
      </w:pPr>
      <w:r w:rsidRPr="008E3A19">
        <w:rPr>
          <w:rFonts w:cs="Times New Roman"/>
          <w:color w:val="000000" w:themeColor="text1"/>
          <w:szCs w:val="24"/>
        </w:rPr>
        <w:t>Capacitación a docentes y estudiantes sobre su uso.</w:t>
      </w:r>
    </w:p>
    <w:p w14:paraId="5D3E7709"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t>Actividades detalladas:</w:t>
      </w:r>
    </w:p>
    <w:p w14:paraId="40698962" w14:textId="77777777" w:rsidR="007E2571" w:rsidRPr="008E3A19" w:rsidRDefault="007E2571">
      <w:pPr>
        <w:numPr>
          <w:ilvl w:val="0"/>
          <w:numId w:val="31"/>
        </w:numPr>
        <w:spacing w:after="0" w:line="360" w:lineRule="auto"/>
        <w:rPr>
          <w:rFonts w:cs="Times New Roman"/>
          <w:color w:val="000000" w:themeColor="text1"/>
          <w:szCs w:val="24"/>
        </w:rPr>
      </w:pPr>
      <w:r w:rsidRPr="008E3A19">
        <w:rPr>
          <w:rFonts w:cs="Times New Roman"/>
          <w:b/>
          <w:bCs/>
          <w:color w:val="000000" w:themeColor="text1"/>
          <w:szCs w:val="24"/>
        </w:rPr>
        <w:t>Despliegue:</w:t>
      </w:r>
    </w:p>
    <w:p w14:paraId="2BC84AC5" w14:textId="77777777" w:rsidR="007E2571" w:rsidRPr="008E3A19" w:rsidRDefault="007E2571">
      <w:pPr>
        <w:numPr>
          <w:ilvl w:val="1"/>
          <w:numId w:val="31"/>
        </w:numPr>
        <w:spacing w:after="0" w:line="360" w:lineRule="auto"/>
        <w:rPr>
          <w:rFonts w:cs="Times New Roman"/>
          <w:color w:val="000000" w:themeColor="text1"/>
          <w:szCs w:val="24"/>
        </w:rPr>
      </w:pPr>
      <w:r w:rsidRPr="008E3A19">
        <w:rPr>
          <w:rFonts w:cs="Times New Roman"/>
          <w:color w:val="000000" w:themeColor="text1"/>
          <w:szCs w:val="24"/>
        </w:rPr>
        <w:t>Se publica la guía en una plataforma web y una app móvil.</w:t>
      </w:r>
    </w:p>
    <w:p w14:paraId="3DE93D0F" w14:textId="77777777" w:rsidR="007E2571" w:rsidRPr="008E3A19" w:rsidRDefault="007E2571">
      <w:pPr>
        <w:numPr>
          <w:ilvl w:val="1"/>
          <w:numId w:val="31"/>
        </w:numPr>
        <w:spacing w:after="0" w:line="360" w:lineRule="auto"/>
        <w:rPr>
          <w:rFonts w:cs="Times New Roman"/>
          <w:color w:val="000000" w:themeColor="text1"/>
          <w:szCs w:val="24"/>
        </w:rPr>
      </w:pPr>
      <w:r w:rsidRPr="008E3A19">
        <w:rPr>
          <w:rFonts w:cs="Times New Roman"/>
          <w:color w:val="000000" w:themeColor="text1"/>
          <w:szCs w:val="24"/>
        </w:rPr>
        <w:t>Se configura el acceso.</w:t>
      </w:r>
    </w:p>
    <w:p w14:paraId="37D84BF4" w14:textId="77777777" w:rsidR="007E2571" w:rsidRPr="008E3A19" w:rsidRDefault="007E2571">
      <w:pPr>
        <w:numPr>
          <w:ilvl w:val="0"/>
          <w:numId w:val="31"/>
        </w:numPr>
        <w:spacing w:after="0" w:line="360" w:lineRule="auto"/>
        <w:rPr>
          <w:rFonts w:cs="Times New Roman"/>
          <w:color w:val="000000" w:themeColor="text1"/>
          <w:szCs w:val="24"/>
        </w:rPr>
      </w:pPr>
      <w:r w:rsidRPr="008E3A19">
        <w:rPr>
          <w:rFonts w:cs="Times New Roman"/>
          <w:b/>
          <w:bCs/>
          <w:color w:val="000000" w:themeColor="text1"/>
          <w:szCs w:val="24"/>
        </w:rPr>
        <w:t>Capacitación:</w:t>
      </w:r>
    </w:p>
    <w:p w14:paraId="7FE6B1DE" w14:textId="77777777" w:rsidR="007E2571" w:rsidRPr="008E3A19" w:rsidRDefault="007E2571">
      <w:pPr>
        <w:numPr>
          <w:ilvl w:val="1"/>
          <w:numId w:val="31"/>
        </w:numPr>
        <w:spacing w:after="0" w:line="360" w:lineRule="auto"/>
        <w:rPr>
          <w:rFonts w:cs="Times New Roman"/>
          <w:color w:val="000000" w:themeColor="text1"/>
          <w:szCs w:val="24"/>
        </w:rPr>
      </w:pPr>
      <w:r w:rsidRPr="008E3A19">
        <w:rPr>
          <w:rFonts w:cs="Times New Roman"/>
          <w:color w:val="000000" w:themeColor="text1"/>
          <w:szCs w:val="24"/>
        </w:rPr>
        <w:t xml:space="preserve">Se ofrecen talleres a los docentes para enseñar el uso del </w:t>
      </w:r>
      <w:proofErr w:type="spellStart"/>
      <w:r w:rsidRPr="008E3A19">
        <w:rPr>
          <w:rFonts w:cs="Times New Roman"/>
          <w:color w:val="000000" w:themeColor="text1"/>
          <w:szCs w:val="24"/>
        </w:rPr>
        <w:t>chatbot</w:t>
      </w:r>
      <w:proofErr w:type="spellEnd"/>
      <w:r w:rsidRPr="008E3A19">
        <w:rPr>
          <w:rFonts w:cs="Times New Roman"/>
          <w:color w:val="000000" w:themeColor="text1"/>
          <w:szCs w:val="24"/>
        </w:rPr>
        <w:t xml:space="preserve"> y las simulaciones en RA.</w:t>
      </w:r>
    </w:p>
    <w:p w14:paraId="504296DF" w14:textId="77777777" w:rsidR="007E2571" w:rsidRPr="008E3A19" w:rsidRDefault="007E2571">
      <w:pPr>
        <w:numPr>
          <w:ilvl w:val="1"/>
          <w:numId w:val="31"/>
        </w:numPr>
        <w:spacing w:after="0" w:line="360" w:lineRule="auto"/>
        <w:rPr>
          <w:rFonts w:cs="Times New Roman"/>
          <w:color w:val="000000" w:themeColor="text1"/>
          <w:szCs w:val="24"/>
        </w:rPr>
      </w:pPr>
      <w:r w:rsidRPr="008E3A19">
        <w:rPr>
          <w:rFonts w:cs="Times New Roman"/>
          <w:color w:val="000000" w:themeColor="text1"/>
          <w:szCs w:val="24"/>
        </w:rPr>
        <w:t>Los estudiantes reciben un tutorial interactivo dentro de la guía.</w:t>
      </w:r>
    </w:p>
    <w:p w14:paraId="25A2C15B" w14:textId="77777777" w:rsidR="007E2571" w:rsidRPr="008E3A19" w:rsidRDefault="007E2571">
      <w:pPr>
        <w:numPr>
          <w:ilvl w:val="0"/>
          <w:numId w:val="31"/>
        </w:numPr>
        <w:spacing w:after="0" w:line="360" w:lineRule="auto"/>
        <w:rPr>
          <w:rFonts w:cs="Times New Roman"/>
          <w:color w:val="000000" w:themeColor="text1"/>
          <w:szCs w:val="24"/>
        </w:rPr>
      </w:pPr>
      <w:r w:rsidRPr="008E3A19">
        <w:rPr>
          <w:rFonts w:cs="Times New Roman"/>
          <w:b/>
          <w:bCs/>
          <w:color w:val="000000" w:themeColor="text1"/>
          <w:szCs w:val="24"/>
        </w:rPr>
        <w:t>Soporte continuo:</w:t>
      </w:r>
    </w:p>
    <w:p w14:paraId="6FE07973" w14:textId="77777777" w:rsidR="007E2571" w:rsidRPr="008E3A19" w:rsidRDefault="007E2571">
      <w:pPr>
        <w:numPr>
          <w:ilvl w:val="1"/>
          <w:numId w:val="31"/>
        </w:numPr>
        <w:spacing w:after="0" w:line="360" w:lineRule="auto"/>
        <w:rPr>
          <w:rFonts w:cs="Times New Roman"/>
          <w:color w:val="000000" w:themeColor="text1"/>
          <w:szCs w:val="24"/>
        </w:rPr>
      </w:pPr>
      <w:r w:rsidRPr="008E3A19">
        <w:rPr>
          <w:rFonts w:cs="Times New Roman"/>
          <w:color w:val="000000" w:themeColor="text1"/>
          <w:szCs w:val="24"/>
        </w:rPr>
        <w:t>Se habilita un canal de soporte para reportar problemas o sugerencias.</w:t>
      </w:r>
    </w:p>
    <w:p w14:paraId="11A0363A" w14:textId="77777777" w:rsidR="007E2571" w:rsidRPr="008E3A19" w:rsidRDefault="007E2571" w:rsidP="007E2571">
      <w:pPr>
        <w:spacing w:after="0" w:line="360" w:lineRule="auto"/>
        <w:rPr>
          <w:rFonts w:cs="Times New Roman"/>
          <w:color w:val="000000" w:themeColor="text1"/>
          <w:szCs w:val="24"/>
        </w:rPr>
      </w:pPr>
      <w:r w:rsidRPr="00AF7849">
        <w:rPr>
          <w:rFonts w:cs="Times New Roman"/>
          <w:b/>
          <w:bCs/>
          <w:color w:val="000000" w:themeColor="text1"/>
          <w:szCs w:val="24"/>
        </w:rPr>
        <w:t>Desarrollo</w:t>
      </w:r>
      <w:r w:rsidRPr="008E3A19">
        <w:rPr>
          <w:rFonts w:cs="Times New Roman"/>
          <w:b/>
          <w:bCs/>
          <w:color w:val="000000" w:themeColor="text1"/>
          <w:szCs w:val="24"/>
        </w:rPr>
        <w:t xml:space="preserve"> práctico:</w:t>
      </w:r>
      <w:r w:rsidRPr="008E3A19">
        <w:rPr>
          <w:rFonts w:cs="Times New Roman"/>
          <w:color w:val="000000" w:themeColor="text1"/>
          <w:szCs w:val="24"/>
        </w:rPr>
        <w:br/>
        <w:t>Un docente puede acceder al informe desde la guía</w:t>
      </w:r>
      <w:r w:rsidRPr="00AF7849">
        <w:rPr>
          <w:rFonts w:cs="Times New Roman"/>
          <w:color w:val="000000" w:themeColor="text1"/>
          <w:szCs w:val="24"/>
        </w:rPr>
        <w:t>.</w:t>
      </w:r>
    </w:p>
    <w:p w14:paraId="4A4D15E1" w14:textId="77777777" w:rsidR="007E2571" w:rsidRPr="008E3A19" w:rsidRDefault="007E2571" w:rsidP="007E2571">
      <w:pPr>
        <w:spacing w:after="0" w:line="360" w:lineRule="auto"/>
        <w:rPr>
          <w:rFonts w:cs="Times New Roman"/>
          <w:color w:val="000000" w:themeColor="text1"/>
          <w:szCs w:val="24"/>
        </w:rPr>
      </w:pPr>
      <w:r w:rsidRPr="008E3A19">
        <w:rPr>
          <w:rFonts w:cs="Times New Roman"/>
          <w:b/>
          <w:bCs/>
          <w:color w:val="000000" w:themeColor="text1"/>
          <w:szCs w:val="24"/>
        </w:rPr>
        <w:lastRenderedPageBreak/>
        <w:t>Resultado:</w:t>
      </w:r>
      <w:r w:rsidRPr="008E3A19">
        <w:rPr>
          <w:rFonts w:cs="Times New Roman"/>
          <w:color w:val="000000" w:themeColor="text1"/>
          <w:szCs w:val="24"/>
        </w:rPr>
        <w:br/>
        <w:t>Guía didáctica completamente funcional y utilizada en el entorno educativo.</w:t>
      </w:r>
    </w:p>
    <w:p w14:paraId="0A4D252B" w14:textId="77777777" w:rsidR="007E2571" w:rsidRPr="00AF7849" w:rsidRDefault="007E2571" w:rsidP="007E2571">
      <w:pPr>
        <w:spacing w:after="0" w:line="360" w:lineRule="auto"/>
        <w:jc w:val="both"/>
        <w:rPr>
          <w:rFonts w:cs="Times New Roman"/>
          <w:color w:val="000000" w:themeColor="text1"/>
          <w:szCs w:val="24"/>
        </w:rPr>
      </w:pPr>
      <w:r w:rsidRPr="00AF7849">
        <w:rPr>
          <w:rFonts w:cs="Times New Roman"/>
          <w:color w:val="000000" w:themeColor="text1"/>
          <w:szCs w:val="24"/>
        </w:rPr>
        <w:br/>
        <w:t>Esta metodología ágil optimiza la implementación de IA y Realidad Aumentada en la guía didáctica, asegurando una mejora constante basada en retroalimentación.</w:t>
      </w:r>
    </w:p>
    <w:p w14:paraId="4C97A096" w14:textId="77777777" w:rsidR="007E2571" w:rsidRPr="00DA0101" w:rsidRDefault="007E2571" w:rsidP="007E2571">
      <w:pPr>
        <w:spacing w:after="0" w:line="360" w:lineRule="auto"/>
        <w:jc w:val="both"/>
        <w:rPr>
          <w:rFonts w:cs="Times New Roman"/>
          <w:color w:val="000000" w:themeColor="text1"/>
          <w:szCs w:val="24"/>
          <w:lang w:val="es-EC" w:eastAsia="ja-JP"/>
        </w:rPr>
      </w:pPr>
      <w:r w:rsidRPr="00DA0101">
        <w:rPr>
          <w:rFonts w:cs="Times New Roman"/>
          <w:color w:val="000000" w:themeColor="text1"/>
          <w:szCs w:val="24"/>
          <w:lang w:val="es-EC" w:eastAsia="ja-JP"/>
        </w:rPr>
        <w:t>La aplicación de la metodología ágil Kanban en este proyecto permite:</w:t>
      </w:r>
    </w:p>
    <w:p w14:paraId="6FF87CA5" w14:textId="77777777" w:rsidR="007E2571" w:rsidRPr="00DA0101" w:rsidRDefault="007E2571">
      <w:pPr>
        <w:numPr>
          <w:ilvl w:val="0"/>
          <w:numId w:val="34"/>
        </w:numPr>
        <w:spacing w:after="0" w:line="360" w:lineRule="auto"/>
        <w:jc w:val="both"/>
        <w:rPr>
          <w:rFonts w:cs="Times New Roman"/>
          <w:color w:val="000000" w:themeColor="text1"/>
          <w:szCs w:val="24"/>
          <w:lang w:val="es-EC" w:eastAsia="ja-JP"/>
        </w:rPr>
      </w:pPr>
      <w:r w:rsidRPr="00DA0101">
        <w:rPr>
          <w:rFonts w:cs="Times New Roman"/>
          <w:color w:val="000000" w:themeColor="text1"/>
          <w:szCs w:val="24"/>
          <w:lang w:val="es-EC" w:eastAsia="ja-JP"/>
        </w:rPr>
        <w:t>Gestionar el flujo de trabajo de manera eficiente y flexible.</w:t>
      </w:r>
    </w:p>
    <w:p w14:paraId="2AD2C432" w14:textId="77777777" w:rsidR="007E2571" w:rsidRPr="00DA0101" w:rsidRDefault="007E2571">
      <w:pPr>
        <w:numPr>
          <w:ilvl w:val="0"/>
          <w:numId w:val="34"/>
        </w:numPr>
        <w:spacing w:after="0" w:line="360" w:lineRule="auto"/>
        <w:jc w:val="both"/>
        <w:rPr>
          <w:rFonts w:cs="Times New Roman"/>
          <w:color w:val="000000" w:themeColor="text1"/>
          <w:szCs w:val="24"/>
          <w:lang w:val="es-EC" w:eastAsia="ja-JP"/>
        </w:rPr>
      </w:pPr>
      <w:r w:rsidRPr="00DA0101">
        <w:rPr>
          <w:rFonts w:cs="Times New Roman"/>
          <w:color w:val="000000" w:themeColor="text1"/>
          <w:szCs w:val="24"/>
          <w:lang w:val="es-EC" w:eastAsia="ja-JP"/>
        </w:rPr>
        <w:t>Desarrollar la guía didáctica en iteraciones cortas y con mejoras continuas.</w:t>
      </w:r>
    </w:p>
    <w:p w14:paraId="72BD8E8C" w14:textId="77777777" w:rsidR="007E2571" w:rsidRPr="00DA0101" w:rsidRDefault="007E2571">
      <w:pPr>
        <w:numPr>
          <w:ilvl w:val="0"/>
          <w:numId w:val="34"/>
        </w:numPr>
        <w:spacing w:after="0" w:line="360" w:lineRule="auto"/>
        <w:jc w:val="both"/>
        <w:rPr>
          <w:rFonts w:cs="Times New Roman"/>
          <w:color w:val="000000" w:themeColor="text1"/>
          <w:szCs w:val="24"/>
          <w:lang w:val="es-EC" w:eastAsia="ja-JP"/>
        </w:rPr>
      </w:pPr>
      <w:r w:rsidRPr="00DA0101">
        <w:rPr>
          <w:rFonts w:cs="Times New Roman"/>
          <w:color w:val="000000" w:themeColor="text1"/>
          <w:szCs w:val="24"/>
          <w:lang w:val="es-EC" w:eastAsia="ja-JP"/>
        </w:rPr>
        <w:t>Asegurar que el producto final cumpla con las necesidades de los usuarios y los objetivos del proyecto.</w:t>
      </w:r>
    </w:p>
    <w:p w14:paraId="6D128FA3" w14:textId="77777777" w:rsidR="007E2571" w:rsidRDefault="007E2571" w:rsidP="007E2571">
      <w:pPr>
        <w:spacing w:after="0" w:line="360" w:lineRule="auto"/>
        <w:jc w:val="both"/>
        <w:rPr>
          <w:rFonts w:cs="Times New Roman"/>
        </w:rPr>
      </w:pPr>
      <w:r w:rsidRPr="00DA0101">
        <w:rPr>
          <w:rFonts w:cs="Times New Roman"/>
          <w:color w:val="000000" w:themeColor="text1"/>
          <w:szCs w:val="24"/>
          <w:lang w:val="es-EC" w:eastAsia="ja-JP"/>
        </w:rPr>
        <w:t>Cada etapa está diseñada para garantizar que el desarrollo sea incremental, colaborativo y centrado en el usuario, lo que resulta ideal para proyectos innovadores como este</w:t>
      </w:r>
      <w:r>
        <w:rPr>
          <w:rFonts w:cs="Times New Roman"/>
          <w:color w:val="000000" w:themeColor="text1"/>
          <w:szCs w:val="24"/>
          <w:lang w:val="es-EC" w:eastAsia="ja-JP"/>
        </w:rPr>
        <w:t>.</w:t>
      </w:r>
    </w:p>
    <w:p w14:paraId="7C1D46F0" w14:textId="77777777" w:rsidR="007E2571" w:rsidRDefault="007E2571" w:rsidP="007E2571">
      <w:pPr>
        <w:rPr>
          <w:rFonts w:cs="Times New Roman"/>
        </w:rPr>
      </w:pPr>
    </w:p>
    <w:p w14:paraId="0A376698" w14:textId="77777777" w:rsidR="007E2571" w:rsidRDefault="007E2571" w:rsidP="007E2571">
      <w:pPr>
        <w:rPr>
          <w:lang w:eastAsia="ja-JP"/>
        </w:rPr>
      </w:pPr>
    </w:p>
    <w:p w14:paraId="273D3DCF" w14:textId="77777777" w:rsidR="00A4695F" w:rsidRDefault="00A4695F" w:rsidP="007E2571">
      <w:pPr>
        <w:ind w:left="360"/>
        <w:rPr>
          <w:rFonts w:eastAsia="Times New Roman" w:cs="Times New Roman"/>
          <w:b/>
          <w:sz w:val="28"/>
          <w:szCs w:val="24"/>
        </w:rPr>
      </w:pPr>
      <w:r>
        <w:br w:type="page"/>
      </w:r>
    </w:p>
    <w:p w14:paraId="33875F0F" w14:textId="426B3E2E" w:rsidR="00A4695F" w:rsidRPr="007179CA" w:rsidRDefault="00A4695F" w:rsidP="00A4695F">
      <w:pPr>
        <w:pStyle w:val="Ttulo1"/>
      </w:pPr>
      <w:bookmarkStart w:id="37" w:name="_Toc186460992"/>
      <w:r>
        <w:lastRenderedPageBreak/>
        <w:t>Capítulo 4.</w:t>
      </w:r>
      <w:bookmarkEnd w:id="37"/>
    </w:p>
    <w:p w14:paraId="535CBEA9" w14:textId="00477232" w:rsidR="00A4695F" w:rsidRPr="00A4695F" w:rsidRDefault="00A4695F">
      <w:pPr>
        <w:pStyle w:val="Ttulo2"/>
        <w:numPr>
          <w:ilvl w:val="0"/>
          <w:numId w:val="6"/>
        </w:numPr>
      </w:pPr>
      <w:bookmarkStart w:id="38" w:name="_Toc186460993"/>
      <w:r w:rsidRPr="00A4695F">
        <w:t>Resultados por Objetivo</w:t>
      </w:r>
      <w:bookmarkEnd w:id="38"/>
      <w:r w:rsidRPr="00A4695F">
        <w:t xml:space="preserve">   </w:t>
      </w:r>
    </w:p>
    <w:p w14:paraId="743DD9FC" w14:textId="09B49E72" w:rsidR="00A4695F" w:rsidRPr="00A4695F" w:rsidRDefault="00A4695F" w:rsidP="00A4695F">
      <w:pPr>
        <w:spacing w:after="0" w:line="480" w:lineRule="auto"/>
        <w:ind w:firstLine="360"/>
        <w:contextualSpacing/>
        <w:rPr>
          <w:rFonts w:eastAsia="Times New Roman" w:cs="Times New Roman"/>
          <w:szCs w:val="24"/>
        </w:rPr>
      </w:pPr>
      <w:r w:rsidRPr="00A4695F">
        <w:rPr>
          <w:rFonts w:eastAsia="Times New Roman" w:cs="Times New Roman"/>
          <w:szCs w:val="24"/>
        </w:rPr>
        <w:t>General y específicos</w:t>
      </w:r>
    </w:p>
    <w:p w14:paraId="066119E7" w14:textId="77777777" w:rsidR="00A4695F" w:rsidRPr="00A4695F" w:rsidRDefault="00A4695F" w:rsidP="00E26EE3">
      <w:pPr>
        <w:pStyle w:val="Ttulo2"/>
      </w:pPr>
      <w:bookmarkStart w:id="39" w:name="_Toc186460994"/>
      <w:r w:rsidRPr="00A4695F">
        <w:t>Análisis</w:t>
      </w:r>
      <w:bookmarkEnd w:id="39"/>
    </w:p>
    <w:p w14:paraId="03E08592" w14:textId="7ACA59C0" w:rsidR="00A4695F" w:rsidRPr="00A4695F" w:rsidRDefault="00A4695F" w:rsidP="00A4695F">
      <w:pPr>
        <w:spacing w:after="0" w:line="480" w:lineRule="auto"/>
        <w:ind w:firstLine="360"/>
        <w:contextualSpacing/>
        <w:rPr>
          <w:rFonts w:eastAsia="Times New Roman" w:cs="Times New Roman"/>
          <w:szCs w:val="24"/>
        </w:rPr>
      </w:pPr>
      <w:r w:rsidRPr="00A4695F">
        <w:rPr>
          <w:rFonts w:eastAsia="Times New Roman" w:cs="Times New Roman"/>
          <w:szCs w:val="24"/>
        </w:rPr>
        <w:t>Interpretación por Objetivos</w:t>
      </w:r>
    </w:p>
    <w:p w14:paraId="5770F09A" w14:textId="77777777" w:rsidR="00A4695F" w:rsidRPr="00A4695F" w:rsidRDefault="00A4695F" w:rsidP="00E26EE3">
      <w:pPr>
        <w:pStyle w:val="Ttulo2"/>
        <w:rPr>
          <w:i/>
          <w:iCs/>
        </w:rPr>
      </w:pPr>
      <w:bookmarkStart w:id="40" w:name="_Toc186460995"/>
      <w:r w:rsidRPr="00A4695F">
        <w:t>Discusión</w:t>
      </w:r>
      <w:bookmarkEnd w:id="40"/>
      <w:r w:rsidRPr="00A4695F">
        <w:t xml:space="preserve"> </w:t>
      </w:r>
    </w:p>
    <w:p w14:paraId="22CB377D" w14:textId="5E1FEC2F" w:rsidR="00A4695F" w:rsidRDefault="00A4695F" w:rsidP="00A4695F">
      <w:pPr>
        <w:spacing w:after="0" w:line="480" w:lineRule="auto"/>
        <w:ind w:firstLine="360"/>
        <w:contextualSpacing/>
        <w:rPr>
          <w:rFonts w:eastAsia="Times New Roman" w:cs="Times New Roman"/>
          <w:szCs w:val="24"/>
        </w:rPr>
      </w:pPr>
      <w:r w:rsidRPr="00A4695F">
        <w:rPr>
          <w:rFonts w:eastAsia="Times New Roman" w:cs="Times New Roman"/>
          <w:szCs w:val="24"/>
        </w:rPr>
        <w:t>Comparar resultados obtenidos contra los que se citaron en el documento, por ejemplo, los citados en Estado del Arte, Marco Teórico, etc.</w:t>
      </w:r>
    </w:p>
    <w:p w14:paraId="7E65D7F1" w14:textId="77777777" w:rsidR="00A4695F" w:rsidRDefault="00A4695F" w:rsidP="00A4695F">
      <w:pPr>
        <w:spacing w:after="0" w:line="480" w:lineRule="auto"/>
        <w:ind w:firstLine="360"/>
        <w:contextualSpacing/>
        <w:rPr>
          <w:rFonts w:eastAsia="Times New Roman" w:cs="Times New Roman"/>
          <w:szCs w:val="24"/>
        </w:rPr>
      </w:pPr>
    </w:p>
    <w:p w14:paraId="79348158" w14:textId="77777777" w:rsidR="00A4695F" w:rsidRDefault="00A4695F">
      <w:pPr>
        <w:rPr>
          <w:rFonts w:eastAsia="Times New Roman" w:cs="Times New Roman"/>
          <w:b/>
          <w:sz w:val="28"/>
          <w:szCs w:val="24"/>
        </w:rPr>
      </w:pPr>
      <w:r>
        <w:br w:type="page"/>
      </w:r>
    </w:p>
    <w:p w14:paraId="1BB584A9" w14:textId="00207BA8" w:rsidR="00A4695F" w:rsidRPr="00A4695F" w:rsidRDefault="00A4695F" w:rsidP="00A4695F">
      <w:pPr>
        <w:pStyle w:val="Ttulo1"/>
      </w:pPr>
      <w:bookmarkStart w:id="41" w:name="_Toc186460996"/>
      <w:r>
        <w:lastRenderedPageBreak/>
        <w:t>Capítulo 5.</w:t>
      </w:r>
      <w:bookmarkEnd w:id="41"/>
    </w:p>
    <w:p w14:paraId="17544E14" w14:textId="77777777" w:rsidR="00A4695F" w:rsidRPr="007179CA" w:rsidRDefault="00A4695F">
      <w:pPr>
        <w:pStyle w:val="Ttulo2"/>
        <w:numPr>
          <w:ilvl w:val="0"/>
          <w:numId w:val="7"/>
        </w:numPr>
      </w:pPr>
      <w:bookmarkStart w:id="42" w:name="_Toc186460997"/>
      <w:r w:rsidRPr="007179CA">
        <w:t>Conclusiones y recomendaciones</w:t>
      </w:r>
      <w:bookmarkEnd w:id="42"/>
      <w:r w:rsidRPr="007179CA">
        <w:t xml:space="preserve"> </w:t>
      </w:r>
    </w:p>
    <w:p w14:paraId="18440E5E" w14:textId="77777777" w:rsidR="00A4695F" w:rsidRPr="007179CA" w:rsidRDefault="00A4695F" w:rsidP="00E26EE3">
      <w:pPr>
        <w:pStyle w:val="Ttulo2"/>
      </w:pPr>
      <w:bookmarkStart w:id="43" w:name="_Toc186460998"/>
      <w:r w:rsidRPr="007179CA">
        <w:t>Limitantes y desafíos</w:t>
      </w:r>
      <w:bookmarkEnd w:id="43"/>
    </w:p>
    <w:p w14:paraId="05E7E001" w14:textId="77777777" w:rsidR="00A4695F" w:rsidRPr="007179CA" w:rsidRDefault="00A4695F" w:rsidP="00A4695F">
      <w:pPr>
        <w:pStyle w:val="Prrafodelista"/>
        <w:spacing w:line="276" w:lineRule="auto"/>
        <w:ind w:left="1080"/>
        <w:rPr>
          <w:rFonts w:eastAsia="Times New Roman" w:cs="Times New Roman"/>
          <w:sz w:val="28"/>
          <w:szCs w:val="32"/>
        </w:rPr>
      </w:pPr>
    </w:p>
    <w:p w14:paraId="4601C5A7" w14:textId="77777777" w:rsidR="00A4695F" w:rsidRDefault="00A4695F">
      <w:pPr>
        <w:rPr>
          <w:rFonts w:eastAsia="Times New Roman" w:cs="Times New Roman"/>
          <w:b/>
          <w:sz w:val="28"/>
          <w:szCs w:val="24"/>
        </w:rPr>
      </w:pPr>
      <w:r>
        <w:br w:type="page"/>
      </w:r>
    </w:p>
    <w:p w14:paraId="2B892E27" w14:textId="52A95A80" w:rsidR="00A4695F" w:rsidRPr="007179CA" w:rsidRDefault="00A4695F" w:rsidP="00A4695F">
      <w:pPr>
        <w:pStyle w:val="Ttulo1"/>
      </w:pPr>
      <w:bookmarkStart w:id="44" w:name="_Toc186460999"/>
      <w:r w:rsidRPr="007179CA">
        <w:lastRenderedPageBreak/>
        <w:t>REFERENCIAS BIBLIOGRÁFICAS</w:t>
      </w:r>
      <w:bookmarkEnd w:id="44"/>
    </w:p>
    <w:p w14:paraId="1B39197E" w14:textId="77777777" w:rsidR="00755E0C" w:rsidRPr="0051022A" w:rsidRDefault="00755E0C" w:rsidP="00755E0C">
      <w:pPr>
        <w:pStyle w:val="Ttulo1"/>
        <w:rPr>
          <w:lang w:val="en-US"/>
          <w:rPrChange w:id="45" w:author="Rodrigo Cadena Martinez" w:date="2024-12-19T11:03:00Z" w16du:dateUtc="2024-12-19T17:03:00Z">
            <w:rPr/>
          </w:rPrChange>
        </w:rPr>
      </w:pPr>
      <w:bookmarkStart w:id="46" w:name="_Toc184156484"/>
      <w:proofErr w:type="spellStart"/>
      <w:r w:rsidRPr="0051022A">
        <w:rPr>
          <w:lang w:val="en-US"/>
          <w:rPrChange w:id="47" w:author="Rodrigo Cadena Martinez" w:date="2024-12-19T11:03:00Z" w16du:dateUtc="2024-12-19T17:03:00Z">
            <w:rPr/>
          </w:rPrChange>
        </w:rPr>
        <w:t>Referencias</w:t>
      </w:r>
      <w:bookmarkEnd w:id="46"/>
      <w:proofErr w:type="spellEnd"/>
    </w:p>
    <w:p w14:paraId="7893BA21" w14:textId="77777777" w:rsidR="00755E0C" w:rsidRPr="0051022A" w:rsidRDefault="00755E0C" w:rsidP="00755E0C">
      <w:pPr>
        <w:widowControl w:val="0"/>
        <w:spacing w:after="0" w:line="240" w:lineRule="auto"/>
        <w:rPr>
          <w:rFonts w:eastAsia="Times New Roman" w:cs="Times New Roman"/>
          <w:szCs w:val="24"/>
          <w:lang w:val="en-US"/>
          <w:rPrChange w:id="48" w:author="Rodrigo Cadena Martinez" w:date="2024-12-19T11:03:00Z" w16du:dateUtc="2024-12-19T17:03:00Z">
            <w:rPr>
              <w:rFonts w:eastAsia="Times New Roman" w:cs="Times New Roman"/>
              <w:szCs w:val="24"/>
            </w:rPr>
          </w:rPrChange>
        </w:rPr>
      </w:pPr>
    </w:p>
    <w:p w14:paraId="56588F81" w14:textId="77777777" w:rsidR="00755E0C" w:rsidRPr="000A265C" w:rsidRDefault="00755E0C" w:rsidP="00755E0C">
      <w:pPr>
        <w:widowControl w:val="0"/>
        <w:spacing w:after="0" w:line="360" w:lineRule="auto"/>
        <w:ind w:left="720" w:hanging="720"/>
        <w:rPr>
          <w:rFonts w:cs="Times New Roman"/>
          <w:b/>
          <w:bCs/>
          <w:color w:val="000000" w:themeColor="text1"/>
          <w:szCs w:val="24"/>
          <w:lang w:val="en-GB"/>
        </w:rPr>
      </w:pPr>
      <w:r w:rsidRPr="00124BC9">
        <w:rPr>
          <w:rFonts w:eastAsia="Times New Roman" w:cs="Times New Roman"/>
          <w:color w:val="000000" w:themeColor="text1"/>
          <w:spacing w:val="-1"/>
          <w:szCs w:val="24"/>
          <w:lang w:val="en-US"/>
        </w:rPr>
        <w:t xml:space="preserve">Ahmann , E., Tuttle, L. J., </w:t>
      </w:r>
      <w:proofErr w:type="spellStart"/>
      <w:r w:rsidRPr="00124BC9">
        <w:rPr>
          <w:rFonts w:eastAsia="Times New Roman" w:cs="Times New Roman"/>
          <w:color w:val="000000" w:themeColor="text1"/>
          <w:spacing w:val="-1"/>
          <w:szCs w:val="24"/>
          <w:lang w:val="en-US"/>
        </w:rPr>
        <w:t>Saviet</w:t>
      </w:r>
      <w:proofErr w:type="spellEnd"/>
      <w:r w:rsidRPr="00124BC9">
        <w:rPr>
          <w:rFonts w:eastAsia="Times New Roman" w:cs="Times New Roman"/>
          <w:color w:val="000000" w:themeColor="text1"/>
          <w:spacing w:val="-1"/>
          <w:szCs w:val="24"/>
          <w:lang w:val="en-US"/>
        </w:rPr>
        <w:t xml:space="preserve"> , M. &amp; Wright, S. D. (2018). </w:t>
      </w:r>
      <w:r w:rsidRPr="00124BC9">
        <w:rPr>
          <w:rFonts w:eastAsia="Times New Roman" w:cs="Times New Roman"/>
          <w:color w:val="000000" w:themeColor="text1"/>
          <w:spacing w:val="-1"/>
          <w:szCs w:val="24"/>
        </w:rPr>
        <w:t xml:space="preserve">Una revisión descriptiva de la investigación de entrenamiento de TDAH: Implicaciones para estudiantes universitarios.  </w:t>
      </w:r>
      <w:r w:rsidRPr="00124BC9">
        <w:rPr>
          <w:rFonts w:eastAsia="Times New Roman" w:cs="Times New Roman"/>
          <w:i/>
          <w:iCs/>
          <w:color w:val="000000" w:themeColor="text1"/>
          <w:spacing w:val="-1"/>
          <w:szCs w:val="24"/>
          <w:lang w:val="en-US"/>
        </w:rPr>
        <w:t>Journal of Postsecondary Education and Disability, 31</w:t>
      </w:r>
      <w:r w:rsidRPr="00124BC9">
        <w:rPr>
          <w:rFonts w:eastAsia="Times New Roman" w:cs="Times New Roman"/>
          <w:color w:val="000000" w:themeColor="text1"/>
          <w:spacing w:val="-1"/>
          <w:szCs w:val="24"/>
          <w:lang w:val="en-US"/>
        </w:rPr>
        <w:t xml:space="preserve"> (1), 17–39. https://www.ahead.org/professional-resources/publications/jped/archived-jped/jped-volume-31</w:t>
      </w:r>
    </w:p>
    <w:p w14:paraId="1E862A19" w14:textId="77777777" w:rsidR="00755E0C" w:rsidRPr="000A265C" w:rsidRDefault="00755E0C" w:rsidP="00755E0C">
      <w:pPr>
        <w:pStyle w:val="Bibliografa"/>
        <w:spacing w:after="0" w:line="360" w:lineRule="auto"/>
        <w:ind w:left="720" w:hanging="720"/>
        <w:jc w:val="both"/>
        <w:rPr>
          <w:color w:val="000000" w:themeColor="text1"/>
          <w:lang w:val="en-GB"/>
        </w:rPr>
      </w:pPr>
      <w:r w:rsidRPr="00124BC9">
        <w:rPr>
          <w:rFonts w:cs="Times New Roman"/>
          <w:b/>
          <w:bCs/>
          <w:color w:val="000000" w:themeColor="text1"/>
          <w:szCs w:val="24"/>
        </w:rPr>
        <w:fldChar w:fldCharType="begin"/>
      </w:r>
      <w:r w:rsidRPr="000A265C">
        <w:rPr>
          <w:rFonts w:cs="Times New Roman"/>
          <w:b/>
          <w:bCs/>
          <w:color w:val="000000" w:themeColor="text1"/>
          <w:szCs w:val="24"/>
          <w:lang w:val="it-IT"/>
        </w:rPr>
        <w:instrText xml:space="preserve"> BIBLIOGRAPHY  \l 12298 </w:instrText>
      </w:r>
      <w:r w:rsidRPr="00124BC9">
        <w:rPr>
          <w:rFonts w:cs="Times New Roman"/>
          <w:b/>
          <w:bCs/>
          <w:color w:val="000000" w:themeColor="text1"/>
          <w:szCs w:val="24"/>
        </w:rPr>
        <w:fldChar w:fldCharType="separate"/>
      </w:r>
      <w:r w:rsidRPr="000A265C">
        <w:rPr>
          <w:rFonts w:cs="Times New Roman"/>
          <w:noProof/>
          <w:color w:val="000000" w:themeColor="text1"/>
          <w:szCs w:val="24"/>
          <w:lang w:val="it-IT"/>
        </w:rPr>
        <w:t xml:space="preserve">Arena , F., Collotta, M., Pau, G., y Termine, F. (2022). </w:t>
      </w:r>
      <w:r w:rsidRPr="000A265C">
        <w:rPr>
          <w:rFonts w:cs="Times New Roman"/>
          <w:noProof/>
          <w:color w:val="000000" w:themeColor="text1"/>
          <w:szCs w:val="24"/>
          <w:lang w:val="en-GB"/>
        </w:rPr>
        <w:t xml:space="preserve">An Overview of Augmented Reality. </w:t>
      </w:r>
      <w:r w:rsidRPr="000A265C">
        <w:rPr>
          <w:rFonts w:cs="Times New Roman"/>
          <w:i/>
          <w:iCs/>
          <w:noProof/>
          <w:color w:val="000000" w:themeColor="text1"/>
          <w:szCs w:val="24"/>
          <w:lang w:val="en-GB"/>
        </w:rPr>
        <w:t>Computers, 11</w:t>
      </w:r>
      <w:r w:rsidRPr="000A265C">
        <w:rPr>
          <w:rFonts w:cs="Times New Roman"/>
          <w:noProof/>
          <w:color w:val="000000" w:themeColor="text1"/>
          <w:szCs w:val="24"/>
          <w:lang w:val="en-GB"/>
        </w:rPr>
        <w:t>(2), 1-15. https://doi.org/https://doi.org/10.3390/computers11020028</w:t>
      </w:r>
    </w:p>
    <w:p w14:paraId="1C09B995"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Beltrán, N., y Rodríguez, E. (2021). Procesamiento del lenguaje natural (PLN) -GPT-3, y su aplicación en la Ingeniería de Software. </w:t>
      </w:r>
      <w:r w:rsidRPr="00124BC9">
        <w:rPr>
          <w:rFonts w:cs="Times New Roman"/>
          <w:i/>
          <w:iCs/>
          <w:noProof/>
          <w:color w:val="000000" w:themeColor="text1"/>
          <w:szCs w:val="24"/>
        </w:rPr>
        <w:t>Tecnol.Investig. AcademiaTIA, 8</w:t>
      </w:r>
      <w:r w:rsidRPr="00124BC9">
        <w:rPr>
          <w:rFonts w:cs="Times New Roman"/>
          <w:noProof/>
          <w:color w:val="000000" w:themeColor="text1"/>
          <w:szCs w:val="24"/>
        </w:rPr>
        <w:t>(1), 18-37. https://doi.org/ISSN: 2344-8288</w:t>
      </w:r>
    </w:p>
    <w:p w14:paraId="3C213AF5"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Berumen López, E., Acevedo Sandoval, S., y Reveles Gamboa, S. (2021). Realidad aumentada como técnica didáctica en la enseñanza de temas de cálculo en la educación superior. </w:t>
      </w:r>
      <w:r w:rsidRPr="00124BC9">
        <w:rPr>
          <w:rFonts w:cs="Times New Roman"/>
          <w:i/>
          <w:iCs/>
          <w:noProof/>
          <w:color w:val="000000" w:themeColor="text1"/>
          <w:szCs w:val="24"/>
        </w:rPr>
        <w:t>Revista Iberoamericana para la investigación y el desarrollo educativo, 12</w:t>
      </w:r>
      <w:r w:rsidRPr="00124BC9">
        <w:rPr>
          <w:rFonts w:cs="Times New Roman"/>
          <w:noProof/>
          <w:color w:val="000000" w:themeColor="text1"/>
          <w:szCs w:val="24"/>
        </w:rPr>
        <w:t>(22), 1-26. https://doi.org/https://doi.org/10.23913/ride.v11i22.890</w:t>
      </w:r>
    </w:p>
    <w:p w14:paraId="61DF9AD3" w14:textId="77777777" w:rsidR="00755E0C" w:rsidRPr="00124BC9" w:rsidRDefault="00755E0C" w:rsidP="00755E0C">
      <w:pPr>
        <w:spacing w:after="0" w:line="360" w:lineRule="auto"/>
        <w:ind w:left="709" w:hanging="709"/>
        <w:jc w:val="both"/>
        <w:rPr>
          <w:rFonts w:cs="Times New Roman"/>
          <w:noProof/>
          <w:color w:val="000000" w:themeColor="text1"/>
          <w:szCs w:val="24"/>
        </w:rPr>
      </w:pPr>
      <w:r w:rsidRPr="00124BC9">
        <w:rPr>
          <w:rFonts w:cs="Times New Roman"/>
          <w:color w:val="000000" w:themeColor="text1"/>
          <w:szCs w:val="24"/>
        </w:rPr>
        <w:t>Bonilla, María de los Ángeles, Benavides, Jonathan Patricio Cárdenas, Espinoza, Florcita Janeth Arellano, &amp; Castillo, Danny Fernando Pérez. (2020). Estrategias metodológicas interactivas para la enseñanza y aprendizaje en la educación superior. </w:t>
      </w:r>
      <w:r w:rsidRPr="00124BC9">
        <w:rPr>
          <w:rFonts w:cs="Times New Roman"/>
          <w:i/>
          <w:iCs/>
          <w:color w:val="000000" w:themeColor="text1"/>
          <w:szCs w:val="24"/>
        </w:rPr>
        <w:t>Revista Científica UISRAEL</w:t>
      </w:r>
      <w:r w:rsidRPr="00124BC9">
        <w:rPr>
          <w:rFonts w:cs="Times New Roman"/>
          <w:color w:val="000000" w:themeColor="text1"/>
          <w:szCs w:val="24"/>
        </w:rPr>
        <w:t>, </w:t>
      </w:r>
      <w:r w:rsidRPr="00124BC9">
        <w:rPr>
          <w:rFonts w:cs="Times New Roman"/>
          <w:i/>
          <w:iCs/>
          <w:color w:val="000000" w:themeColor="text1"/>
          <w:szCs w:val="24"/>
        </w:rPr>
        <w:t>7</w:t>
      </w:r>
      <w:r w:rsidRPr="00124BC9">
        <w:rPr>
          <w:rFonts w:cs="Times New Roman"/>
          <w:color w:val="000000" w:themeColor="text1"/>
          <w:szCs w:val="24"/>
        </w:rPr>
        <w:t>(3), 25-36. https://doi.org/10.35290/rcui.v7n3.2020.282</w:t>
      </w:r>
    </w:p>
    <w:p w14:paraId="5A4377FA"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Chancusig Chisag, J. C., Flores Lagla, G., Venegas Alvarez, G., Cadena Moreano, J., Guaypatin Pico, O., y Izurieta Chicaiza, E. (2017). Utilización de recursos didácticos interactivos a través de las TIC´S en el proceso de enseñanza aprendizaje en el área de matemática. </w:t>
      </w:r>
      <w:r w:rsidRPr="00124BC9">
        <w:rPr>
          <w:rFonts w:cs="Times New Roman"/>
          <w:i/>
          <w:iCs/>
          <w:noProof/>
          <w:color w:val="000000" w:themeColor="text1"/>
          <w:szCs w:val="24"/>
        </w:rPr>
        <w:t>Boletín Redipe, 6</w:t>
      </w:r>
      <w:r w:rsidRPr="00124BC9">
        <w:rPr>
          <w:rFonts w:cs="Times New Roman"/>
          <w:noProof/>
          <w:color w:val="000000" w:themeColor="text1"/>
          <w:szCs w:val="24"/>
        </w:rPr>
        <w:t>(4), 112-134. https://doi.org/ISSN-e 2256-1536</w:t>
      </w:r>
    </w:p>
    <w:p w14:paraId="695E9E2A" w14:textId="77777777" w:rsidR="00755E0C" w:rsidRPr="00124BC9" w:rsidRDefault="00755E0C" w:rsidP="00755E0C">
      <w:pPr>
        <w:pStyle w:val="Bibliografa"/>
        <w:spacing w:after="0" w:line="360" w:lineRule="auto"/>
        <w:ind w:left="720" w:hanging="720"/>
      </w:pPr>
      <w:r w:rsidRPr="00124BC9">
        <w:rPr>
          <w:rFonts w:cs="Times New Roman"/>
          <w:noProof/>
          <w:color w:val="000000" w:themeColor="text1"/>
          <w:szCs w:val="24"/>
        </w:rPr>
        <w:t xml:space="preserve">Devagiri, J., Paheding, S., Niyaz, Q., Yang, X., y Smith, S. (2022). </w:t>
      </w:r>
      <w:r w:rsidRPr="000A265C">
        <w:rPr>
          <w:rFonts w:cs="Times New Roman"/>
          <w:noProof/>
          <w:color w:val="000000" w:themeColor="text1"/>
          <w:szCs w:val="24"/>
          <w:lang w:val="en-GB"/>
        </w:rPr>
        <w:t xml:space="preserve">Augmented Reality and Artificial Intelligence in Industry: Trends, Tools, and Future Challenges. </w:t>
      </w:r>
      <w:r w:rsidRPr="00124BC9">
        <w:rPr>
          <w:rFonts w:cs="Times New Roman"/>
          <w:i/>
          <w:iCs/>
          <w:noProof/>
          <w:color w:val="000000" w:themeColor="text1"/>
          <w:szCs w:val="24"/>
        </w:rPr>
        <w:t>Elsevier, 207</w:t>
      </w:r>
      <w:r w:rsidRPr="00124BC9">
        <w:rPr>
          <w:rFonts w:cs="Times New Roman"/>
          <w:noProof/>
          <w:color w:val="000000" w:themeColor="text1"/>
          <w:szCs w:val="24"/>
        </w:rPr>
        <w:t>, 1-40. https://doi.org/https://doi.org/10.1016/j.eswa.2022.118002</w:t>
      </w:r>
    </w:p>
    <w:p w14:paraId="6DE6A41F" w14:textId="77777777" w:rsidR="00755E0C"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lastRenderedPageBreak/>
        <w:t xml:space="preserve">Echeverri Torres, M., y Manjarrés-Betancur, R. (2020). ASISTENTE VIRTUAL ACADÉMICO UTILIZANDO TECNOLOGÍAS COGNITIVAS DE PROCESAMIENTO DE LENGUAJE NATURAL. </w:t>
      </w:r>
      <w:r w:rsidRPr="00124BC9">
        <w:rPr>
          <w:rFonts w:cs="Times New Roman"/>
          <w:i/>
          <w:iCs/>
          <w:noProof/>
          <w:color w:val="000000" w:themeColor="text1"/>
          <w:szCs w:val="24"/>
        </w:rPr>
        <w:t>Revista Politécnica, 16</w:t>
      </w:r>
      <w:r w:rsidRPr="00124BC9">
        <w:rPr>
          <w:rFonts w:cs="Times New Roman"/>
          <w:noProof/>
          <w:color w:val="000000" w:themeColor="text1"/>
          <w:szCs w:val="24"/>
        </w:rPr>
        <w:t>(31), 85-96. https://doi.org/https://doi.org/10.33571/rpolitec.v16n31a7</w:t>
      </w:r>
    </w:p>
    <w:p w14:paraId="4433248F" w14:textId="77777777" w:rsidR="00755E0C" w:rsidRPr="00124BC9" w:rsidRDefault="00755E0C" w:rsidP="00755E0C"/>
    <w:p w14:paraId="790E5FFB" w14:textId="77777777" w:rsidR="00755E0C" w:rsidRPr="00124BC9" w:rsidRDefault="00755E0C" w:rsidP="00755E0C">
      <w:pPr>
        <w:spacing w:after="0" w:line="360" w:lineRule="auto"/>
        <w:ind w:left="426" w:hanging="426"/>
        <w:jc w:val="both"/>
        <w:rPr>
          <w:rFonts w:cs="Times New Roman"/>
          <w:color w:val="000000" w:themeColor="text1"/>
          <w:szCs w:val="24"/>
        </w:rPr>
      </w:pPr>
      <w:r w:rsidRPr="00124BC9">
        <w:rPr>
          <w:rFonts w:cs="Times New Roman"/>
          <w:color w:val="000000" w:themeColor="text1"/>
          <w:szCs w:val="24"/>
        </w:rPr>
        <w:t xml:space="preserve">Edge, J. (2021). </w:t>
      </w:r>
      <w:r w:rsidRPr="00124BC9">
        <w:rPr>
          <w:rFonts w:cs="Times New Roman"/>
          <w:i/>
          <w:iCs/>
          <w:color w:val="000000" w:themeColor="text1"/>
          <w:szCs w:val="24"/>
        </w:rPr>
        <w:t>Kanban: La guía definitiva de la metodología Kanban para el desarrollo de software ágil</w:t>
      </w:r>
      <w:r w:rsidRPr="00124BC9">
        <w:rPr>
          <w:rFonts w:cs="Times New Roman"/>
          <w:color w:val="000000" w:themeColor="text1"/>
          <w:szCs w:val="24"/>
        </w:rPr>
        <w:t>. Independently Published.</w:t>
      </w:r>
    </w:p>
    <w:p w14:paraId="37851ED0"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Fernández Villacrés , G., Merino Sánchez, W., Villacís López , J., Baño Naranjo, F., y López López, R. (2024). </w:t>
      </w:r>
      <w:r w:rsidRPr="00124BC9">
        <w:rPr>
          <w:rFonts w:cs="Times New Roman"/>
          <w:i/>
          <w:iCs/>
          <w:noProof/>
          <w:color w:val="000000" w:themeColor="text1"/>
          <w:szCs w:val="24"/>
        </w:rPr>
        <w:t>Realidad aumentada, inteligencia artificial, educación 4.0 y enseñanza con TIC.</w:t>
      </w:r>
      <w:r w:rsidRPr="00124BC9">
        <w:rPr>
          <w:rFonts w:cs="Times New Roman"/>
          <w:noProof/>
          <w:color w:val="000000" w:themeColor="text1"/>
          <w:szCs w:val="24"/>
        </w:rPr>
        <w:t xml:space="preserve"> Centro de Investigación y Desarrollo Profesional. https://doi.org/https://doi.org/10.29018/</w:t>
      </w:r>
    </w:p>
    <w:p w14:paraId="08FBEA82" w14:textId="77777777" w:rsidR="00755E0C" w:rsidRPr="00124BC9" w:rsidRDefault="00755E0C" w:rsidP="00755E0C">
      <w:pPr>
        <w:spacing w:after="0" w:line="360" w:lineRule="auto"/>
        <w:ind w:left="709" w:hanging="709"/>
        <w:jc w:val="both"/>
        <w:rPr>
          <w:color w:val="000000" w:themeColor="text1"/>
          <w:lang w:val="es-EC"/>
        </w:rPr>
      </w:pPr>
      <w:r w:rsidRPr="00124BC9">
        <w:rPr>
          <w:color w:val="000000" w:themeColor="text1"/>
          <w:lang w:val="es-EC"/>
        </w:rPr>
        <w:t xml:space="preserve">Flores Rodríguez, M. S. (2020). </w:t>
      </w:r>
      <w:r w:rsidRPr="00124BC9">
        <w:rPr>
          <w:i/>
          <w:iCs/>
          <w:color w:val="000000" w:themeColor="text1"/>
          <w:lang w:val="es-EC"/>
        </w:rPr>
        <w:t>Diseño de una actividad con realidad aumentada para la asignatura de biología en educación secundaria obligatoria</w:t>
      </w:r>
      <w:r w:rsidRPr="00124BC9">
        <w:rPr>
          <w:color w:val="000000" w:themeColor="text1"/>
          <w:lang w:val="es-EC"/>
        </w:rPr>
        <w:t xml:space="preserve">. [Trabajo de Fin de Máster, Universidad de Almería]. Repositorio Institucional de la Universidad de Almería. </w:t>
      </w:r>
    </w:p>
    <w:p w14:paraId="436021A4" w14:textId="77777777" w:rsidR="00755E0C" w:rsidRPr="00124BC9" w:rsidRDefault="00755E0C" w:rsidP="00755E0C">
      <w:pPr>
        <w:spacing w:after="0" w:line="360" w:lineRule="auto"/>
        <w:ind w:left="709" w:hanging="709"/>
        <w:jc w:val="both"/>
        <w:rPr>
          <w:rFonts w:cs="Times New Roman"/>
          <w:noProof/>
          <w:color w:val="000000" w:themeColor="text1"/>
          <w:szCs w:val="24"/>
        </w:rPr>
      </w:pPr>
      <w:r w:rsidRPr="00124BC9">
        <w:rPr>
          <w:color w:val="000000" w:themeColor="text1"/>
          <w:lang w:val="es-EC"/>
        </w:rPr>
        <w:t xml:space="preserve">García-Cabot, A., de-Marcos, L., &amp; García-López, E. (2015). </w:t>
      </w:r>
      <w:r w:rsidRPr="00124BC9">
        <w:rPr>
          <w:i/>
          <w:iCs/>
          <w:color w:val="000000" w:themeColor="text1"/>
          <w:lang w:val="es-EC"/>
        </w:rPr>
        <w:t>Realidad aumentada y educación: análisis de experiencias prácticas</w:t>
      </w:r>
      <w:r w:rsidRPr="00124BC9">
        <w:rPr>
          <w:color w:val="000000" w:themeColor="text1"/>
          <w:lang w:val="es-EC"/>
        </w:rPr>
        <w:t xml:space="preserve">. </w:t>
      </w:r>
      <w:r w:rsidRPr="00124BC9">
        <w:rPr>
          <w:i/>
          <w:iCs/>
          <w:color w:val="000000" w:themeColor="text1"/>
          <w:lang w:val="es-EC"/>
        </w:rPr>
        <w:t>IE Comunicaciones. Revista Iberoamericana de Informática Educativa</w:t>
      </w:r>
      <w:r w:rsidRPr="00124BC9">
        <w:rPr>
          <w:color w:val="000000" w:themeColor="text1"/>
          <w:lang w:val="es-EC"/>
        </w:rPr>
        <w:t>, (20), 33-46.</w:t>
      </w:r>
    </w:p>
    <w:p w14:paraId="59F7750E"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Gonzáles Morcillo, C., Vallejo Fernández, D., Albusac Jiménez, J., y Castro Sánchez, J. (2012). </w:t>
      </w:r>
      <w:r w:rsidRPr="00124BC9">
        <w:rPr>
          <w:rFonts w:cs="Times New Roman"/>
          <w:i/>
          <w:iCs/>
          <w:noProof/>
          <w:color w:val="000000" w:themeColor="text1"/>
          <w:szCs w:val="24"/>
        </w:rPr>
        <w:t>Realidad Aumentada un enfoque práctico con ARToolKit y Blender.</w:t>
      </w:r>
      <w:r w:rsidRPr="00124BC9">
        <w:rPr>
          <w:rFonts w:cs="Times New Roman"/>
          <w:noProof/>
          <w:color w:val="000000" w:themeColor="text1"/>
          <w:szCs w:val="24"/>
        </w:rPr>
        <w:t xml:space="preserve"> Bubok Publishing S.L. https://doi.org/ISBN: 978-84-686-1151-8</w:t>
      </w:r>
    </w:p>
    <w:p w14:paraId="05528A2F" w14:textId="77777777" w:rsidR="00755E0C" w:rsidRPr="00124BC9" w:rsidRDefault="00755E0C" w:rsidP="00755E0C">
      <w:pPr>
        <w:spacing w:after="0" w:line="360" w:lineRule="auto"/>
        <w:ind w:left="425" w:hanging="425"/>
        <w:jc w:val="both"/>
        <w:rPr>
          <w:rFonts w:cs="Times New Roman"/>
          <w:color w:val="000000" w:themeColor="text1"/>
          <w:szCs w:val="24"/>
        </w:rPr>
      </w:pPr>
      <w:r w:rsidRPr="00124BC9">
        <w:rPr>
          <w:rFonts w:cs="Times New Roman"/>
          <w:color w:val="000000" w:themeColor="text1"/>
          <w:szCs w:val="24"/>
        </w:rPr>
        <w:t>Hernández Sampieri, R., Fernández Collado, C., &amp; Baptista Lucio, M. d. P. (2023). Metodología de la investigación: Las rutas cuantitativa, cualitativa y mixta (2.ª ed.). McGraw-Hill Education.</w:t>
      </w:r>
    </w:p>
    <w:p w14:paraId="4A8BD65C"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Instituto Andaluz de Tecnología . (11 de 2 de 2024). </w:t>
      </w:r>
      <w:r w:rsidRPr="00124BC9">
        <w:rPr>
          <w:rFonts w:cs="Times New Roman"/>
          <w:i/>
          <w:iCs/>
          <w:noProof/>
          <w:color w:val="000000" w:themeColor="text1"/>
          <w:szCs w:val="24"/>
        </w:rPr>
        <w:t>IAT</w:t>
      </w:r>
      <w:r w:rsidRPr="00124BC9">
        <w:rPr>
          <w:rFonts w:cs="Times New Roman"/>
          <w:noProof/>
          <w:color w:val="000000" w:themeColor="text1"/>
          <w:szCs w:val="24"/>
        </w:rPr>
        <w:t>. https://iat.es/tecnologias/inteligencia-artificial/</w:t>
      </w:r>
    </w:p>
    <w:p w14:paraId="71AB647B"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Lascano Herrera , J. M. (2021). </w:t>
      </w:r>
      <w:r w:rsidRPr="00124BC9">
        <w:rPr>
          <w:rFonts w:cs="Times New Roman"/>
          <w:i/>
          <w:iCs/>
          <w:noProof/>
          <w:color w:val="000000" w:themeColor="text1"/>
          <w:szCs w:val="24"/>
        </w:rPr>
        <w:t>Estrategias didácticas interactivas para el aprendizaje de la lectura y escritura.</w:t>
      </w:r>
      <w:r w:rsidRPr="00124BC9">
        <w:rPr>
          <w:rFonts w:cs="Times New Roman"/>
          <w:noProof/>
          <w:color w:val="000000" w:themeColor="text1"/>
          <w:szCs w:val="24"/>
        </w:rPr>
        <w:t xml:space="preserve"> UNIVERSIDAD TECNOLÓGICA INDOAMÉRICA.</w:t>
      </w:r>
    </w:p>
    <w:p w14:paraId="573AB373" w14:textId="77777777" w:rsidR="00755E0C" w:rsidRPr="00124BC9" w:rsidRDefault="00755E0C" w:rsidP="00755E0C">
      <w:pPr>
        <w:spacing w:after="0" w:line="360" w:lineRule="auto"/>
        <w:ind w:left="426" w:hanging="426"/>
        <w:jc w:val="both"/>
        <w:rPr>
          <w:rFonts w:cs="Times New Roman"/>
          <w:color w:val="000000" w:themeColor="text1"/>
          <w:szCs w:val="24"/>
        </w:rPr>
      </w:pPr>
      <w:r w:rsidRPr="00124BC9">
        <w:rPr>
          <w:rFonts w:cs="Times New Roman"/>
          <w:color w:val="000000" w:themeColor="text1"/>
          <w:szCs w:val="24"/>
        </w:rPr>
        <w:t xml:space="preserve">McCarthy, R. (2020). </w:t>
      </w:r>
      <w:r w:rsidRPr="00124BC9">
        <w:rPr>
          <w:rFonts w:cs="Times New Roman"/>
          <w:i/>
          <w:iCs/>
          <w:color w:val="000000" w:themeColor="text1"/>
          <w:szCs w:val="24"/>
        </w:rPr>
        <w:t>Agile y Scrum: Descubra el poder de la gestión de proyectos Agile, Lean Thinking, el proceso Kanban y Scrum</w:t>
      </w:r>
      <w:r w:rsidRPr="00124BC9">
        <w:rPr>
          <w:rFonts w:cs="Times New Roman"/>
          <w:color w:val="000000" w:themeColor="text1"/>
          <w:szCs w:val="24"/>
        </w:rPr>
        <w:t>. Independently Published.</w:t>
      </w:r>
    </w:p>
    <w:p w14:paraId="02032ADB"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lastRenderedPageBreak/>
        <w:t xml:space="preserve">Marques Díaz , J. (2020). Inteligencia artificial y Big Data como soluciones frente a la COVID-19. </w:t>
      </w:r>
      <w:r w:rsidRPr="00124BC9">
        <w:rPr>
          <w:rFonts w:cs="Times New Roman"/>
          <w:i/>
          <w:iCs/>
          <w:noProof/>
          <w:color w:val="000000" w:themeColor="text1"/>
          <w:szCs w:val="24"/>
        </w:rPr>
        <w:t>BioÃ©tica y Derecho, 50</w:t>
      </w:r>
      <w:r w:rsidRPr="00124BC9">
        <w:rPr>
          <w:rFonts w:cs="Times New Roman"/>
          <w:noProof/>
          <w:color w:val="000000" w:themeColor="text1"/>
          <w:szCs w:val="24"/>
        </w:rPr>
        <w:t>(1), 315-331. https://doi.org/ISSN 1886-5887</w:t>
      </w:r>
    </w:p>
    <w:p w14:paraId="4E8FD27F"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Montoya Bustamante, K., y Ramirez Cueva, J. M. (2024). </w:t>
      </w:r>
      <w:r w:rsidRPr="00124BC9">
        <w:rPr>
          <w:rFonts w:cs="Times New Roman"/>
          <w:i/>
          <w:iCs/>
          <w:noProof/>
          <w:color w:val="000000" w:themeColor="text1"/>
          <w:szCs w:val="24"/>
        </w:rPr>
        <w:t>Recurso educativo de realidad aumentada para el aprendizaje de ciencias naturales en estudiantes de educación general básica.</w:t>
      </w:r>
      <w:r w:rsidRPr="00124BC9">
        <w:rPr>
          <w:rFonts w:cs="Times New Roman"/>
          <w:noProof/>
          <w:color w:val="000000" w:themeColor="text1"/>
          <w:szCs w:val="24"/>
        </w:rPr>
        <w:t xml:space="preserve"> Machala.</w:t>
      </w:r>
    </w:p>
    <w:p w14:paraId="7E8B4227" w14:textId="77777777" w:rsidR="00755E0C" w:rsidRPr="000A265C" w:rsidRDefault="00755E0C" w:rsidP="00755E0C">
      <w:pPr>
        <w:shd w:val="clear" w:color="auto" w:fill="FFFFFF"/>
        <w:spacing w:after="0" w:line="360" w:lineRule="auto"/>
        <w:ind w:left="709" w:hanging="709"/>
        <w:jc w:val="both"/>
        <w:rPr>
          <w:rFonts w:cs="Times New Roman"/>
          <w:noProof/>
          <w:color w:val="000000" w:themeColor="text1"/>
          <w:szCs w:val="24"/>
          <w:lang w:val="it-IT"/>
        </w:rPr>
      </w:pPr>
      <w:r w:rsidRPr="00124BC9">
        <w:rPr>
          <w:rFonts w:eastAsia="Times New Roman" w:cs="Times New Roman"/>
          <w:color w:val="000000" w:themeColor="text1"/>
          <w:szCs w:val="24"/>
          <w:lang w:eastAsia="es-MX"/>
        </w:rPr>
        <w:t xml:space="preserve">Morales Méndez, Ginés y del Cerro Velázquez, Francisco (2024). Transformando el aprendizaje inmersivo a través del binomio Inteligencia Artificial-Realidad Aumentada. </w:t>
      </w:r>
      <w:r w:rsidRPr="000A265C">
        <w:rPr>
          <w:rFonts w:eastAsia="Times New Roman" w:cs="Times New Roman"/>
          <w:i/>
          <w:iCs/>
          <w:color w:val="000000" w:themeColor="text1"/>
          <w:szCs w:val="24"/>
          <w:lang w:val="it-IT" w:eastAsia="es-MX"/>
        </w:rPr>
        <w:t>Aula Magna 2.0 [Blog].</w:t>
      </w:r>
      <w:r w:rsidRPr="000A265C">
        <w:rPr>
          <w:rFonts w:eastAsia="Times New Roman" w:cs="Times New Roman"/>
          <w:color w:val="000000" w:themeColor="text1"/>
          <w:szCs w:val="24"/>
          <w:lang w:val="it-IT" w:eastAsia="es-MX"/>
        </w:rPr>
        <w:t xml:space="preserve"> https://cuedespyd.hypotheses.org/14661</w:t>
      </w:r>
    </w:p>
    <w:p w14:paraId="3F75D837"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0A265C">
        <w:rPr>
          <w:rFonts w:cs="Times New Roman"/>
          <w:noProof/>
          <w:color w:val="000000" w:themeColor="text1"/>
          <w:szCs w:val="24"/>
          <w:lang w:val="it-IT"/>
        </w:rPr>
        <w:t xml:space="preserve">Morlá Díaz, I. P. (2021). </w:t>
      </w:r>
      <w:r w:rsidRPr="00124BC9">
        <w:rPr>
          <w:rFonts w:cs="Times New Roman"/>
          <w:noProof/>
          <w:color w:val="000000" w:themeColor="text1"/>
          <w:szCs w:val="24"/>
        </w:rPr>
        <w:t xml:space="preserve">La Realidad Aumentada, un enfoque práctico para el sector editorial. </w:t>
      </w:r>
      <w:r w:rsidRPr="00124BC9">
        <w:rPr>
          <w:rFonts w:cs="Times New Roman"/>
          <w:i/>
          <w:iCs/>
          <w:noProof/>
          <w:color w:val="000000" w:themeColor="text1"/>
          <w:szCs w:val="24"/>
        </w:rPr>
        <w:t>IV Conferencia Científica Internacional, 4</w:t>
      </w:r>
      <w:r w:rsidRPr="00124BC9">
        <w:rPr>
          <w:rFonts w:cs="Times New Roman"/>
          <w:noProof/>
          <w:color w:val="000000" w:themeColor="text1"/>
          <w:szCs w:val="24"/>
        </w:rPr>
        <w:t>(1), 1-8.</w:t>
      </w:r>
    </w:p>
    <w:p w14:paraId="26F48E2C"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Narváez Rojas, A., y Ordoñez Arcos, D. (2023). </w:t>
      </w:r>
      <w:r w:rsidRPr="00124BC9">
        <w:rPr>
          <w:rFonts w:cs="Times New Roman"/>
          <w:i/>
          <w:iCs/>
          <w:noProof/>
          <w:color w:val="000000" w:themeColor="text1"/>
          <w:szCs w:val="24"/>
        </w:rPr>
        <w:t>Contenido educativo mediante herramientas tecnológicas basadas en realidad aumentada.</w:t>
      </w:r>
      <w:r w:rsidRPr="00124BC9">
        <w:rPr>
          <w:rFonts w:cs="Times New Roman"/>
          <w:noProof/>
          <w:color w:val="000000" w:themeColor="text1"/>
          <w:szCs w:val="24"/>
        </w:rPr>
        <w:t xml:space="preserve"> UPEC.</w:t>
      </w:r>
    </w:p>
    <w:p w14:paraId="0EFEFFCF"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Navarrete Navarrete, J. M., y Gallegos Macías, M. (2021). Estrategias didácticas interactivas para el aprendizaje significativo de la multiplicación. </w:t>
      </w:r>
      <w:r w:rsidRPr="00124BC9">
        <w:rPr>
          <w:rFonts w:cs="Times New Roman"/>
          <w:i/>
          <w:iCs/>
          <w:noProof/>
          <w:color w:val="000000" w:themeColor="text1"/>
          <w:szCs w:val="24"/>
        </w:rPr>
        <w:t>Revista Científica Multidisciplinaria Arbitrada YACHASUN, 5</w:t>
      </w:r>
      <w:r w:rsidRPr="00124BC9">
        <w:rPr>
          <w:rFonts w:cs="Times New Roman"/>
          <w:noProof/>
          <w:color w:val="000000" w:themeColor="text1"/>
          <w:szCs w:val="24"/>
        </w:rPr>
        <w:t>(9), 43-53. https://doi.org/https://doi.org/10.46296/yc.v5i9edespsoct.0110</w:t>
      </w:r>
    </w:p>
    <w:p w14:paraId="67A86929" w14:textId="77777777" w:rsidR="00755E0C" w:rsidRPr="00124BC9" w:rsidRDefault="00755E0C" w:rsidP="00755E0C">
      <w:pPr>
        <w:spacing w:after="0" w:line="360" w:lineRule="auto"/>
        <w:ind w:left="709" w:hanging="709"/>
        <w:jc w:val="both"/>
        <w:rPr>
          <w:rFonts w:cs="Times New Roman"/>
          <w:color w:val="000000" w:themeColor="text1"/>
          <w:szCs w:val="24"/>
        </w:rPr>
      </w:pPr>
      <w:r w:rsidRPr="00124BC9">
        <w:rPr>
          <w:rFonts w:cs="Times New Roman"/>
          <w:color w:val="000000" w:themeColor="text1"/>
          <w:szCs w:val="24"/>
        </w:rPr>
        <w:t xml:space="preserve">Ortega, A. O. (2020). Enfoques de investigación. </w:t>
      </w:r>
      <w:r w:rsidRPr="00124BC9">
        <w:rPr>
          <w:rFonts w:cs="Times New Roman"/>
          <w:i/>
          <w:iCs/>
          <w:color w:val="000000" w:themeColor="text1"/>
          <w:szCs w:val="24"/>
        </w:rPr>
        <w:t>Métodos para el diseño urbano–Arquitectónico</w:t>
      </w:r>
      <w:r w:rsidRPr="00124BC9">
        <w:rPr>
          <w:rFonts w:cs="Times New Roman"/>
          <w:color w:val="000000" w:themeColor="text1"/>
          <w:szCs w:val="24"/>
        </w:rPr>
        <w:t>.</w:t>
      </w:r>
    </w:p>
    <w:p w14:paraId="42D7363E" w14:textId="77777777" w:rsidR="00755E0C" w:rsidRPr="00124BC9" w:rsidRDefault="00755E0C" w:rsidP="00755E0C">
      <w:pPr>
        <w:spacing w:after="0" w:line="360" w:lineRule="auto"/>
        <w:ind w:left="709" w:hanging="709"/>
        <w:jc w:val="both"/>
        <w:rPr>
          <w:rFonts w:cs="Times New Roman"/>
          <w:color w:val="000000" w:themeColor="text1"/>
          <w:szCs w:val="24"/>
        </w:rPr>
      </w:pPr>
      <w:r w:rsidRPr="00124BC9">
        <w:rPr>
          <w:color w:val="000000" w:themeColor="text1"/>
          <w:lang w:val="es-EC"/>
        </w:rPr>
        <w:t xml:space="preserve">Parra Ortega, O. J. (2014). </w:t>
      </w:r>
      <w:r w:rsidRPr="00124BC9">
        <w:rPr>
          <w:i/>
          <w:iCs/>
          <w:color w:val="000000" w:themeColor="text1"/>
          <w:lang w:val="es-EC"/>
        </w:rPr>
        <w:t>Sistemas de producción tipo Kanban: Descripción, componentes, diseño del sistema, y bibliografía relacionada</w:t>
      </w:r>
      <w:r w:rsidRPr="00124BC9">
        <w:rPr>
          <w:color w:val="000000" w:themeColor="text1"/>
          <w:lang w:val="es-EC"/>
        </w:rPr>
        <w:t xml:space="preserve">. </w:t>
      </w:r>
      <w:r w:rsidRPr="00124BC9">
        <w:rPr>
          <w:i/>
          <w:iCs/>
          <w:color w:val="000000" w:themeColor="text1"/>
          <w:lang w:val="es-EC"/>
        </w:rPr>
        <w:t>Revista de Ingeniería Industrial</w:t>
      </w:r>
      <w:r w:rsidRPr="00124BC9">
        <w:rPr>
          <w:color w:val="000000" w:themeColor="text1"/>
          <w:lang w:val="es-EC"/>
        </w:rPr>
        <w:t xml:space="preserve">, 8(1), 35-50. </w:t>
      </w:r>
    </w:p>
    <w:p w14:paraId="5548B506" w14:textId="77777777" w:rsidR="00755E0C" w:rsidRPr="00124BC9" w:rsidRDefault="00755E0C" w:rsidP="00755E0C">
      <w:pPr>
        <w:pStyle w:val="Bibliografa"/>
        <w:spacing w:after="0" w:line="360" w:lineRule="auto"/>
        <w:ind w:left="720" w:hanging="720"/>
        <w:rPr>
          <w:rFonts w:cs="Times New Roman"/>
          <w:color w:val="000000" w:themeColor="text1"/>
          <w:szCs w:val="24"/>
        </w:rPr>
      </w:pPr>
      <w:r w:rsidRPr="00124BC9">
        <w:rPr>
          <w:rFonts w:cs="Times New Roman"/>
          <w:color w:val="000000" w:themeColor="text1"/>
          <w:szCs w:val="24"/>
        </w:rPr>
        <w:t xml:space="preserve">Reyes, C. E. G., &amp; Avello-Martínez, R. (2021). Alfabetización digital en la educación. Revisión sistemática de la producción científica en Scopus. </w:t>
      </w:r>
      <w:r w:rsidRPr="00124BC9">
        <w:rPr>
          <w:rFonts w:cs="Times New Roman"/>
          <w:i/>
          <w:iCs/>
          <w:color w:val="000000" w:themeColor="text1"/>
          <w:szCs w:val="24"/>
        </w:rPr>
        <w:t>Revista de Educación a Distancia (red)</w:t>
      </w:r>
      <w:r w:rsidRPr="00124BC9">
        <w:rPr>
          <w:rFonts w:cs="Times New Roman"/>
          <w:color w:val="000000" w:themeColor="text1"/>
          <w:szCs w:val="24"/>
        </w:rPr>
        <w:t xml:space="preserve">, </w:t>
      </w:r>
      <w:r w:rsidRPr="00124BC9">
        <w:rPr>
          <w:rFonts w:cs="Times New Roman"/>
          <w:i/>
          <w:iCs/>
          <w:color w:val="000000" w:themeColor="text1"/>
          <w:szCs w:val="24"/>
        </w:rPr>
        <w:t>21</w:t>
      </w:r>
      <w:r w:rsidRPr="00124BC9">
        <w:rPr>
          <w:rFonts w:cs="Times New Roman"/>
          <w:color w:val="000000" w:themeColor="text1"/>
          <w:szCs w:val="24"/>
        </w:rPr>
        <w:t>(66).</w:t>
      </w:r>
    </w:p>
    <w:p w14:paraId="6155927A" w14:textId="77777777" w:rsidR="00755E0C" w:rsidRPr="00124BC9" w:rsidRDefault="00755E0C" w:rsidP="00755E0C">
      <w:pPr>
        <w:spacing w:after="0" w:line="360" w:lineRule="auto"/>
        <w:ind w:left="709" w:hanging="709"/>
        <w:jc w:val="both"/>
        <w:rPr>
          <w:color w:val="000000" w:themeColor="text1"/>
          <w:lang w:val="es-EC"/>
        </w:rPr>
      </w:pPr>
      <w:r w:rsidRPr="00124BC9">
        <w:rPr>
          <w:color w:val="000000" w:themeColor="text1"/>
          <w:lang w:val="es-EC"/>
        </w:rPr>
        <w:t xml:space="preserve">Riva Medina, M. de la. (2023). </w:t>
      </w:r>
      <w:r w:rsidRPr="00124BC9">
        <w:rPr>
          <w:i/>
          <w:iCs/>
          <w:color w:val="000000" w:themeColor="text1"/>
          <w:lang w:val="es-EC"/>
        </w:rPr>
        <w:t>Impacto de las actividades educativas basadas en inteligencia artificial generativa y realidad aumentada en el desarrollo integral de escolares de educación infantil</w:t>
      </w:r>
      <w:r w:rsidRPr="00124BC9">
        <w:rPr>
          <w:color w:val="000000" w:themeColor="text1"/>
          <w:lang w:val="es-EC"/>
        </w:rPr>
        <w:t xml:space="preserve">. [Tesis doctoral, Universidad de Salamanca]. Gredos. </w:t>
      </w:r>
    </w:p>
    <w:p w14:paraId="2AE1305B"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Sánchez López, L. A. (2022). Inteligencia artificial y visión por computadora aplicada a la educación. </w:t>
      </w:r>
      <w:r w:rsidRPr="00124BC9">
        <w:rPr>
          <w:rFonts w:cs="Times New Roman"/>
          <w:i/>
          <w:iCs/>
          <w:noProof/>
          <w:color w:val="000000" w:themeColor="text1"/>
          <w:szCs w:val="24"/>
        </w:rPr>
        <w:t>REVISTA ODIGOS, 3</w:t>
      </w:r>
      <w:r w:rsidRPr="00124BC9">
        <w:rPr>
          <w:rFonts w:cs="Times New Roman"/>
          <w:noProof/>
          <w:color w:val="000000" w:themeColor="text1"/>
          <w:szCs w:val="24"/>
        </w:rPr>
        <w:t>(2), 61–73. https://doi.org/https://doi.org/10.35290/ro.v3n2.2022.587</w:t>
      </w:r>
    </w:p>
    <w:p w14:paraId="1C08EB54" w14:textId="77777777" w:rsidR="00755E0C" w:rsidRPr="000A265C" w:rsidRDefault="00755E0C" w:rsidP="00755E0C">
      <w:pPr>
        <w:pStyle w:val="Bibliografa"/>
        <w:spacing w:after="0" w:line="360" w:lineRule="auto"/>
        <w:ind w:left="720" w:hanging="720"/>
        <w:rPr>
          <w:rFonts w:cs="Times New Roman"/>
          <w:noProof/>
          <w:color w:val="000000" w:themeColor="text1"/>
          <w:szCs w:val="24"/>
          <w:lang w:val="pt-PT"/>
        </w:rPr>
      </w:pPr>
      <w:r w:rsidRPr="00124BC9">
        <w:rPr>
          <w:rFonts w:cs="Times New Roman"/>
          <w:noProof/>
          <w:color w:val="000000" w:themeColor="text1"/>
          <w:szCs w:val="24"/>
        </w:rPr>
        <w:lastRenderedPageBreak/>
        <w:t xml:space="preserve">Santa-Maria, J., Ríos, C., Rodríguez, C., y García, C. (2021). Reconocimiento de patrones de imágenes a través de un sistema de visión artificial en MATLAB. </w:t>
      </w:r>
      <w:r w:rsidRPr="000A265C">
        <w:rPr>
          <w:rFonts w:cs="Times New Roman"/>
          <w:i/>
          <w:iCs/>
          <w:noProof/>
          <w:color w:val="000000" w:themeColor="text1"/>
          <w:szCs w:val="24"/>
          <w:lang w:val="pt-PT"/>
        </w:rPr>
        <w:t>REVISTA CIENTÍFICADE SISTEMAS E INFORMÁTICA, 1</w:t>
      </w:r>
      <w:r w:rsidRPr="000A265C">
        <w:rPr>
          <w:rFonts w:cs="Times New Roman"/>
          <w:noProof/>
          <w:color w:val="000000" w:themeColor="text1"/>
          <w:szCs w:val="24"/>
          <w:lang w:val="pt-PT"/>
        </w:rPr>
        <w:t>(2), 15-26. https://doi.org/https://doi.org/10.51252/rcsi.v1i2.131</w:t>
      </w:r>
    </w:p>
    <w:p w14:paraId="1D38A7F2"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Tumalli Naranjo, G. R., Tumalli Naranjo, L. Á., Ovaco Sandoya, G. G., y Lizano Jácome, M. A. (2024). Transformando la educación: aplicaciones de artificial y procesamiento de imágenes en el aprendizaje personalizado. </w:t>
      </w:r>
      <w:r w:rsidRPr="00124BC9">
        <w:rPr>
          <w:rFonts w:cs="Times New Roman"/>
          <w:i/>
          <w:iCs/>
          <w:noProof/>
          <w:color w:val="000000" w:themeColor="text1"/>
          <w:szCs w:val="24"/>
        </w:rPr>
        <w:t>Revista Social Fronteriza, 4</w:t>
      </w:r>
      <w:r w:rsidRPr="00124BC9">
        <w:rPr>
          <w:rFonts w:cs="Times New Roman"/>
          <w:noProof/>
          <w:color w:val="000000" w:themeColor="text1"/>
          <w:szCs w:val="24"/>
        </w:rPr>
        <w:t>(4), 1-33. https://doi.org/https://doi.org/10.59814/resofro.2024.4(4)322</w:t>
      </w:r>
    </w:p>
    <w:p w14:paraId="218FABC2" w14:textId="77777777" w:rsidR="00755E0C" w:rsidRPr="00124BC9" w:rsidRDefault="00755E0C" w:rsidP="00755E0C">
      <w:pPr>
        <w:pStyle w:val="Bibliografa"/>
        <w:spacing w:after="0" w:line="360" w:lineRule="auto"/>
        <w:ind w:left="720" w:hanging="720"/>
        <w:rPr>
          <w:rFonts w:cs="Times New Roman"/>
          <w:noProof/>
          <w:color w:val="000000" w:themeColor="text1"/>
          <w:szCs w:val="24"/>
        </w:rPr>
      </w:pPr>
      <w:r w:rsidRPr="00124BC9">
        <w:rPr>
          <w:rFonts w:cs="Times New Roman"/>
          <w:noProof/>
          <w:color w:val="000000" w:themeColor="text1"/>
          <w:szCs w:val="24"/>
        </w:rPr>
        <w:t xml:space="preserve">Urrego, A., Vanegas, J., y Vásquez, R. (2020). Implementación de los objetos virtuales de aprendizaje (OVA) con realidad aumentada para las asignaturas dictadas en el aula taller de ciencias básicas. </w:t>
      </w:r>
      <w:r w:rsidRPr="00124BC9">
        <w:rPr>
          <w:rFonts w:cs="Times New Roman"/>
          <w:i/>
          <w:iCs/>
          <w:noProof/>
          <w:color w:val="000000" w:themeColor="text1"/>
          <w:szCs w:val="24"/>
        </w:rPr>
        <w:t>Ciencia, Tecnologías y competencias, Primero</w:t>
      </w:r>
      <w:r w:rsidRPr="00124BC9">
        <w:rPr>
          <w:rFonts w:cs="Times New Roman"/>
          <w:noProof/>
          <w:color w:val="000000" w:themeColor="text1"/>
          <w:szCs w:val="24"/>
        </w:rPr>
        <w:t>(Primero), 161-177. https://doi.org/https://doi.org/978-958-52748-6-0</w:t>
      </w:r>
    </w:p>
    <w:p w14:paraId="1FBCF7D6" w14:textId="77777777" w:rsidR="00755E0C" w:rsidRPr="00124BC9" w:rsidRDefault="00755E0C" w:rsidP="00755E0C">
      <w:pPr>
        <w:pStyle w:val="Bibliografa"/>
        <w:spacing w:after="0" w:line="360" w:lineRule="auto"/>
        <w:ind w:left="720" w:hanging="720"/>
        <w:rPr>
          <w:rFonts w:eastAsia="Times New Roman" w:cs="Times New Roman"/>
          <w:b/>
          <w:bCs/>
          <w:color w:val="000000" w:themeColor="text1"/>
          <w:szCs w:val="24"/>
          <w:lang w:eastAsia="es-MX"/>
        </w:rPr>
      </w:pPr>
      <w:r w:rsidRPr="00124BC9">
        <w:rPr>
          <w:rFonts w:cs="Times New Roman"/>
          <w:noProof/>
          <w:color w:val="000000" w:themeColor="text1"/>
          <w:szCs w:val="24"/>
        </w:rPr>
        <w:t xml:space="preserve">Urrego, A., Vanegas, J., y Vásquez, R. (2020). Implementación de los objetos virtuales de aprendizaje (OVA) con realidad aumentada para las asignaturas dictadas en el aula taller de ciencias básicas. </w:t>
      </w:r>
      <w:r w:rsidRPr="00124BC9">
        <w:rPr>
          <w:rFonts w:cs="Times New Roman"/>
          <w:i/>
          <w:iCs/>
          <w:noProof/>
          <w:color w:val="000000" w:themeColor="text1"/>
          <w:szCs w:val="24"/>
        </w:rPr>
        <w:t>Ciencia, tecnología y competencias, Primero</w:t>
      </w:r>
      <w:r w:rsidRPr="00124BC9">
        <w:rPr>
          <w:rFonts w:cs="Times New Roman"/>
          <w:noProof/>
          <w:color w:val="000000" w:themeColor="text1"/>
          <w:szCs w:val="24"/>
        </w:rPr>
        <w:t>(Primero), 161-177. https://doi.org/978-958-52748-6-0</w:t>
      </w:r>
      <w:r w:rsidRPr="00124BC9">
        <w:rPr>
          <w:rFonts w:cs="Times New Roman"/>
          <w:b/>
          <w:bCs/>
          <w:color w:val="000000" w:themeColor="text1"/>
          <w:szCs w:val="24"/>
        </w:rPr>
        <w:fldChar w:fldCharType="end"/>
      </w:r>
    </w:p>
    <w:p w14:paraId="2F7C95B9" w14:textId="77777777" w:rsidR="00755E0C" w:rsidRPr="00124BC9" w:rsidRDefault="00755E0C" w:rsidP="00755E0C">
      <w:pPr>
        <w:spacing w:after="0" w:line="360" w:lineRule="auto"/>
        <w:ind w:left="709" w:hanging="709"/>
        <w:jc w:val="both"/>
        <w:rPr>
          <w:rFonts w:cs="Times New Roman"/>
          <w:color w:val="000000" w:themeColor="text1"/>
          <w:szCs w:val="24"/>
        </w:rPr>
      </w:pPr>
      <w:bookmarkStart w:id="49" w:name="_Hlk181476390"/>
      <w:r w:rsidRPr="00124BC9">
        <w:rPr>
          <w:rFonts w:cs="Times New Roman"/>
          <w:color w:val="000000" w:themeColor="text1"/>
          <w:szCs w:val="24"/>
        </w:rPr>
        <w:t xml:space="preserve">Villalobos  López,  J.A.  (2024).  </w:t>
      </w:r>
      <w:bookmarkEnd w:id="49"/>
      <w:r w:rsidRPr="00124BC9">
        <w:rPr>
          <w:rFonts w:cs="Times New Roman"/>
          <w:color w:val="000000" w:themeColor="text1"/>
          <w:szCs w:val="24"/>
        </w:rPr>
        <w:t xml:space="preserve">Marco  teórico  de  realidad  aumentada,  realidad  virtual  e  inteligencia  artificial: Usos  en  educación  y  otras  actividades. </w:t>
      </w:r>
      <w:proofErr w:type="spellStart"/>
      <w:r w:rsidRPr="00124BC9">
        <w:rPr>
          <w:rFonts w:cs="Times New Roman"/>
          <w:color w:val="000000" w:themeColor="text1"/>
          <w:szCs w:val="24"/>
        </w:rPr>
        <w:t>Emerging</w:t>
      </w:r>
      <w:proofErr w:type="spellEnd"/>
      <w:r w:rsidRPr="00124BC9">
        <w:rPr>
          <w:rFonts w:cs="Times New Roman"/>
          <w:color w:val="000000" w:themeColor="text1"/>
          <w:szCs w:val="24"/>
        </w:rPr>
        <w:t xml:space="preserve">  </w:t>
      </w:r>
      <w:proofErr w:type="spellStart"/>
      <w:r w:rsidRPr="00124BC9">
        <w:rPr>
          <w:rFonts w:cs="Times New Roman"/>
          <w:color w:val="000000" w:themeColor="text1"/>
          <w:szCs w:val="24"/>
        </w:rPr>
        <w:t>Trends</w:t>
      </w:r>
      <w:proofErr w:type="spellEnd"/>
      <w:r w:rsidRPr="00124BC9">
        <w:rPr>
          <w:rFonts w:cs="Times New Roman"/>
          <w:color w:val="000000" w:themeColor="text1"/>
          <w:szCs w:val="24"/>
        </w:rPr>
        <w:t xml:space="preserve">  in  </w:t>
      </w:r>
      <w:proofErr w:type="spellStart"/>
      <w:r w:rsidRPr="00124BC9">
        <w:rPr>
          <w:rFonts w:cs="Times New Roman"/>
          <w:color w:val="000000" w:themeColor="text1"/>
          <w:szCs w:val="24"/>
        </w:rPr>
        <w:t>Education</w:t>
      </w:r>
      <w:proofErr w:type="spellEnd"/>
      <w:r w:rsidRPr="00124BC9">
        <w:rPr>
          <w:rFonts w:cs="Times New Roman"/>
          <w:color w:val="000000" w:themeColor="text1"/>
          <w:szCs w:val="24"/>
        </w:rPr>
        <w:t>, (6)12 ,   1-17.https://doi.org/10.19136/etie.a6n12.5695</w:t>
      </w:r>
    </w:p>
    <w:p w14:paraId="5988B0E6" w14:textId="77777777" w:rsidR="00755E0C" w:rsidRPr="005A5F2B" w:rsidRDefault="00755E0C" w:rsidP="00755E0C">
      <w:pPr>
        <w:widowControl w:val="0"/>
        <w:spacing w:line="480" w:lineRule="auto"/>
        <w:ind w:left="562" w:hanging="562"/>
        <w:rPr>
          <w:rFonts w:eastAsia="Times New Roman" w:cs="Times New Roman"/>
          <w:spacing w:val="-1"/>
          <w:szCs w:val="24"/>
        </w:rPr>
      </w:pPr>
    </w:p>
    <w:p w14:paraId="6BF74776" w14:textId="77777777" w:rsidR="00755E0C" w:rsidRDefault="00755E0C" w:rsidP="00755E0C">
      <w:pPr>
        <w:widowControl w:val="0"/>
        <w:spacing w:line="480" w:lineRule="auto"/>
        <w:ind w:left="562" w:hanging="562"/>
        <w:rPr>
          <w:rFonts w:eastAsia="Times New Roman" w:cs="Times New Roman"/>
          <w:spacing w:val="-1"/>
          <w:szCs w:val="24"/>
        </w:rPr>
      </w:pPr>
    </w:p>
    <w:p w14:paraId="087D66E4" w14:textId="77777777" w:rsidR="00755E0C" w:rsidRPr="005A5F2B" w:rsidRDefault="00755E0C" w:rsidP="00755E0C">
      <w:pPr>
        <w:widowControl w:val="0"/>
        <w:spacing w:line="480" w:lineRule="auto"/>
        <w:ind w:left="562" w:hanging="562"/>
        <w:rPr>
          <w:rFonts w:eastAsia="Times New Roman" w:cs="Times New Roman"/>
          <w:spacing w:val="-1"/>
          <w:szCs w:val="24"/>
        </w:rPr>
      </w:pPr>
    </w:p>
    <w:p w14:paraId="4DE0F765" w14:textId="77777777" w:rsidR="00755E0C" w:rsidRPr="005A5F2B" w:rsidRDefault="00755E0C" w:rsidP="00755E0C">
      <w:pPr>
        <w:widowControl w:val="0"/>
        <w:spacing w:line="480" w:lineRule="auto"/>
        <w:ind w:left="562" w:hanging="562"/>
        <w:rPr>
          <w:rFonts w:eastAsia="Times New Roman" w:cs="Times New Roman"/>
          <w:spacing w:val="-1"/>
          <w:szCs w:val="24"/>
        </w:rPr>
      </w:pPr>
    </w:p>
    <w:p w14:paraId="4A7FAADE" w14:textId="77777777" w:rsidR="00755E0C" w:rsidRDefault="00755E0C" w:rsidP="00755E0C">
      <w:pPr>
        <w:rPr>
          <w:rFonts w:eastAsiaTheme="majorEastAsia" w:cs="Times New Roman"/>
          <w:b/>
          <w:sz w:val="28"/>
          <w:szCs w:val="32"/>
        </w:rPr>
      </w:pPr>
      <w:bookmarkStart w:id="50" w:name="_Toc184156485"/>
      <w:r>
        <w:rPr>
          <w:rFonts w:cs="Times New Roman"/>
        </w:rPr>
        <w:br w:type="page"/>
      </w:r>
    </w:p>
    <w:p w14:paraId="7BC72ABC" w14:textId="4D0879C0" w:rsidR="00A4695F" w:rsidRPr="007179CA" w:rsidRDefault="00A4695F" w:rsidP="00A4695F">
      <w:pPr>
        <w:pStyle w:val="Ttulo1"/>
      </w:pPr>
      <w:bookmarkStart w:id="51" w:name="_Toc186461000"/>
      <w:bookmarkEnd w:id="50"/>
      <w:r w:rsidRPr="007179CA">
        <w:lastRenderedPageBreak/>
        <w:t>APÉNDICE</w:t>
      </w:r>
      <w:bookmarkEnd w:id="51"/>
    </w:p>
    <w:p w14:paraId="22BF752B" w14:textId="30000690" w:rsidR="00A4695F" w:rsidRPr="00A4695F" w:rsidRDefault="00A4695F" w:rsidP="00A4695F">
      <w:pPr>
        <w:spacing w:after="0" w:line="480" w:lineRule="auto"/>
        <w:contextualSpacing/>
        <w:rPr>
          <w:rFonts w:eastAsia="Times New Roman" w:cs="Times New Roman"/>
          <w:szCs w:val="28"/>
        </w:rPr>
      </w:pPr>
      <w:r w:rsidRPr="00A4695F">
        <w:rPr>
          <w:rFonts w:eastAsia="Times New Roman" w:cs="Times New Roman"/>
          <w:szCs w:val="28"/>
        </w:rPr>
        <w:t>Los formatos de los instrumentos utilizados (Nota: si aplica)</w:t>
      </w:r>
    </w:p>
    <w:p w14:paraId="25FECAAA" w14:textId="40911B62" w:rsidR="00A4695F" w:rsidRPr="00A4695F" w:rsidRDefault="00A4695F" w:rsidP="00A4695F">
      <w:pPr>
        <w:spacing w:after="0" w:line="480" w:lineRule="auto"/>
        <w:contextualSpacing/>
        <w:rPr>
          <w:rFonts w:eastAsia="Times New Roman" w:cs="Times New Roman"/>
          <w:szCs w:val="28"/>
        </w:rPr>
      </w:pPr>
      <w:r w:rsidRPr="00A4695F">
        <w:rPr>
          <w:rFonts w:eastAsia="Times New Roman" w:cs="Times New Roman"/>
          <w:szCs w:val="28"/>
        </w:rPr>
        <w:t>La descripción de la intervención (Nota: si aplica)</w:t>
      </w:r>
    </w:p>
    <w:p w14:paraId="3AB19FA5" w14:textId="77777777" w:rsidR="00A4695F" w:rsidRPr="00A4695F" w:rsidRDefault="00A4695F" w:rsidP="00A4695F">
      <w:pPr>
        <w:spacing w:after="0" w:line="480" w:lineRule="auto"/>
        <w:contextualSpacing/>
        <w:rPr>
          <w:rFonts w:eastAsia="Times New Roman" w:cs="Times New Roman"/>
          <w:szCs w:val="28"/>
        </w:rPr>
      </w:pPr>
      <w:r w:rsidRPr="00A4695F">
        <w:rPr>
          <w:rFonts w:eastAsia="Times New Roman" w:cs="Times New Roman"/>
          <w:szCs w:val="28"/>
        </w:rPr>
        <w:t>Evidencia de la aplicación (Nota: si aplica)</w:t>
      </w:r>
    </w:p>
    <w:p w14:paraId="3F6D59F4" w14:textId="77777777" w:rsidR="00755E0C" w:rsidRDefault="00755E0C" w:rsidP="00E26EE3">
      <w:pPr>
        <w:pStyle w:val="Ttulo2"/>
        <w:numPr>
          <w:ilvl w:val="0"/>
          <w:numId w:val="0"/>
        </w:numPr>
      </w:pPr>
      <w:bookmarkStart w:id="52" w:name="_Toc184156486"/>
      <w:r w:rsidRPr="00EF41D5">
        <w:t>Apéndice A</w:t>
      </w:r>
      <w:r>
        <w:t xml:space="preserve"> </w:t>
      </w:r>
      <w:bookmarkEnd w:id="52"/>
      <w:r w:rsidRPr="00332415">
        <w:t>En</w:t>
      </w:r>
      <w:r>
        <w:t>trevista</w:t>
      </w:r>
      <w:r w:rsidRPr="00332415">
        <w:t xml:space="preserve"> Docente</w:t>
      </w:r>
    </w:p>
    <w:p w14:paraId="6120B98F" w14:textId="77777777" w:rsidR="00755E0C" w:rsidRPr="00627C73" w:rsidRDefault="00755E0C" w:rsidP="00755E0C">
      <w:pPr>
        <w:spacing w:after="0" w:line="360" w:lineRule="auto"/>
        <w:jc w:val="center"/>
        <w:rPr>
          <w:rFonts w:cs="Times New Roman"/>
          <w:b/>
          <w:bCs/>
          <w:szCs w:val="24"/>
        </w:rPr>
      </w:pPr>
      <w:r w:rsidRPr="00627C73">
        <w:rPr>
          <w:rFonts w:cs="Times New Roman"/>
          <w:b/>
          <w:bCs/>
          <w:szCs w:val="24"/>
        </w:rPr>
        <w:t>Entrevista Pre-Test al Docente del Módulo de Contabilidad General</w:t>
      </w:r>
    </w:p>
    <w:p w14:paraId="3F7B8D93" w14:textId="77777777" w:rsidR="00755E0C" w:rsidRPr="00627C73" w:rsidRDefault="00755E0C" w:rsidP="00755E0C">
      <w:pPr>
        <w:spacing w:after="0" w:line="360" w:lineRule="auto"/>
        <w:jc w:val="both"/>
        <w:rPr>
          <w:rFonts w:cs="Times New Roman"/>
          <w:szCs w:val="24"/>
        </w:rPr>
      </w:pPr>
      <w:r w:rsidRPr="00627C73">
        <w:rPr>
          <w:rFonts w:cs="Times New Roman"/>
          <w:b/>
          <w:bCs/>
          <w:szCs w:val="24"/>
        </w:rPr>
        <w:t>Objetivo:</w:t>
      </w:r>
      <w:r w:rsidRPr="00627C73">
        <w:rPr>
          <w:rFonts w:cs="Times New Roman"/>
          <w:szCs w:val="24"/>
        </w:rPr>
        <w:t xml:space="preserve"> Recoger la percepción del docente sobre el uso de tecnologías educativas y su aplicabilidad en el módulo de Contabilidad General para el diseño de la guía didáctica interactiva.</w:t>
      </w:r>
    </w:p>
    <w:p w14:paraId="01F30617"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¿Cuáles son las principales dificultades que enfrentan los estudiantes en el aprendizaje de los conceptos de Contabilidad General?</w:t>
      </w:r>
    </w:p>
    <w:p w14:paraId="633D50FB"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¿Cómo evalúa el nivel de uso actual de herramientas tecnológicas en sus clases?</w:t>
      </w:r>
    </w:p>
    <w:p w14:paraId="4258A8F8"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¿Ha utilizado previamente recursos didácticos interactivos o tecnologías como RA e IA en su enseñanza? Si es así, ¿cuál ha sido su experiencia?</w:t>
      </w:r>
    </w:p>
    <w:p w14:paraId="5E56FF45"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¿Qué beneficios cree que podría aportar la realidad aumentada al proceso de enseñanza-aprendizaje en este módulo?</w:t>
      </w:r>
    </w:p>
    <w:p w14:paraId="4A8BD75A"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¿Considera que la inteligencia artificial podría ser una herramienta útil para personalizar el aprendizaje de los estudiantes? ¿Por qué?</w:t>
      </w:r>
    </w:p>
    <w:p w14:paraId="71D17700"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¿Qué tipo de contenidos o temas de Contabilidad General considera que serían más adecuados para ser abordados con estas tecnologías?</w:t>
      </w:r>
    </w:p>
    <w:p w14:paraId="0BCF3D01"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¿Cuáles son sus expectativas respecto a la implementación de una guía didáctica interactiva en su módulo?</w:t>
      </w:r>
    </w:p>
    <w:p w14:paraId="28640889"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¿Qué aspectos o funcionalidades específicas considera indispensables para que la guía sea efectiva?</w:t>
      </w:r>
    </w:p>
    <w:p w14:paraId="20A839F3"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¿Cree que los estudiantes están preparados para adoptar tecnologías como RA e IA en el proceso de aprendizaje? ¿Por qué?</w:t>
      </w:r>
    </w:p>
    <w:p w14:paraId="70C3F25F" w14:textId="77777777" w:rsidR="00755E0C" w:rsidRPr="00627C73" w:rsidRDefault="00755E0C">
      <w:pPr>
        <w:numPr>
          <w:ilvl w:val="0"/>
          <w:numId w:val="46"/>
        </w:numPr>
        <w:spacing w:after="0" w:line="360" w:lineRule="auto"/>
        <w:jc w:val="both"/>
        <w:rPr>
          <w:rFonts w:cs="Times New Roman"/>
          <w:szCs w:val="24"/>
        </w:rPr>
      </w:pPr>
      <w:r w:rsidRPr="00627C73">
        <w:rPr>
          <w:rFonts w:cs="Times New Roman"/>
          <w:szCs w:val="24"/>
        </w:rPr>
        <w:t>¿Cómo mediría el éxito de una guía didáctica basada en tecnologías interactivas? ¿Qué indicadores utilizaría?</w:t>
      </w:r>
    </w:p>
    <w:p w14:paraId="3D3F1145" w14:textId="77777777" w:rsidR="00755E0C" w:rsidRDefault="00755E0C" w:rsidP="00E26EE3">
      <w:pPr>
        <w:pStyle w:val="Ttulo2"/>
        <w:numPr>
          <w:ilvl w:val="0"/>
          <w:numId w:val="0"/>
        </w:numPr>
        <w:ind w:left="360"/>
      </w:pPr>
      <w:bookmarkStart w:id="53" w:name="_Toc184156487"/>
      <w:r w:rsidRPr="00EF41D5">
        <w:lastRenderedPageBreak/>
        <w:t>Apéndice B</w:t>
      </w:r>
      <w:r>
        <w:t xml:space="preserve"> Entrevista Experto </w:t>
      </w:r>
      <w:bookmarkEnd w:id="53"/>
    </w:p>
    <w:p w14:paraId="378656F0" w14:textId="77777777" w:rsidR="00755E0C" w:rsidRDefault="00755E0C" w:rsidP="00755E0C"/>
    <w:p w14:paraId="37C20AFB" w14:textId="77777777" w:rsidR="00755E0C" w:rsidRPr="005902FB" w:rsidRDefault="00755E0C" w:rsidP="00755E0C">
      <w:pPr>
        <w:spacing w:after="0" w:line="360" w:lineRule="auto"/>
        <w:jc w:val="center"/>
        <w:rPr>
          <w:rFonts w:cs="Times New Roman"/>
          <w:b/>
          <w:bCs/>
          <w:szCs w:val="24"/>
        </w:rPr>
      </w:pPr>
      <w:r w:rsidRPr="005902FB">
        <w:rPr>
          <w:rFonts w:cs="Times New Roman"/>
          <w:b/>
          <w:bCs/>
          <w:szCs w:val="24"/>
        </w:rPr>
        <w:t>Entrevista Pre-Test al Experto en Realidad Aumentada e Inteligencia Artificial</w:t>
      </w:r>
    </w:p>
    <w:p w14:paraId="2A2C1833" w14:textId="77777777" w:rsidR="00755E0C" w:rsidRPr="00794659" w:rsidRDefault="00755E0C" w:rsidP="00755E0C">
      <w:pPr>
        <w:spacing w:after="0" w:line="360" w:lineRule="auto"/>
        <w:jc w:val="both"/>
        <w:rPr>
          <w:rFonts w:cs="Times New Roman"/>
          <w:szCs w:val="24"/>
        </w:rPr>
      </w:pPr>
      <w:r w:rsidRPr="00794659">
        <w:rPr>
          <w:rFonts w:cs="Times New Roman"/>
          <w:szCs w:val="24"/>
        </w:rPr>
        <w:t>Objetivo: Obtener información técnica y recomendaciones sobre la aplicabilidad de RA e IA en la educación, específicamente para el diseño de una guía didáctica en Contabilidad General.</w:t>
      </w:r>
    </w:p>
    <w:p w14:paraId="78A92E45" w14:textId="77777777" w:rsidR="00755E0C" w:rsidRPr="00794659" w:rsidRDefault="00000000" w:rsidP="00755E0C">
      <w:pPr>
        <w:spacing w:after="0" w:line="360" w:lineRule="auto"/>
        <w:jc w:val="both"/>
        <w:rPr>
          <w:rFonts w:cs="Times New Roman"/>
          <w:szCs w:val="24"/>
        </w:rPr>
      </w:pPr>
      <w:r>
        <w:rPr>
          <w:rFonts w:cs="Times New Roman"/>
          <w:szCs w:val="24"/>
        </w:rPr>
        <w:pict w14:anchorId="3E5AE0C2">
          <v:rect id="_x0000_i1029" style="width:0;height:1.5pt" o:hralign="center" o:hrstd="t" o:hr="t" fillcolor="#a0a0a0" stroked="f"/>
        </w:pict>
      </w:r>
    </w:p>
    <w:p w14:paraId="0D6113CA"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¿Cuáles son los principales beneficios de la aplicación de RA e IA en el ámbito educativo?</w:t>
      </w:r>
    </w:p>
    <w:p w14:paraId="6040F6A3"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¿Qué recomendaciones daría para seleccionar herramientas de RA e IA adecuadas para el diseño de una guía didáctica en Contabilidad General?</w:t>
      </w:r>
    </w:p>
    <w:p w14:paraId="3742A548"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¿Qué tipos de contenidos o temas son más efectivos para ser presentados mediante realidad aumentada?</w:t>
      </w:r>
    </w:p>
    <w:p w14:paraId="12CB7B5F"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¿Cómo puede la inteligencia artificial personalizar la experiencia de aprendizaje de los estudiantes en una guía didáctica?</w:t>
      </w:r>
    </w:p>
    <w:p w14:paraId="2348B88A"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¿Existen mejores prácticas para integrar RA e IA de manera efectiva en un entorno educativo universitario?</w:t>
      </w:r>
    </w:p>
    <w:p w14:paraId="37DC557C"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¿Cuáles son los desafíos más comunes al implementar estas tecnologías en guías interactivas, y cómo podrían superarse?</w:t>
      </w:r>
    </w:p>
    <w:p w14:paraId="1AC8373D"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¿Qué criterios debe cumplir una guía didáctica basada en RA e IA para garantizar su usabilidad y accesibilidad?</w:t>
      </w:r>
    </w:p>
    <w:p w14:paraId="0DFBD3B0" w14:textId="77777777" w:rsidR="00755E0C" w:rsidRPr="00794659" w:rsidRDefault="00755E0C">
      <w:pPr>
        <w:numPr>
          <w:ilvl w:val="0"/>
          <w:numId w:val="47"/>
        </w:numPr>
        <w:spacing w:after="0" w:line="360" w:lineRule="auto"/>
        <w:jc w:val="both"/>
        <w:rPr>
          <w:rFonts w:cs="Times New Roman"/>
          <w:szCs w:val="24"/>
        </w:rPr>
      </w:pPr>
      <w:r w:rsidRPr="00794659">
        <w:rPr>
          <w:rFonts w:cs="Times New Roman"/>
          <w:szCs w:val="24"/>
        </w:rPr>
        <w:t>¿Qué métricas o indicadores recomienda para evaluar el impacto de la RA e IA en el proceso de aprendizaje?</w:t>
      </w:r>
    </w:p>
    <w:p w14:paraId="10F4C714" w14:textId="77777777" w:rsidR="00755E0C" w:rsidRDefault="00755E0C">
      <w:pPr>
        <w:numPr>
          <w:ilvl w:val="0"/>
          <w:numId w:val="47"/>
        </w:numPr>
        <w:spacing w:after="0" w:line="360" w:lineRule="auto"/>
        <w:jc w:val="both"/>
        <w:rPr>
          <w:rFonts w:cs="Times New Roman"/>
          <w:szCs w:val="24"/>
        </w:rPr>
      </w:pPr>
      <w:r w:rsidRPr="00794659">
        <w:rPr>
          <w:rFonts w:cs="Times New Roman"/>
          <w:szCs w:val="24"/>
        </w:rPr>
        <w:t>¿Cómo se puede garantizar que los estudiantes tengan una experiencia de usuario intuitiva y fluida al interactuar con la guía?</w:t>
      </w:r>
    </w:p>
    <w:p w14:paraId="19861054" w14:textId="77777777" w:rsidR="00755E0C" w:rsidRPr="007C6D89" w:rsidRDefault="00755E0C">
      <w:pPr>
        <w:pStyle w:val="Prrafodelista"/>
        <w:numPr>
          <w:ilvl w:val="0"/>
          <w:numId w:val="47"/>
        </w:numPr>
        <w:jc w:val="both"/>
      </w:pPr>
      <w:r w:rsidRPr="007C6D89">
        <w:rPr>
          <w:rFonts w:cs="Times New Roman"/>
          <w:szCs w:val="24"/>
        </w:rPr>
        <w:t>¿Qué tendencias o innovaciones recientes en RA e IA podrían aplicarse a proyectos educativos similares?</w:t>
      </w:r>
    </w:p>
    <w:p w14:paraId="472D139F" w14:textId="77777777" w:rsidR="00755E0C" w:rsidRDefault="00755E0C" w:rsidP="00755E0C">
      <w:pPr>
        <w:rPr>
          <w:rFonts w:cs="Times New Roman"/>
        </w:rPr>
      </w:pPr>
      <w:r>
        <w:rPr>
          <w:rFonts w:cs="Times New Roman"/>
        </w:rPr>
        <w:br w:type="page"/>
      </w:r>
    </w:p>
    <w:p w14:paraId="2756A1F1" w14:textId="77777777" w:rsidR="00755E0C" w:rsidRDefault="00755E0C" w:rsidP="00E26EE3">
      <w:pPr>
        <w:pStyle w:val="Ttulo2"/>
        <w:numPr>
          <w:ilvl w:val="0"/>
          <w:numId w:val="0"/>
        </w:numPr>
      </w:pPr>
      <w:r w:rsidRPr="00EF41D5">
        <w:lastRenderedPageBreak/>
        <w:t xml:space="preserve">Apéndice </w:t>
      </w:r>
      <w:r>
        <w:t>C Encuesta estudiantes</w:t>
      </w:r>
    </w:p>
    <w:p w14:paraId="418F5299" w14:textId="77777777" w:rsidR="00755E0C" w:rsidRDefault="00755E0C" w:rsidP="00755E0C">
      <w:pPr>
        <w:rPr>
          <w:rFonts w:cs="Times New Roman"/>
        </w:rPr>
      </w:pPr>
    </w:p>
    <w:p w14:paraId="32608C54" w14:textId="77777777" w:rsidR="00755E0C" w:rsidRPr="003C4146" w:rsidRDefault="00755E0C" w:rsidP="00755E0C">
      <w:pPr>
        <w:spacing w:after="0" w:line="360" w:lineRule="auto"/>
        <w:jc w:val="center"/>
        <w:rPr>
          <w:rFonts w:cs="Times New Roman"/>
          <w:b/>
          <w:bCs/>
          <w:szCs w:val="24"/>
        </w:rPr>
      </w:pPr>
      <w:r w:rsidRPr="003C4146">
        <w:rPr>
          <w:rFonts w:cs="Times New Roman"/>
          <w:b/>
          <w:bCs/>
          <w:szCs w:val="24"/>
        </w:rPr>
        <w:t>Encuestas Pre test a estudiantes de primer Nivel de la Carrera de Contabilidad y Auditoría</w:t>
      </w:r>
    </w:p>
    <w:p w14:paraId="3CF436B3" w14:textId="77777777" w:rsidR="00755E0C" w:rsidRPr="003C4146" w:rsidRDefault="00755E0C" w:rsidP="00755E0C">
      <w:pPr>
        <w:spacing w:after="0" w:line="360" w:lineRule="auto"/>
        <w:rPr>
          <w:rFonts w:cs="Times New Roman"/>
          <w:b/>
          <w:bCs/>
          <w:szCs w:val="24"/>
        </w:rPr>
      </w:pPr>
      <w:r w:rsidRPr="003C4146">
        <w:rPr>
          <w:rFonts w:cs="Times New Roman"/>
          <w:b/>
          <w:bCs/>
          <w:szCs w:val="24"/>
        </w:rPr>
        <w:t>Objetivo:</w:t>
      </w:r>
    </w:p>
    <w:p w14:paraId="7FE3561A" w14:textId="77777777" w:rsidR="00755E0C" w:rsidRPr="003C4146" w:rsidRDefault="00755E0C" w:rsidP="00755E0C">
      <w:pPr>
        <w:spacing w:after="0" w:line="360" w:lineRule="auto"/>
        <w:jc w:val="both"/>
        <w:rPr>
          <w:rFonts w:cs="Times New Roman"/>
          <w:szCs w:val="24"/>
        </w:rPr>
      </w:pPr>
      <w:r w:rsidRPr="003C4146">
        <w:rPr>
          <w:rFonts w:cs="Times New Roman"/>
          <w:szCs w:val="24"/>
        </w:rPr>
        <w:t xml:space="preserve">Evaluar la percepción, interés y disposición de los estudiantes de primer nivel de la Universidad Politécnica Estatal del Carchi (UPEC) hacia el uso de una </w:t>
      </w:r>
      <w:r w:rsidRPr="003C4146">
        <w:rPr>
          <w:rFonts w:cs="Times New Roman"/>
          <w:b/>
          <w:bCs/>
          <w:szCs w:val="24"/>
        </w:rPr>
        <w:t>guía didáctica interactiva con realidad aumentada (RA) e inteligencia artificial (IA)</w:t>
      </w:r>
      <w:r w:rsidRPr="003C4146">
        <w:rPr>
          <w:rFonts w:cs="Times New Roman"/>
          <w:szCs w:val="24"/>
        </w:rPr>
        <w:t xml:space="preserve"> en el proceso de enseñanza-aprendizaje.</w:t>
      </w:r>
    </w:p>
    <w:p w14:paraId="4F6B24EC" w14:textId="77777777" w:rsidR="00755E0C" w:rsidRPr="003C4146" w:rsidRDefault="00755E0C" w:rsidP="00755E0C">
      <w:pPr>
        <w:spacing w:after="0" w:line="360" w:lineRule="auto"/>
        <w:rPr>
          <w:rFonts w:cs="Times New Roman"/>
          <w:b/>
          <w:bCs/>
          <w:szCs w:val="24"/>
        </w:rPr>
      </w:pPr>
      <w:r w:rsidRPr="003C4146">
        <w:rPr>
          <w:rFonts w:cs="Times New Roman"/>
          <w:b/>
          <w:bCs/>
          <w:szCs w:val="24"/>
        </w:rPr>
        <w:t>Encuesta Pre-Test</w:t>
      </w:r>
    </w:p>
    <w:p w14:paraId="5C7446C7" w14:textId="77777777" w:rsidR="00755E0C" w:rsidRPr="003C4146" w:rsidRDefault="00755E0C" w:rsidP="00755E0C">
      <w:pPr>
        <w:spacing w:after="0" w:line="360" w:lineRule="auto"/>
        <w:rPr>
          <w:rFonts w:cs="Times New Roman"/>
          <w:szCs w:val="24"/>
        </w:rPr>
      </w:pPr>
      <w:r w:rsidRPr="003C4146">
        <w:rPr>
          <w:rFonts w:cs="Times New Roman"/>
          <w:b/>
          <w:bCs/>
          <w:szCs w:val="24"/>
        </w:rPr>
        <w:t>Instrucciones:</w:t>
      </w:r>
      <w:r w:rsidRPr="003C4146">
        <w:rPr>
          <w:rFonts w:cs="Times New Roman"/>
          <w:szCs w:val="24"/>
        </w:rPr>
        <w:t xml:space="preserve"> A continuación, encontrarás una serie de afirmaciones relacionadas con tu experiencia y percepción sobre el uso de tecnologías en el aprendizaje de Contabilidad General. Por favor, selecciona la opción que mejor refleje tu nivel de acuerdo o desacuerdo.</w:t>
      </w:r>
      <w:r w:rsidRPr="003C4146">
        <w:rPr>
          <w:rFonts w:cs="Times New Roman"/>
          <w:szCs w:val="24"/>
        </w:rPr>
        <w:br/>
      </w:r>
      <w:r w:rsidRPr="003C4146">
        <w:rPr>
          <w:rFonts w:cs="Times New Roman"/>
          <w:b/>
          <w:bCs/>
          <w:szCs w:val="24"/>
        </w:rPr>
        <w:t>Escala:</w:t>
      </w:r>
      <w:r w:rsidRPr="003C4146">
        <w:rPr>
          <w:rFonts w:cs="Times New Roman"/>
          <w:szCs w:val="24"/>
        </w:rPr>
        <w:br/>
        <w:t>1 = Totalmente en desacuerdo</w:t>
      </w:r>
      <w:r w:rsidRPr="003C4146">
        <w:rPr>
          <w:rFonts w:cs="Times New Roman"/>
          <w:szCs w:val="24"/>
        </w:rPr>
        <w:br/>
        <w:t>2 = En desacuerdo</w:t>
      </w:r>
      <w:r w:rsidRPr="003C4146">
        <w:rPr>
          <w:rFonts w:cs="Times New Roman"/>
          <w:szCs w:val="24"/>
        </w:rPr>
        <w:br/>
        <w:t>3 = Neutral</w:t>
      </w:r>
      <w:r w:rsidRPr="003C4146">
        <w:rPr>
          <w:rFonts w:cs="Times New Roman"/>
          <w:szCs w:val="24"/>
        </w:rPr>
        <w:br/>
        <w:t>4 = De acuerdo</w:t>
      </w:r>
      <w:r w:rsidRPr="003C4146">
        <w:rPr>
          <w:rFonts w:cs="Times New Roman"/>
          <w:szCs w:val="24"/>
        </w:rPr>
        <w:br/>
        <w:t>5 = Totalmente de acuerdo</w:t>
      </w:r>
    </w:p>
    <w:p w14:paraId="73CC2059" w14:textId="77777777" w:rsidR="00755E0C" w:rsidRPr="003C4146" w:rsidRDefault="00755E0C" w:rsidP="00755E0C">
      <w:pPr>
        <w:spacing w:after="0" w:line="360" w:lineRule="auto"/>
        <w:rPr>
          <w:rFonts w:cs="Times New Roman"/>
          <w:b/>
          <w:bCs/>
          <w:szCs w:val="24"/>
        </w:rPr>
      </w:pPr>
      <w:r w:rsidRPr="003C4146">
        <w:rPr>
          <w:rFonts w:cs="Times New Roman"/>
          <w:b/>
          <w:bCs/>
          <w:szCs w:val="24"/>
        </w:rPr>
        <w:t>Encuesta sobre Realidad Aumentada e Inteligencia Artificial en el Aprendizaje Universitario</w:t>
      </w:r>
    </w:p>
    <w:p w14:paraId="7901F149"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Conocimiento previo</w:t>
      </w:r>
    </w:p>
    <w:p w14:paraId="5A928091" w14:textId="77777777" w:rsidR="00755E0C" w:rsidRPr="003C4146" w:rsidRDefault="00755E0C">
      <w:pPr>
        <w:numPr>
          <w:ilvl w:val="0"/>
          <w:numId w:val="50"/>
        </w:numPr>
        <w:spacing w:after="0" w:line="360" w:lineRule="auto"/>
        <w:rPr>
          <w:rFonts w:cs="Times New Roman"/>
          <w:szCs w:val="24"/>
        </w:rPr>
      </w:pPr>
      <w:r w:rsidRPr="003C4146">
        <w:rPr>
          <w:rFonts w:cs="Times New Roman"/>
          <w:szCs w:val="24"/>
        </w:rPr>
        <w:t>Tengo conocimientos básicos sobre realidad aumentada y su aplicación en la educación.</w:t>
      </w:r>
    </w:p>
    <w:p w14:paraId="415B2F0A"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Interés en tecnología educativa</w:t>
      </w:r>
    </w:p>
    <w:p w14:paraId="62286FD8"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Me interesa el uso de nuevas tecnologías, como la realidad aumentada y la inteligencia artificial, para mejorar mi proceso de aprendizaje.</w:t>
      </w:r>
    </w:p>
    <w:p w14:paraId="445789CF"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Percepción sobre efectividad</w:t>
      </w:r>
    </w:p>
    <w:p w14:paraId="6D4EA9F5"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Considero que el uso de una guía didáctica interactiva con RA e IA facilitaría la comprensión de los temas de mi carrera.</w:t>
      </w:r>
    </w:p>
    <w:p w14:paraId="7DDAFB16"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Accesibilidad tecnológica</w:t>
      </w:r>
    </w:p>
    <w:p w14:paraId="54DF6829"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lastRenderedPageBreak/>
        <w:t>Cuento con acceso a dispositivos (celular, tableta o computadora) que me permitirían interactuar con una guía didáctica con RA e IA.</w:t>
      </w:r>
    </w:p>
    <w:p w14:paraId="19ABDFC3"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Motivación y aprendizaje inmersivo</w:t>
      </w:r>
    </w:p>
    <w:p w14:paraId="71B400C5"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Creo que la integración de experiencias inmersivas con RA e IA haría el aprendizaje más dinámico y atractivo.</w:t>
      </w:r>
    </w:p>
    <w:p w14:paraId="218E89F8"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Impacto en la comprensión de contenidos</w:t>
      </w:r>
    </w:p>
    <w:p w14:paraId="744FA111"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Considero que la realidad aumentada ayudaría a visualizar conceptos contables y de auditoría de manera más clara y efectiva.</w:t>
      </w:r>
    </w:p>
    <w:p w14:paraId="2DE30F4D"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Interacción con IA</w:t>
      </w:r>
    </w:p>
    <w:p w14:paraId="7ACEB5D7"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Me sentiría cómodo/a utilizando herramientas de inteligencia artificial para recibir retroalimentación en mi aprendizaje.</w:t>
      </w:r>
    </w:p>
    <w:p w14:paraId="6722F423"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Relevancia en la educación universitaria</w:t>
      </w:r>
    </w:p>
    <w:p w14:paraId="42FCC672"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Pienso que la incorporación de RA e IA en el aula debería ser una estrategia prioritaria en la UPEC.</w:t>
      </w:r>
    </w:p>
    <w:p w14:paraId="7655D42F"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Disponibilidad para el aprendizaje digital</w:t>
      </w:r>
    </w:p>
    <w:p w14:paraId="55BA07EF" w14:textId="77777777" w:rsidR="00755E0C" w:rsidRPr="003C4146" w:rsidRDefault="00755E0C">
      <w:pPr>
        <w:numPr>
          <w:ilvl w:val="1"/>
          <w:numId w:val="48"/>
        </w:numPr>
        <w:spacing w:after="0" w:line="360" w:lineRule="auto"/>
        <w:rPr>
          <w:rFonts w:cs="Times New Roman"/>
          <w:szCs w:val="24"/>
        </w:rPr>
      </w:pPr>
      <w:r w:rsidRPr="003C4146">
        <w:rPr>
          <w:rFonts w:cs="Times New Roman"/>
          <w:szCs w:val="24"/>
        </w:rPr>
        <w:t xml:space="preserve">Estoy dispuesto/a </w:t>
      </w:r>
      <w:proofErr w:type="spellStart"/>
      <w:r w:rsidRPr="003C4146">
        <w:rPr>
          <w:rFonts w:cs="Times New Roman"/>
          <w:szCs w:val="24"/>
        </w:rPr>
        <w:t>a</w:t>
      </w:r>
      <w:proofErr w:type="spellEnd"/>
      <w:r w:rsidRPr="003C4146">
        <w:rPr>
          <w:rFonts w:cs="Times New Roman"/>
          <w:szCs w:val="24"/>
        </w:rPr>
        <w:t xml:space="preserve"> utilizar recursos digitales interactivos como parte de mi formación académica.</w:t>
      </w:r>
    </w:p>
    <w:p w14:paraId="5CCF3536" w14:textId="77777777" w:rsidR="00755E0C" w:rsidRPr="003C4146" w:rsidRDefault="00755E0C">
      <w:pPr>
        <w:numPr>
          <w:ilvl w:val="0"/>
          <w:numId w:val="48"/>
        </w:numPr>
        <w:spacing w:after="0" w:line="360" w:lineRule="auto"/>
        <w:rPr>
          <w:rFonts w:cs="Times New Roman"/>
          <w:szCs w:val="24"/>
        </w:rPr>
      </w:pPr>
      <w:r w:rsidRPr="003C4146">
        <w:rPr>
          <w:rFonts w:cs="Times New Roman"/>
          <w:b/>
          <w:bCs/>
          <w:szCs w:val="24"/>
        </w:rPr>
        <w:t>Expectativas de implementación</w:t>
      </w:r>
    </w:p>
    <w:p w14:paraId="14394D35" w14:textId="77777777" w:rsidR="00755E0C" w:rsidRPr="003C4146" w:rsidRDefault="00755E0C">
      <w:pPr>
        <w:numPr>
          <w:ilvl w:val="0"/>
          <w:numId w:val="49"/>
        </w:numPr>
        <w:spacing w:after="0" w:line="360" w:lineRule="auto"/>
        <w:rPr>
          <w:rFonts w:cs="Times New Roman"/>
          <w:szCs w:val="24"/>
        </w:rPr>
      </w:pPr>
      <w:r w:rsidRPr="003C4146">
        <w:rPr>
          <w:rFonts w:cs="Times New Roman"/>
          <w:szCs w:val="24"/>
        </w:rPr>
        <w:t>Considero que una guía didáctica con RA e IA debería implementarse en más asignaturas de mi carrera.</w:t>
      </w:r>
    </w:p>
    <w:p w14:paraId="7553B601" w14:textId="77777777" w:rsidR="00755E0C" w:rsidRPr="003C4146" w:rsidRDefault="00755E0C" w:rsidP="00755E0C">
      <w:pPr>
        <w:spacing w:after="0" w:line="360" w:lineRule="auto"/>
        <w:rPr>
          <w:rFonts w:cs="Times New Roman"/>
          <w:szCs w:val="24"/>
        </w:rPr>
      </w:pPr>
    </w:p>
    <w:p w14:paraId="277A36B5" w14:textId="77777777" w:rsidR="00755E0C" w:rsidRPr="007179CA" w:rsidRDefault="00755E0C" w:rsidP="00755E0C">
      <w:pPr>
        <w:pStyle w:val="Ttulo1"/>
        <w:jc w:val="left"/>
      </w:pPr>
    </w:p>
    <w:p w14:paraId="7FB6A35C" w14:textId="77777777" w:rsidR="00A4695F" w:rsidRPr="00A4695F" w:rsidRDefault="00A4695F" w:rsidP="00A4695F"/>
    <w:sectPr w:rsidR="00A4695F" w:rsidRPr="00A4695F" w:rsidSect="00A4695F">
      <w:headerReference w:type="default" r:id="rId18"/>
      <w:pgSz w:w="12240" w:h="15840"/>
      <w:pgMar w:top="1949" w:right="1460" w:bottom="1702" w:left="1306" w:header="709"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B9C6" w14:textId="77777777" w:rsidR="00185BF0" w:rsidRDefault="00185BF0" w:rsidP="00781846">
      <w:pPr>
        <w:spacing w:after="0" w:line="240" w:lineRule="auto"/>
      </w:pPr>
      <w:r>
        <w:separator/>
      </w:r>
    </w:p>
  </w:endnote>
  <w:endnote w:type="continuationSeparator" w:id="0">
    <w:p w14:paraId="3EA20855" w14:textId="77777777" w:rsidR="00185BF0" w:rsidRDefault="00185BF0" w:rsidP="0078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C015" w14:textId="77777777" w:rsidR="00185BF0" w:rsidRDefault="00185BF0" w:rsidP="00781846">
      <w:pPr>
        <w:spacing w:after="0" w:line="240" w:lineRule="auto"/>
      </w:pPr>
      <w:r>
        <w:separator/>
      </w:r>
    </w:p>
  </w:footnote>
  <w:footnote w:type="continuationSeparator" w:id="0">
    <w:p w14:paraId="651DC588" w14:textId="77777777" w:rsidR="00185BF0" w:rsidRDefault="00185BF0" w:rsidP="0078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CF4F" w14:textId="637BAB98" w:rsidR="0070096E" w:rsidRDefault="003D475D">
    <w:pPr>
      <w:spacing w:line="200" w:lineRule="exact"/>
      <w:rPr>
        <w:sz w:val="20"/>
        <w:szCs w:val="20"/>
      </w:rPr>
    </w:pPr>
    <w:r>
      <w:rPr>
        <w:noProof/>
        <w:sz w:val="22"/>
      </w:rPr>
      <mc:AlternateContent>
        <mc:Choice Requires="wps">
          <w:drawing>
            <wp:anchor distT="0" distB="0" distL="114300" distR="114300" simplePos="0" relativeHeight="251657728" behindDoc="1" locked="0" layoutInCell="1" allowOverlap="1" wp14:anchorId="5BA70F40" wp14:editId="00D0C0A8">
              <wp:simplePos x="0" y="0"/>
              <wp:positionH relativeFrom="page">
                <wp:posOffset>6873875</wp:posOffset>
              </wp:positionH>
              <wp:positionV relativeFrom="page">
                <wp:posOffset>459105</wp:posOffset>
              </wp:positionV>
              <wp:extent cx="203200" cy="177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wps:spPr>
                    <wps:txbx>
                      <w:txbxContent>
                        <w:p w14:paraId="39A2C7B4" w14:textId="77777777"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BA70F40" id="_x0000_t202" coordsize="21600,21600" o:spt="202" path="m,l,21600r21600,l21600,xe">
              <v:stroke joinstyle="miter"/>
              <v:path gradientshapeok="t" o:connecttype="rect"/>
            </v:shapetype>
            <v:shape id="Text Box 1" o:spid="_x0000_s1026" type="#_x0000_t202" style="position:absolute;margin-left:541.25pt;margin-top:36.15pt;width:16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" filled="f" stroked="f">
              <v:textbox inset="0,0,0,0">
                <w:txbxContent>
                  <w:p w14:paraId="39A2C7B4" w14:textId="77777777"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631411"/>
      <w:docPartObj>
        <w:docPartGallery w:val="Page Numbers (Top of Page)"/>
        <w:docPartUnique/>
      </w:docPartObj>
    </w:sdtPr>
    <w:sdtEndPr>
      <w:rPr>
        <w:noProof/>
      </w:rPr>
    </w:sdtEndPr>
    <w:sdtContent>
      <w:p w14:paraId="6C4E7C27" w14:textId="125784A6" w:rsidR="0070096E" w:rsidRDefault="0045489E" w:rsidP="00FB6C23">
        <w:pPr>
          <w:pStyle w:val="Encabezado"/>
          <w:jc w:val="right"/>
        </w:pPr>
        <w:r>
          <w:rPr>
            <w:noProof/>
          </w:rPr>
          <w:drawing>
            <wp:anchor distT="0" distB="0" distL="114300" distR="114300" simplePos="0" relativeHeight="251661824" behindDoc="0" locked="0" layoutInCell="1" allowOverlap="1" wp14:anchorId="5F70A86B" wp14:editId="52B707F3">
              <wp:simplePos x="0" y="0"/>
              <wp:positionH relativeFrom="column">
                <wp:posOffset>-762000</wp:posOffset>
              </wp:positionH>
              <wp:positionV relativeFrom="paragraph">
                <wp:posOffset>-342900</wp:posOffset>
              </wp:positionV>
              <wp:extent cx="990600" cy="949960"/>
              <wp:effectExtent l="0" t="0" r="0" b="2540"/>
              <wp:wrapSquare wrapText="bothSides"/>
              <wp:docPr id="81917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1603" name=""/>
                      <pic:cNvPicPr/>
                    </pic:nvPicPr>
                    <pic:blipFill>
                      <a:blip r:embed="rId1">
                        <a:extLst>
                          <a:ext uri="{28A0092B-C50C-407E-A947-70E740481C1C}">
                            <a14:useLocalDpi xmlns:a14="http://schemas.microsoft.com/office/drawing/2010/main" val="0"/>
                          </a:ext>
                        </a:extLst>
                      </a:blip>
                      <a:stretch>
                        <a:fillRect/>
                      </a:stretch>
                    </pic:blipFill>
                    <pic:spPr>
                      <a:xfrm>
                        <a:off x="0" y="0"/>
                        <a:ext cx="990600" cy="949960"/>
                      </a:xfrm>
                      <a:prstGeom prst="rect">
                        <a:avLst/>
                      </a:prstGeom>
                    </pic:spPr>
                  </pic:pic>
                </a:graphicData>
              </a:graphic>
              <wp14:sizeRelH relativeFrom="page">
                <wp14:pctWidth>0</wp14:pctWidth>
              </wp14:sizeRelH>
              <wp14:sizeRelV relativeFrom="page">
                <wp14:pctHeight>0</wp14:pctHeight>
              </wp14:sizeRelV>
            </wp:anchor>
          </w:drawing>
        </w:r>
        <w:r w:rsidR="00637ED1">
          <w:fldChar w:fldCharType="begin"/>
        </w:r>
        <w:r w:rsidR="00B84E16">
          <w:instrText xml:space="preserve"> PAGE   \* MERGEFORMAT </w:instrText>
        </w:r>
        <w:r w:rsidR="00637ED1">
          <w:fldChar w:fldCharType="separate"/>
        </w:r>
        <w:r w:rsidR="00AC4B04">
          <w:rPr>
            <w:noProof/>
          </w:rPr>
          <w:t>xiii</w:t>
        </w:r>
        <w:r w:rsidR="00637ED1">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663142"/>
      <w:docPartObj>
        <w:docPartGallery w:val="Page Numbers (Top of Page)"/>
        <w:docPartUnique/>
      </w:docPartObj>
    </w:sdtPr>
    <w:sdtContent>
      <w:p w14:paraId="51F4DC83" w14:textId="77777777" w:rsidR="00AC55EB" w:rsidRDefault="00AC55EB">
        <w:pPr>
          <w:pStyle w:val="Encabezado"/>
          <w:jc w:val="right"/>
        </w:pPr>
        <w:r>
          <w:fldChar w:fldCharType="begin"/>
        </w:r>
        <w:r>
          <w:instrText>PAGE   \* MERGEFORMAT</w:instrText>
        </w:r>
        <w:r>
          <w:fldChar w:fldCharType="separate"/>
        </w:r>
        <w:r>
          <w:rPr>
            <w:lang w:val="es-ES"/>
          </w:rPr>
          <w:t>2</w:t>
        </w:r>
        <w:r>
          <w:fldChar w:fldCharType="end"/>
        </w:r>
      </w:p>
    </w:sdtContent>
  </w:sdt>
  <w:p w14:paraId="39BC7DE8" w14:textId="77777777" w:rsidR="00AC55EB" w:rsidRDefault="00AC55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897"/>
    <w:multiLevelType w:val="multilevel"/>
    <w:tmpl w:val="FDE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34F"/>
    <w:multiLevelType w:val="hybridMultilevel"/>
    <w:tmpl w:val="523893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7B0D10"/>
    <w:multiLevelType w:val="multilevel"/>
    <w:tmpl w:val="BCC44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039B0"/>
    <w:multiLevelType w:val="multilevel"/>
    <w:tmpl w:val="A7BC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F57F2"/>
    <w:multiLevelType w:val="hybridMultilevel"/>
    <w:tmpl w:val="7D44110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B185471"/>
    <w:multiLevelType w:val="multilevel"/>
    <w:tmpl w:val="6DC0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8180E"/>
    <w:multiLevelType w:val="hybridMultilevel"/>
    <w:tmpl w:val="041640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F87324"/>
    <w:multiLevelType w:val="hybridMultilevel"/>
    <w:tmpl w:val="D78E1894"/>
    <w:lvl w:ilvl="0" w:tplc="300A0017">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15895D02"/>
    <w:multiLevelType w:val="hybridMultilevel"/>
    <w:tmpl w:val="C28275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47356A"/>
    <w:multiLevelType w:val="multilevel"/>
    <w:tmpl w:val="A01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D29FD"/>
    <w:multiLevelType w:val="hybridMultilevel"/>
    <w:tmpl w:val="FAFAECB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20B857E3"/>
    <w:multiLevelType w:val="multilevel"/>
    <w:tmpl w:val="EDF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021EA"/>
    <w:multiLevelType w:val="multilevel"/>
    <w:tmpl w:val="A39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A1187"/>
    <w:multiLevelType w:val="hybridMultilevel"/>
    <w:tmpl w:val="D3BED8DC"/>
    <w:lvl w:ilvl="0" w:tplc="CD06D82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21630FFC"/>
    <w:multiLevelType w:val="multilevel"/>
    <w:tmpl w:val="F6A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A31A5"/>
    <w:multiLevelType w:val="multilevel"/>
    <w:tmpl w:val="278C7F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33351"/>
    <w:multiLevelType w:val="multilevel"/>
    <w:tmpl w:val="B38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06A17"/>
    <w:multiLevelType w:val="hybridMultilevel"/>
    <w:tmpl w:val="6D1AFE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CFC0D87"/>
    <w:multiLevelType w:val="multilevel"/>
    <w:tmpl w:val="38D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D46E9"/>
    <w:multiLevelType w:val="multilevel"/>
    <w:tmpl w:val="12F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B611B"/>
    <w:multiLevelType w:val="multilevel"/>
    <w:tmpl w:val="4E2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961EB"/>
    <w:multiLevelType w:val="hybridMultilevel"/>
    <w:tmpl w:val="77BCFC8E"/>
    <w:lvl w:ilvl="0" w:tplc="976A4DE0">
      <w:numFmt w:val="bullet"/>
      <w:lvlText w:val="-"/>
      <w:lvlJc w:val="left"/>
      <w:pPr>
        <w:ind w:left="106" w:hanging="260"/>
      </w:pPr>
      <w:rPr>
        <w:rFonts w:ascii="Verdana" w:eastAsia="Verdana" w:hAnsi="Verdana" w:cs="Verdana" w:hint="default"/>
        <w:b w:val="0"/>
        <w:bCs w:val="0"/>
        <w:i w:val="0"/>
        <w:iCs w:val="0"/>
        <w:spacing w:val="0"/>
        <w:w w:val="73"/>
        <w:sz w:val="18"/>
        <w:szCs w:val="18"/>
        <w:lang w:val="es-ES" w:eastAsia="en-US" w:bidi="ar-SA"/>
      </w:rPr>
    </w:lvl>
    <w:lvl w:ilvl="1" w:tplc="FDF64F4E">
      <w:numFmt w:val="bullet"/>
      <w:lvlText w:val="•"/>
      <w:lvlJc w:val="left"/>
      <w:pPr>
        <w:ind w:left="367" w:hanging="260"/>
      </w:pPr>
      <w:rPr>
        <w:rFonts w:hint="default"/>
        <w:lang w:val="es-ES" w:eastAsia="en-US" w:bidi="ar-SA"/>
      </w:rPr>
    </w:lvl>
    <w:lvl w:ilvl="2" w:tplc="D6226DD4">
      <w:numFmt w:val="bullet"/>
      <w:lvlText w:val="•"/>
      <w:lvlJc w:val="left"/>
      <w:pPr>
        <w:ind w:left="635" w:hanging="260"/>
      </w:pPr>
      <w:rPr>
        <w:rFonts w:hint="default"/>
        <w:lang w:val="es-ES" w:eastAsia="en-US" w:bidi="ar-SA"/>
      </w:rPr>
    </w:lvl>
    <w:lvl w:ilvl="3" w:tplc="00A628E0">
      <w:numFmt w:val="bullet"/>
      <w:lvlText w:val="•"/>
      <w:lvlJc w:val="left"/>
      <w:pPr>
        <w:ind w:left="902" w:hanging="260"/>
      </w:pPr>
      <w:rPr>
        <w:rFonts w:hint="default"/>
        <w:lang w:val="es-ES" w:eastAsia="en-US" w:bidi="ar-SA"/>
      </w:rPr>
    </w:lvl>
    <w:lvl w:ilvl="4" w:tplc="82E873E6">
      <w:numFmt w:val="bullet"/>
      <w:lvlText w:val="•"/>
      <w:lvlJc w:val="left"/>
      <w:pPr>
        <w:ind w:left="1170" w:hanging="260"/>
      </w:pPr>
      <w:rPr>
        <w:rFonts w:hint="default"/>
        <w:lang w:val="es-ES" w:eastAsia="en-US" w:bidi="ar-SA"/>
      </w:rPr>
    </w:lvl>
    <w:lvl w:ilvl="5" w:tplc="AF2E2960">
      <w:numFmt w:val="bullet"/>
      <w:lvlText w:val="•"/>
      <w:lvlJc w:val="left"/>
      <w:pPr>
        <w:ind w:left="1437" w:hanging="260"/>
      </w:pPr>
      <w:rPr>
        <w:rFonts w:hint="default"/>
        <w:lang w:val="es-ES" w:eastAsia="en-US" w:bidi="ar-SA"/>
      </w:rPr>
    </w:lvl>
    <w:lvl w:ilvl="6" w:tplc="B99AECB6">
      <w:numFmt w:val="bullet"/>
      <w:lvlText w:val="•"/>
      <w:lvlJc w:val="left"/>
      <w:pPr>
        <w:ind w:left="1705" w:hanging="260"/>
      </w:pPr>
      <w:rPr>
        <w:rFonts w:hint="default"/>
        <w:lang w:val="es-ES" w:eastAsia="en-US" w:bidi="ar-SA"/>
      </w:rPr>
    </w:lvl>
    <w:lvl w:ilvl="7" w:tplc="A956F318">
      <w:numFmt w:val="bullet"/>
      <w:lvlText w:val="•"/>
      <w:lvlJc w:val="left"/>
      <w:pPr>
        <w:ind w:left="1972" w:hanging="260"/>
      </w:pPr>
      <w:rPr>
        <w:rFonts w:hint="default"/>
        <w:lang w:val="es-ES" w:eastAsia="en-US" w:bidi="ar-SA"/>
      </w:rPr>
    </w:lvl>
    <w:lvl w:ilvl="8" w:tplc="6FFA6478">
      <w:numFmt w:val="bullet"/>
      <w:lvlText w:val="•"/>
      <w:lvlJc w:val="left"/>
      <w:pPr>
        <w:ind w:left="2240" w:hanging="260"/>
      </w:pPr>
      <w:rPr>
        <w:rFonts w:hint="default"/>
        <w:lang w:val="es-ES" w:eastAsia="en-US" w:bidi="ar-SA"/>
      </w:rPr>
    </w:lvl>
  </w:abstractNum>
  <w:abstractNum w:abstractNumId="22" w15:restartNumberingAfterBreak="0">
    <w:nsid w:val="39AF211A"/>
    <w:multiLevelType w:val="multilevel"/>
    <w:tmpl w:val="28D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7AD9"/>
    <w:multiLevelType w:val="multilevel"/>
    <w:tmpl w:val="79C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9448D"/>
    <w:multiLevelType w:val="multilevel"/>
    <w:tmpl w:val="535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1234D"/>
    <w:multiLevelType w:val="multilevel"/>
    <w:tmpl w:val="E65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70FAE"/>
    <w:multiLevelType w:val="multilevel"/>
    <w:tmpl w:val="472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A49BD"/>
    <w:multiLevelType w:val="hybridMultilevel"/>
    <w:tmpl w:val="6E60C51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8" w15:restartNumberingAfterBreak="0">
    <w:nsid w:val="483725AB"/>
    <w:multiLevelType w:val="multilevel"/>
    <w:tmpl w:val="A4B08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23510"/>
    <w:multiLevelType w:val="multilevel"/>
    <w:tmpl w:val="D0C2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8F7E35"/>
    <w:multiLevelType w:val="multilevel"/>
    <w:tmpl w:val="17E8A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F0BAF"/>
    <w:multiLevelType w:val="multilevel"/>
    <w:tmpl w:val="C10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07D8F"/>
    <w:multiLevelType w:val="multilevel"/>
    <w:tmpl w:val="640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B4F71"/>
    <w:multiLevelType w:val="multilevel"/>
    <w:tmpl w:val="AA7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85C6B"/>
    <w:multiLevelType w:val="multilevel"/>
    <w:tmpl w:val="94E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F4090"/>
    <w:multiLevelType w:val="hybridMultilevel"/>
    <w:tmpl w:val="09CC21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90B565E"/>
    <w:multiLevelType w:val="multilevel"/>
    <w:tmpl w:val="1A4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5639B4"/>
    <w:multiLevelType w:val="hybridMultilevel"/>
    <w:tmpl w:val="729C4CC6"/>
    <w:lvl w:ilvl="0" w:tplc="03F2C4FC">
      <w:start w:val="1"/>
      <w:numFmt w:val="lowerLetter"/>
      <w:lvlText w:val="%1."/>
      <w:lvlJc w:val="left"/>
      <w:pPr>
        <w:ind w:left="1040" w:hanging="360"/>
      </w:pPr>
      <w:rPr>
        <w:rFonts w:hint="default"/>
      </w:rPr>
    </w:lvl>
    <w:lvl w:ilvl="1" w:tplc="300A0019" w:tentative="1">
      <w:start w:val="1"/>
      <w:numFmt w:val="lowerLetter"/>
      <w:lvlText w:val="%2."/>
      <w:lvlJc w:val="left"/>
      <w:pPr>
        <w:ind w:left="1760" w:hanging="360"/>
      </w:pPr>
    </w:lvl>
    <w:lvl w:ilvl="2" w:tplc="300A001B" w:tentative="1">
      <w:start w:val="1"/>
      <w:numFmt w:val="lowerRoman"/>
      <w:lvlText w:val="%3."/>
      <w:lvlJc w:val="right"/>
      <w:pPr>
        <w:ind w:left="2480" w:hanging="180"/>
      </w:pPr>
    </w:lvl>
    <w:lvl w:ilvl="3" w:tplc="300A000F" w:tentative="1">
      <w:start w:val="1"/>
      <w:numFmt w:val="decimal"/>
      <w:lvlText w:val="%4."/>
      <w:lvlJc w:val="left"/>
      <w:pPr>
        <w:ind w:left="3200" w:hanging="360"/>
      </w:pPr>
    </w:lvl>
    <w:lvl w:ilvl="4" w:tplc="300A0019" w:tentative="1">
      <w:start w:val="1"/>
      <w:numFmt w:val="lowerLetter"/>
      <w:lvlText w:val="%5."/>
      <w:lvlJc w:val="left"/>
      <w:pPr>
        <w:ind w:left="3920" w:hanging="360"/>
      </w:pPr>
    </w:lvl>
    <w:lvl w:ilvl="5" w:tplc="300A001B" w:tentative="1">
      <w:start w:val="1"/>
      <w:numFmt w:val="lowerRoman"/>
      <w:lvlText w:val="%6."/>
      <w:lvlJc w:val="right"/>
      <w:pPr>
        <w:ind w:left="4640" w:hanging="180"/>
      </w:pPr>
    </w:lvl>
    <w:lvl w:ilvl="6" w:tplc="300A000F" w:tentative="1">
      <w:start w:val="1"/>
      <w:numFmt w:val="decimal"/>
      <w:lvlText w:val="%7."/>
      <w:lvlJc w:val="left"/>
      <w:pPr>
        <w:ind w:left="5360" w:hanging="360"/>
      </w:pPr>
    </w:lvl>
    <w:lvl w:ilvl="7" w:tplc="300A0019" w:tentative="1">
      <w:start w:val="1"/>
      <w:numFmt w:val="lowerLetter"/>
      <w:lvlText w:val="%8."/>
      <w:lvlJc w:val="left"/>
      <w:pPr>
        <w:ind w:left="6080" w:hanging="360"/>
      </w:pPr>
    </w:lvl>
    <w:lvl w:ilvl="8" w:tplc="300A001B" w:tentative="1">
      <w:start w:val="1"/>
      <w:numFmt w:val="lowerRoman"/>
      <w:lvlText w:val="%9."/>
      <w:lvlJc w:val="right"/>
      <w:pPr>
        <w:ind w:left="6800" w:hanging="180"/>
      </w:pPr>
    </w:lvl>
  </w:abstractNum>
  <w:abstractNum w:abstractNumId="38" w15:restartNumberingAfterBreak="0">
    <w:nsid w:val="5D000A8F"/>
    <w:multiLevelType w:val="multilevel"/>
    <w:tmpl w:val="82C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66386"/>
    <w:multiLevelType w:val="multilevel"/>
    <w:tmpl w:val="C3B0F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00E17"/>
    <w:multiLevelType w:val="multilevel"/>
    <w:tmpl w:val="7E2005C8"/>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1" w15:restartNumberingAfterBreak="0">
    <w:nsid w:val="63004BF9"/>
    <w:multiLevelType w:val="hybridMultilevel"/>
    <w:tmpl w:val="631C991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2" w15:restartNumberingAfterBreak="0">
    <w:nsid w:val="75161755"/>
    <w:multiLevelType w:val="multilevel"/>
    <w:tmpl w:val="C7FEDD14"/>
    <w:lvl w:ilvl="0">
      <w:start w:val="1"/>
      <w:numFmt w:val="decimal"/>
      <w:pStyle w:val="Ttulo2"/>
      <w:lvlText w:val="%1."/>
      <w:lvlJc w:val="left"/>
      <w:pPr>
        <w:ind w:left="720" w:hanging="360"/>
      </w:pPr>
      <w:rPr>
        <w:rFonts w:hint="default"/>
        <w:i w:val="0"/>
        <w:iCs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43" w15:restartNumberingAfterBreak="0">
    <w:nsid w:val="75ED6995"/>
    <w:multiLevelType w:val="multilevel"/>
    <w:tmpl w:val="AC42E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1179CD"/>
    <w:multiLevelType w:val="multilevel"/>
    <w:tmpl w:val="DC1EE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761A4A"/>
    <w:multiLevelType w:val="hybridMultilevel"/>
    <w:tmpl w:val="F8C41DE6"/>
    <w:lvl w:ilvl="0" w:tplc="79B20FCC">
      <w:start w:val="1"/>
      <w:numFmt w:val="lowerLetter"/>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76756205">
    <w:abstractNumId w:val="13"/>
  </w:num>
  <w:num w:numId="2" w16cid:durableId="158276809">
    <w:abstractNumId w:val="42"/>
  </w:num>
  <w:num w:numId="3" w16cid:durableId="1168518722">
    <w:abstractNumId w:val="42"/>
    <w:lvlOverride w:ilvl="0">
      <w:startOverride w:val="1"/>
    </w:lvlOverride>
  </w:num>
  <w:num w:numId="4" w16cid:durableId="825785375">
    <w:abstractNumId w:val="42"/>
    <w:lvlOverride w:ilvl="0">
      <w:startOverride w:val="1"/>
    </w:lvlOverride>
  </w:num>
  <w:num w:numId="5" w16cid:durableId="20591161">
    <w:abstractNumId w:val="45"/>
  </w:num>
  <w:num w:numId="6" w16cid:durableId="1773161561">
    <w:abstractNumId w:val="42"/>
    <w:lvlOverride w:ilvl="0">
      <w:startOverride w:val="1"/>
    </w:lvlOverride>
  </w:num>
  <w:num w:numId="7" w16cid:durableId="486480350">
    <w:abstractNumId w:val="42"/>
    <w:lvlOverride w:ilvl="0">
      <w:startOverride w:val="1"/>
    </w:lvlOverride>
  </w:num>
  <w:num w:numId="8" w16cid:durableId="1958218510">
    <w:abstractNumId w:val="27"/>
  </w:num>
  <w:num w:numId="9" w16cid:durableId="861288802">
    <w:abstractNumId w:val="10"/>
  </w:num>
  <w:num w:numId="10" w16cid:durableId="178813132">
    <w:abstractNumId w:val="37"/>
  </w:num>
  <w:num w:numId="11" w16cid:durableId="104887327">
    <w:abstractNumId w:val="7"/>
  </w:num>
  <w:num w:numId="12" w16cid:durableId="1624994507">
    <w:abstractNumId w:val="21"/>
  </w:num>
  <w:num w:numId="13" w16cid:durableId="1902522344">
    <w:abstractNumId w:val="6"/>
  </w:num>
  <w:num w:numId="14" w16cid:durableId="1690527171">
    <w:abstractNumId w:val="4"/>
  </w:num>
  <w:num w:numId="15" w16cid:durableId="1161703106">
    <w:abstractNumId w:val="41"/>
  </w:num>
  <w:num w:numId="16" w16cid:durableId="1575124939">
    <w:abstractNumId w:val="8"/>
  </w:num>
  <w:num w:numId="17" w16cid:durableId="1300919565">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2594776">
    <w:abstractNumId w:val="36"/>
  </w:num>
  <w:num w:numId="19" w16cid:durableId="1022324524">
    <w:abstractNumId w:val="38"/>
  </w:num>
  <w:num w:numId="20" w16cid:durableId="1021586598">
    <w:abstractNumId w:val="15"/>
  </w:num>
  <w:num w:numId="21" w16cid:durableId="652367540">
    <w:abstractNumId w:val="33"/>
  </w:num>
  <w:num w:numId="22" w16cid:durableId="603271861">
    <w:abstractNumId w:val="24"/>
  </w:num>
  <w:num w:numId="23" w16cid:durableId="1438674941">
    <w:abstractNumId w:val="2"/>
  </w:num>
  <w:num w:numId="24" w16cid:durableId="900872197">
    <w:abstractNumId w:val="32"/>
  </w:num>
  <w:num w:numId="25" w16cid:durableId="642662602">
    <w:abstractNumId w:val="30"/>
  </w:num>
  <w:num w:numId="26" w16cid:durableId="83573439">
    <w:abstractNumId w:val="22"/>
  </w:num>
  <w:num w:numId="27" w16cid:durableId="1699240586">
    <w:abstractNumId w:val="39"/>
  </w:num>
  <w:num w:numId="28" w16cid:durableId="718093023">
    <w:abstractNumId w:val="19"/>
  </w:num>
  <w:num w:numId="29" w16cid:durableId="2093501775">
    <w:abstractNumId w:val="28"/>
  </w:num>
  <w:num w:numId="30" w16cid:durableId="609550932">
    <w:abstractNumId w:val="14"/>
  </w:num>
  <w:num w:numId="31" w16cid:durableId="1158569963">
    <w:abstractNumId w:val="43"/>
  </w:num>
  <w:num w:numId="32" w16cid:durableId="355154540">
    <w:abstractNumId w:val="1"/>
  </w:num>
  <w:num w:numId="33" w16cid:durableId="607352820">
    <w:abstractNumId w:val="17"/>
  </w:num>
  <w:num w:numId="34" w16cid:durableId="645550189">
    <w:abstractNumId w:val="26"/>
  </w:num>
  <w:num w:numId="35" w16cid:durableId="1574588685">
    <w:abstractNumId w:val="9"/>
  </w:num>
  <w:num w:numId="36" w16cid:durableId="258487906">
    <w:abstractNumId w:val="16"/>
  </w:num>
  <w:num w:numId="37" w16cid:durableId="783427486">
    <w:abstractNumId w:val="25"/>
  </w:num>
  <w:num w:numId="38" w16cid:durableId="516844158">
    <w:abstractNumId w:val="34"/>
  </w:num>
  <w:num w:numId="39" w16cid:durableId="250897783">
    <w:abstractNumId w:val="11"/>
  </w:num>
  <w:num w:numId="40" w16cid:durableId="1744989741">
    <w:abstractNumId w:val="31"/>
  </w:num>
  <w:num w:numId="41" w16cid:durableId="1691712874">
    <w:abstractNumId w:val="5"/>
  </w:num>
  <w:num w:numId="42" w16cid:durableId="1481507656">
    <w:abstractNumId w:val="20"/>
  </w:num>
  <w:num w:numId="43" w16cid:durableId="1995062174">
    <w:abstractNumId w:val="12"/>
  </w:num>
  <w:num w:numId="44" w16cid:durableId="1190068436">
    <w:abstractNumId w:val="18"/>
  </w:num>
  <w:num w:numId="45" w16cid:durableId="879321210">
    <w:abstractNumId w:val="0"/>
  </w:num>
  <w:num w:numId="46" w16cid:durableId="291518766">
    <w:abstractNumId w:val="3"/>
  </w:num>
  <w:num w:numId="47" w16cid:durableId="1284002358">
    <w:abstractNumId w:val="29"/>
  </w:num>
  <w:num w:numId="48" w16cid:durableId="424769778">
    <w:abstractNumId w:val="44"/>
  </w:num>
  <w:num w:numId="49" w16cid:durableId="1499417724">
    <w:abstractNumId w:val="23"/>
  </w:num>
  <w:num w:numId="50" w16cid:durableId="675307440">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DF"/>
    <w:rsid w:val="00002598"/>
    <w:rsid w:val="00007135"/>
    <w:rsid w:val="00007873"/>
    <w:rsid w:val="00013C0F"/>
    <w:rsid w:val="00015630"/>
    <w:rsid w:val="0002237F"/>
    <w:rsid w:val="00024262"/>
    <w:rsid w:val="000246C1"/>
    <w:rsid w:val="00034FEB"/>
    <w:rsid w:val="000409CC"/>
    <w:rsid w:val="000419AD"/>
    <w:rsid w:val="00053F20"/>
    <w:rsid w:val="000577DD"/>
    <w:rsid w:val="00057B43"/>
    <w:rsid w:val="00057C5D"/>
    <w:rsid w:val="000661DB"/>
    <w:rsid w:val="00067BBB"/>
    <w:rsid w:val="00071100"/>
    <w:rsid w:val="00080A9A"/>
    <w:rsid w:val="00084A02"/>
    <w:rsid w:val="00087A6F"/>
    <w:rsid w:val="000A265C"/>
    <w:rsid w:val="000A42E6"/>
    <w:rsid w:val="000A4652"/>
    <w:rsid w:val="000B3EF4"/>
    <w:rsid w:val="000B6676"/>
    <w:rsid w:val="000C185D"/>
    <w:rsid w:val="000C549C"/>
    <w:rsid w:val="000C5993"/>
    <w:rsid w:val="000E296B"/>
    <w:rsid w:val="000E7C98"/>
    <w:rsid w:val="000F2B0E"/>
    <w:rsid w:val="000F41AE"/>
    <w:rsid w:val="00102E9F"/>
    <w:rsid w:val="0010501D"/>
    <w:rsid w:val="00107F24"/>
    <w:rsid w:val="00111748"/>
    <w:rsid w:val="00111BDC"/>
    <w:rsid w:val="00124C18"/>
    <w:rsid w:val="001271AF"/>
    <w:rsid w:val="00133ECE"/>
    <w:rsid w:val="0013413E"/>
    <w:rsid w:val="00134151"/>
    <w:rsid w:val="00135307"/>
    <w:rsid w:val="00136C3A"/>
    <w:rsid w:val="00141A24"/>
    <w:rsid w:val="00143459"/>
    <w:rsid w:val="00144F90"/>
    <w:rsid w:val="001459AF"/>
    <w:rsid w:val="00145E95"/>
    <w:rsid w:val="00150E25"/>
    <w:rsid w:val="0015144C"/>
    <w:rsid w:val="00153B8D"/>
    <w:rsid w:val="00164A8E"/>
    <w:rsid w:val="00172F18"/>
    <w:rsid w:val="0017557A"/>
    <w:rsid w:val="00176F02"/>
    <w:rsid w:val="0017756E"/>
    <w:rsid w:val="00177C7F"/>
    <w:rsid w:val="00180C39"/>
    <w:rsid w:val="00185BF0"/>
    <w:rsid w:val="00193934"/>
    <w:rsid w:val="0019719B"/>
    <w:rsid w:val="001A2408"/>
    <w:rsid w:val="001A6903"/>
    <w:rsid w:val="001B222F"/>
    <w:rsid w:val="001C6F88"/>
    <w:rsid w:val="001D05E7"/>
    <w:rsid w:val="001D23A6"/>
    <w:rsid w:val="001E0792"/>
    <w:rsid w:val="001F2D49"/>
    <w:rsid w:val="001F766A"/>
    <w:rsid w:val="001F7DC3"/>
    <w:rsid w:val="00204183"/>
    <w:rsid w:val="002055DE"/>
    <w:rsid w:val="00205630"/>
    <w:rsid w:val="002105DF"/>
    <w:rsid w:val="00212FC3"/>
    <w:rsid w:val="002179EE"/>
    <w:rsid w:val="00217F1A"/>
    <w:rsid w:val="0022059D"/>
    <w:rsid w:val="00220D04"/>
    <w:rsid w:val="00220EDC"/>
    <w:rsid w:val="00223D0E"/>
    <w:rsid w:val="002274B9"/>
    <w:rsid w:val="00230A6F"/>
    <w:rsid w:val="00235B73"/>
    <w:rsid w:val="00236E53"/>
    <w:rsid w:val="002402ED"/>
    <w:rsid w:val="00250EB8"/>
    <w:rsid w:val="00252829"/>
    <w:rsid w:val="002600BC"/>
    <w:rsid w:val="0026302C"/>
    <w:rsid w:val="002747A3"/>
    <w:rsid w:val="00274B21"/>
    <w:rsid w:val="00277C5A"/>
    <w:rsid w:val="00283479"/>
    <w:rsid w:val="002845D7"/>
    <w:rsid w:val="0028666F"/>
    <w:rsid w:val="0029082E"/>
    <w:rsid w:val="0029657F"/>
    <w:rsid w:val="0029758D"/>
    <w:rsid w:val="00297C40"/>
    <w:rsid w:val="002A4EEE"/>
    <w:rsid w:val="002A53D7"/>
    <w:rsid w:val="002B199B"/>
    <w:rsid w:val="002B45E1"/>
    <w:rsid w:val="002C6153"/>
    <w:rsid w:val="002D4253"/>
    <w:rsid w:val="002D44CB"/>
    <w:rsid w:val="002D5888"/>
    <w:rsid w:val="002E0C9B"/>
    <w:rsid w:val="002E2AD0"/>
    <w:rsid w:val="002E42B1"/>
    <w:rsid w:val="002E514B"/>
    <w:rsid w:val="002F0536"/>
    <w:rsid w:val="002F5B56"/>
    <w:rsid w:val="003010E3"/>
    <w:rsid w:val="00302491"/>
    <w:rsid w:val="00302EDB"/>
    <w:rsid w:val="003057C0"/>
    <w:rsid w:val="00306EC5"/>
    <w:rsid w:val="0031106B"/>
    <w:rsid w:val="0031274A"/>
    <w:rsid w:val="00314EBD"/>
    <w:rsid w:val="003232D8"/>
    <w:rsid w:val="003322A7"/>
    <w:rsid w:val="003327B8"/>
    <w:rsid w:val="00334D56"/>
    <w:rsid w:val="00335EE5"/>
    <w:rsid w:val="00354C26"/>
    <w:rsid w:val="003550AE"/>
    <w:rsid w:val="00367889"/>
    <w:rsid w:val="00373DFA"/>
    <w:rsid w:val="00376D04"/>
    <w:rsid w:val="00380AAF"/>
    <w:rsid w:val="00382B6C"/>
    <w:rsid w:val="00382D44"/>
    <w:rsid w:val="003844A6"/>
    <w:rsid w:val="0039039E"/>
    <w:rsid w:val="00390E81"/>
    <w:rsid w:val="0039269B"/>
    <w:rsid w:val="003979F5"/>
    <w:rsid w:val="003A4A14"/>
    <w:rsid w:val="003A6A91"/>
    <w:rsid w:val="003A6FA8"/>
    <w:rsid w:val="003A7D48"/>
    <w:rsid w:val="003B12D5"/>
    <w:rsid w:val="003B20BD"/>
    <w:rsid w:val="003B3E10"/>
    <w:rsid w:val="003B4C45"/>
    <w:rsid w:val="003B6B67"/>
    <w:rsid w:val="003C0A2A"/>
    <w:rsid w:val="003C25F6"/>
    <w:rsid w:val="003C330C"/>
    <w:rsid w:val="003D04F6"/>
    <w:rsid w:val="003D475D"/>
    <w:rsid w:val="003D6751"/>
    <w:rsid w:val="003D6819"/>
    <w:rsid w:val="003F072E"/>
    <w:rsid w:val="00404B68"/>
    <w:rsid w:val="00404F69"/>
    <w:rsid w:val="0040632E"/>
    <w:rsid w:val="004110AB"/>
    <w:rsid w:val="0042190B"/>
    <w:rsid w:val="00424A8B"/>
    <w:rsid w:val="004323BF"/>
    <w:rsid w:val="00440962"/>
    <w:rsid w:val="00441275"/>
    <w:rsid w:val="00444354"/>
    <w:rsid w:val="0045489E"/>
    <w:rsid w:val="00454B07"/>
    <w:rsid w:val="004552D1"/>
    <w:rsid w:val="00455334"/>
    <w:rsid w:val="00462D58"/>
    <w:rsid w:val="00464AD6"/>
    <w:rsid w:val="00467F21"/>
    <w:rsid w:val="00480978"/>
    <w:rsid w:val="00482B54"/>
    <w:rsid w:val="00490015"/>
    <w:rsid w:val="004A118E"/>
    <w:rsid w:val="004A1446"/>
    <w:rsid w:val="004A4E4C"/>
    <w:rsid w:val="004A5034"/>
    <w:rsid w:val="004A55F3"/>
    <w:rsid w:val="004B10E0"/>
    <w:rsid w:val="004B5B67"/>
    <w:rsid w:val="004C4D0A"/>
    <w:rsid w:val="004D3BC4"/>
    <w:rsid w:val="004E0C43"/>
    <w:rsid w:val="004E293A"/>
    <w:rsid w:val="004F05BC"/>
    <w:rsid w:val="004F6DB2"/>
    <w:rsid w:val="004F7033"/>
    <w:rsid w:val="00503FB1"/>
    <w:rsid w:val="00504A99"/>
    <w:rsid w:val="00511ACC"/>
    <w:rsid w:val="005176A2"/>
    <w:rsid w:val="00521EB2"/>
    <w:rsid w:val="005221FD"/>
    <w:rsid w:val="00522F66"/>
    <w:rsid w:val="00523C3E"/>
    <w:rsid w:val="00524C39"/>
    <w:rsid w:val="00530162"/>
    <w:rsid w:val="00533C11"/>
    <w:rsid w:val="00540535"/>
    <w:rsid w:val="00541107"/>
    <w:rsid w:val="0054578A"/>
    <w:rsid w:val="005502B4"/>
    <w:rsid w:val="0055181B"/>
    <w:rsid w:val="00557116"/>
    <w:rsid w:val="00567910"/>
    <w:rsid w:val="0057245C"/>
    <w:rsid w:val="005735E0"/>
    <w:rsid w:val="005744C8"/>
    <w:rsid w:val="00574B4D"/>
    <w:rsid w:val="00576407"/>
    <w:rsid w:val="005813F7"/>
    <w:rsid w:val="00587376"/>
    <w:rsid w:val="0059120C"/>
    <w:rsid w:val="00596FCD"/>
    <w:rsid w:val="005A16CB"/>
    <w:rsid w:val="005A2357"/>
    <w:rsid w:val="005A5F2B"/>
    <w:rsid w:val="005B202F"/>
    <w:rsid w:val="005C1724"/>
    <w:rsid w:val="005C3E7F"/>
    <w:rsid w:val="005D0749"/>
    <w:rsid w:val="005D1ED1"/>
    <w:rsid w:val="005D73FA"/>
    <w:rsid w:val="005D7849"/>
    <w:rsid w:val="005E139F"/>
    <w:rsid w:val="005E6186"/>
    <w:rsid w:val="005E71CB"/>
    <w:rsid w:val="005E7D3F"/>
    <w:rsid w:val="005F2326"/>
    <w:rsid w:val="005F4926"/>
    <w:rsid w:val="00603240"/>
    <w:rsid w:val="0060417E"/>
    <w:rsid w:val="00613918"/>
    <w:rsid w:val="006208A3"/>
    <w:rsid w:val="00622E4E"/>
    <w:rsid w:val="006368D3"/>
    <w:rsid w:val="006368DB"/>
    <w:rsid w:val="00637ED1"/>
    <w:rsid w:val="00640620"/>
    <w:rsid w:val="00640DAC"/>
    <w:rsid w:val="00643E46"/>
    <w:rsid w:val="0064629A"/>
    <w:rsid w:val="00661439"/>
    <w:rsid w:val="00661698"/>
    <w:rsid w:val="00663C25"/>
    <w:rsid w:val="00665A14"/>
    <w:rsid w:val="006664E1"/>
    <w:rsid w:val="006716B5"/>
    <w:rsid w:val="0067484B"/>
    <w:rsid w:val="00680590"/>
    <w:rsid w:val="00680A67"/>
    <w:rsid w:val="006874F4"/>
    <w:rsid w:val="00693BCA"/>
    <w:rsid w:val="006947F8"/>
    <w:rsid w:val="006B7228"/>
    <w:rsid w:val="006C668A"/>
    <w:rsid w:val="006D2CF3"/>
    <w:rsid w:val="006D597C"/>
    <w:rsid w:val="006E217C"/>
    <w:rsid w:val="006E6F55"/>
    <w:rsid w:val="006F0FF3"/>
    <w:rsid w:val="006F571D"/>
    <w:rsid w:val="0070096E"/>
    <w:rsid w:val="00713681"/>
    <w:rsid w:val="007179CA"/>
    <w:rsid w:val="00721000"/>
    <w:rsid w:val="007212C5"/>
    <w:rsid w:val="00722DDB"/>
    <w:rsid w:val="00725D00"/>
    <w:rsid w:val="00725D50"/>
    <w:rsid w:val="007331D8"/>
    <w:rsid w:val="0073489D"/>
    <w:rsid w:val="00743E2B"/>
    <w:rsid w:val="007444F9"/>
    <w:rsid w:val="00752823"/>
    <w:rsid w:val="00754D52"/>
    <w:rsid w:val="00755E0C"/>
    <w:rsid w:val="00757217"/>
    <w:rsid w:val="007606E8"/>
    <w:rsid w:val="0076316E"/>
    <w:rsid w:val="00773AF2"/>
    <w:rsid w:val="0077776E"/>
    <w:rsid w:val="00781846"/>
    <w:rsid w:val="00785B94"/>
    <w:rsid w:val="00786D93"/>
    <w:rsid w:val="00790153"/>
    <w:rsid w:val="00790635"/>
    <w:rsid w:val="007934B0"/>
    <w:rsid w:val="00796440"/>
    <w:rsid w:val="007A5E4E"/>
    <w:rsid w:val="007A7DB4"/>
    <w:rsid w:val="007B765B"/>
    <w:rsid w:val="007B774A"/>
    <w:rsid w:val="007C19BE"/>
    <w:rsid w:val="007C559D"/>
    <w:rsid w:val="007C6CB5"/>
    <w:rsid w:val="007C7D86"/>
    <w:rsid w:val="007E2571"/>
    <w:rsid w:val="007F1559"/>
    <w:rsid w:val="007F4F5B"/>
    <w:rsid w:val="007F57D3"/>
    <w:rsid w:val="008005FD"/>
    <w:rsid w:val="00803E41"/>
    <w:rsid w:val="008225EB"/>
    <w:rsid w:val="0082657F"/>
    <w:rsid w:val="008355B7"/>
    <w:rsid w:val="00854729"/>
    <w:rsid w:val="00856773"/>
    <w:rsid w:val="008661D1"/>
    <w:rsid w:val="00871FCA"/>
    <w:rsid w:val="00874882"/>
    <w:rsid w:val="0088060C"/>
    <w:rsid w:val="0088479B"/>
    <w:rsid w:val="00891187"/>
    <w:rsid w:val="00893358"/>
    <w:rsid w:val="0089425C"/>
    <w:rsid w:val="00895EA4"/>
    <w:rsid w:val="008A0F09"/>
    <w:rsid w:val="008A3391"/>
    <w:rsid w:val="008B4F9D"/>
    <w:rsid w:val="008C615B"/>
    <w:rsid w:val="008E51AD"/>
    <w:rsid w:val="008F0476"/>
    <w:rsid w:val="009033CA"/>
    <w:rsid w:val="009061BB"/>
    <w:rsid w:val="0092141C"/>
    <w:rsid w:val="00927E31"/>
    <w:rsid w:val="009325FB"/>
    <w:rsid w:val="00937156"/>
    <w:rsid w:val="00940465"/>
    <w:rsid w:val="00941CB9"/>
    <w:rsid w:val="009420E9"/>
    <w:rsid w:val="00942E1E"/>
    <w:rsid w:val="00947F1D"/>
    <w:rsid w:val="00951D40"/>
    <w:rsid w:val="00952686"/>
    <w:rsid w:val="00963589"/>
    <w:rsid w:val="00966CEF"/>
    <w:rsid w:val="00967580"/>
    <w:rsid w:val="00976701"/>
    <w:rsid w:val="00982695"/>
    <w:rsid w:val="00990CB2"/>
    <w:rsid w:val="00993CBB"/>
    <w:rsid w:val="00995873"/>
    <w:rsid w:val="00997480"/>
    <w:rsid w:val="009A3A96"/>
    <w:rsid w:val="009A5F5F"/>
    <w:rsid w:val="009A7AFD"/>
    <w:rsid w:val="009B4945"/>
    <w:rsid w:val="009C50B3"/>
    <w:rsid w:val="009D0C66"/>
    <w:rsid w:val="009D6FFE"/>
    <w:rsid w:val="009D759B"/>
    <w:rsid w:val="009E6AEA"/>
    <w:rsid w:val="009F14E5"/>
    <w:rsid w:val="009F3FC5"/>
    <w:rsid w:val="009F4998"/>
    <w:rsid w:val="00A06BCF"/>
    <w:rsid w:val="00A06DA1"/>
    <w:rsid w:val="00A114DC"/>
    <w:rsid w:val="00A11E23"/>
    <w:rsid w:val="00A1284B"/>
    <w:rsid w:val="00A15209"/>
    <w:rsid w:val="00A16F89"/>
    <w:rsid w:val="00A31906"/>
    <w:rsid w:val="00A329E9"/>
    <w:rsid w:val="00A32D0A"/>
    <w:rsid w:val="00A37448"/>
    <w:rsid w:val="00A37FDF"/>
    <w:rsid w:val="00A4695F"/>
    <w:rsid w:val="00A514A9"/>
    <w:rsid w:val="00A526FD"/>
    <w:rsid w:val="00A52B41"/>
    <w:rsid w:val="00A54763"/>
    <w:rsid w:val="00A62C67"/>
    <w:rsid w:val="00A66BB8"/>
    <w:rsid w:val="00A721B1"/>
    <w:rsid w:val="00A77558"/>
    <w:rsid w:val="00A803DC"/>
    <w:rsid w:val="00A83D7A"/>
    <w:rsid w:val="00A84CED"/>
    <w:rsid w:val="00A85B00"/>
    <w:rsid w:val="00A85CA4"/>
    <w:rsid w:val="00A90FD6"/>
    <w:rsid w:val="00AA3910"/>
    <w:rsid w:val="00AA7CC3"/>
    <w:rsid w:val="00AC0C56"/>
    <w:rsid w:val="00AC32D6"/>
    <w:rsid w:val="00AC4B04"/>
    <w:rsid w:val="00AC55EB"/>
    <w:rsid w:val="00AD2230"/>
    <w:rsid w:val="00AE0CE0"/>
    <w:rsid w:val="00AE32CF"/>
    <w:rsid w:val="00AE7B1C"/>
    <w:rsid w:val="00AF058B"/>
    <w:rsid w:val="00B00D7A"/>
    <w:rsid w:val="00B02E19"/>
    <w:rsid w:val="00B042CF"/>
    <w:rsid w:val="00B11614"/>
    <w:rsid w:val="00B27AA5"/>
    <w:rsid w:val="00B3535A"/>
    <w:rsid w:val="00B41811"/>
    <w:rsid w:val="00B45E19"/>
    <w:rsid w:val="00B609B4"/>
    <w:rsid w:val="00B66ED1"/>
    <w:rsid w:val="00B778F6"/>
    <w:rsid w:val="00B84B3F"/>
    <w:rsid w:val="00B84E16"/>
    <w:rsid w:val="00B86F00"/>
    <w:rsid w:val="00B87570"/>
    <w:rsid w:val="00B90FFD"/>
    <w:rsid w:val="00B94EFD"/>
    <w:rsid w:val="00BA157C"/>
    <w:rsid w:val="00BA7DE9"/>
    <w:rsid w:val="00BC2004"/>
    <w:rsid w:val="00BC7620"/>
    <w:rsid w:val="00BD244C"/>
    <w:rsid w:val="00BD4B29"/>
    <w:rsid w:val="00BE13BC"/>
    <w:rsid w:val="00BF727C"/>
    <w:rsid w:val="00C029A1"/>
    <w:rsid w:val="00C038CB"/>
    <w:rsid w:val="00C072C9"/>
    <w:rsid w:val="00C17002"/>
    <w:rsid w:val="00C17A96"/>
    <w:rsid w:val="00C20A34"/>
    <w:rsid w:val="00C27608"/>
    <w:rsid w:val="00C40258"/>
    <w:rsid w:val="00C41603"/>
    <w:rsid w:val="00C552D6"/>
    <w:rsid w:val="00C56546"/>
    <w:rsid w:val="00C60398"/>
    <w:rsid w:val="00C622CF"/>
    <w:rsid w:val="00C6285F"/>
    <w:rsid w:val="00C71A3B"/>
    <w:rsid w:val="00C72FFC"/>
    <w:rsid w:val="00C76C80"/>
    <w:rsid w:val="00C81FB6"/>
    <w:rsid w:val="00C82EBE"/>
    <w:rsid w:val="00C874BF"/>
    <w:rsid w:val="00C95A07"/>
    <w:rsid w:val="00C9720A"/>
    <w:rsid w:val="00CA316E"/>
    <w:rsid w:val="00CA32D4"/>
    <w:rsid w:val="00CA603B"/>
    <w:rsid w:val="00CB0EDC"/>
    <w:rsid w:val="00CC04AF"/>
    <w:rsid w:val="00CC0FFA"/>
    <w:rsid w:val="00CC2040"/>
    <w:rsid w:val="00CC22F4"/>
    <w:rsid w:val="00CD1770"/>
    <w:rsid w:val="00CD2DCA"/>
    <w:rsid w:val="00CE2ADB"/>
    <w:rsid w:val="00CE2CC4"/>
    <w:rsid w:val="00CE2D5C"/>
    <w:rsid w:val="00CE4AF3"/>
    <w:rsid w:val="00CE677F"/>
    <w:rsid w:val="00CE7882"/>
    <w:rsid w:val="00CE7D12"/>
    <w:rsid w:val="00CF20DA"/>
    <w:rsid w:val="00CF2FEB"/>
    <w:rsid w:val="00CF33F8"/>
    <w:rsid w:val="00CF552D"/>
    <w:rsid w:val="00CF7525"/>
    <w:rsid w:val="00D01BDD"/>
    <w:rsid w:val="00D06AD2"/>
    <w:rsid w:val="00D1500B"/>
    <w:rsid w:val="00D16E8C"/>
    <w:rsid w:val="00D20B47"/>
    <w:rsid w:val="00D215A4"/>
    <w:rsid w:val="00D23549"/>
    <w:rsid w:val="00D30725"/>
    <w:rsid w:val="00D33B3B"/>
    <w:rsid w:val="00D34302"/>
    <w:rsid w:val="00D41DF5"/>
    <w:rsid w:val="00D43529"/>
    <w:rsid w:val="00D51658"/>
    <w:rsid w:val="00D53218"/>
    <w:rsid w:val="00D67AB6"/>
    <w:rsid w:val="00D72D91"/>
    <w:rsid w:val="00D80656"/>
    <w:rsid w:val="00D81A97"/>
    <w:rsid w:val="00D91087"/>
    <w:rsid w:val="00D956D7"/>
    <w:rsid w:val="00DA697A"/>
    <w:rsid w:val="00DB03F1"/>
    <w:rsid w:val="00DB4DCD"/>
    <w:rsid w:val="00DB575F"/>
    <w:rsid w:val="00DB5B4F"/>
    <w:rsid w:val="00DC06AB"/>
    <w:rsid w:val="00DC237F"/>
    <w:rsid w:val="00DC2659"/>
    <w:rsid w:val="00DC4B7A"/>
    <w:rsid w:val="00DD0622"/>
    <w:rsid w:val="00DD23EC"/>
    <w:rsid w:val="00DD71E6"/>
    <w:rsid w:val="00DE2C89"/>
    <w:rsid w:val="00DE3F54"/>
    <w:rsid w:val="00DE71AB"/>
    <w:rsid w:val="00DF19E6"/>
    <w:rsid w:val="00E0195C"/>
    <w:rsid w:val="00E0343E"/>
    <w:rsid w:val="00E06008"/>
    <w:rsid w:val="00E10924"/>
    <w:rsid w:val="00E138CB"/>
    <w:rsid w:val="00E149E9"/>
    <w:rsid w:val="00E16D94"/>
    <w:rsid w:val="00E240B0"/>
    <w:rsid w:val="00E24724"/>
    <w:rsid w:val="00E2566C"/>
    <w:rsid w:val="00E256C0"/>
    <w:rsid w:val="00E26C76"/>
    <w:rsid w:val="00E26EE3"/>
    <w:rsid w:val="00E3163B"/>
    <w:rsid w:val="00E32593"/>
    <w:rsid w:val="00E3773D"/>
    <w:rsid w:val="00E45F3E"/>
    <w:rsid w:val="00E50210"/>
    <w:rsid w:val="00E53516"/>
    <w:rsid w:val="00E57330"/>
    <w:rsid w:val="00E620C3"/>
    <w:rsid w:val="00E76246"/>
    <w:rsid w:val="00E8010D"/>
    <w:rsid w:val="00EA7A3C"/>
    <w:rsid w:val="00EB2188"/>
    <w:rsid w:val="00EB41A8"/>
    <w:rsid w:val="00EB5F00"/>
    <w:rsid w:val="00EB64A9"/>
    <w:rsid w:val="00EC1BF5"/>
    <w:rsid w:val="00EC5B1F"/>
    <w:rsid w:val="00ED13AE"/>
    <w:rsid w:val="00ED172F"/>
    <w:rsid w:val="00ED3B44"/>
    <w:rsid w:val="00EE3C6F"/>
    <w:rsid w:val="00EF158A"/>
    <w:rsid w:val="00EF41D5"/>
    <w:rsid w:val="00F039ED"/>
    <w:rsid w:val="00F12703"/>
    <w:rsid w:val="00F13916"/>
    <w:rsid w:val="00F14FE2"/>
    <w:rsid w:val="00F157DA"/>
    <w:rsid w:val="00F20CBC"/>
    <w:rsid w:val="00F23C92"/>
    <w:rsid w:val="00F36011"/>
    <w:rsid w:val="00F3764E"/>
    <w:rsid w:val="00F37656"/>
    <w:rsid w:val="00F405AC"/>
    <w:rsid w:val="00F446FC"/>
    <w:rsid w:val="00F44E21"/>
    <w:rsid w:val="00F5265C"/>
    <w:rsid w:val="00F542C8"/>
    <w:rsid w:val="00F560D4"/>
    <w:rsid w:val="00F5677F"/>
    <w:rsid w:val="00F82C61"/>
    <w:rsid w:val="00F91958"/>
    <w:rsid w:val="00F92D71"/>
    <w:rsid w:val="00F94D23"/>
    <w:rsid w:val="00FB0045"/>
    <w:rsid w:val="00FB1AF9"/>
    <w:rsid w:val="00FB5379"/>
    <w:rsid w:val="00FB6C23"/>
    <w:rsid w:val="00FC1E54"/>
    <w:rsid w:val="00FC68BD"/>
    <w:rsid w:val="00FD05B3"/>
    <w:rsid w:val="00FD2509"/>
    <w:rsid w:val="00FD35FE"/>
    <w:rsid w:val="00FD3C1D"/>
    <w:rsid w:val="00FE02D0"/>
  </w:rsids>
  <m:mathPr>
    <m:mathFont m:val="Cambria Math"/>
    <m:brkBin m:val="before"/>
    <m:brkBinSub m:val="--"/>
    <m:smallFrac/>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F3C1F"/>
  <w15:docId w15:val="{B2E232A8-CB16-43B3-897E-8CA8D9F0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B2"/>
    <w:rPr>
      <w:lang w:val="es-MX"/>
    </w:rPr>
  </w:style>
  <w:style w:type="paragraph" w:styleId="Ttulo1">
    <w:name w:val="heading 1"/>
    <w:basedOn w:val="Normal"/>
    <w:next w:val="Normal"/>
    <w:link w:val="Ttulo1Car"/>
    <w:autoRedefine/>
    <w:uiPriority w:val="9"/>
    <w:qFormat/>
    <w:rsid w:val="00587376"/>
    <w:pPr>
      <w:keepNext/>
      <w:keepLines/>
      <w:spacing w:before="240" w:after="0" w:line="480" w:lineRule="auto"/>
      <w:jc w:val="center"/>
      <w:outlineLvl w:val="0"/>
    </w:pPr>
    <w:rPr>
      <w:rFonts w:eastAsia="Times New Roman" w:cs="Times New Roman"/>
      <w:b/>
      <w:sz w:val="28"/>
      <w:szCs w:val="24"/>
    </w:rPr>
  </w:style>
  <w:style w:type="paragraph" w:styleId="Ttulo2">
    <w:name w:val="heading 2"/>
    <w:basedOn w:val="Normal"/>
    <w:next w:val="Normal"/>
    <w:link w:val="Ttulo2Car"/>
    <w:autoRedefine/>
    <w:uiPriority w:val="9"/>
    <w:unhideWhenUsed/>
    <w:qFormat/>
    <w:rsid w:val="00E26EE3"/>
    <w:pPr>
      <w:keepNext/>
      <w:keepLines/>
      <w:numPr>
        <w:numId w:val="2"/>
      </w:numPr>
      <w:spacing w:before="40" w:after="0" w:line="480" w:lineRule="auto"/>
      <w:outlineLvl w:val="1"/>
    </w:pPr>
    <w:rPr>
      <w:rFonts w:eastAsia="Times New Roman" w:cs="Times New Roman"/>
      <w:b/>
      <w:sz w:val="28"/>
      <w:szCs w:val="28"/>
    </w:rPr>
  </w:style>
  <w:style w:type="paragraph" w:styleId="Ttulo3">
    <w:name w:val="heading 3"/>
    <w:basedOn w:val="Normal"/>
    <w:next w:val="Normal"/>
    <w:link w:val="Ttulo3Car"/>
    <w:uiPriority w:val="9"/>
    <w:unhideWhenUsed/>
    <w:qFormat/>
    <w:rsid w:val="00A4695F"/>
    <w:pPr>
      <w:keepNext/>
      <w:keepLines/>
      <w:numPr>
        <w:numId w:val="5"/>
      </w:numPr>
      <w:spacing w:before="40" w:after="0"/>
      <w:ind w:left="1037" w:hanging="357"/>
      <w:outlineLvl w:val="2"/>
    </w:pPr>
    <w:rPr>
      <w:rFonts w:eastAsia="Times New Roman" w:cstheme="majorBidi"/>
      <w:b/>
      <w:iCs/>
      <w:szCs w:val="24"/>
    </w:rPr>
  </w:style>
  <w:style w:type="paragraph" w:styleId="Ttulo4">
    <w:name w:val="heading 4"/>
    <w:basedOn w:val="Normal"/>
    <w:next w:val="Normal"/>
    <w:link w:val="Ttulo4Car"/>
    <w:uiPriority w:val="9"/>
    <w:unhideWhenUsed/>
    <w:qFormat/>
    <w:rsid w:val="00AE0CE0"/>
    <w:pPr>
      <w:keepNext/>
      <w:keepLines/>
      <w:spacing w:before="40" w:after="0"/>
      <w:ind w:left="1440"/>
      <w:outlineLvl w:val="3"/>
    </w:pPr>
    <w:rPr>
      <w:rFonts w:eastAsiaTheme="majorEastAsia" w:cstheme="majorBidi"/>
      <w:b/>
      <w:iCs/>
    </w:rPr>
  </w:style>
  <w:style w:type="paragraph" w:styleId="Ttulo5">
    <w:name w:val="heading 5"/>
    <w:basedOn w:val="Normal"/>
    <w:next w:val="Normal"/>
    <w:link w:val="Ttulo5Car"/>
    <w:uiPriority w:val="9"/>
    <w:unhideWhenUsed/>
    <w:qFormat/>
    <w:rsid w:val="004323BF"/>
    <w:pPr>
      <w:keepNext/>
      <w:keepLines/>
      <w:spacing w:before="40" w:after="0"/>
      <w:ind w:left="1440"/>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781846"/>
    <w:pPr>
      <w:spacing w:after="120"/>
    </w:pPr>
  </w:style>
  <w:style w:type="character" w:customStyle="1" w:styleId="TextoindependienteCar">
    <w:name w:val="Texto independiente Car"/>
    <w:basedOn w:val="Fuentedeprrafopredeter"/>
    <w:link w:val="Textoindependiente"/>
    <w:uiPriority w:val="99"/>
    <w:semiHidden/>
    <w:rsid w:val="00781846"/>
  </w:style>
  <w:style w:type="paragraph" w:styleId="Piedepgina">
    <w:name w:val="footer"/>
    <w:basedOn w:val="Normal"/>
    <w:link w:val="PiedepginaCar"/>
    <w:uiPriority w:val="99"/>
    <w:unhideWhenUsed/>
    <w:rsid w:val="0078184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81846"/>
  </w:style>
  <w:style w:type="paragraph" w:styleId="Encabezado">
    <w:name w:val="header"/>
    <w:basedOn w:val="Normal"/>
    <w:link w:val="EncabezadoCar"/>
    <w:uiPriority w:val="99"/>
    <w:unhideWhenUsed/>
    <w:rsid w:val="0078184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81846"/>
  </w:style>
  <w:style w:type="paragraph" w:styleId="Textodeglobo">
    <w:name w:val="Balloon Text"/>
    <w:basedOn w:val="Normal"/>
    <w:link w:val="TextodegloboCar"/>
    <w:uiPriority w:val="99"/>
    <w:semiHidden/>
    <w:unhideWhenUsed/>
    <w:rsid w:val="00D06A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6AD2"/>
    <w:rPr>
      <w:rFonts w:ascii="Segoe UI" w:hAnsi="Segoe UI" w:cs="Segoe UI"/>
      <w:sz w:val="18"/>
      <w:szCs w:val="18"/>
    </w:rPr>
  </w:style>
  <w:style w:type="character" w:styleId="Hipervnculo">
    <w:name w:val="Hyperlink"/>
    <w:basedOn w:val="Fuentedeprrafopredeter"/>
    <w:uiPriority w:val="99"/>
    <w:unhideWhenUsed/>
    <w:rsid w:val="00721000"/>
    <w:rPr>
      <w:color w:val="0563C1" w:themeColor="hyperlink"/>
      <w:u w:val="single"/>
    </w:rPr>
  </w:style>
  <w:style w:type="paragraph" w:styleId="Prrafodelista">
    <w:name w:val="List Paragraph"/>
    <w:basedOn w:val="Normal"/>
    <w:link w:val="PrrafodelistaCar"/>
    <w:uiPriority w:val="34"/>
    <w:qFormat/>
    <w:rsid w:val="008E51AD"/>
    <w:pPr>
      <w:ind w:left="720"/>
      <w:contextualSpacing/>
    </w:pPr>
  </w:style>
  <w:style w:type="character" w:styleId="Hipervnculovisitado">
    <w:name w:val="FollowedHyperlink"/>
    <w:basedOn w:val="Fuentedeprrafopredeter"/>
    <w:uiPriority w:val="99"/>
    <w:semiHidden/>
    <w:unhideWhenUsed/>
    <w:rsid w:val="00490015"/>
    <w:rPr>
      <w:color w:val="954F72" w:themeColor="followedHyperlink"/>
      <w:u w:val="single"/>
    </w:rPr>
  </w:style>
  <w:style w:type="character" w:styleId="Refdecomentario">
    <w:name w:val="annotation reference"/>
    <w:basedOn w:val="Fuentedeprrafopredeter"/>
    <w:uiPriority w:val="99"/>
    <w:semiHidden/>
    <w:unhideWhenUsed/>
    <w:rsid w:val="00CC0FFA"/>
    <w:rPr>
      <w:sz w:val="16"/>
      <w:szCs w:val="16"/>
    </w:rPr>
  </w:style>
  <w:style w:type="paragraph" w:styleId="Textocomentario">
    <w:name w:val="annotation text"/>
    <w:basedOn w:val="Normal"/>
    <w:link w:val="TextocomentarioCar"/>
    <w:uiPriority w:val="99"/>
    <w:semiHidden/>
    <w:unhideWhenUsed/>
    <w:rsid w:val="00CC0FF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0FFA"/>
    <w:rPr>
      <w:sz w:val="20"/>
      <w:szCs w:val="20"/>
    </w:rPr>
  </w:style>
  <w:style w:type="paragraph" w:styleId="Asuntodelcomentario">
    <w:name w:val="annotation subject"/>
    <w:basedOn w:val="Textocomentario"/>
    <w:next w:val="Textocomentario"/>
    <w:link w:val="AsuntodelcomentarioCar"/>
    <w:uiPriority w:val="99"/>
    <w:semiHidden/>
    <w:unhideWhenUsed/>
    <w:rsid w:val="00CC0FFA"/>
    <w:rPr>
      <w:b/>
      <w:bCs/>
    </w:rPr>
  </w:style>
  <w:style w:type="character" w:customStyle="1" w:styleId="AsuntodelcomentarioCar">
    <w:name w:val="Asunto del comentario Car"/>
    <w:basedOn w:val="TextocomentarioCar"/>
    <w:link w:val="Asuntodelcomentario"/>
    <w:uiPriority w:val="99"/>
    <w:semiHidden/>
    <w:rsid w:val="00CC0FFA"/>
    <w:rPr>
      <w:b/>
      <w:bCs/>
      <w:sz w:val="20"/>
      <w:szCs w:val="20"/>
    </w:rPr>
  </w:style>
  <w:style w:type="table" w:customStyle="1" w:styleId="TableNormal1">
    <w:name w:val="Table Normal1"/>
    <w:uiPriority w:val="2"/>
    <w:semiHidden/>
    <w:unhideWhenUsed/>
    <w:qFormat/>
    <w:rsid w:val="00967580"/>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F82C61"/>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87376"/>
    <w:rPr>
      <w:rFonts w:eastAsia="Times New Roman" w:cs="Times New Roman"/>
      <w:b/>
      <w:sz w:val="28"/>
      <w:szCs w:val="24"/>
      <w:lang w:val="es-MX"/>
    </w:rPr>
  </w:style>
  <w:style w:type="paragraph" w:styleId="TtuloTDC">
    <w:name w:val="TOC Heading"/>
    <w:basedOn w:val="Ttulo1"/>
    <w:next w:val="Normal"/>
    <w:uiPriority w:val="39"/>
    <w:unhideWhenUsed/>
    <w:qFormat/>
    <w:rsid w:val="00A62C67"/>
    <w:pPr>
      <w:outlineLvl w:val="9"/>
    </w:pPr>
    <w:rPr>
      <w:lang w:eastAsia="es-MX"/>
    </w:rPr>
  </w:style>
  <w:style w:type="paragraph" w:styleId="TDC3">
    <w:name w:val="toc 3"/>
    <w:basedOn w:val="Normal"/>
    <w:next w:val="Normal"/>
    <w:autoRedefine/>
    <w:uiPriority w:val="39"/>
    <w:unhideWhenUsed/>
    <w:rsid w:val="00302EDB"/>
    <w:pPr>
      <w:spacing w:after="100" w:line="480" w:lineRule="auto"/>
      <w:ind w:left="482"/>
    </w:pPr>
  </w:style>
  <w:style w:type="paragraph" w:styleId="TDC1">
    <w:name w:val="toc 1"/>
    <w:basedOn w:val="Normal"/>
    <w:next w:val="Normal"/>
    <w:autoRedefine/>
    <w:uiPriority w:val="39"/>
    <w:unhideWhenUsed/>
    <w:rsid w:val="00302EDB"/>
    <w:pPr>
      <w:spacing w:after="100" w:line="480" w:lineRule="auto"/>
    </w:pPr>
  </w:style>
  <w:style w:type="character" w:customStyle="1" w:styleId="Ttulo2Car">
    <w:name w:val="Título 2 Car"/>
    <w:basedOn w:val="Fuentedeprrafopredeter"/>
    <w:link w:val="Ttulo2"/>
    <w:uiPriority w:val="9"/>
    <w:rsid w:val="00E26EE3"/>
    <w:rPr>
      <w:rFonts w:eastAsia="Times New Roman" w:cs="Times New Roman"/>
      <w:b/>
      <w:sz w:val="28"/>
      <w:szCs w:val="28"/>
      <w:lang w:val="es-MX"/>
    </w:rPr>
  </w:style>
  <w:style w:type="paragraph" w:styleId="TDC2">
    <w:name w:val="toc 2"/>
    <w:basedOn w:val="Normal"/>
    <w:next w:val="Normal"/>
    <w:autoRedefine/>
    <w:uiPriority w:val="39"/>
    <w:unhideWhenUsed/>
    <w:rsid w:val="00302EDB"/>
    <w:pPr>
      <w:spacing w:after="100" w:line="480" w:lineRule="auto"/>
      <w:ind w:left="238"/>
    </w:pPr>
  </w:style>
  <w:style w:type="character" w:customStyle="1" w:styleId="Ttulo3Car">
    <w:name w:val="Título 3 Car"/>
    <w:basedOn w:val="Fuentedeprrafopredeter"/>
    <w:link w:val="Ttulo3"/>
    <w:uiPriority w:val="9"/>
    <w:rsid w:val="00A4695F"/>
    <w:rPr>
      <w:rFonts w:eastAsia="Times New Roman" w:cstheme="majorBidi"/>
      <w:b/>
      <w:iCs/>
      <w:szCs w:val="24"/>
      <w:lang w:val="es-MX"/>
    </w:rPr>
  </w:style>
  <w:style w:type="character" w:customStyle="1" w:styleId="Ttulo4Car">
    <w:name w:val="Título 4 Car"/>
    <w:basedOn w:val="Fuentedeprrafopredeter"/>
    <w:link w:val="Ttulo4"/>
    <w:uiPriority w:val="9"/>
    <w:rsid w:val="00AE0CE0"/>
    <w:rPr>
      <w:rFonts w:eastAsiaTheme="majorEastAsia" w:cstheme="majorBidi"/>
      <w:b/>
      <w:iCs/>
      <w:lang w:val="es-MX"/>
    </w:rPr>
  </w:style>
  <w:style w:type="character" w:customStyle="1" w:styleId="Ttulo5Car">
    <w:name w:val="Título 5 Car"/>
    <w:basedOn w:val="Fuentedeprrafopredeter"/>
    <w:link w:val="Ttulo5"/>
    <w:uiPriority w:val="9"/>
    <w:rsid w:val="004323BF"/>
    <w:rPr>
      <w:rFonts w:eastAsiaTheme="majorEastAsia" w:cstheme="majorBidi"/>
      <w:b/>
      <w:i/>
      <w:lang w:val="es-MX"/>
    </w:rPr>
  </w:style>
  <w:style w:type="paragraph" w:styleId="Descripcin">
    <w:name w:val="caption"/>
    <w:basedOn w:val="Normal"/>
    <w:next w:val="Normal"/>
    <w:uiPriority w:val="35"/>
    <w:unhideWhenUsed/>
    <w:qFormat/>
    <w:rsid w:val="002105D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02EDB"/>
    <w:pPr>
      <w:spacing w:after="0" w:line="480" w:lineRule="auto"/>
    </w:pPr>
  </w:style>
  <w:style w:type="table" w:customStyle="1" w:styleId="APAReport">
    <w:name w:val="APA Report"/>
    <w:basedOn w:val="Tablanormal"/>
    <w:uiPriority w:val="99"/>
    <w:rsid w:val="00176F02"/>
    <w:pPr>
      <w:spacing w:after="0" w:line="240" w:lineRule="auto"/>
    </w:pPr>
    <w:rPr>
      <w:rFonts w:eastAsia="SimSu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customStyle="1" w:styleId="Mencinsinresolver1">
    <w:name w:val="Mención sin resolver1"/>
    <w:basedOn w:val="Fuentedeprrafopredeter"/>
    <w:uiPriority w:val="99"/>
    <w:semiHidden/>
    <w:unhideWhenUsed/>
    <w:rsid w:val="002D5888"/>
    <w:rPr>
      <w:color w:val="605E5C"/>
      <w:shd w:val="clear" w:color="auto" w:fill="E1DFDD"/>
    </w:rPr>
  </w:style>
  <w:style w:type="paragraph" w:styleId="TDC4">
    <w:name w:val="toc 4"/>
    <w:basedOn w:val="Normal"/>
    <w:next w:val="Normal"/>
    <w:autoRedefine/>
    <w:uiPriority w:val="39"/>
    <w:unhideWhenUsed/>
    <w:rsid w:val="00302EDB"/>
    <w:pPr>
      <w:spacing w:after="100" w:line="480" w:lineRule="auto"/>
      <w:ind w:left="720"/>
    </w:pPr>
  </w:style>
  <w:style w:type="paragraph" w:styleId="TDC5">
    <w:name w:val="toc 5"/>
    <w:basedOn w:val="Normal"/>
    <w:next w:val="Normal"/>
    <w:autoRedefine/>
    <w:uiPriority w:val="39"/>
    <w:unhideWhenUsed/>
    <w:rsid w:val="00302EDB"/>
    <w:pPr>
      <w:spacing w:after="100" w:line="480" w:lineRule="auto"/>
      <w:ind w:left="958"/>
    </w:pPr>
  </w:style>
  <w:style w:type="paragraph" w:customStyle="1" w:styleId="Default">
    <w:name w:val="Default"/>
    <w:rsid w:val="003C25F6"/>
    <w:pPr>
      <w:autoSpaceDE w:val="0"/>
      <w:autoSpaceDN w:val="0"/>
      <w:adjustRightInd w:val="0"/>
      <w:spacing w:after="0" w:line="240" w:lineRule="auto"/>
    </w:pPr>
    <w:rPr>
      <w:rFonts w:cs="Times New Roman"/>
      <w:color w:val="000000"/>
      <w:szCs w:val="24"/>
      <w:lang w:val="es-MX"/>
    </w:rPr>
  </w:style>
  <w:style w:type="character" w:customStyle="1" w:styleId="Encabezadoopiedepgina">
    <w:name w:val="Encabezado o pie de página_"/>
    <w:basedOn w:val="Fuentedeprrafopredeter"/>
    <w:link w:val="Encabezadoopiedepgina0"/>
    <w:rsid w:val="00FB6C23"/>
    <w:rPr>
      <w:rFonts w:eastAsia="Times New Roman" w:cs="Times New Roman"/>
      <w:shd w:val="clear" w:color="auto" w:fill="FFFFFF"/>
      <w:lang w:val="es-ES" w:eastAsia="es-ES" w:bidi="es-ES"/>
    </w:rPr>
  </w:style>
  <w:style w:type="paragraph" w:customStyle="1" w:styleId="Encabezadoopiedepgina0">
    <w:name w:val="Encabezado o pie de página"/>
    <w:basedOn w:val="Normal"/>
    <w:link w:val="Encabezadoopiedepgina"/>
    <w:rsid w:val="00FB6C23"/>
    <w:pPr>
      <w:widowControl w:val="0"/>
      <w:shd w:val="clear" w:color="auto" w:fill="FFFFFF"/>
      <w:spacing w:after="0" w:line="240" w:lineRule="auto"/>
    </w:pPr>
    <w:rPr>
      <w:rFonts w:eastAsia="Times New Roman" w:cs="Times New Roman"/>
      <w:lang w:val="es-ES" w:eastAsia="es-ES" w:bidi="es-ES"/>
    </w:rPr>
  </w:style>
  <w:style w:type="character" w:styleId="Textodelmarcadordeposicin">
    <w:name w:val="Placeholder Text"/>
    <w:basedOn w:val="Fuentedeprrafopredeter"/>
    <w:uiPriority w:val="99"/>
    <w:semiHidden/>
    <w:rsid w:val="000F41AE"/>
    <w:rPr>
      <w:color w:val="808080"/>
    </w:rPr>
  </w:style>
  <w:style w:type="table" w:styleId="Tablaconcuadrcula">
    <w:name w:val="Table Grid"/>
    <w:basedOn w:val="Tablanormal"/>
    <w:uiPriority w:val="39"/>
    <w:rsid w:val="000F4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204183"/>
    <w:rPr>
      <w:lang w:val="es-MX"/>
    </w:rPr>
  </w:style>
  <w:style w:type="paragraph" w:styleId="NormalWeb">
    <w:name w:val="Normal (Web)"/>
    <w:basedOn w:val="Normal"/>
    <w:uiPriority w:val="99"/>
    <w:unhideWhenUsed/>
    <w:rsid w:val="00D34302"/>
    <w:pPr>
      <w:spacing w:before="100" w:beforeAutospacing="1" w:after="100" w:afterAutospacing="1" w:line="240" w:lineRule="auto"/>
    </w:pPr>
    <w:rPr>
      <w:rFonts w:eastAsia="Times New Roman" w:cs="Times New Roman"/>
      <w:szCs w:val="24"/>
      <w:lang w:val="es-EC" w:eastAsia="es-EC"/>
    </w:rPr>
  </w:style>
  <w:style w:type="character" w:customStyle="1" w:styleId="math-inline">
    <w:name w:val="math-inline"/>
    <w:basedOn w:val="Fuentedeprrafopredeter"/>
    <w:rsid w:val="00D34302"/>
  </w:style>
  <w:style w:type="table" w:customStyle="1" w:styleId="TableNormal">
    <w:name w:val="Table Normal"/>
    <w:uiPriority w:val="2"/>
    <w:semiHidden/>
    <w:unhideWhenUsed/>
    <w:qFormat/>
    <w:rsid w:val="00AC55EB"/>
    <w:pPr>
      <w:widowControl w:val="0"/>
      <w:autoSpaceDE w:val="0"/>
      <w:autoSpaceDN w:val="0"/>
      <w:spacing w:after="0" w:line="240" w:lineRule="auto"/>
    </w:pPr>
    <w:rPr>
      <w:rFonts w:asciiTheme="minorHAnsi" w:hAnsiTheme="minorHAnsi"/>
      <w:sz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C55EB"/>
    <w:pPr>
      <w:widowControl w:val="0"/>
      <w:autoSpaceDE w:val="0"/>
      <w:autoSpaceDN w:val="0"/>
      <w:spacing w:after="0" w:line="240" w:lineRule="auto"/>
    </w:pPr>
    <w:rPr>
      <w:rFonts w:ascii="Verdana" w:eastAsia="Verdana" w:hAnsi="Verdana" w:cs="Verdana"/>
      <w:sz w:val="22"/>
      <w:lang w:val="es-ES"/>
    </w:rPr>
  </w:style>
  <w:style w:type="table" w:styleId="Tablanormal2">
    <w:name w:val="Plain Table 2"/>
    <w:basedOn w:val="Tablanormal"/>
    <w:uiPriority w:val="42"/>
    <w:rsid w:val="007E2571"/>
    <w:pPr>
      <w:spacing w:after="0" w:line="240" w:lineRule="auto"/>
    </w:pPr>
    <w:rPr>
      <w:rFonts w:asciiTheme="minorHAnsi" w:hAnsiTheme="minorHAnsi"/>
      <w:sz w:val="22"/>
      <w:lang w:val="es-EC"/>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755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06799">
      <w:bodyDiv w:val="1"/>
      <w:marLeft w:val="0"/>
      <w:marRight w:val="0"/>
      <w:marTop w:val="0"/>
      <w:marBottom w:val="0"/>
      <w:divBdr>
        <w:top w:val="none" w:sz="0" w:space="0" w:color="auto"/>
        <w:left w:val="none" w:sz="0" w:space="0" w:color="auto"/>
        <w:bottom w:val="none" w:sz="0" w:space="0" w:color="auto"/>
        <w:right w:val="none" w:sz="0" w:space="0" w:color="auto"/>
      </w:divBdr>
    </w:div>
    <w:div w:id="563610252">
      <w:bodyDiv w:val="1"/>
      <w:marLeft w:val="0"/>
      <w:marRight w:val="0"/>
      <w:marTop w:val="0"/>
      <w:marBottom w:val="0"/>
      <w:divBdr>
        <w:top w:val="none" w:sz="0" w:space="0" w:color="auto"/>
        <w:left w:val="none" w:sz="0" w:space="0" w:color="auto"/>
        <w:bottom w:val="none" w:sz="0" w:space="0" w:color="auto"/>
        <w:right w:val="none" w:sz="0" w:space="0" w:color="auto"/>
      </w:divBdr>
      <w:divsChild>
        <w:div w:id="1067415486">
          <w:marLeft w:val="0"/>
          <w:marRight w:val="0"/>
          <w:marTop w:val="0"/>
          <w:marBottom w:val="0"/>
          <w:divBdr>
            <w:top w:val="none" w:sz="0" w:space="0" w:color="auto"/>
            <w:left w:val="none" w:sz="0" w:space="0" w:color="auto"/>
            <w:bottom w:val="none" w:sz="0" w:space="0" w:color="auto"/>
            <w:right w:val="none" w:sz="0" w:space="0" w:color="auto"/>
          </w:divBdr>
        </w:div>
        <w:div w:id="1409695189">
          <w:marLeft w:val="0"/>
          <w:marRight w:val="0"/>
          <w:marTop w:val="0"/>
          <w:marBottom w:val="0"/>
          <w:divBdr>
            <w:top w:val="none" w:sz="0" w:space="0" w:color="auto"/>
            <w:left w:val="none" w:sz="0" w:space="0" w:color="auto"/>
            <w:bottom w:val="none" w:sz="0" w:space="0" w:color="auto"/>
            <w:right w:val="none" w:sz="0" w:space="0" w:color="auto"/>
          </w:divBdr>
        </w:div>
        <w:div w:id="1024675801">
          <w:marLeft w:val="0"/>
          <w:marRight w:val="0"/>
          <w:marTop w:val="0"/>
          <w:marBottom w:val="0"/>
          <w:divBdr>
            <w:top w:val="none" w:sz="0" w:space="0" w:color="auto"/>
            <w:left w:val="none" w:sz="0" w:space="0" w:color="auto"/>
            <w:bottom w:val="none" w:sz="0" w:space="0" w:color="auto"/>
            <w:right w:val="none" w:sz="0" w:space="0" w:color="auto"/>
          </w:divBdr>
        </w:div>
        <w:div w:id="1420370925">
          <w:marLeft w:val="0"/>
          <w:marRight w:val="0"/>
          <w:marTop w:val="0"/>
          <w:marBottom w:val="0"/>
          <w:divBdr>
            <w:top w:val="none" w:sz="0" w:space="0" w:color="auto"/>
            <w:left w:val="none" w:sz="0" w:space="0" w:color="auto"/>
            <w:bottom w:val="none" w:sz="0" w:space="0" w:color="auto"/>
            <w:right w:val="none" w:sz="0" w:space="0" w:color="auto"/>
          </w:divBdr>
        </w:div>
        <w:div w:id="1080981968">
          <w:marLeft w:val="0"/>
          <w:marRight w:val="0"/>
          <w:marTop w:val="0"/>
          <w:marBottom w:val="0"/>
          <w:divBdr>
            <w:top w:val="none" w:sz="0" w:space="0" w:color="auto"/>
            <w:left w:val="none" w:sz="0" w:space="0" w:color="auto"/>
            <w:bottom w:val="none" w:sz="0" w:space="0" w:color="auto"/>
            <w:right w:val="none" w:sz="0" w:space="0" w:color="auto"/>
          </w:divBdr>
        </w:div>
        <w:div w:id="1454514833">
          <w:marLeft w:val="0"/>
          <w:marRight w:val="0"/>
          <w:marTop w:val="0"/>
          <w:marBottom w:val="0"/>
          <w:divBdr>
            <w:top w:val="none" w:sz="0" w:space="0" w:color="auto"/>
            <w:left w:val="none" w:sz="0" w:space="0" w:color="auto"/>
            <w:bottom w:val="none" w:sz="0" w:space="0" w:color="auto"/>
            <w:right w:val="none" w:sz="0" w:space="0" w:color="auto"/>
          </w:divBdr>
        </w:div>
        <w:div w:id="713384995">
          <w:marLeft w:val="0"/>
          <w:marRight w:val="0"/>
          <w:marTop w:val="0"/>
          <w:marBottom w:val="0"/>
          <w:divBdr>
            <w:top w:val="none" w:sz="0" w:space="0" w:color="auto"/>
            <w:left w:val="none" w:sz="0" w:space="0" w:color="auto"/>
            <w:bottom w:val="none" w:sz="0" w:space="0" w:color="auto"/>
            <w:right w:val="none" w:sz="0" w:space="0" w:color="auto"/>
          </w:divBdr>
        </w:div>
        <w:div w:id="687489495">
          <w:marLeft w:val="0"/>
          <w:marRight w:val="0"/>
          <w:marTop w:val="0"/>
          <w:marBottom w:val="0"/>
          <w:divBdr>
            <w:top w:val="none" w:sz="0" w:space="0" w:color="auto"/>
            <w:left w:val="none" w:sz="0" w:space="0" w:color="auto"/>
            <w:bottom w:val="none" w:sz="0" w:space="0" w:color="auto"/>
            <w:right w:val="none" w:sz="0" w:space="0" w:color="auto"/>
          </w:divBdr>
        </w:div>
        <w:div w:id="2048869229">
          <w:marLeft w:val="0"/>
          <w:marRight w:val="0"/>
          <w:marTop w:val="0"/>
          <w:marBottom w:val="0"/>
          <w:divBdr>
            <w:top w:val="none" w:sz="0" w:space="0" w:color="auto"/>
            <w:left w:val="none" w:sz="0" w:space="0" w:color="auto"/>
            <w:bottom w:val="none" w:sz="0" w:space="0" w:color="auto"/>
            <w:right w:val="none" w:sz="0" w:space="0" w:color="auto"/>
          </w:divBdr>
        </w:div>
        <w:div w:id="1532913656">
          <w:marLeft w:val="0"/>
          <w:marRight w:val="0"/>
          <w:marTop w:val="0"/>
          <w:marBottom w:val="0"/>
          <w:divBdr>
            <w:top w:val="none" w:sz="0" w:space="0" w:color="auto"/>
            <w:left w:val="none" w:sz="0" w:space="0" w:color="auto"/>
            <w:bottom w:val="none" w:sz="0" w:space="0" w:color="auto"/>
            <w:right w:val="none" w:sz="0" w:space="0" w:color="auto"/>
          </w:divBdr>
        </w:div>
        <w:div w:id="1289822737">
          <w:marLeft w:val="0"/>
          <w:marRight w:val="0"/>
          <w:marTop w:val="0"/>
          <w:marBottom w:val="0"/>
          <w:divBdr>
            <w:top w:val="none" w:sz="0" w:space="0" w:color="auto"/>
            <w:left w:val="none" w:sz="0" w:space="0" w:color="auto"/>
            <w:bottom w:val="none" w:sz="0" w:space="0" w:color="auto"/>
            <w:right w:val="none" w:sz="0" w:space="0" w:color="auto"/>
          </w:divBdr>
        </w:div>
        <w:div w:id="1771780617">
          <w:marLeft w:val="0"/>
          <w:marRight w:val="0"/>
          <w:marTop w:val="0"/>
          <w:marBottom w:val="0"/>
          <w:divBdr>
            <w:top w:val="none" w:sz="0" w:space="0" w:color="auto"/>
            <w:left w:val="none" w:sz="0" w:space="0" w:color="auto"/>
            <w:bottom w:val="none" w:sz="0" w:space="0" w:color="auto"/>
            <w:right w:val="none" w:sz="0" w:space="0" w:color="auto"/>
          </w:divBdr>
        </w:div>
        <w:div w:id="165024653">
          <w:marLeft w:val="0"/>
          <w:marRight w:val="0"/>
          <w:marTop w:val="0"/>
          <w:marBottom w:val="0"/>
          <w:divBdr>
            <w:top w:val="none" w:sz="0" w:space="0" w:color="auto"/>
            <w:left w:val="none" w:sz="0" w:space="0" w:color="auto"/>
            <w:bottom w:val="none" w:sz="0" w:space="0" w:color="auto"/>
            <w:right w:val="none" w:sz="0" w:space="0" w:color="auto"/>
          </w:divBdr>
        </w:div>
        <w:div w:id="397632563">
          <w:marLeft w:val="0"/>
          <w:marRight w:val="0"/>
          <w:marTop w:val="0"/>
          <w:marBottom w:val="0"/>
          <w:divBdr>
            <w:top w:val="none" w:sz="0" w:space="0" w:color="auto"/>
            <w:left w:val="none" w:sz="0" w:space="0" w:color="auto"/>
            <w:bottom w:val="none" w:sz="0" w:space="0" w:color="auto"/>
            <w:right w:val="none" w:sz="0" w:space="0" w:color="auto"/>
          </w:divBdr>
        </w:div>
        <w:div w:id="500125027">
          <w:marLeft w:val="0"/>
          <w:marRight w:val="0"/>
          <w:marTop w:val="0"/>
          <w:marBottom w:val="0"/>
          <w:divBdr>
            <w:top w:val="none" w:sz="0" w:space="0" w:color="auto"/>
            <w:left w:val="none" w:sz="0" w:space="0" w:color="auto"/>
            <w:bottom w:val="none" w:sz="0" w:space="0" w:color="auto"/>
            <w:right w:val="none" w:sz="0" w:space="0" w:color="auto"/>
          </w:divBdr>
        </w:div>
        <w:div w:id="1846360183">
          <w:marLeft w:val="0"/>
          <w:marRight w:val="0"/>
          <w:marTop w:val="0"/>
          <w:marBottom w:val="0"/>
          <w:divBdr>
            <w:top w:val="none" w:sz="0" w:space="0" w:color="auto"/>
            <w:left w:val="none" w:sz="0" w:space="0" w:color="auto"/>
            <w:bottom w:val="none" w:sz="0" w:space="0" w:color="auto"/>
            <w:right w:val="none" w:sz="0" w:space="0" w:color="auto"/>
          </w:divBdr>
        </w:div>
        <w:div w:id="916019648">
          <w:marLeft w:val="0"/>
          <w:marRight w:val="0"/>
          <w:marTop w:val="0"/>
          <w:marBottom w:val="0"/>
          <w:divBdr>
            <w:top w:val="none" w:sz="0" w:space="0" w:color="auto"/>
            <w:left w:val="none" w:sz="0" w:space="0" w:color="auto"/>
            <w:bottom w:val="none" w:sz="0" w:space="0" w:color="auto"/>
            <w:right w:val="none" w:sz="0" w:space="0" w:color="auto"/>
          </w:divBdr>
        </w:div>
        <w:div w:id="834301890">
          <w:marLeft w:val="0"/>
          <w:marRight w:val="0"/>
          <w:marTop w:val="0"/>
          <w:marBottom w:val="0"/>
          <w:divBdr>
            <w:top w:val="none" w:sz="0" w:space="0" w:color="auto"/>
            <w:left w:val="none" w:sz="0" w:space="0" w:color="auto"/>
            <w:bottom w:val="none" w:sz="0" w:space="0" w:color="auto"/>
            <w:right w:val="none" w:sz="0" w:space="0" w:color="auto"/>
          </w:divBdr>
        </w:div>
        <w:div w:id="504444357">
          <w:marLeft w:val="0"/>
          <w:marRight w:val="0"/>
          <w:marTop w:val="0"/>
          <w:marBottom w:val="0"/>
          <w:divBdr>
            <w:top w:val="none" w:sz="0" w:space="0" w:color="auto"/>
            <w:left w:val="none" w:sz="0" w:space="0" w:color="auto"/>
            <w:bottom w:val="none" w:sz="0" w:space="0" w:color="auto"/>
            <w:right w:val="none" w:sz="0" w:space="0" w:color="auto"/>
          </w:divBdr>
        </w:div>
        <w:div w:id="1838837027">
          <w:marLeft w:val="0"/>
          <w:marRight w:val="0"/>
          <w:marTop w:val="0"/>
          <w:marBottom w:val="0"/>
          <w:divBdr>
            <w:top w:val="none" w:sz="0" w:space="0" w:color="auto"/>
            <w:left w:val="none" w:sz="0" w:space="0" w:color="auto"/>
            <w:bottom w:val="none" w:sz="0" w:space="0" w:color="auto"/>
            <w:right w:val="none" w:sz="0" w:space="0" w:color="auto"/>
          </w:divBdr>
        </w:div>
        <w:div w:id="2062629338">
          <w:marLeft w:val="0"/>
          <w:marRight w:val="0"/>
          <w:marTop w:val="0"/>
          <w:marBottom w:val="0"/>
          <w:divBdr>
            <w:top w:val="none" w:sz="0" w:space="0" w:color="auto"/>
            <w:left w:val="none" w:sz="0" w:space="0" w:color="auto"/>
            <w:bottom w:val="none" w:sz="0" w:space="0" w:color="auto"/>
            <w:right w:val="none" w:sz="0" w:space="0" w:color="auto"/>
          </w:divBdr>
        </w:div>
        <w:div w:id="67728618">
          <w:marLeft w:val="0"/>
          <w:marRight w:val="0"/>
          <w:marTop w:val="0"/>
          <w:marBottom w:val="0"/>
          <w:divBdr>
            <w:top w:val="none" w:sz="0" w:space="0" w:color="auto"/>
            <w:left w:val="none" w:sz="0" w:space="0" w:color="auto"/>
            <w:bottom w:val="none" w:sz="0" w:space="0" w:color="auto"/>
            <w:right w:val="none" w:sz="0" w:space="0" w:color="auto"/>
          </w:divBdr>
        </w:div>
        <w:div w:id="1862280982">
          <w:marLeft w:val="0"/>
          <w:marRight w:val="0"/>
          <w:marTop w:val="0"/>
          <w:marBottom w:val="0"/>
          <w:divBdr>
            <w:top w:val="none" w:sz="0" w:space="0" w:color="auto"/>
            <w:left w:val="none" w:sz="0" w:space="0" w:color="auto"/>
            <w:bottom w:val="none" w:sz="0" w:space="0" w:color="auto"/>
            <w:right w:val="none" w:sz="0" w:space="0" w:color="auto"/>
          </w:divBdr>
        </w:div>
        <w:div w:id="2088577146">
          <w:marLeft w:val="0"/>
          <w:marRight w:val="0"/>
          <w:marTop w:val="0"/>
          <w:marBottom w:val="0"/>
          <w:divBdr>
            <w:top w:val="none" w:sz="0" w:space="0" w:color="auto"/>
            <w:left w:val="none" w:sz="0" w:space="0" w:color="auto"/>
            <w:bottom w:val="none" w:sz="0" w:space="0" w:color="auto"/>
            <w:right w:val="none" w:sz="0" w:space="0" w:color="auto"/>
          </w:divBdr>
        </w:div>
        <w:div w:id="1482772526">
          <w:marLeft w:val="0"/>
          <w:marRight w:val="0"/>
          <w:marTop w:val="0"/>
          <w:marBottom w:val="0"/>
          <w:divBdr>
            <w:top w:val="none" w:sz="0" w:space="0" w:color="auto"/>
            <w:left w:val="none" w:sz="0" w:space="0" w:color="auto"/>
            <w:bottom w:val="none" w:sz="0" w:space="0" w:color="auto"/>
            <w:right w:val="none" w:sz="0" w:space="0" w:color="auto"/>
          </w:divBdr>
        </w:div>
        <w:div w:id="629628805">
          <w:marLeft w:val="0"/>
          <w:marRight w:val="0"/>
          <w:marTop w:val="0"/>
          <w:marBottom w:val="0"/>
          <w:divBdr>
            <w:top w:val="none" w:sz="0" w:space="0" w:color="auto"/>
            <w:left w:val="none" w:sz="0" w:space="0" w:color="auto"/>
            <w:bottom w:val="none" w:sz="0" w:space="0" w:color="auto"/>
            <w:right w:val="none" w:sz="0" w:space="0" w:color="auto"/>
          </w:divBdr>
        </w:div>
        <w:div w:id="540826907">
          <w:marLeft w:val="0"/>
          <w:marRight w:val="0"/>
          <w:marTop w:val="0"/>
          <w:marBottom w:val="0"/>
          <w:divBdr>
            <w:top w:val="none" w:sz="0" w:space="0" w:color="auto"/>
            <w:left w:val="none" w:sz="0" w:space="0" w:color="auto"/>
            <w:bottom w:val="none" w:sz="0" w:space="0" w:color="auto"/>
            <w:right w:val="none" w:sz="0" w:space="0" w:color="auto"/>
          </w:divBdr>
        </w:div>
        <w:div w:id="95638737">
          <w:marLeft w:val="0"/>
          <w:marRight w:val="0"/>
          <w:marTop w:val="0"/>
          <w:marBottom w:val="0"/>
          <w:divBdr>
            <w:top w:val="none" w:sz="0" w:space="0" w:color="auto"/>
            <w:left w:val="none" w:sz="0" w:space="0" w:color="auto"/>
            <w:bottom w:val="none" w:sz="0" w:space="0" w:color="auto"/>
            <w:right w:val="none" w:sz="0" w:space="0" w:color="auto"/>
          </w:divBdr>
        </w:div>
        <w:div w:id="2117402992">
          <w:marLeft w:val="0"/>
          <w:marRight w:val="0"/>
          <w:marTop w:val="0"/>
          <w:marBottom w:val="0"/>
          <w:divBdr>
            <w:top w:val="none" w:sz="0" w:space="0" w:color="auto"/>
            <w:left w:val="none" w:sz="0" w:space="0" w:color="auto"/>
            <w:bottom w:val="none" w:sz="0" w:space="0" w:color="auto"/>
            <w:right w:val="none" w:sz="0" w:space="0" w:color="auto"/>
          </w:divBdr>
        </w:div>
        <w:div w:id="472331099">
          <w:marLeft w:val="0"/>
          <w:marRight w:val="0"/>
          <w:marTop w:val="0"/>
          <w:marBottom w:val="0"/>
          <w:divBdr>
            <w:top w:val="none" w:sz="0" w:space="0" w:color="auto"/>
            <w:left w:val="none" w:sz="0" w:space="0" w:color="auto"/>
            <w:bottom w:val="none" w:sz="0" w:space="0" w:color="auto"/>
            <w:right w:val="none" w:sz="0" w:space="0" w:color="auto"/>
          </w:divBdr>
        </w:div>
        <w:div w:id="1403332370">
          <w:marLeft w:val="0"/>
          <w:marRight w:val="0"/>
          <w:marTop w:val="0"/>
          <w:marBottom w:val="0"/>
          <w:divBdr>
            <w:top w:val="none" w:sz="0" w:space="0" w:color="auto"/>
            <w:left w:val="none" w:sz="0" w:space="0" w:color="auto"/>
            <w:bottom w:val="none" w:sz="0" w:space="0" w:color="auto"/>
            <w:right w:val="none" w:sz="0" w:space="0" w:color="auto"/>
          </w:divBdr>
        </w:div>
        <w:div w:id="1578244271">
          <w:marLeft w:val="0"/>
          <w:marRight w:val="0"/>
          <w:marTop w:val="0"/>
          <w:marBottom w:val="0"/>
          <w:divBdr>
            <w:top w:val="none" w:sz="0" w:space="0" w:color="auto"/>
            <w:left w:val="none" w:sz="0" w:space="0" w:color="auto"/>
            <w:bottom w:val="none" w:sz="0" w:space="0" w:color="auto"/>
            <w:right w:val="none" w:sz="0" w:space="0" w:color="auto"/>
          </w:divBdr>
        </w:div>
        <w:div w:id="2102600740">
          <w:marLeft w:val="0"/>
          <w:marRight w:val="0"/>
          <w:marTop w:val="0"/>
          <w:marBottom w:val="0"/>
          <w:divBdr>
            <w:top w:val="none" w:sz="0" w:space="0" w:color="auto"/>
            <w:left w:val="none" w:sz="0" w:space="0" w:color="auto"/>
            <w:bottom w:val="none" w:sz="0" w:space="0" w:color="auto"/>
            <w:right w:val="none" w:sz="0" w:space="0" w:color="auto"/>
          </w:divBdr>
        </w:div>
        <w:div w:id="212080021">
          <w:marLeft w:val="0"/>
          <w:marRight w:val="0"/>
          <w:marTop w:val="0"/>
          <w:marBottom w:val="0"/>
          <w:divBdr>
            <w:top w:val="none" w:sz="0" w:space="0" w:color="auto"/>
            <w:left w:val="none" w:sz="0" w:space="0" w:color="auto"/>
            <w:bottom w:val="none" w:sz="0" w:space="0" w:color="auto"/>
            <w:right w:val="none" w:sz="0" w:space="0" w:color="auto"/>
          </w:divBdr>
        </w:div>
        <w:div w:id="337776423">
          <w:marLeft w:val="0"/>
          <w:marRight w:val="0"/>
          <w:marTop w:val="0"/>
          <w:marBottom w:val="0"/>
          <w:divBdr>
            <w:top w:val="none" w:sz="0" w:space="0" w:color="auto"/>
            <w:left w:val="none" w:sz="0" w:space="0" w:color="auto"/>
            <w:bottom w:val="none" w:sz="0" w:space="0" w:color="auto"/>
            <w:right w:val="none" w:sz="0" w:space="0" w:color="auto"/>
          </w:divBdr>
        </w:div>
        <w:div w:id="1610045972">
          <w:marLeft w:val="0"/>
          <w:marRight w:val="0"/>
          <w:marTop w:val="0"/>
          <w:marBottom w:val="0"/>
          <w:divBdr>
            <w:top w:val="none" w:sz="0" w:space="0" w:color="auto"/>
            <w:left w:val="none" w:sz="0" w:space="0" w:color="auto"/>
            <w:bottom w:val="none" w:sz="0" w:space="0" w:color="auto"/>
            <w:right w:val="none" w:sz="0" w:space="0" w:color="auto"/>
          </w:divBdr>
        </w:div>
        <w:div w:id="1375957631">
          <w:marLeft w:val="0"/>
          <w:marRight w:val="0"/>
          <w:marTop w:val="0"/>
          <w:marBottom w:val="0"/>
          <w:divBdr>
            <w:top w:val="none" w:sz="0" w:space="0" w:color="auto"/>
            <w:left w:val="none" w:sz="0" w:space="0" w:color="auto"/>
            <w:bottom w:val="none" w:sz="0" w:space="0" w:color="auto"/>
            <w:right w:val="none" w:sz="0" w:space="0" w:color="auto"/>
          </w:divBdr>
        </w:div>
        <w:div w:id="495342607">
          <w:marLeft w:val="0"/>
          <w:marRight w:val="0"/>
          <w:marTop w:val="0"/>
          <w:marBottom w:val="0"/>
          <w:divBdr>
            <w:top w:val="none" w:sz="0" w:space="0" w:color="auto"/>
            <w:left w:val="none" w:sz="0" w:space="0" w:color="auto"/>
            <w:bottom w:val="none" w:sz="0" w:space="0" w:color="auto"/>
            <w:right w:val="none" w:sz="0" w:space="0" w:color="auto"/>
          </w:divBdr>
        </w:div>
        <w:div w:id="1920824876">
          <w:marLeft w:val="0"/>
          <w:marRight w:val="0"/>
          <w:marTop w:val="0"/>
          <w:marBottom w:val="0"/>
          <w:divBdr>
            <w:top w:val="none" w:sz="0" w:space="0" w:color="auto"/>
            <w:left w:val="none" w:sz="0" w:space="0" w:color="auto"/>
            <w:bottom w:val="none" w:sz="0" w:space="0" w:color="auto"/>
            <w:right w:val="none" w:sz="0" w:space="0" w:color="auto"/>
          </w:divBdr>
        </w:div>
        <w:div w:id="706218720">
          <w:marLeft w:val="0"/>
          <w:marRight w:val="0"/>
          <w:marTop w:val="0"/>
          <w:marBottom w:val="0"/>
          <w:divBdr>
            <w:top w:val="none" w:sz="0" w:space="0" w:color="auto"/>
            <w:left w:val="none" w:sz="0" w:space="0" w:color="auto"/>
            <w:bottom w:val="none" w:sz="0" w:space="0" w:color="auto"/>
            <w:right w:val="none" w:sz="0" w:space="0" w:color="auto"/>
          </w:divBdr>
        </w:div>
        <w:div w:id="932007393">
          <w:marLeft w:val="0"/>
          <w:marRight w:val="0"/>
          <w:marTop w:val="0"/>
          <w:marBottom w:val="0"/>
          <w:divBdr>
            <w:top w:val="none" w:sz="0" w:space="0" w:color="auto"/>
            <w:left w:val="none" w:sz="0" w:space="0" w:color="auto"/>
            <w:bottom w:val="none" w:sz="0" w:space="0" w:color="auto"/>
            <w:right w:val="none" w:sz="0" w:space="0" w:color="auto"/>
          </w:divBdr>
        </w:div>
        <w:div w:id="1367605435">
          <w:marLeft w:val="0"/>
          <w:marRight w:val="0"/>
          <w:marTop w:val="0"/>
          <w:marBottom w:val="0"/>
          <w:divBdr>
            <w:top w:val="none" w:sz="0" w:space="0" w:color="auto"/>
            <w:left w:val="none" w:sz="0" w:space="0" w:color="auto"/>
            <w:bottom w:val="none" w:sz="0" w:space="0" w:color="auto"/>
            <w:right w:val="none" w:sz="0" w:space="0" w:color="auto"/>
          </w:divBdr>
        </w:div>
        <w:div w:id="544679468">
          <w:marLeft w:val="0"/>
          <w:marRight w:val="0"/>
          <w:marTop w:val="0"/>
          <w:marBottom w:val="0"/>
          <w:divBdr>
            <w:top w:val="none" w:sz="0" w:space="0" w:color="auto"/>
            <w:left w:val="none" w:sz="0" w:space="0" w:color="auto"/>
            <w:bottom w:val="none" w:sz="0" w:space="0" w:color="auto"/>
            <w:right w:val="none" w:sz="0" w:space="0" w:color="auto"/>
          </w:divBdr>
        </w:div>
        <w:div w:id="2042778307">
          <w:marLeft w:val="0"/>
          <w:marRight w:val="0"/>
          <w:marTop w:val="0"/>
          <w:marBottom w:val="0"/>
          <w:divBdr>
            <w:top w:val="none" w:sz="0" w:space="0" w:color="auto"/>
            <w:left w:val="none" w:sz="0" w:space="0" w:color="auto"/>
            <w:bottom w:val="none" w:sz="0" w:space="0" w:color="auto"/>
            <w:right w:val="none" w:sz="0" w:space="0" w:color="auto"/>
          </w:divBdr>
        </w:div>
        <w:div w:id="282418450">
          <w:marLeft w:val="0"/>
          <w:marRight w:val="0"/>
          <w:marTop w:val="0"/>
          <w:marBottom w:val="0"/>
          <w:divBdr>
            <w:top w:val="none" w:sz="0" w:space="0" w:color="auto"/>
            <w:left w:val="none" w:sz="0" w:space="0" w:color="auto"/>
            <w:bottom w:val="none" w:sz="0" w:space="0" w:color="auto"/>
            <w:right w:val="none" w:sz="0" w:space="0" w:color="auto"/>
          </w:divBdr>
        </w:div>
        <w:div w:id="743458480">
          <w:marLeft w:val="0"/>
          <w:marRight w:val="0"/>
          <w:marTop w:val="0"/>
          <w:marBottom w:val="0"/>
          <w:divBdr>
            <w:top w:val="none" w:sz="0" w:space="0" w:color="auto"/>
            <w:left w:val="none" w:sz="0" w:space="0" w:color="auto"/>
            <w:bottom w:val="none" w:sz="0" w:space="0" w:color="auto"/>
            <w:right w:val="none" w:sz="0" w:space="0" w:color="auto"/>
          </w:divBdr>
        </w:div>
        <w:div w:id="1811247122">
          <w:marLeft w:val="0"/>
          <w:marRight w:val="0"/>
          <w:marTop w:val="0"/>
          <w:marBottom w:val="0"/>
          <w:divBdr>
            <w:top w:val="none" w:sz="0" w:space="0" w:color="auto"/>
            <w:left w:val="none" w:sz="0" w:space="0" w:color="auto"/>
            <w:bottom w:val="none" w:sz="0" w:space="0" w:color="auto"/>
            <w:right w:val="none" w:sz="0" w:space="0" w:color="auto"/>
          </w:divBdr>
        </w:div>
        <w:div w:id="455877780">
          <w:marLeft w:val="0"/>
          <w:marRight w:val="0"/>
          <w:marTop w:val="0"/>
          <w:marBottom w:val="0"/>
          <w:divBdr>
            <w:top w:val="none" w:sz="0" w:space="0" w:color="auto"/>
            <w:left w:val="none" w:sz="0" w:space="0" w:color="auto"/>
            <w:bottom w:val="none" w:sz="0" w:space="0" w:color="auto"/>
            <w:right w:val="none" w:sz="0" w:space="0" w:color="auto"/>
          </w:divBdr>
        </w:div>
        <w:div w:id="1297492586">
          <w:marLeft w:val="0"/>
          <w:marRight w:val="0"/>
          <w:marTop w:val="0"/>
          <w:marBottom w:val="0"/>
          <w:divBdr>
            <w:top w:val="none" w:sz="0" w:space="0" w:color="auto"/>
            <w:left w:val="none" w:sz="0" w:space="0" w:color="auto"/>
            <w:bottom w:val="none" w:sz="0" w:space="0" w:color="auto"/>
            <w:right w:val="none" w:sz="0" w:space="0" w:color="auto"/>
          </w:divBdr>
        </w:div>
        <w:div w:id="1103188170">
          <w:marLeft w:val="0"/>
          <w:marRight w:val="0"/>
          <w:marTop w:val="0"/>
          <w:marBottom w:val="0"/>
          <w:divBdr>
            <w:top w:val="none" w:sz="0" w:space="0" w:color="auto"/>
            <w:left w:val="none" w:sz="0" w:space="0" w:color="auto"/>
            <w:bottom w:val="none" w:sz="0" w:space="0" w:color="auto"/>
            <w:right w:val="none" w:sz="0" w:space="0" w:color="auto"/>
          </w:divBdr>
        </w:div>
        <w:div w:id="1867479598">
          <w:marLeft w:val="0"/>
          <w:marRight w:val="0"/>
          <w:marTop w:val="0"/>
          <w:marBottom w:val="0"/>
          <w:divBdr>
            <w:top w:val="none" w:sz="0" w:space="0" w:color="auto"/>
            <w:left w:val="none" w:sz="0" w:space="0" w:color="auto"/>
            <w:bottom w:val="none" w:sz="0" w:space="0" w:color="auto"/>
            <w:right w:val="none" w:sz="0" w:space="0" w:color="auto"/>
          </w:divBdr>
        </w:div>
        <w:div w:id="1642417812">
          <w:marLeft w:val="0"/>
          <w:marRight w:val="0"/>
          <w:marTop w:val="0"/>
          <w:marBottom w:val="0"/>
          <w:divBdr>
            <w:top w:val="none" w:sz="0" w:space="0" w:color="auto"/>
            <w:left w:val="none" w:sz="0" w:space="0" w:color="auto"/>
            <w:bottom w:val="none" w:sz="0" w:space="0" w:color="auto"/>
            <w:right w:val="none" w:sz="0" w:space="0" w:color="auto"/>
          </w:divBdr>
        </w:div>
        <w:div w:id="724648326">
          <w:marLeft w:val="0"/>
          <w:marRight w:val="0"/>
          <w:marTop w:val="0"/>
          <w:marBottom w:val="0"/>
          <w:divBdr>
            <w:top w:val="none" w:sz="0" w:space="0" w:color="auto"/>
            <w:left w:val="none" w:sz="0" w:space="0" w:color="auto"/>
            <w:bottom w:val="none" w:sz="0" w:space="0" w:color="auto"/>
            <w:right w:val="none" w:sz="0" w:space="0" w:color="auto"/>
          </w:divBdr>
        </w:div>
        <w:div w:id="1538196964">
          <w:marLeft w:val="0"/>
          <w:marRight w:val="0"/>
          <w:marTop w:val="0"/>
          <w:marBottom w:val="0"/>
          <w:divBdr>
            <w:top w:val="none" w:sz="0" w:space="0" w:color="auto"/>
            <w:left w:val="none" w:sz="0" w:space="0" w:color="auto"/>
            <w:bottom w:val="none" w:sz="0" w:space="0" w:color="auto"/>
            <w:right w:val="none" w:sz="0" w:space="0" w:color="auto"/>
          </w:divBdr>
        </w:div>
        <w:div w:id="117531955">
          <w:marLeft w:val="0"/>
          <w:marRight w:val="0"/>
          <w:marTop w:val="0"/>
          <w:marBottom w:val="0"/>
          <w:divBdr>
            <w:top w:val="none" w:sz="0" w:space="0" w:color="auto"/>
            <w:left w:val="none" w:sz="0" w:space="0" w:color="auto"/>
            <w:bottom w:val="none" w:sz="0" w:space="0" w:color="auto"/>
            <w:right w:val="none" w:sz="0" w:space="0" w:color="auto"/>
          </w:divBdr>
        </w:div>
        <w:div w:id="2093157126">
          <w:marLeft w:val="0"/>
          <w:marRight w:val="0"/>
          <w:marTop w:val="0"/>
          <w:marBottom w:val="0"/>
          <w:divBdr>
            <w:top w:val="none" w:sz="0" w:space="0" w:color="auto"/>
            <w:left w:val="none" w:sz="0" w:space="0" w:color="auto"/>
            <w:bottom w:val="none" w:sz="0" w:space="0" w:color="auto"/>
            <w:right w:val="none" w:sz="0" w:space="0" w:color="auto"/>
          </w:divBdr>
        </w:div>
        <w:div w:id="1776709213">
          <w:marLeft w:val="0"/>
          <w:marRight w:val="0"/>
          <w:marTop w:val="0"/>
          <w:marBottom w:val="0"/>
          <w:divBdr>
            <w:top w:val="none" w:sz="0" w:space="0" w:color="auto"/>
            <w:left w:val="none" w:sz="0" w:space="0" w:color="auto"/>
            <w:bottom w:val="none" w:sz="0" w:space="0" w:color="auto"/>
            <w:right w:val="none" w:sz="0" w:space="0" w:color="auto"/>
          </w:divBdr>
        </w:div>
        <w:div w:id="280764855">
          <w:marLeft w:val="0"/>
          <w:marRight w:val="0"/>
          <w:marTop w:val="0"/>
          <w:marBottom w:val="0"/>
          <w:divBdr>
            <w:top w:val="none" w:sz="0" w:space="0" w:color="auto"/>
            <w:left w:val="none" w:sz="0" w:space="0" w:color="auto"/>
            <w:bottom w:val="none" w:sz="0" w:space="0" w:color="auto"/>
            <w:right w:val="none" w:sz="0" w:space="0" w:color="auto"/>
          </w:divBdr>
        </w:div>
        <w:div w:id="2124222926">
          <w:marLeft w:val="0"/>
          <w:marRight w:val="0"/>
          <w:marTop w:val="0"/>
          <w:marBottom w:val="0"/>
          <w:divBdr>
            <w:top w:val="none" w:sz="0" w:space="0" w:color="auto"/>
            <w:left w:val="none" w:sz="0" w:space="0" w:color="auto"/>
            <w:bottom w:val="none" w:sz="0" w:space="0" w:color="auto"/>
            <w:right w:val="none" w:sz="0" w:space="0" w:color="auto"/>
          </w:divBdr>
        </w:div>
        <w:div w:id="165756829">
          <w:marLeft w:val="0"/>
          <w:marRight w:val="0"/>
          <w:marTop w:val="0"/>
          <w:marBottom w:val="0"/>
          <w:divBdr>
            <w:top w:val="none" w:sz="0" w:space="0" w:color="auto"/>
            <w:left w:val="none" w:sz="0" w:space="0" w:color="auto"/>
            <w:bottom w:val="none" w:sz="0" w:space="0" w:color="auto"/>
            <w:right w:val="none" w:sz="0" w:space="0" w:color="auto"/>
          </w:divBdr>
        </w:div>
        <w:div w:id="286352535">
          <w:marLeft w:val="0"/>
          <w:marRight w:val="0"/>
          <w:marTop w:val="0"/>
          <w:marBottom w:val="0"/>
          <w:divBdr>
            <w:top w:val="none" w:sz="0" w:space="0" w:color="auto"/>
            <w:left w:val="none" w:sz="0" w:space="0" w:color="auto"/>
            <w:bottom w:val="none" w:sz="0" w:space="0" w:color="auto"/>
            <w:right w:val="none" w:sz="0" w:space="0" w:color="auto"/>
          </w:divBdr>
        </w:div>
        <w:div w:id="427118617">
          <w:marLeft w:val="0"/>
          <w:marRight w:val="0"/>
          <w:marTop w:val="0"/>
          <w:marBottom w:val="0"/>
          <w:divBdr>
            <w:top w:val="none" w:sz="0" w:space="0" w:color="auto"/>
            <w:left w:val="none" w:sz="0" w:space="0" w:color="auto"/>
            <w:bottom w:val="none" w:sz="0" w:space="0" w:color="auto"/>
            <w:right w:val="none" w:sz="0" w:space="0" w:color="auto"/>
          </w:divBdr>
        </w:div>
        <w:div w:id="1938319738">
          <w:marLeft w:val="0"/>
          <w:marRight w:val="0"/>
          <w:marTop w:val="0"/>
          <w:marBottom w:val="0"/>
          <w:divBdr>
            <w:top w:val="none" w:sz="0" w:space="0" w:color="auto"/>
            <w:left w:val="none" w:sz="0" w:space="0" w:color="auto"/>
            <w:bottom w:val="none" w:sz="0" w:space="0" w:color="auto"/>
            <w:right w:val="none" w:sz="0" w:space="0" w:color="auto"/>
          </w:divBdr>
        </w:div>
        <w:div w:id="563638813">
          <w:marLeft w:val="0"/>
          <w:marRight w:val="0"/>
          <w:marTop w:val="0"/>
          <w:marBottom w:val="0"/>
          <w:divBdr>
            <w:top w:val="none" w:sz="0" w:space="0" w:color="auto"/>
            <w:left w:val="none" w:sz="0" w:space="0" w:color="auto"/>
            <w:bottom w:val="none" w:sz="0" w:space="0" w:color="auto"/>
            <w:right w:val="none" w:sz="0" w:space="0" w:color="auto"/>
          </w:divBdr>
        </w:div>
        <w:div w:id="1578631335">
          <w:marLeft w:val="0"/>
          <w:marRight w:val="0"/>
          <w:marTop w:val="0"/>
          <w:marBottom w:val="0"/>
          <w:divBdr>
            <w:top w:val="none" w:sz="0" w:space="0" w:color="auto"/>
            <w:left w:val="none" w:sz="0" w:space="0" w:color="auto"/>
            <w:bottom w:val="none" w:sz="0" w:space="0" w:color="auto"/>
            <w:right w:val="none" w:sz="0" w:space="0" w:color="auto"/>
          </w:divBdr>
        </w:div>
        <w:div w:id="73016266">
          <w:marLeft w:val="0"/>
          <w:marRight w:val="0"/>
          <w:marTop w:val="0"/>
          <w:marBottom w:val="0"/>
          <w:divBdr>
            <w:top w:val="none" w:sz="0" w:space="0" w:color="auto"/>
            <w:left w:val="none" w:sz="0" w:space="0" w:color="auto"/>
            <w:bottom w:val="none" w:sz="0" w:space="0" w:color="auto"/>
            <w:right w:val="none" w:sz="0" w:space="0" w:color="auto"/>
          </w:divBdr>
        </w:div>
        <w:div w:id="32116185">
          <w:marLeft w:val="0"/>
          <w:marRight w:val="0"/>
          <w:marTop w:val="0"/>
          <w:marBottom w:val="0"/>
          <w:divBdr>
            <w:top w:val="none" w:sz="0" w:space="0" w:color="auto"/>
            <w:left w:val="none" w:sz="0" w:space="0" w:color="auto"/>
            <w:bottom w:val="none" w:sz="0" w:space="0" w:color="auto"/>
            <w:right w:val="none" w:sz="0" w:space="0" w:color="auto"/>
          </w:divBdr>
        </w:div>
        <w:div w:id="1274551927">
          <w:marLeft w:val="0"/>
          <w:marRight w:val="0"/>
          <w:marTop w:val="0"/>
          <w:marBottom w:val="0"/>
          <w:divBdr>
            <w:top w:val="none" w:sz="0" w:space="0" w:color="auto"/>
            <w:left w:val="none" w:sz="0" w:space="0" w:color="auto"/>
            <w:bottom w:val="none" w:sz="0" w:space="0" w:color="auto"/>
            <w:right w:val="none" w:sz="0" w:space="0" w:color="auto"/>
          </w:divBdr>
        </w:div>
        <w:div w:id="1187909086">
          <w:marLeft w:val="0"/>
          <w:marRight w:val="0"/>
          <w:marTop w:val="0"/>
          <w:marBottom w:val="0"/>
          <w:divBdr>
            <w:top w:val="none" w:sz="0" w:space="0" w:color="auto"/>
            <w:left w:val="none" w:sz="0" w:space="0" w:color="auto"/>
            <w:bottom w:val="none" w:sz="0" w:space="0" w:color="auto"/>
            <w:right w:val="none" w:sz="0" w:space="0" w:color="auto"/>
          </w:divBdr>
        </w:div>
        <w:div w:id="2029328293">
          <w:marLeft w:val="0"/>
          <w:marRight w:val="0"/>
          <w:marTop w:val="0"/>
          <w:marBottom w:val="0"/>
          <w:divBdr>
            <w:top w:val="none" w:sz="0" w:space="0" w:color="auto"/>
            <w:left w:val="none" w:sz="0" w:space="0" w:color="auto"/>
            <w:bottom w:val="none" w:sz="0" w:space="0" w:color="auto"/>
            <w:right w:val="none" w:sz="0" w:space="0" w:color="auto"/>
          </w:divBdr>
        </w:div>
      </w:divsChild>
    </w:div>
    <w:div w:id="1377511553">
      <w:bodyDiv w:val="1"/>
      <w:marLeft w:val="0"/>
      <w:marRight w:val="0"/>
      <w:marTop w:val="0"/>
      <w:marBottom w:val="0"/>
      <w:divBdr>
        <w:top w:val="none" w:sz="0" w:space="0" w:color="auto"/>
        <w:left w:val="none" w:sz="0" w:space="0" w:color="auto"/>
        <w:bottom w:val="none" w:sz="0" w:space="0" w:color="auto"/>
        <w:right w:val="none" w:sz="0" w:space="0" w:color="auto"/>
      </w:divBdr>
    </w:div>
    <w:div w:id="1412891359">
      <w:bodyDiv w:val="1"/>
      <w:marLeft w:val="0"/>
      <w:marRight w:val="0"/>
      <w:marTop w:val="0"/>
      <w:marBottom w:val="0"/>
      <w:divBdr>
        <w:top w:val="none" w:sz="0" w:space="0" w:color="auto"/>
        <w:left w:val="none" w:sz="0" w:space="0" w:color="auto"/>
        <w:bottom w:val="none" w:sz="0" w:space="0" w:color="auto"/>
        <w:right w:val="none" w:sz="0" w:space="0" w:color="auto"/>
      </w:divBdr>
      <w:divsChild>
        <w:div w:id="1083719780">
          <w:marLeft w:val="0"/>
          <w:marRight w:val="0"/>
          <w:marTop w:val="0"/>
          <w:marBottom w:val="0"/>
          <w:divBdr>
            <w:top w:val="none" w:sz="0" w:space="0" w:color="auto"/>
            <w:left w:val="none" w:sz="0" w:space="0" w:color="auto"/>
            <w:bottom w:val="none" w:sz="0" w:space="0" w:color="auto"/>
            <w:right w:val="none" w:sz="0" w:space="0" w:color="auto"/>
          </w:divBdr>
        </w:div>
        <w:div w:id="1212614932">
          <w:marLeft w:val="0"/>
          <w:marRight w:val="0"/>
          <w:marTop w:val="0"/>
          <w:marBottom w:val="0"/>
          <w:divBdr>
            <w:top w:val="none" w:sz="0" w:space="0" w:color="auto"/>
            <w:left w:val="none" w:sz="0" w:space="0" w:color="auto"/>
            <w:bottom w:val="none" w:sz="0" w:space="0" w:color="auto"/>
            <w:right w:val="none" w:sz="0" w:space="0" w:color="auto"/>
          </w:divBdr>
        </w:div>
        <w:div w:id="1049261102">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428773708">
          <w:marLeft w:val="0"/>
          <w:marRight w:val="0"/>
          <w:marTop w:val="0"/>
          <w:marBottom w:val="0"/>
          <w:divBdr>
            <w:top w:val="none" w:sz="0" w:space="0" w:color="auto"/>
            <w:left w:val="none" w:sz="0" w:space="0" w:color="auto"/>
            <w:bottom w:val="none" w:sz="0" w:space="0" w:color="auto"/>
            <w:right w:val="none" w:sz="0" w:space="0" w:color="auto"/>
          </w:divBdr>
        </w:div>
        <w:div w:id="641496028">
          <w:marLeft w:val="0"/>
          <w:marRight w:val="0"/>
          <w:marTop w:val="0"/>
          <w:marBottom w:val="0"/>
          <w:divBdr>
            <w:top w:val="none" w:sz="0" w:space="0" w:color="auto"/>
            <w:left w:val="none" w:sz="0" w:space="0" w:color="auto"/>
            <w:bottom w:val="none" w:sz="0" w:space="0" w:color="auto"/>
            <w:right w:val="none" w:sz="0" w:space="0" w:color="auto"/>
          </w:divBdr>
        </w:div>
        <w:div w:id="1616212700">
          <w:marLeft w:val="0"/>
          <w:marRight w:val="0"/>
          <w:marTop w:val="0"/>
          <w:marBottom w:val="0"/>
          <w:divBdr>
            <w:top w:val="none" w:sz="0" w:space="0" w:color="auto"/>
            <w:left w:val="none" w:sz="0" w:space="0" w:color="auto"/>
            <w:bottom w:val="none" w:sz="0" w:space="0" w:color="auto"/>
            <w:right w:val="none" w:sz="0" w:space="0" w:color="auto"/>
          </w:divBdr>
        </w:div>
        <w:div w:id="56519940">
          <w:marLeft w:val="0"/>
          <w:marRight w:val="0"/>
          <w:marTop w:val="0"/>
          <w:marBottom w:val="0"/>
          <w:divBdr>
            <w:top w:val="none" w:sz="0" w:space="0" w:color="auto"/>
            <w:left w:val="none" w:sz="0" w:space="0" w:color="auto"/>
            <w:bottom w:val="none" w:sz="0" w:space="0" w:color="auto"/>
            <w:right w:val="none" w:sz="0" w:space="0" w:color="auto"/>
          </w:divBdr>
        </w:div>
        <w:div w:id="1382441804">
          <w:marLeft w:val="0"/>
          <w:marRight w:val="0"/>
          <w:marTop w:val="0"/>
          <w:marBottom w:val="0"/>
          <w:divBdr>
            <w:top w:val="none" w:sz="0" w:space="0" w:color="auto"/>
            <w:left w:val="none" w:sz="0" w:space="0" w:color="auto"/>
            <w:bottom w:val="none" w:sz="0" w:space="0" w:color="auto"/>
            <w:right w:val="none" w:sz="0" w:space="0" w:color="auto"/>
          </w:divBdr>
        </w:div>
        <w:div w:id="259723959">
          <w:marLeft w:val="0"/>
          <w:marRight w:val="0"/>
          <w:marTop w:val="0"/>
          <w:marBottom w:val="0"/>
          <w:divBdr>
            <w:top w:val="none" w:sz="0" w:space="0" w:color="auto"/>
            <w:left w:val="none" w:sz="0" w:space="0" w:color="auto"/>
            <w:bottom w:val="none" w:sz="0" w:space="0" w:color="auto"/>
            <w:right w:val="none" w:sz="0" w:space="0" w:color="auto"/>
          </w:divBdr>
        </w:div>
        <w:div w:id="2068257646">
          <w:marLeft w:val="0"/>
          <w:marRight w:val="0"/>
          <w:marTop w:val="0"/>
          <w:marBottom w:val="0"/>
          <w:divBdr>
            <w:top w:val="none" w:sz="0" w:space="0" w:color="auto"/>
            <w:left w:val="none" w:sz="0" w:space="0" w:color="auto"/>
            <w:bottom w:val="none" w:sz="0" w:space="0" w:color="auto"/>
            <w:right w:val="none" w:sz="0" w:space="0" w:color="auto"/>
          </w:divBdr>
        </w:div>
        <w:div w:id="1667854174">
          <w:marLeft w:val="0"/>
          <w:marRight w:val="0"/>
          <w:marTop w:val="0"/>
          <w:marBottom w:val="0"/>
          <w:divBdr>
            <w:top w:val="none" w:sz="0" w:space="0" w:color="auto"/>
            <w:left w:val="none" w:sz="0" w:space="0" w:color="auto"/>
            <w:bottom w:val="none" w:sz="0" w:space="0" w:color="auto"/>
            <w:right w:val="none" w:sz="0" w:space="0" w:color="auto"/>
          </w:divBdr>
        </w:div>
        <w:div w:id="477964428">
          <w:marLeft w:val="0"/>
          <w:marRight w:val="0"/>
          <w:marTop w:val="0"/>
          <w:marBottom w:val="0"/>
          <w:divBdr>
            <w:top w:val="none" w:sz="0" w:space="0" w:color="auto"/>
            <w:left w:val="none" w:sz="0" w:space="0" w:color="auto"/>
            <w:bottom w:val="none" w:sz="0" w:space="0" w:color="auto"/>
            <w:right w:val="none" w:sz="0" w:space="0" w:color="auto"/>
          </w:divBdr>
        </w:div>
        <w:div w:id="122621202">
          <w:marLeft w:val="0"/>
          <w:marRight w:val="0"/>
          <w:marTop w:val="0"/>
          <w:marBottom w:val="0"/>
          <w:divBdr>
            <w:top w:val="none" w:sz="0" w:space="0" w:color="auto"/>
            <w:left w:val="none" w:sz="0" w:space="0" w:color="auto"/>
            <w:bottom w:val="none" w:sz="0" w:space="0" w:color="auto"/>
            <w:right w:val="none" w:sz="0" w:space="0" w:color="auto"/>
          </w:divBdr>
        </w:div>
        <w:div w:id="1847747359">
          <w:marLeft w:val="0"/>
          <w:marRight w:val="0"/>
          <w:marTop w:val="0"/>
          <w:marBottom w:val="0"/>
          <w:divBdr>
            <w:top w:val="none" w:sz="0" w:space="0" w:color="auto"/>
            <w:left w:val="none" w:sz="0" w:space="0" w:color="auto"/>
            <w:bottom w:val="none" w:sz="0" w:space="0" w:color="auto"/>
            <w:right w:val="none" w:sz="0" w:space="0" w:color="auto"/>
          </w:divBdr>
        </w:div>
        <w:div w:id="990866318">
          <w:marLeft w:val="0"/>
          <w:marRight w:val="0"/>
          <w:marTop w:val="0"/>
          <w:marBottom w:val="0"/>
          <w:divBdr>
            <w:top w:val="none" w:sz="0" w:space="0" w:color="auto"/>
            <w:left w:val="none" w:sz="0" w:space="0" w:color="auto"/>
            <w:bottom w:val="none" w:sz="0" w:space="0" w:color="auto"/>
            <w:right w:val="none" w:sz="0" w:space="0" w:color="auto"/>
          </w:divBdr>
        </w:div>
        <w:div w:id="1166286251">
          <w:marLeft w:val="0"/>
          <w:marRight w:val="0"/>
          <w:marTop w:val="0"/>
          <w:marBottom w:val="0"/>
          <w:divBdr>
            <w:top w:val="none" w:sz="0" w:space="0" w:color="auto"/>
            <w:left w:val="none" w:sz="0" w:space="0" w:color="auto"/>
            <w:bottom w:val="none" w:sz="0" w:space="0" w:color="auto"/>
            <w:right w:val="none" w:sz="0" w:space="0" w:color="auto"/>
          </w:divBdr>
        </w:div>
        <w:div w:id="1031300102">
          <w:marLeft w:val="0"/>
          <w:marRight w:val="0"/>
          <w:marTop w:val="0"/>
          <w:marBottom w:val="0"/>
          <w:divBdr>
            <w:top w:val="none" w:sz="0" w:space="0" w:color="auto"/>
            <w:left w:val="none" w:sz="0" w:space="0" w:color="auto"/>
            <w:bottom w:val="none" w:sz="0" w:space="0" w:color="auto"/>
            <w:right w:val="none" w:sz="0" w:space="0" w:color="auto"/>
          </w:divBdr>
        </w:div>
        <w:div w:id="1371414717">
          <w:marLeft w:val="0"/>
          <w:marRight w:val="0"/>
          <w:marTop w:val="0"/>
          <w:marBottom w:val="0"/>
          <w:divBdr>
            <w:top w:val="none" w:sz="0" w:space="0" w:color="auto"/>
            <w:left w:val="none" w:sz="0" w:space="0" w:color="auto"/>
            <w:bottom w:val="none" w:sz="0" w:space="0" w:color="auto"/>
            <w:right w:val="none" w:sz="0" w:space="0" w:color="auto"/>
          </w:divBdr>
        </w:div>
        <w:div w:id="1976568706">
          <w:marLeft w:val="0"/>
          <w:marRight w:val="0"/>
          <w:marTop w:val="0"/>
          <w:marBottom w:val="0"/>
          <w:divBdr>
            <w:top w:val="none" w:sz="0" w:space="0" w:color="auto"/>
            <w:left w:val="none" w:sz="0" w:space="0" w:color="auto"/>
            <w:bottom w:val="none" w:sz="0" w:space="0" w:color="auto"/>
            <w:right w:val="none" w:sz="0" w:space="0" w:color="auto"/>
          </w:divBdr>
        </w:div>
        <w:div w:id="242833551">
          <w:marLeft w:val="0"/>
          <w:marRight w:val="0"/>
          <w:marTop w:val="0"/>
          <w:marBottom w:val="0"/>
          <w:divBdr>
            <w:top w:val="none" w:sz="0" w:space="0" w:color="auto"/>
            <w:left w:val="none" w:sz="0" w:space="0" w:color="auto"/>
            <w:bottom w:val="none" w:sz="0" w:space="0" w:color="auto"/>
            <w:right w:val="none" w:sz="0" w:space="0" w:color="auto"/>
          </w:divBdr>
        </w:div>
        <w:div w:id="207880262">
          <w:marLeft w:val="0"/>
          <w:marRight w:val="0"/>
          <w:marTop w:val="0"/>
          <w:marBottom w:val="0"/>
          <w:divBdr>
            <w:top w:val="none" w:sz="0" w:space="0" w:color="auto"/>
            <w:left w:val="none" w:sz="0" w:space="0" w:color="auto"/>
            <w:bottom w:val="none" w:sz="0" w:space="0" w:color="auto"/>
            <w:right w:val="none" w:sz="0" w:space="0" w:color="auto"/>
          </w:divBdr>
        </w:div>
        <w:div w:id="1934166093">
          <w:marLeft w:val="0"/>
          <w:marRight w:val="0"/>
          <w:marTop w:val="0"/>
          <w:marBottom w:val="0"/>
          <w:divBdr>
            <w:top w:val="none" w:sz="0" w:space="0" w:color="auto"/>
            <w:left w:val="none" w:sz="0" w:space="0" w:color="auto"/>
            <w:bottom w:val="none" w:sz="0" w:space="0" w:color="auto"/>
            <w:right w:val="none" w:sz="0" w:space="0" w:color="auto"/>
          </w:divBdr>
        </w:div>
        <w:div w:id="136723570">
          <w:marLeft w:val="0"/>
          <w:marRight w:val="0"/>
          <w:marTop w:val="0"/>
          <w:marBottom w:val="0"/>
          <w:divBdr>
            <w:top w:val="none" w:sz="0" w:space="0" w:color="auto"/>
            <w:left w:val="none" w:sz="0" w:space="0" w:color="auto"/>
            <w:bottom w:val="none" w:sz="0" w:space="0" w:color="auto"/>
            <w:right w:val="none" w:sz="0" w:space="0" w:color="auto"/>
          </w:divBdr>
        </w:div>
        <w:div w:id="1968122472">
          <w:marLeft w:val="0"/>
          <w:marRight w:val="0"/>
          <w:marTop w:val="0"/>
          <w:marBottom w:val="0"/>
          <w:divBdr>
            <w:top w:val="none" w:sz="0" w:space="0" w:color="auto"/>
            <w:left w:val="none" w:sz="0" w:space="0" w:color="auto"/>
            <w:bottom w:val="none" w:sz="0" w:space="0" w:color="auto"/>
            <w:right w:val="none" w:sz="0" w:space="0" w:color="auto"/>
          </w:divBdr>
        </w:div>
        <w:div w:id="1528987323">
          <w:marLeft w:val="0"/>
          <w:marRight w:val="0"/>
          <w:marTop w:val="0"/>
          <w:marBottom w:val="0"/>
          <w:divBdr>
            <w:top w:val="none" w:sz="0" w:space="0" w:color="auto"/>
            <w:left w:val="none" w:sz="0" w:space="0" w:color="auto"/>
            <w:bottom w:val="none" w:sz="0" w:space="0" w:color="auto"/>
            <w:right w:val="none" w:sz="0" w:space="0" w:color="auto"/>
          </w:divBdr>
        </w:div>
        <w:div w:id="2057385743">
          <w:marLeft w:val="0"/>
          <w:marRight w:val="0"/>
          <w:marTop w:val="0"/>
          <w:marBottom w:val="0"/>
          <w:divBdr>
            <w:top w:val="none" w:sz="0" w:space="0" w:color="auto"/>
            <w:left w:val="none" w:sz="0" w:space="0" w:color="auto"/>
            <w:bottom w:val="none" w:sz="0" w:space="0" w:color="auto"/>
            <w:right w:val="none" w:sz="0" w:space="0" w:color="auto"/>
          </w:divBdr>
        </w:div>
        <w:div w:id="1089932327">
          <w:marLeft w:val="0"/>
          <w:marRight w:val="0"/>
          <w:marTop w:val="0"/>
          <w:marBottom w:val="0"/>
          <w:divBdr>
            <w:top w:val="none" w:sz="0" w:space="0" w:color="auto"/>
            <w:left w:val="none" w:sz="0" w:space="0" w:color="auto"/>
            <w:bottom w:val="none" w:sz="0" w:space="0" w:color="auto"/>
            <w:right w:val="none" w:sz="0" w:space="0" w:color="auto"/>
          </w:divBdr>
        </w:div>
        <w:div w:id="1251156391">
          <w:marLeft w:val="0"/>
          <w:marRight w:val="0"/>
          <w:marTop w:val="0"/>
          <w:marBottom w:val="0"/>
          <w:divBdr>
            <w:top w:val="none" w:sz="0" w:space="0" w:color="auto"/>
            <w:left w:val="none" w:sz="0" w:space="0" w:color="auto"/>
            <w:bottom w:val="none" w:sz="0" w:space="0" w:color="auto"/>
            <w:right w:val="none" w:sz="0" w:space="0" w:color="auto"/>
          </w:divBdr>
        </w:div>
        <w:div w:id="520244653">
          <w:marLeft w:val="0"/>
          <w:marRight w:val="0"/>
          <w:marTop w:val="0"/>
          <w:marBottom w:val="0"/>
          <w:divBdr>
            <w:top w:val="none" w:sz="0" w:space="0" w:color="auto"/>
            <w:left w:val="none" w:sz="0" w:space="0" w:color="auto"/>
            <w:bottom w:val="none" w:sz="0" w:space="0" w:color="auto"/>
            <w:right w:val="none" w:sz="0" w:space="0" w:color="auto"/>
          </w:divBdr>
        </w:div>
        <w:div w:id="381291112">
          <w:marLeft w:val="0"/>
          <w:marRight w:val="0"/>
          <w:marTop w:val="0"/>
          <w:marBottom w:val="0"/>
          <w:divBdr>
            <w:top w:val="none" w:sz="0" w:space="0" w:color="auto"/>
            <w:left w:val="none" w:sz="0" w:space="0" w:color="auto"/>
            <w:bottom w:val="none" w:sz="0" w:space="0" w:color="auto"/>
            <w:right w:val="none" w:sz="0" w:space="0" w:color="auto"/>
          </w:divBdr>
        </w:div>
        <w:div w:id="1358041136">
          <w:marLeft w:val="0"/>
          <w:marRight w:val="0"/>
          <w:marTop w:val="0"/>
          <w:marBottom w:val="0"/>
          <w:divBdr>
            <w:top w:val="none" w:sz="0" w:space="0" w:color="auto"/>
            <w:left w:val="none" w:sz="0" w:space="0" w:color="auto"/>
            <w:bottom w:val="none" w:sz="0" w:space="0" w:color="auto"/>
            <w:right w:val="none" w:sz="0" w:space="0" w:color="auto"/>
          </w:divBdr>
        </w:div>
        <w:div w:id="171603592">
          <w:marLeft w:val="0"/>
          <w:marRight w:val="0"/>
          <w:marTop w:val="0"/>
          <w:marBottom w:val="0"/>
          <w:divBdr>
            <w:top w:val="none" w:sz="0" w:space="0" w:color="auto"/>
            <w:left w:val="none" w:sz="0" w:space="0" w:color="auto"/>
            <w:bottom w:val="none" w:sz="0" w:space="0" w:color="auto"/>
            <w:right w:val="none" w:sz="0" w:space="0" w:color="auto"/>
          </w:divBdr>
        </w:div>
        <w:div w:id="2008286050">
          <w:marLeft w:val="0"/>
          <w:marRight w:val="0"/>
          <w:marTop w:val="0"/>
          <w:marBottom w:val="0"/>
          <w:divBdr>
            <w:top w:val="none" w:sz="0" w:space="0" w:color="auto"/>
            <w:left w:val="none" w:sz="0" w:space="0" w:color="auto"/>
            <w:bottom w:val="none" w:sz="0" w:space="0" w:color="auto"/>
            <w:right w:val="none" w:sz="0" w:space="0" w:color="auto"/>
          </w:divBdr>
        </w:div>
        <w:div w:id="1637904650">
          <w:marLeft w:val="0"/>
          <w:marRight w:val="0"/>
          <w:marTop w:val="0"/>
          <w:marBottom w:val="0"/>
          <w:divBdr>
            <w:top w:val="none" w:sz="0" w:space="0" w:color="auto"/>
            <w:left w:val="none" w:sz="0" w:space="0" w:color="auto"/>
            <w:bottom w:val="none" w:sz="0" w:space="0" w:color="auto"/>
            <w:right w:val="none" w:sz="0" w:space="0" w:color="auto"/>
          </w:divBdr>
        </w:div>
        <w:div w:id="1023677621">
          <w:marLeft w:val="0"/>
          <w:marRight w:val="0"/>
          <w:marTop w:val="0"/>
          <w:marBottom w:val="0"/>
          <w:divBdr>
            <w:top w:val="none" w:sz="0" w:space="0" w:color="auto"/>
            <w:left w:val="none" w:sz="0" w:space="0" w:color="auto"/>
            <w:bottom w:val="none" w:sz="0" w:space="0" w:color="auto"/>
            <w:right w:val="none" w:sz="0" w:space="0" w:color="auto"/>
          </w:divBdr>
        </w:div>
        <w:div w:id="1785730611">
          <w:marLeft w:val="0"/>
          <w:marRight w:val="0"/>
          <w:marTop w:val="0"/>
          <w:marBottom w:val="0"/>
          <w:divBdr>
            <w:top w:val="none" w:sz="0" w:space="0" w:color="auto"/>
            <w:left w:val="none" w:sz="0" w:space="0" w:color="auto"/>
            <w:bottom w:val="none" w:sz="0" w:space="0" w:color="auto"/>
            <w:right w:val="none" w:sz="0" w:space="0" w:color="auto"/>
          </w:divBdr>
        </w:div>
        <w:div w:id="966861834">
          <w:marLeft w:val="0"/>
          <w:marRight w:val="0"/>
          <w:marTop w:val="0"/>
          <w:marBottom w:val="0"/>
          <w:divBdr>
            <w:top w:val="none" w:sz="0" w:space="0" w:color="auto"/>
            <w:left w:val="none" w:sz="0" w:space="0" w:color="auto"/>
            <w:bottom w:val="none" w:sz="0" w:space="0" w:color="auto"/>
            <w:right w:val="none" w:sz="0" w:space="0" w:color="auto"/>
          </w:divBdr>
        </w:div>
        <w:div w:id="881092294">
          <w:marLeft w:val="0"/>
          <w:marRight w:val="0"/>
          <w:marTop w:val="0"/>
          <w:marBottom w:val="0"/>
          <w:divBdr>
            <w:top w:val="none" w:sz="0" w:space="0" w:color="auto"/>
            <w:left w:val="none" w:sz="0" w:space="0" w:color="auto"/>
            <w:bottom w:val="none" w:sz="0" w:space="0" w:color="auto"/>
            <w:right w:val="none" w:sz="0" w:space="0" w:color="auto"/>
          </w:divBdr>
        </w:div>
        <w:div w:id="1359772552">
          <w:marLeft w:val="0"/>
          <w:marRight w:val="0"/>
          <w:marTop w:val="0"/>
          <w:marBottom w:val="0"/>
          <w:divBdr>
            <w:top w:val="none" w:sz="0" w:space="0" w:color="auto"/>
            <w:left w:val="none" w:sz="0" w:space="0" w:color="auto"/>
            <w:bottom w:val="none" w:sz="0" w:space="0" w:color="auto"/>
            <w:right w:val="none" w:sz="0" w:space="0" w:color="auto"/>
          </w:divBdr>
        </w:div>
        <w:div w:id="925380889">
          <w:marLeft w:val="0"/>
          <w:marRight w:val="0"/>
          <w:marTop w:val="0"/>
          <w:marBottom w:val="0"/>
          <w:divBdr>
            <w:top w:val="none" w:sz="0" w:space="0" w:color="auto"/>
            <w:left w:val="none" w:sz="0" w:space="0" w:color="auto"/>
            <w:bottom w:val="none" w:sz="0" w:space="0" w:color="auto"/>
            <w:right w:val="none" w:sz="0" w:space="0" w:color="auto"/>
          </w:divBdr>
        </w:div>
        <w:div w:id="720593212">
          <w:marLeft w:val="0"/>
          <w:marRight w:val="0"/>
          <w:marTop w:val="0"/>
          <w:marBottom w:val="0"/>
          <w:divBdr>
            <w:top w:val="none" w:sz="0" w:space="0" w:color="auto"/>
            <w:left w:val="none" w:sz="0" w:space="0" w:color="auto"/>
            <w:bottom w:val="none" w:sz="0" w:space="0" w:color="auto"/>
            <w:right w:val="none" w:sz="0" w:space="0" w:color="auto"/>
          </w:divBdr>
        </w:div>
        <w:div w:id="1295405088">
          <w:marLeft w:val="0"/>
          <w:marRight w:val="0"/>
          <w:marTop w:val="0"/>
          <w:marBottom w:val="0"/>
          <w:divBdr>
            <w:top w:val="none" w:sz="0" w:space="0" w:color="auto"/>
            <w:left w:val="none" w:sz="0" w:space="0" w:color="auto"/>
            <w:bottom w:val="none" w:sz="0" w:space="0" w:color="auto"/>
            <w:right w:val="none" w:sz="0" w:space="0" w:color="auto"/>
          </w:divBdr>
        </w:div>
        <w:div w:id="180318066">
          <w:marLeft w:val="0"/>
          <w:marRight w:val="0"/>
          <w:marTop w:val="0"/>
          <w:marBottom w:val="0"/>
          <w:divBdr>
            <w:top w:val="none" w:sz="0" w:space="0" w:color="auto"/>
            <w:left w:val="none" w:sz="0" w:space="0" w:color="auto"/>
            <w:bottom w:val="none" w:sz="0" w:space="0" w:color="auto"/>
            <w:right w:val="none" w:sz="0" w:space="0" w:color="auto"/>
          </w:divBdr>
        </w:div>
        <w:div w:id="520631452">
          <w:marLeft w:val="0"/>
          <w:marRight w:val="0"/>
          <w:marTop w:val="0"/>
          <w:marBottom w:val="0"/>
          <w:divBdr>
            <w:top w:val="none" w:sz="0" w:space="0" w:color="auto"/>
            <w:left w:val="none" w:sz="0" w:space="0" w:color="auto"/>
            <w:bottom w:val="none" w:sz="0" w:space="0" w:color="auto"/>
            <w:right w:val="none" w:sz="0" w:space="0" w:color="auto"/>
          </w:divBdr>
        </w:div>
        <w:div w:id="1306622971">
          <w:marLeft w:val="0"/>
          <w:marRight w:val="0"/>
          <w:marTop w:val="0"/>
          <w:marBottom w:val="0"/>
          <w:divBdr>
            <w:top w:val="none" w:sz="0" w:space="0" w:color="auto"/>
            <w:left w:val="none" w:sz="0" w:space="0" w:color="auto"/>
            <w:bottom w:val="none" w:sz="0" w:space="0" w:color="auto"/>
            <w:right w:val="none" w:sz="0" w:space="0" w:color="auto"/>
          </w:divBdr>
        </w:div>
        <w:div w:id="1999839868">
          <w:marLeft w:val="0"/>
          <w:marRight w:val="0"/>
          <w:marTop w:val="0"/>
          <w:marBottom w:val="0"/>
          <w:divBdr>
            <w:top w:val="none" w:sz="0" w:space="0" w:color="auto"/>
            <w:left w:val="none" w:sz="0" w:space="0" w:color="auto"/>
            <w:bottom w:val="none" w:sz="0" w:space="0" w:color="auto"/>
            <w:right w:val="none" w:sz="0" w:space="0" w:color="auto"/>
          </w:divBdr>
        </w:div>
        <w:div w:id="201326849">
          <w:marLeft w:val="0"/>
          <w:marRight w:val="0"/>
          <w:marTop w:val="0"/>
          <w:marBottom w:val="0"/>
          <w:divBdr>
            <w:top w:val="none" w:sz="0" w:space="0" w:color="auto"/>
            <w:left w:val="none" w:sz="0" w:space="0" w:color="auto"/>
            <w:bottom w:val="none" w:sz="0" w:space="0" w:color="auto"/>
            <w:right w:val="none" w:sz="0" w:space="0" w:color="auto"/>
          </w:divBdr>
        </w:div>
        <w:div w:id="256259334">
          <w:marLeft w:val="0"/>
          <w:marRight w:val="0"/>
          <w:marTop w:val="0"/>
          <w:marBottom w:val="0"/>
          <w:divBdr>
            <w:top w:val="none" w:sz="0" w:space="0" w:color="auto"/>
            <w:left w:val="none" w:sz="0" w:space="0" w:color="auto"/>
            <w:bottom w:val="none" w:sz="0" w:space="0" w:color="auto"/>
            <w:right w:val="none" w:sz="0" w:space="0" w:color="auto"/>
          </w:divBdr>
        </w:div>
        <w:div w:id="758257997">
          <w:marLeft w:val="0"/>
          <w:marRight w:val="0"/>
          <w:marTop w:val="0"/>
          <w:marBottom w:val="0"/>
          <w:divBdr>
            <w:top w:val="none" w:sz="0" w:space="0" w:color="auto"/>
            <w:left w:val="none" w:sz="0" w:space="0" w:color="auto"/>
            <w:bottom w:val="none" w:sz="0" w:space="0" w:color="auto"/>
            <w:right w:val="none" w:sz="0" w:space="0" w:color="auto"/>
          </w:divBdr>
        </w:div>
        <w:div w:id="1071005430">
          <w:marLeft w:val="0"/>
          <w:marRight w:val="0"/>
          <w:marTop w:val="0"/>
          <w:marBottom w:val="0"/>
          <w:divBdr>
            <w:top w:val="none" w:sz="0" w:space="0" w:color="auto"/>
            <w:left w:val="none" w:sz="0" w:space="0" w:color="auto"/>
            <w:bottom w:val="none" w:sz="0" w:space="0" w:color="auto"/>
            <w:right w:val="none" w:sz="0" w:space="0" w:color="auto"/>
          </w:divBdr>
        </w:div>
        <w:div w:id="148636198">
          <w:marLeft w:val="0"/>
          <w:marRight w:val="0"/>
          <w:marTop w:val="0"/>
          <w:marBottom w:val="0"/>
          <w:divBdr>
            <w:top w:val="none" w:sz="0" w:space="0" w:color="auto"/>
            <w:left w:val="none" w:sz="0" w:space="0" w:color="auto"/>
            <w:bottom w:val="none" w:sz="0" w:space="0" w:color="auto"/>
            <w:right w:val="none" w:sz="0" w:space="0" w:color="auto"/>
          </w:divBdr>
        </w:div>
        <w:div w:id="1991865062">
          <w:marLeft w:val="0"/>
          <w:marRight w:val="0"/>
          <w:marTop w:val="0"/>
          <w:marBottom w:val="0"/>
          <w:divBdr>
            <w:top w:val="none" w:sz="0" w:space="0" w:color="auto"/>
            <w:left w:val="none" w:sz="0" w:space="0" w:color="auto"/>
            <w:bottom w:val="none" w:sz="0" w:space="0" w:color="auto"/>
            <w:right w:val="none" w:sz="0" w:space="0" w:color="auto"/>
          </w:divBdr>
        </w:div>
        <w:div w:id="387264132">
          <w:marLeft w:val="0"/>
          <w:marRight w:val="0"/>
          <w:marTop w:val="0"/>
          <w:marBottom w:val="0"/>
          <w:divBdr>
            <w:top w:val="none" w:sz="0" w:space="0" w:color="auto"/>
            <w:left w:val="none" w:sz="0" w:space="0" w:color="auto"/>
            <w:bottom w:val="none" w:sz="0" w:space="0" w:color="auto"/>
            <w:right w:val="none" w:sz="0" w:space="0" w:color="auto"/>
          </w:divBdr>
        </w:div>
        <w:div w:id="399864164">
          <w:marLeft w:val="0"/>
          <w:marRight w:val="0"/>
          <w:marTop w:val="0"/>
          <w:marBottom w:val="0"/>
          <w:divBdr>
            <w:top w:val="none" w:sz="0" w:space="0" w:color="auto"/>
            <w:left w:val="none" w:sz="0" w:space="0" w:color="auto"/>
            <w:bottom w:val="none" w:sz="0" w:space="0" w:color="auto"/>
            <w:right w:val="none" w:sz="0" w:space="0" w:color="auto"/>
          </w:divBdr>
        </w:div>
        <w:div w:id="1136949481">
          <w:marLeft w:val="0"/>
          <w:marRight w:val="0"/>
          <w:marTop w:val="0"/>
          <w:marBottom w:val="0"/>
          <w:divBdr>
            <w:top w:val="none" w:sz="0" w:space="0" w:color="auto"/>
            <w:left w:val="none" w:sz="0" w:space="0" w:color="auto"/>
            <w:bottom w:val="none" w:sz="0" w:space="0" w:color="auto"/>
            <w:right w:val="none" w:sz="0" w:space="0" w:color="auto"/>
          </w:divBdr>
        </w:div>
        <w:div w:id="711420090">
          <w:marLeft w:val="0"/>
          <w:marRight w:val="0"/>
          <w:marTop w:val="0"/>
          <w:marBottom w:val="0"/>
          <w:divBdr>
            <w:top w:val="none" w:sz="0" w:space="0" w:color="auto"/>
            <w:left w:val="none" w:sz="0" w:space="0" w:color="auto"/>
            <w:bottom w:val="none" w:sz="0" w:space="0" w:color="auto"/>
            <w:right w:val="none" w:sz="0" w:space="0" w:color="auto"/>
          </w:divBdr>
        </w:div>
        <w:div w:id="1313557143">
          <w:marLeft w:val="0"/>
          <w:marRight w:val="0"/>
          <w:marTop w:val="0"/>
          <w:marBottom w:val="0"/>
          <w:divBdr>
            <w:top w:val="none" w:sz="0" w:space="0" w:color="auto"/>
            <w:left w:val="none" w:sz="0" w:space="0" w:color="auto"/>
            <w:bottom w:val="none" w:sz="0" w:space="0" w:color="auto"/>
            <w:right w:val="none" w:sz="0" w:space="0" w:color="auto"/>
          </w:divBdr>
        </w:div>
        <w:div w:id="624585014">
          <w:marLeft w:val="0"/>
          <w:marRight w:val="0"/>
          <w:marTop w:val="0"/>
          <w:marBottom w:val="0"/>
          <w:divBdr>
            <w:top w:val="none" w:sz="0" w:space="0" w:color="auto"/>
            <w:left w:val="none" w:sz="0" w:space="0" w:color="auto"/>
            <w:bottom w:val="none" w:sz="0" w:space="0" w:color="auto"/>
            <w:right w:val="none" w:sz="0" w:space="0" w:color="auto"/>
          </w:divBdr>
        </w:div>
        <w:div w:id="1463694161">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476412981">
          <w:marLeft w:val="0"/>
          <w:marRight w:val="0"/>
          <w:marTop w:val="0"/>
          <w:marBottom w:val="0"/>
          <w:divBdr>
            <w:top w:val="none" w:sz="0" w:space="0" w:color="auto"/>
            <w:left w:val="none" w:sz="0" w:space="0" w:color="auto"/>
            <w:bottom w:val="none" w:sz="0" w:space="0" w:color="auto"/>
            <w:right w:val="none" w:sz="0" w:space="0" w:color="auto"/>
          </w:divBdr>
        </w:div>
        <w:div w:id="593631252">
          <w:marLeft w:val="0"/>
          <w:marRight w:val="0"/>
          <w:marTop w:val="0"/>
          <w:marBottom w:val="0"/>
          <w:divBdr>
            <w:top w:val="none" w:sz="0" w:space="0" w:color="auto"/>
            <w:left w:val="none" w:sz="0" w:space="0" w:color="auto"/>
            <w:bottom w:val="none" w:sz="0" w:space="0" w:color="auto"/>
            <w:right w:val="none" w:sz="0" w:space="0" w:color="auto"/>
          </w:divBdr>
        </w:div>
        <w:div w:id="1095370282">
          <w:marLeft w:val="0"/>
          <w:marRight w:val="0"/>
          <w:marTop w:val="0"/>
          <w:marBottom w:val="0"/>
          <w:divBdr>
            <w:top w:val="none" w:sz="0" w:space="0" w:color="auto"/>
            <w:left w:val="none" w:sz="0" w:space="0" w:color="auto"/>
            <w:bottom w:val="none" w:sz="0" w:space="0" w:color="auto"/>
            <w:right w:val="none" w:sz="0" w:space="0" w:color="auto"/>
          </w:divBdr>
        </w:div>
        <w:div w:id="2080518521">
          <w:marLeft w:val="0"/>
          <w:marRight w:val="0"/>
          <w:marTop w:val="0"/>
          <w:marBottom w:val="0"/>
          <w:divBdr>
            <w:top w:val="none" w:sz="0" w:space="0" w:color="auto"/>
            <w:left w:val="none" w:sz="0" w:space="0" w:color="auto"/>
            <w:bottom w:val="none" w:sz="0" w:space="0" w:color="auto"/>
            <w:right w:val="none" w:sz="0" w:space="0" w:color="auto"/>
          </w:divBdr>
        </w:div>
        <w:div w:id="2076584717">
          <w:marLeft w:val="0"/>
          <w:marRight w:val="0"/>
          <w:marTop w:val="0"/>
          <w:marBottom w:val="0"/>
          <w:divBdr>
            <w:top w:val="none" w:sz="0" w:space="0" w:color="auto"/>
            <w:left w:val="none" w:sz="0" w:space="0" w:color="auto"/>
            <w:bottom w:val="none" w:sz="0" w:space="0" w:color="auto"/>
            <w:right w:val="none" w:sz="0" w:space="0" w:color="auto"/>
          </w:divBdr>
        </w:div>
        <w:div w:id="591662599">
          <w:marLeft w:val="0"/>
          <w:marRight w:val="0"/>
          <w:marTop w:val="0"/>
          <w:marBottom w:val="0"/>
          <w:divBdr>
            <w:top w:val="none" w:sz="0" w:space="0" w:color="auto"/>
            <w:left w:val="none" w:sz="0" w:space="0" w:color="auto"/>
            <w:bottom w:val="none" w:sz="0" w:space="0" w:color="auto"/>
            <w:right w:val="none" w:sz="0" w:space="0" w:color="auto"/>
          </w:divBdr>
        </w:div>
        <w:div w:id="826288223">
          <w:marLeft w:val="0"/>
          <w:marRight w:val="0"/>
          <w:marTop w:val="0"/>
          <w:marBottom w:val="0"/>
          <w:divBdr>
            <w:top w:val="none" w:sz="0" w:space="0" w:color="auto"/>
            <w:left w:val="none" w:sz="0" w:space="0" w:color="auto"/>
            <w:bottom w:val="none" w:sz="0" w:space="0" w:color="auto"/>
            <w:right w:val="none" w:sz="0" w:space="0" w:color="auto"/>
          </w:divBdr>
        </w:div>
        <w:div w:id="1706366431">
          <w:marLeft w:val="0"/>
          <w:marRight w:val="0"/>
          <w:marTop w:val="0"/>
          <w:marBottom w:val="0"/>
          <w:divBdr>
            <w:top w:val="none" w:sz="0" w:space="0" w:color="auto"/>
            <w:left w:val="none" w:sz="0" w:space="0" w:color="auto"/>
            <w:bottom w:val="none" w:sz="0" w:space="0" w:color="auto"/>
            <w:right w:val="none" w:sz="0" w:space="0" w:color="auto"/>
          </w:divBdr>
        </w:div>
        <w:div w:id="481386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Ber21</b:Tag>
    <b:SourceType>JournalArticle</b:SourceType>
    <b:Guid>{457B48C9-608B-4A3E-997E-9C729B59DB7F}</b:Guid>
    <b:Title>Realidad aumentada como técnica didáctica en la enseñanza de temas de cálculo en la educación superior</b:Title>
    <b:Year>2021</b:Year>
    <b:DOI>https://doi.org/10.23913/ride.v11i22.890</b:DOI>
    <b:JournalName>Revista Iberoamericana para la investigación y el desarrollo educativo</b:JournalName>
    <b:Pages>1-26</b:Pages>
    <b:Volume>12</b:Volume>
    <b:Issue>22</b:Issue>
    <b:Author>
      <b:Author>
        <b:NameList>
          <b:Person>
            <b:Last>Berumen López</b:Last>
            <b:First>Efrén </b:First>
          </b:Person>
          <b:Person>
            <b:Last>Acevedo Sandoval</b:Last>
            <b:First>Salvador </b:First>
          </b:Person>
          <b:Person>
            <b:Last>Reveles Gamboa</b:Last>
            <b:First>Susana</b:First>
          </b:Person>
        </b:NameList>
      </b:Author>
    </b:Author>
    <b:RefOrder>1</b:RefOrder>
  </b:Source>
  <b:Source>
    <b:Tag>Mor21</b:Tag>
    <b:SourceType>JournalArticle</b:SourceType>
    <b:Guid>{4EFDB997-B9A5-4500-B7E2-4D30EEAA9FF6}</b:Guid>
    <b:Title>La Realidad Aumentada, un enfoque práctico para el sector editorial</b:Title>
    <b:JournalName>IV Conferencia Científica Internacional</b:JournalName>
    <b:Year>2021</b:Year>
    <b:Pages>1-8</b:Pages>
    <b:Volume>4</b:Volume>
    <b:Issue>1</b:Issue>
    <b:Author>
      <b:Author>
        <b:NameList>
          <b:Person>
            <b:Last>Morlá Díaz</b:Last>
            <b:Middle>Patricia </b:Middle>
            <b:First>Isel </b:First>
          </b:Person>
        </b:NameList>
      </b:Author>
    </b:Author>
    <b:RefOrder>2</b:RefOrder>
  </b:Source>
  <b:Source>
    <b:Tag>Urr201</b:Tag>
    <b:SourceType>JournalArticle</b:SourceType>
    <b:Guid>{47E7F5D1-AED5-479F-B707-A7DA8F71A5EC}</b:Guid>
    <b:Title>Implementación de los objetos virtuales de aprendizaje (OVA) con realidad aumentada para las asignaturas dictadas en el aula taller de ciencias básicas</b:Title>
    <b:JournalName>Ciencia, Tecnologías y competencias</b:JournalName>
    <b:Year>2020</b:Year>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DOI>https://doi.org/978-958-52748-6-0</b:DOI>
    <b:RefOrder>3</b:RefOrder>
  </b:Source>
  <b:Source>
    <b:Tag>Gon12</b:Tag>
    <b:SourceType>Book</b:SourceType>
    <b:Guid>{289BD661-36AD-4241-98B2-83EFAF909FAC}</b:Guid>
    <b:Title>Realidad Aumentada un enfoque práctico con ARToolKit y Blender</b:Title>
    <b:Year>2012</b:Year>
    <b:DOI>ISBN: 978-84-686-1151-8</b:DOI>
    <b:Author>
      <b:Author>
        <b:NameList>
          <b:Person>
            <b:Last>Gonzáles Morcillo</b:Last>
            <b:First>Carlos</b:First>
          </b:Person>
          <b:Person>
            <b:Last>Vallejo Fernández</b:Last>
            <b:First>David</b:First>
          </b:Person>
          <b:Person>
            <b:Last>Albusac Jiménez</b:Last>
            <b:First>Javier</b:First>
          </b:Person>
          <b:Person>
            <b:Last>Castro Sánchez</b:Last>
            <b:First>José </b:First>
          </b:Person>
        </b:NameList>
      </b:Author>
    </b:Author>
    <b:Publisher>Bubok Publishing S.L.</b:Publisher>
    <b:RefOrder>4</b:RefOrder>
  </b:Source>
  <b:Source>
    <b:Tag>Nar23</b:Tag>
    <b:SourceType>Report</b:SourceType>
    <b:Guid>{2FD8B65C-8CA4-4535-9BCF-F095C7BAF750}</b:Guid>
    <b:Title>Contenido educativo mediante herramientas tecnológicas basadas en realidad aumentada</b:Title>
    <b:Year>2023</b:Year>
    <b:Publisher>UPEC</b:Publisher>
    <b:Author>
      <b:Author>
        <b:NameList>
          <b:Person>
            <b:Last>Narváez Rojas</b:Last>
            <b:First>Anthony</b:First>
          </b:Person>
          <b:Person>
            <b:Last>Ordoñez Arcos</b:Last>
            <b:First>David</b:First>
          </b:Person>
        </b:NameList>
      </b:Author>
    </b:Author>
    <b:RefOrder>5</b:RefOrder>
  </b:Source>
  <b:Source>
    <b:Tag>Ins24</b:Tag>
    <b:SourceType>InternetSite</b:SourceType>
    <b:Guid>{D543734B-FD20-4A97-A5B2-F38271164CDB}</b:Guid>
    <b:Title>IAT</b:Title>
    <b:Year>2024</b:Year>
    <b:Author>
      <b:Author>
        <b:Corporate>Instituto Andaluz de Tecnología </b:Corporate>
      </b:Author>
    </b:Author>
    <b:Month>2</b:Month>
    <b:Day>11</b:Day>
    <b:URL>https://iat.es/tecnologias/inteligencia-artificial/</b:URL>
    <b:RefOrder>6</b:RefOrder>
  </b:Source>
  <b:Source>
    <b:Tag>Fer24</b:Tag>
    <b:SourceType>Book</b:SourceType>
    <b:Guid>{2BD69E1F-3CC9-409C-A2DF-C8202F02FC67}</b:Guid>
    <b:Title>Realidad aumentada, inteligencia artificial, educación 4.0 y enseñanza con TIC</b:Title>
    <b:Year>2024</b:Year>
    <b:Publisher>Centro de Investigación y Desarrollo Profesional</b:Publisher>
    <b:DOI>https://doi.org/10.29018/</b:DOI>
    <b:Author>
      <b:Author>
        <b:NameList>
          <b:Person>
            <b:Last>Fernández Villacrés </b:Last>
            <b:First>Gustavo</b:First>
          </b:Person>
          <b:Person>
            <b:Last>Merino Sánchez</b:Last>
            <b:First>Wilson</b:First>
          </b:Person>
          <b:Person>
            <b:Last>Villacís López </b:Last>
            <b:First>Juan</b:First>
          </b:Person>
          <b:Person>
            <b:Last>Baño Naranjo</b:Last>
            <b:First>Freddy</b:First>
          </b:Person>
          <b:Person>
            <b:Last>López López</b:Last>
            <b:First>Roberto</b:First>
          </b:Person>
        </b:NameList>
      </b:Author>
    </b:Author>
    <b:RefOrder>7</b:RefOrder>
  </b:Source>
  <b:Source>
    <b:Tag>Mar20</b:Tag>
    <b:SourceType>JournalArticle</b:SourceType>
    <b:Guid>{CFBC517B-FF60-412D-830E-FC7E3AE12787}</b:Guid>
    <b:Title>Inteligencia artificial y Big Data como soluciones frente a la COVID-19</b:Title>
    <b:Year>2020</b:Year>
    <b:DOI>ISSN 1886-5887</b:DOI>
    <b:JournalName>BioÃ©tica y Derecho</b:JournalName>
    <b:Pages>315-331</b:Pages>
    <b:Volume>50</b:Volume>
    <b:Issue>1</b:Issue>
    <b:Author>
      <b:Author>
        <b:NameList>
          <b:Person>
            <b:Last>Marques Díaz </b:Last>
            <b:First>Jairo</b:First>
          </b:Person>
        </b:NameList>
      </b:Author>
    </b:Author>
    <b:RefOrder>8</b:RefOrder>
  </b:Source>
  <b:Source>
    <b:Tag>Ech20</b:Tag>
    <b:SourceType>JournalArticle</b:SourceType>
    <b:Guid>{EC8D07A8-5026-4A0D-A03B-50C113F5E251}</b:Guid>
    <b:Title>ASISTENTE VIRTUAL ACADÉMICO UTILIZANDO TECNOLOGÍAS COGNITIVAS DE PROCESAMIENTO DE LENGUAJE NATURAL</b:Title>
    <b:JournalName>Revista Politécnica</b:JournalName>
    <b:Year>2020</b:Year>
    <b:Pages>85-96</b:Pages>
    <b:Volume>16</b:Volume>
    <b:Issue>31</b:Issue>
    <b:DOI>https://doi.org/10.33571/rpolitec.v16n31a7</b:DOI>
    <b:Author>
      <b:Author>
        <b:NameList>
          <b:Person>
            <b:Last>Echeverri Torres</b:Last>
            <b:First>Mónica</b:First>
          </b:Person>
          <b:Person>
            <b:Last>Manjarrés-Betancur</b:Last>
            <b:First>Roberto</b:First>
          </b:Person>
        </b:NameList>
      </b:Author>
    </b:Author>
    <b:RefOrder>9</b:RefOrder>
  </b:Source>
  <b:Source>
    <b:Tag>Bel21</b:Tag>
    <b:SourceType>JournalArticle</b:SourceType>
    <b:Guid>{CF1B8A98-E784-404F-B5DA-30CF8AACA550}</b:Guid>
    <b:Title>Procesamiento del lenguaje natural (PLN) -GPT-3,  y  su  aplicación  en  la  Ingeniería  de  Software</b:Title>
    <b:JournalName>Tecnol.Investig.  AcademiaTIA</b:JournalName>
    <b:Year>2021</b:Year>
    <b:Pages>18-37</b:Pages>
    <b:Volume>8</b:Volume>
    <b:Issue>1</b:Issue>
    <b:DOI>ISSN:  2344-8288</b:DOI>
    <b:Author>
      <b:Author>
        <b:NameList>
          <b:Person>
            <b:Last>Beltrán</b:Last>
            <b:First>Néstor</b:First>
          </b:Person>
          <b:Person>
            <b:Last>Rodríguez</b:Last>
            <b:First>Edda</b:First>
          </b:Person>
        </b:NameList>
      </b:Author>
    </b:Author>
    <b:RefOrder>10</b:RefOrder>
  </b:Source>
  <b:Source>
    <b:Tag>Urr20</b:Tag>
    <b:SourceType>JournalArticle</b:SourceType>
    <b:Guid>{38BE9F87-1EB5-4B4C-8029-3B6092A3DD3D}</b:Guid>
    <b:Title>Implementación de los objetos virtuales de aprendizaje (OVA) con realidad aumentada para las asignaturas dictadas en el aula taller de ciencias básicas</b:Title>
    <b:Year>2020</b:Year>
    <b:DOI>978-958-52748-6-0</b:DOI>
    <b:JournalName>Ciencia, tecnología y competencias</b:JournalName>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RefOrder>11</b:RefOrder>
  </b:Source>
  <b:Source>
    <b:Tag>Mon24</b:Tag>
    <b:SourceType>Report</b:SourceType>
    <b:Guid>{2353C0EF-E79C-4DC5-A850-5B7878FC136E}</b:Guid>
    <b:Title>Recurso educativo de realidad aumentada para el aprendizaje de ciencias naturales en estudiantes de educación general básica</b:Title>
    <b:Year>2024</b:Year>
    <b:Publisher>Machala</b:Publisher>
    <b:Author>
      <b:Author>
        <b:NameList>
          <b:Person>
            <b:Last>Montoya Bustamante</b:Last>
            <b:First>Karen Estefania</b:First>
          </b:Person>
          <b:Person>
            <b:Last>Ramirez Cueva</b:Last>
            <b:Middle>Micaela</b:Middle>
            <b:First>Janina</b:First>
          </b:Person>
        </b:NameList>
      </b:Author>
    </b:Author>
    <b:RefOrder>12</b:RefOrder>
  </b:Source>
  <b:Source>
    <b:Tag>San21</b:Tag>
    <b:SourceType>JournalArticle</b:SourceType>
    <b:Guid>{D1D7A9B6-B91A-4B93-B78F-A9D833C54A5C}</b:Guid>
    <b:Title>Reconocimiento de patrones de imágenes a través de un sistema de visión artificial en MATLAB</b:Title>
    <b:Year>2021</b:Year>
    <b:JournalName>REVISTA CIENTÍFICADE SISTEMAS E INFORMÁTICA</b:JournalName>
    <b:Pages>15-26</b:Pages>
    <b:Volume>1</b:Volume>
    <b:Issue>2</b:Issue>
    <b:DOI>https://doi.org/10.51252/rcsi.v1i2.131</b:DOI>
    <b:Author>
      <b:Author>
        <b:NameList>
          <b:Person>
            <b:Last>Santa-Maria</b:Last>
            <b:First> John</b:First>
          </b:Person>
          <b:Person>
            <b:Last>Ríos</b:Last>
            <b:First>Carlos</b:First>
          </b:Person>
          <b:Person>
            <b:Last>Rodríguez</b:Last>
            <b:First>Carlos</b:First>
          </b:Person>
          <b:Person>
            <b:Last>García</b:Last>
            <b:First>Cristian</b:First>
          </b:Person>
        </b:NameList>
      </b:Author>
    </b:Author>
    <b:RefOrder>13</b:RefOrder>
  </b:Source>
  <b:Source>
    <b:Tag>Sán22</b:Tag>
    <b:SourceType>JournalArticle</b:SourceType>
    <b:Guid>{1563D3CA-1D49-47D4-82B6-B9804BA47CB3}</b:Guid>
    <b:Title>Inteligencia artificial y visión por computadora aplicada a la educación</b:Title>
    <b:JournalName>REVISTA ODIGOS</b:JournalName>
    <b:Year>2022</b:Year>
    <b:Pages> 61–73</b:Pages>
    <b:Volume>3</b:Volume>
    <b:Issue>2</b:Issue>
    <b:DOI>https://doi.org/10.35290/ro.v3n2.2022.587</b:DOI>
    <b:Author>
      <b:Author>
        <b:NameList>
          <b:Person>
            <b:Last>Sánchez López</b:Last>
            <b:Middle>Antonio</b:Middle>
            <b:First>Leonardo</b:First>
          </b:Person>
        </b:NameList>
      </b:Author>
    </b:Author>
    <b:RefOrder>14</b:RefOrder>
  </b:Source>
  <b:Source>
    <b:Tag>Tra24</b:Tag>
    <b:SourceType>JournalArticle</b:SourceType>
    <b:Guid>{F08D7E2B-02CE-4D1F-9AF8-59206D50E8E3}</b:Guid>
    <b:Title>Transformando la educación: aplicaciones de artificial y procesamiento de imágenes en el aprendizaje personalizado</b:Title>
    <b:JournalName>Revista Social Fronteriza</b:JournalName>
    <b:Year>2024</b:Year>
    <b:Pages>1-33</b:Pages>
    <b:Volume>4</b:Volume>
    <b:Issue>4</b:Issue>
    <b:DOI>https://doi.org/10.59814/resofro.2024.4(4)322</b:DOI>
    <b:Author>
      <b:Author>
        <b:NameList>
          <b:Person>
            <b:Last>Tumalli Naranjo</b:Last>
            <b:Middle>Raúl </b:Middle>
            <b:First>Guillermo</b:First>
          </b:Person>
          <b:Person>
            <b:Last>Tumalli Naranjo</b:Last>
            <b:Middle>Ángel </b:Middle>
            <b:First>Luis </b:First>
          </b:Person>
          <b:Person>
            <b:Last>Ovaco Sandoya</b:Last>
            <b:Middle>George </b:Middle>
            <b:First>Guido</b:First>
          </b:Person>
          <b:Person>
            <b:Last>Lizano Jácome</b:Last>
            <b:Middle>Alejandra </b:Middle>
            <b:First>Mayra</b:First>
          </b:Person>
        </b:NameList>
      </b:Author>
    </b:Author>
    <b:RefOrder>15</b:RefOrder>
  </b:Source>
  <b:Source>
    <b:Tag>Are22</b:Tag>
    <b:SourceType>JournalArticle</b:SourceType>
    <b:Guid>{E27F1796-46C8-4ADE-88B6-E9E6FEEEF655}</b:Guid>
    <b:Title>An Overview of Augmented Reality</b:Title>
    <b:JournalName>Computers</b:JournalName>
    <b:Year>2022</b:Year>
    <b:Pages>1-15</b:Pages>
    <b:Volume>11</b:Volume>
    <b:Issue>2</b:Issue>
    <b:DOI>https://doi.org/10.3390/computers11020028</b:DOI>
    <b:Author>
      <b:Author>
        <b:NameList>
          <b:Person>
            <b:Last>Arena </b:Last>
            <b:First>Fabio</b:First>
          </b:Person>
          <b:Person>
            <b:Last>Collotta</b:Last>
            <b:First>Mario</b:First>
          </b:Person>
          <b:Person>
            <b:Last>Pau</b:Last>
            <b:First>Giovanni </b:First>
          </b:Person>
          <b:Person>
            <b:Last>Termine</b:Last>
            <b:First>Francesco </b:First>
          </b:Person>
        </b:NameList>
      </b:Author>
    </b:Author>
    <b:RefOrder>16</b:RefOrder>
  </b:Source>
  <b:Source>
    <b:Tag>Dev22</b:Tag>
    <b:SourceType>JournalArticle</b:SourceType>
    <b:Guid>{B7B352E5-330D-401E-96BC-D40A58CC3937}</b:Guid>
    <b:Title>Augmented Reality and Artificial Intelligence in Industry: Trends, Tools, and Future Challenges</b:Title>
    <b:JournalName>Elsevier</b:JournalName>
    <b:Year>2022</b:Year>
    <b:Pages>1-40</b:Pages>
    <b:Volume>207</b:Volume>
    <b:DOI>https://doi.org/10.1016/j.eswa.2022.118002</b:DOI>
    <b:Author>
      <b:Author>
        <b:NameList>
          <b:Person>
            <b:Last>Devagiri</b:Last>
            <b:First>Jeevan</b:First>
          </b:Person>
          <b:Person>
            <b:Last>Paheding</b:Last>
            <b:First>Sidike </b:First>
          </b:Person>
          <b:Person>
            <b:Last>Niyaz</b:Last>
            <b:First>Quamar </b:First>
          </b:Person>
          <b:Person>
            <b:Last>Yang</b:Last>
            <b:First>Xiaoli </b:First>
          </b:Person>
          <b:Person>
            <b:Last>Smith</b:Last>
            <b:First>Samantha </b:First>
          </b:Person>
        </b:NameList>
      </b:Author>
    </b:Author>
    <b:RefOrder>17</b:RefOrder>
  </b:Source>
  <b:Source>
    <b:Tag>Cha17</b:Tag>
    <b:SourceType>JournalArticle</b:SourceType>
    <b:Guid>{2BD076F6-5D07-4502-A756-8ACFA80896F9}</b:Guid>
    <b:Title>Utilización de recursos didácticos interactivos a través de las TIC´S en el proceso de enseñanza aprendizaje en el área de matemática</b:Title>
    <b:JournalName>Boletín Redipe</b:JournalName>
    <b:Year>2017</b:Year>
    <b:Pages>112-134</b:Pages>
    <b:Volume>6</b:Volume>
    <b:Issue>4</b:Issue>
    <b:DOI>ISSN-e 2256-1536</b:DOI>
    <b:Author>
      <b:Author>
        <b:NameList>
          <b:Person>
            <b:Last>Chancusig Chisag</b:Last>
            <b:Middle>Carlos </b:Middle>
            <b:First>Juan </b:First>
          </b:Person>
          <b:Person>
            <b:Last>Flores Lagla</b:Last>
            <b:First>Galo</b:First>
          </b:Person>
          <b:Person>
            <b:Last>Venegas Alvarez</b:Last>
            <b:First>Gina</b:First>
          </b:Person>
          <b:Person>
            <b:Last>Cadena Moreano</b:Last>
            <b:First>José</b:First>
          </b:Person>
          <b:Person>
            <b:Last>Guaypatin Pico</b:Last>
            <b:First>Oscar </b:First>
          </b:Person>
          <b:Person>
            <b:Last>Izurieta Chicaiza</b:Last>
            <b:First>Elizabeth</b:First>
          </b:Person>
        </b:NameList>
      </b:Author>
    </b:Author>
    <b:RefOrder>18</b:RefOrder>
  </b:Source>
  <b:Source>
    <b:Tag>Las21</b:Tag>
    <b:SourceType>Report</b:SourceType>
    <b:Guid>{FF2CCE71-02DA-4612-92C9-BD6BAE08FAE1}</b:Guid>
    <b:Title>Estrategias didácticas interactivas para el aprendizaje de la lectura y escritura</b:Title>
    <b:Year>2021</b:Year>
    <b:Publisher>UNIVERSIDAD TECNOLÓGICA INDOAMÉRICA</b:Publisher>
    <b:Author>
      <b:Author>
        <b:NameList>
          <b:Person>
            <b:Last>Lascano Herrera </b:Last>
            <b:Middle>Mariela</b:Middle>
            <b:First>Jenny </b:First>
          </b:Person>
        </b:NameList>
      </b:Author>
    </b:Author>
    <b:RefOrder>19</b:RefOrder>
  </b:Source>
  <b:Source>
    <b:Tag>Nav21</b:Tag>
    <b:SourceType>JournalArticle</b:SourceType>
    <b:Guid>{131B72CF-146E-45ED-8E2D-0291CC91FD17}</b:Guid>
    <b:Title>Estrategias didácticas interactivas para el aprendizaje significativo de la multiplicación</b:Title>
    <b:Year>2021</b:Year>
    <b:Pages>43-53</b:Pages>
    <b:DOI>https://doi.org/10.46296/yc.v5i9edespsoct.0110</b:DOI>
    <b:JournalName>Revista Científica Multidisciplinaria Arbitrada YACHASUN</b:JournalName>
    <b:Volume>5</b:Volume>
    <b:Issue>9</b:Issue>
    <b:Author>
      <b:Author>
        <b:NameList>
          <b:Person>
            <b:Last>Navarrete Navarrete</b:Last>
            <b:Middle>Miguel </b:Middle>
            <b:First>Juan </b:First>
          </b:Person>
          <b:Person>
            <b:Last>Gallegos Macías</b:Last>
            <b:First>Marcos</b:First>
          </b:Person>
        </b:NameList>
      </b:Author>
    </b:Author>
    <b:RefOrder>20</b:RefOrder>
  </b:Source>
</b:Sources>
</file>

<file path=customXml/itemProps1.xml><?xml version="1.0" encoding="utf-8"?>
<ds:datastoreItem xmlns:ds="http://schemas.openxmlformats.org/officeDocument/2006/customXml" ds:itemID="{FC739D41-8464-4567-85CE-D2083C077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9404</Words>
  <Characters>51727</Characters>
  <Application>Microsoft Office Word</Application>
  <DocSecurity>0</DocSecurity>
  <Lines>431</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Andrés Castillo Hernández</dc:creator>
  <cp:keywords/>
  <dc:description/>
  <cp:lastModifiedBy>JORGE HUMBERTO MIRANDA REALPE</cp:lastModifiedBy>
  <cp:revision>3</cp:revision>
  <cp:lastPrinted>2026-02-20T17:47:00Z</cp:lastPrinted>
  <dcterms:created xsi:type="dcterms:W3CDTF">2026-09-18T13:08:00Z</dcterms:created>
  <dcterms:modified xsi:type="dcterms:W3CDTF">2026-09-18T13:26:00Z</dcterms:modified>
</cp:coreProperties>
</file>