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E13" w:rsidRPr="00542EA2" w:rsidRDefault="00BD3F09">
      <w:pPr>
        <w:rPr>
          <w:b/>
          <w:bCs/>
          <w:sz w:val="44"/>
          <w:szCs w:val="44"/>
        </w:rPr>
      </w:pPr>
      <w:r w:rsidRPr="00542EA2">
        <w:rPr>
          <w:b/>
          <w:bCs/>
          <w:sz w:val="44"/>
          <w:szCs w:val="44"/>
        </w:rPr>
        <w:t xml:space="preserve">Cómo hacer un barómetro </w:t>
      </w:r>
    </w:p>
    <w:p w:rsidR="00542EA2" w:rsidRDefault="00542EA2"/>
    <w:p w:rsidR="00542EA2" w:rsidRPr="00542EA2" w:rsidRDefault="00542EA2" w:rsidP="00542EA2">
      <w:pPr>
        <w:jc w:val="both"/>
        <w:rPr>
          <w:sz w:val="24"/>
          <w:szCs w:val="24"/>
        </w:rPr>
      </w:pPr>
      <w:r w:rsidRPr="00542EA2">
        <w:rPr>
          <w:sz w:val="24"/>
          <w:szCs w:val="24"/>
        </w:rPr>
        <w:t>Un barómetro es un instrumento climático que mide la presión atmosférica, la presión atmosférica e el peso por unidad de superficie ejercida en la atmósfera.</w:t>
      </w:r>
    </w:p>
    <w:p w:rsidR="00BD3F09" w:rsidRDefault="00BD3F09"/>
    <w:p w:rsidR="00BD3F09" w:rsidRPr="00542EA2" w:rsidRDefault="00BD3F09">
      <w:pPr>
        <w:rPr>
          <w:sz w:val="20"/>
          <w:szCs w:val="20"/>
        </w:rPr>
      </w:pPr>
      <w:r w:rsidRPr="00542EA2">
        <w:rPr>
          <w:b/>
          <w:bCs/>
          <w:sz w:val="32"/>
          <w:szCs w:val="32"/>
        </w:rPr>
        <w:t>Paso 1.</w:t>
      </w:r>
      <w:r w:rsidRPr="00542EA2">
        <w:rPr>
          <w:sz w:val="32"/>
          <w:szCs w:val="32"/>
        </w:rPr>
        <w:t xml:space="preserve"> </w:t>
      </w:r>
      <w:r w:rsidRPr="00542EA2">
        <w:rPr>
          <w:sz w:val="24"/>
          <w:szCs w:val="24"/>
        </w:rPr>
        <w:t xml:space="preserve">Cortar el cuello del globo </w:t>
      </w:r>
    </w:p>
    <w:p w:rsidR="00BD3F09" w:rsidRDefault="00542EA2">
      <w:r w:rsidRPr="00542EA2">
        <w:rPr>
          <w:b/>
          <w:bCs/>
          <w:sz w:val="32"/>
          <w:szCs w:val="32"/>
        </w:rPr>
        <w:drawing>
          <wp:anchor distT="0" distB="0" distL="114300" distR="114300" simplePos="0" relativeHeight="251658240" behindDoc="0" locked="0" layoutInCell="1" allowOverlap="1" wp14:anchorId="4760CFFA">
            <wp:simplePos x="0" y="0"/>
            <wp:positionH relativeFrom="margin">
              <wp:align>center</wp:align>
            </wp:positionH>
            <wp:positionV relativeFrom="paragraph">
              <wp:posOffset>14930</wp:posOffset>
            </wp:positionV>
            <wp:extent cx="4667250" cy="2627630"/>
            <wp:effectExtent l="0" t="0" r="0" b="1270"/>
            <wp:wrapThrough wrapText="bothSides">
              <wp:wrapPolygon edited="0">
                <wp:start x="0" y="0"/>
                <wp:lineTo x="0" y="21454"/>
                <wp:lineTo x="21512" y="21454"/>
                <wp:lineTo x="2151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667250" cy="2627630"/>
                    </a:xfrm>
                    <a:prstGeom prst="rect">
                      <a:avLst/>
                    </a:prstGeom>
                  </pic:spPr>
                </pic:pic>
              </a:graphicData>
            </a:graphic>
            <wp14:sizeRelH relativeFrom="margin">
              <wp14:pctWidth>0</wp14:pctWidth>
            </wp14:sizeRelH>
            <wp14:sizeRelV relativeFrom="margin">
              <wp14:pctHeight>0</wp14:pctHeight>
            </wp14:sizeRelV>
          </wp:anchor>
        </w:drawing>
      </w:r>
    </w:p>
    <w:p w:rsidR="00BD3F09" w:rsidRDefault="00BD3F09"/>
    <w:p w:rsidR="00BD3F09" w:rsidRPr="00542EA2" w:rsidRDefault="00BD3F09" w:rsidP="00542EA2">
      <w:pPr>
        <w:jc w:val="both"/>
        <w:rPr>
          <w:sz w:val="24"/>
          <w:szCs w:val="24"/>
        </w:rPr>
      </w:pPr>
      <w:r w:rsidRPr="00542EA2">
        <w:rPr>
          <w:b/>
          <w:bCs/>
          <w:sz w:val="32"/>
          <w:szCs w:val="32"/>
        </w:rPr>
        <w:t>Paso</w:t>
      </w:r>
      <w:r w:rsidR="00B47C87">
        <w:rPr>
          <w:b/>
          <w:bCs/>
          <w:sz w:val="32"/>
          <w:szCs w:val="32"/>
        </w:rPr>
        <w:t xml:space="preserve"> </w:t>
      </w:r>
      <w:bookmarkStart w:id="0" w:name="_GoBack"/>
      <w:bookmarkEnd w:id="0"/>
      <w:r w:rsidRPr="00542EA2">
        <w:rPr>
          <w:b/>
          <w:bCs/>
          <w:sz w:val="32"/>
          <w:szCs w:val="32"/>
        </w:rPr>
        <w:t>2.</w:t>
      </w:r>
      <w:r w:rsidRPr="00542EA2">
        <w:rPr>
          <w:sz w:val="32"/>
          <w:szCs w:val="32"/>
        </w:rPr>
        <w:t xml:space="preserve"> </w:t>
      </w:r>
      <w:r w:rsidRPr="00542EA2">
        <w:rPr>
          <w:sz w:val="24"/>
          <w:szCs w:val="24"/>
        </w:rPr>
        <w:t>Estirar el globo sobre la parte superior del frasco. Jalar el globo y colocarlo en la boca del frasco. Cuando el globo cubra toda la boca del frasco poner una banda elástica sobre el borde del frasco para sostener el globo.</w:t>
      </w:r>
    </w:p>
    <w:p w:rsidR="00BD3F09" w:rsidRDefault="00542EA2">
      <w:r>
        <w:rPr>
          <w:noProof/>
        </w:rPr>
        <w:drawing>
          <wp:anchor distT="0" distB="0" distL="114300" distR="114300" simplePos="0" relativeHeight="251659264" behindDoc="1" locked="0" layoutInCell="1" allowOverlap="1" wp14:anchorId="2F9D83E2">
            <wp:simplePos x="0" y="0"/>
            <wp:positionH relativeFrom="column">
              <wp:posOffset>705825</wp:posOffset>
            </wp:positionH>
            <wp:positionV relativeFrom="paragraph">
              <wp:posOffset>143214</wp:posOffset>
            </wp:positionV>
            <wp:extent cx="3987165" cy="2352040"/>
            <wp:effectExtent l="0" t="0" r="0" b="0"/>
            <wp:wrapTight wrapText="bothSides">
              <wp:wrapPolygon edited="0">
                <wp:start x="0" y="0"/>
                <wp:lineTo x="0" y="21343"/>
                <wp:lineTo x="21466" y="21343"/>
                <wp:lineTo x="2146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7165" cy="2352040"/>
                    </a:xfrm>
                    <a:prstGeom prst="rect">
                      <a:avLst/>
                    </a:prstGeom>
                  </pic:spPr>
                </pic:pic>
              </a:graphicData>
            </a:graphic>
            <wp14:sizeRelH relativeFrom="margin">
              <wp14:pctWidth>0</wp14:pctWidth>
            </wp14:sizeRelH>
            <wp14:sizeRelV relativeFrom="margin">
              <wp14:pctHeight>0</wp14:pctHeight>
            </wp14:sizeRelV>
          </wp:anchor>
        </w:drawing>
      </w:r>
    </w:p>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r w:rsidRPr="00542EA2">
        <w:rPr>
          <w:b/>
          <w:bCs/>
          <w:sz w:val="28"/>
          <w:szCs w:val="28"/>
        </w:rPr>
        <w:lastRenderedPageBreak/>
        <w:t>Paso</w:t>
      </w:r>
      <w:r w:rsidR="00B47C87">
        <w:rPr>
          <w:b/>
          <w:bCs/>
          <w:sz w:val="28"/>
          <w:szCs w:val="28"/>
        </w:rPr>
        <w:t xml:space="preserve"> </w:t>
      </w:r>
      <w:r w:rsidRPr="00542EA2">
        <w:rPr>
          <w:b/>
          <w:bCs/>
          <w:sz w:val="28"/>
          <w:szCs w:val="28"/>
        </w:rPr>
        <w:t>3.</w:t>
      </w:r>
      <w:r w:rsidRPr="00542EA2">
        <w:rPr>
          <w:sz w:val="28"/>
          <w:szCs w:val="28"/>
        </w:rPr>
        <w:t xml:space="preserve">  </w:t>
      </w:r>
      <w:r w:rsidRPr="00542EA2">
        <w:rPr>
          <w:sz w:val="24"/>
          <w:szCs w:val="24"/>
        </w:rPr>
        <w:t>Pegar una el extremo de una pajilla sobre la parte de arriba del frasco.</w:t>
      </w:r>
    </w:p>
    <w:p w:rsidR="00BD3F09" w:rsidRDefault="00542EA2">
      <w:r w:rsidRPr="00542EA2">
        <w:rPr>
          <w:b/>
          <w:bCs/>
          <w:noProof/>
          <w:sz w:val="28"/>
          <w:szCs w:val="28"/>
        </w:rPr>
        <w:drawing>
          <wp:anchor distT="0" distB="0" distL="114300" distR="114300" simplePos="0" relativeHeight="251660288" behindDoc="0" locked="0" layoutInCell="1" allowOverlap="1" wp14:anchorId="7BEF6FEA">
            <wp:simplePos x="0" y="0"/>
            <wp:positionH relativeFrom="margin">
              <wp:posOffset>233502</wp:posOffset>
            </wp:positionH>
            <wp:positionV relativeFrom="paragraph">
              <wp:posOffset>7915</wp:posOffset>
            </wp:positionV>
            <wp:extent cx="4411980" cy="2526030"/>
            <wp:effectExtent l="0" t="0" r="762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11980" cy="2526030"/>
                    </a:xfrm>
                    <a:prstGeom prst="rect">
                      <a:avLst/>
                    </a:prstGeom>
                  </pic:spPr>
                </pic:pic>
              </a:graphicData>
            </a:graphic>
            <wp14:sizeRelH relativeFrom="margin">
              <wp14:pctWidth>0</wp14:pctWidth>
            </wp14:sizeRelH>
            <wp14:sizeRelV relativeFrom="margin">
              <wp14:pctHeight>0</wp14:pctHeight>
            </wp14:sizeRelV>
          </wp:anchor>
        </w:drawing>
      </w:r>
    </w:p>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Pr="00542EA2" w:rsidRDefault="00BD3F09">
      <w:pPr>
        <w:rPr>
          <w:sz w:val="24"/>
          <w:szCs w:val="24"/>
        </w:rPr>
      </w:pPr>
      <w:r w:rsidRPr="00542EA2">
        <w:rPr>
          <w:b/>
          <w:bCs/>
          <w:sz w:val="28"/>
          <w:szCs w:val="28"/>
        </w:rPr>
        <w:t>Paso 4.</w:t>
      </w:r>
      <w:r w:rsidRPr="00542EA2">
        <w:rPr>
          <w:sz w:val="28"/>
          <w:szCs w:val="28"/>
        </w:rPr>
        <w:t xml:space="preserve"> </w:t>
      </w:r>
      <w:r w:rsidRPr="00542EA2">
        <w:rPr>
          <w:sz w:val="24"/>
          <w:szCs w:val="24"/>
        </w:rPr>
        <w:t>Colocar el puntero del barómetro, pegar una aguja al otro extremo de la pajilla, el que no está pegado al frasco, la punta de la aguja debe quedar hacia afuera.</w:t>
      </w:r>
    </w:p>
    <w:p w:rsidR="00BD3F09" w:rsidRDefault="00542EA2">
      <w:r w:rsidRPr="00542EA2">
        <w:rPr>
          <w:b/>
          <w:bCs/>
          <w:noProof/>
          <w:sz w:val="28"/>
          <w:szCs w:val="28"/>
        </w:rPr>
        <w:drawing>
          <wp:anchor distT="0" distB="0" distL="114300" distR="114300" simplePos="0" relativeHeight="251661312" behindDoc="0" locked="0" layoutInCell="1" allowOverlap="1" wp14:anchorId="00438A29">
            <wp:simplePos x="0" y="0"/>
            <wp:positionH relativeFrom="margin">
              <wp:posOffset>514350</wp:posOffset>
            </wp:positionH>
            <wp:positionV relativeFrom="paragraph">
              <wp:posOffset>107950</wp:posOffset>
            </wp:positionV>
            <wp:extent cx="4189095" cy="2193290"/>
            <wp:effectExtent l="0" t="0" r="190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89095" cy="2193290"/>
                    </a:xfrm>
                    <a:prstGeom prst="rect">
                      <a:avLst/>
                    </a:prstGeom>
                  </pic:spPr>
                </pic:pic>
              </a:graphicData>
            </a:graphic>
            <wp14:sizeRelH relativeFrom="margin">
              <wp14:pctWidth>0</wp14:pctWidth>
            </wp14:sizeRelH>
            <wp14:sizeRelV relativeFrom="margin">
              <wp14:pctHeight>0</wp14:pctHeight>
            </wp14:sizeRelV>
          </wp:anchor>
        </w:drawing>
      </w:r>
    </w:p>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BD3F09" w:rsidRDefault="00BD3F09"/>
    <w:p w:rsidR="00542EA2" w:rsidRDefault="00542EA2"/>
    <w:p w:rsidR="00542EA2" w:rsidRDefault="00542EA2"/>
    <w:p w:rsidR="00542EA2" w:rsidRDefault="00542EA2"/>
    <w:p w:rsidR="00542EA2" w:rsidRDefault="00542EA2"/>
    <w:p w:rsidR="00BD3F09" w:rsidRDefault="00BD3F09" w:rsidP="00542EA2">
      <w:pPr>
        <w:jc w:val="both"/>
      </w:pPr>
      <w:r w:rsidRPr="00542EA2">
        <w:rPr>
          <w:b/>
          <w:bCs/>
          <w:sz w:val="28"/>
          <w:szCs w:val="28"/>
        </w:rPr>
        <w:lastRenderedPageBreak/>
        <w:t>Paso</w:t>
      </w:r>
      <w:r w:rsidR="00B47C87">
        <w:rPr>
          <w:b/>
          <w:bCs/>
          <w:sz w:val="28"/>
          <w:szCs w:val="28"/>
        </w:rPr>
        <w:t xml:space="preserve"> </w:t>
      </w:r>
      <w:r w:rsidRPr="00542EA2">
        <w:rPr>
          <w:b/>
          <w:bCs/>
          <w:sz w:val="28"/>
          <w:szCs w:val="28"/>
        </w:rPr>
        <w:t>5.</w:t>
      </w:r>
      <w:r w:rsidRPr="00542EA2">
        <w:rPr>
          <w:sz w:val="28"/>
          <w:szCs w:val="28"/>
        </w:rPr>
        <w:t xml:space="preserve"> </w:t>
      </w:r>
      <w:r w:rsidRPr="00542EA2">
        <w:rPr>
          <w:sz w:val="24"/>
          <w:szCs w:val="24"/>
        </w:rPr>
        <w:t>A</w:t>
      </w:r>
      <w:r w:rsidR="00542EA2" w:rsidRPr="00542EA2">
        <w:rPr>
          <w:sz w:val="24"/>
          <w:szCs w:val="24"/>
        </w:rPr>
        <w:t>cerque</w:t>
      </w:r>
      <w:r w:rsidRPr="00542EA2">
        <w:rPr>
          <w:sz w:val="24"/>
          <w:szCs w:val="24"/>
        </w:rPr>
        <w:t xml:space="preserve"> el puntero del barómetro (la parte de la pajilla con la aguja) a un papel cartón, marcar la posición alto y bajo en el papel</w:t>
      </w:r>
      <w:r w:rsidR="00542EA2" w:rsidRPr="00542EA2">
        <w:rPr>
          <w:sz w:val="24"/>
          <w:szCs w:val="24"/>
        </w:rPr>
        <w:t>. La aguja debe estar cerca del papel, pero no tocarlo.</w:t>
      </w:r>
    </w:p>
    <w:p w:rsidR="00542EA2" w:rsidRDefault="00542EA2">
      <w:r>
        <w:rPr>
          <w:noProof/>
        </w:rPr>
        <w:drawing>
          <wp:anchor distT="0" distB="0" distL="114300" distR="114300" simplePos="0" relativeHeight="251662336" behindDoc="0" locked="0" layoutInCell="1" allowOverlap="1" wp14:anchorId="1C83C9A7">
            <wp:simplePos x="0" y="0"/>
            <wp:positionH relativeFrom="margin">
              <wp:align>center</wp:align>
            </wp:positionH>
            <wp:positionV relativeFrom="paragraph">
              <wp:posOffset>45808</wp:posOffset>
            </wp:positionV>
            <wp:extent cx="4263390" cy="2292350"/>
            <wp:effectExtent l="0" t="0" r="381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3390" cy="2292350"/>
                    </a:xfrm>
                    <a:prstGeom prst="rect">
                      <a:avLst/>
                    </a:prstGeom>
                  </pic:spPr>
                </pic:pic>
              </a:graphicData>
            </a:graphic>
            <wp14:sizeRelH relativeFrom="margin">
              <wp14:pctWidth>0</wp14:pctWidth>
            </wp14:sizeRelH>
            <wp14:sizeRelV relativeFrom="margin">
              <wp14:pctHeight>0</wp14:pctHeight>
            </wp14:sizeRelV>
          </wp:anchor>
        </w:drawing>
      </w:r>
    </w:p>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rsidP="00542EA2">
      <w:pPr>
        <w:jc w:val="both"/>
      </w:pPr>
      <w:r w:rsidRPr="00542EA2">
        <w:rPr>
          <w:b/>
          <w:bCs/>
          <w:sz w:val="28"/>
          <w:szCs w:val="28"/>
        </w:rPr>
        <w:t>Paso</w:t>
      </w:r>
      <w:r w:rsidR="00B47C87">
        <w:rPr>
          <w:b/>
          <w:bCs/>
          <w:sz w:val="28"/>
          <w:szCs w:val="28"/>
        </w:rPr>
        <w:t xml:space="preserve"> </w:t>
      </w:r>
      <w:r w:rsidRPr="00542EA2">
        <w:rPr>
          <w:b/>
          <w:bCs/>
          <w:sz w:val="28"/>
          <w:szCs w:val="28"/>
        </w:rPr>
        <w:t>6.</w:t>
      </w:r>
      <w:r w:rsidRPr="00542EA2">
        <w:rPr>
          <w:sz w:val="28"/>
          <w:szCs w:val="28"/>
        </w:rPr>
        <w:t xml:space="preserve"> </w:t>
      </w:r>
      <w:r w:rsidRPr="00542EA2">
        <w:rPr>
          <w:sz w:val="24"/>
          <w:szCs w:val="24"/>
        </w:rPr>
        <w:t>Registrar los dados dependiendo de la posición del puntero (parte de la pajilla que tiene la aguja), cada vez que la presión suba el puntero quedará más alto, cuando la presión baje el puntero bajará.</w:t>
      </w:r>
    </w:p>
    <w:p w:rsidR="00542EA2" w:rsidRDefault="00542EA2"/>
    <w:p w:rsidR="00542EA2" w:rsidRDefault="00542EA2">
      <w:r w:rsidRPr="00542EA2">
        <w:drawing>
          <wp:anchor distT="0" distB="0" distL="114300" distR="114300" simplePos="0" relativeHeight="251663360" behindDoc="0" locked="0" layoutInCell="1" allowOverlap="1" wp14:anchorId="58A4E866">
            <wp:simplePos x="0" y="0"/>
            <wp:positionH relativeFrom="margin">
              <wp:posOffset>287079</wp:posOffset>
            </wp:positionH>
            <wp:positionV relativeFrom="paragraph">
              <wp:posOffset>10367</wp:posOffset>
            </wp:positionV>
            <wp:extent cx="4817745" cy="2713355"/>
            <wp:effectExtent l="0" t="0" r="190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7745" cy="2713355"/>
                    </a:xfrm>
                    <a:prstGeom prst="rect">
                      <a:avLst/>
                    </a:prstGeom>
                  </pic:spPr>
                </pic:pic>
              </a:graphicData>
            </a:graphic>
            <wp14:sizeRelH relativeFrom="margin">
              <wp14:pctWidth>0</wp14:pctWidth>
            </wp14:sizeRelH>
            <wp14:sizeRelV relativeFrom="margin">
              <wp14:pctHeight>0</wp14:pctHeight>
            </wp14:sizeRelV>
          </wp:anchor>
        </w:drawing>
      </w:r>
    </w:p>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p w:rsidR="00542EA2" w:rsidRDefault="00542EA2" w:rsidP="00542EA2">
      <w:pPr>
        <w:jc w:val="both"/>
      </w:pPr>
      <w:r w:rsidRPr="00B47C87">
        <w:rPr>
          <w:b/>
          <w:bCs/>
          <w:sz w:val="28"/>
          <w:szCs w:val="28"/>
        </w:rPr>
        <w:lastRenderedPageBreak/>
        <w:t>Paso 7.</w:t>
      </w:r>
      <w:r w:rsidRPr="00B47C87">
        <w:rPr>
          <w:sz w:val="28"/>
          <w:szCs w:val="28"/>
        </w:rPr>
        <w:t xml:space="preserve"> </w:t>
      </w:r>
      <w:r w:rsidRPr="00542EA2">
        <w:rPr>
          <w:sz w:val="24"/>
          <w:szCs w:val="24"/>
        </w:rPr>
        <w:t>Para interpretar los datos se debe saber las condiciones climáticas, si el puntero apunta alto fijarse en el cielo si este está nublado o despejado, también prestar atención cuando el puntero descienda. La presión baja está relacionada con el clima lluvioso, la presión alta es un clima fresco.</w:t>
      </w:r>
    </w:p>
    <w:sectPr w:rsidR="00542E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F09"/>
    <w:rsid w:val="0017656F"/>
    <w:rsid w:val="00542EA2"/>
    <w:rsid w:val="007032FB"/>
    <w:rsid w:val="00943911"/>
    <w:rsid w:val="00B26DE2"/>
    <w:rsid w:val="00B47C87"/>
    <w:rsid w:val="00BD3F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801A0"/>
  <w15:chartTrackingRefBased/>
  <w15:docId w15:val="{9ABAABEB-C3C5-4F20-BD13-12C09819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1</cp:revision>
  <dcterms:created xsi:type="dcterms:W3CDTF">2019-09-11T13:54:00Z</dcterms:created>
  <dcterms:modified xsi:type="dcterms:W3CDTF">2019-09-11T14:14:00Z</dcterms:modified>
</cp:coreProperties>
</file>