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25" w:rsidRPr="003023A6" w:rsidRDefault="00C44425" w:rsidP="007453A1">
      <w:pPr>
        <w:rPr>
          <w:lang w:val="en-US"/>
        </w:rPr>
      </w:pPr>
    </w:p>
    <w:p w:rsidR="00C44425" w:rsidRDefault="00C44425" w:rsidP="007453A1"/>
    <w:p w:rsidR="00D96CEB" w:rsidRPr="00E6753E" w:rsidRDefault="00D96CEB" w:rsidP="00AC6564">
      <w:pPr>
        <w:jc w:val="center"/>
        <w:rPr>
          <w:rFonts w:ascii="Minion Pro" w:hAnsi="Minion Pro"/>
          <w:b/>
          <w:color w:val="C45911" w:themeColor="accent2" w:themeShade="BF"/>
          <w:sz w:val="124"/>
          <w:szCs w:val="124"/>
        </w:rPr>
      </w:pPr>
      <w:proofErr w:type="spellStart"/>
      <w:r w:rsidRPr="00E6753E">
        <w:rPr>
          <w:rFonts w:ascii="Minion Pro" w:hAnsi="Minion Pro"/>
          <w:b/>
          <w:color w:val="C45911" w:themeColor="accent2" w:themeShade="BF"/>
          <w:sz w:val="124"/>
          <w:szCs w:val="124"/>
        </w:rPr>
        <w:t>StoreWare</w:t>
      </w:r>
      <w:proofErr w:type="spellEnd"/>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E6753E" w:rsidRDefault="007453A1" w:rsidP="00E6753E">
      <w:pPr>
        <w:pStyle w:val="Ttulo1"/>
        <w:jc w:val="left"/>
        <w:rPr>
          <w:sz w:val="40"/>
        </w:rPr>
      </w:pPr>
      <w:bookmarkStart w:id="0" w:name="_Toc482542559"/>
      <w:bookmarkStart w:id="1" w:name="_Toc492548593"/>
      <w:r w:rsidRPr="00E6753E">
        <w:rPr>
          <w:sz w:val="40"/>
        </w:rPr>
        <w:t>INTEGRANTES</w:t>
      </w:r>
      <w:r w:rsidR="00D96CEB" w:rsidRPr="00E6753E">
        <w:rPr>
          <w:sz w:val="40"/>
        </w:rPr>
        <w:t>:</w:t>
      </w:r>
      <w:bookmarkEnd w:id="0"/>
      <w:bookmarkEnd w:id="1"/>
    </w:p>
    <w:p w:rsidR="00D96CEB" w:rsidRPr="007453A1" w:rsidRDefault="00D96CEB" w:rsidP="007453A1">
      <w:proofErr w:type="spellStart"/>
      <w:r w:rsidRPr="007453A1">
        <w:rPr>
          <w:b/>
        </w:rPr>
        <w:t>Fiorenza</w:t>
      </w:r>
      <w:proofErr w:type="spellEnd"/>
      <w:r w:rsidRPr="007453A1">
        <w:t>, Tomás – 42022 – tomas4fiorenza@gmail.com</w:t>
      </w:r>
    </w:p>
    <w:p w:rsidR="00D96CEB" w:rsidRPr="007453A1" w:rsidRDefault="00D96CEB" w:rsidP="007453A1">
      <w:proofErr w:type="spellStart"/>
      <w:r w:rsidRPr="007453A1">
        <w:rPr>
          <w:b/>
        </w:rPr>
        <w:t>Malvestiti</w:t>
      </w:r>
      <w:proofErr w:type="spellEnd"/>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Ttulo1Car"/>
          <w:rFonts w:asciiTheme="minorHAnsi" w:eastAsiaTheme="minorHAnsi" w:hAnsiTheme="minorHAnsi" w:cstheme="minorBidi"/>
          <w:color w:val="auto"/>
          <w:sz w:val="22"/>
          <w:szCs w:val="22"/>
        </w:rPr>
      </w:pPr>
    </w:p>
    <w:p w:rsidR="00AC6564" w:rsidRDefault="00AC6564">
      <w:pPr>
        <w:jc w:val="left"/>
        <w:rPr>
          <w:rStyle w:val="Ttulo1Car"/>
        </w:rPr>
      </w:pPr>
      <w:bookmarkStart w:id="2" w:name="_Toc482542355"/>
      <w:bookmarkStart w:id="3" w:name="_Toc482542560"/>
    </w:p>
    <w:sdt>
      <w:sdtPr>
        <w:rPr>
          <w:b/>
          <w:bCs w:val="0"/>
          <w:sz w:val="48"/>
          <w:szCs w:val="32"/>
          <w:lang w:eastAsia="en-US"/>
        </w:rPr>
        <w:id w:val="1921442274"/>
        <w:docPartObj>
          <w:docPartGallery w:val="Table of Contents"/>
          <w:docPartUnique/>
        </w:docPartObj>
      </w:sdtPr>
      <w:sdtEndPr>
        <w:rPr>
          <w:rFonts w:ascii="Helvetica LT Std" w:eastAsiaTheme="minorHAnsi" w:hAnsi="Helvetica LT Std" w:cstheme="minorBidi"/>
          <w:color w:val="auto"/>
          <w:sz w:val="24"/>
          <w:szCs w:val="24"/>
        </w:rPr>
      </w:sdtEndPr>
      <w:sdtContent>
        <w:p w:rsidR="00AC6564" w:rsidRPr="004C6897" w:rsidRDefault="004C6897" w:rsidP="00E6753E">
          <w:pPr>
            <w:pStyle w:val="TtulodeTDC"/>
            <w:jc w:val="center"/>
            <w:rPr>
              <w:rStyle w:val="Ttulo1Car"/>
            </w:rPr>
          </w:pPr>
          <w:r w:rsidRPr="004C6897">
            <w:rPr>
              <w:rStyle w:val="Ttulo1Car"/>
            </w:rPr>
            <w:t>Índice</w:t>
          </w:r>
        </w:p>
        <w:p w:rsidR="005528BD" w:rsidRDefault="00AC6564">
          <w:pPr>
            <w:pStyle w:val="TDC1"/>
            <w:rPr>
              <w:rFonts w:asciiTheme="minorHAnsi" w:eastAsiaTheme="minorEastAsia" w:hAnsiTheme="minorHAnsi" w:cstheme="minorBidi"/>
              <w:b w:val="0"/>
              <w:bCs w:val="0"/>
              <w:caps w:val="0"/>
              <w:sz w:val="22"/>
              <w:szCs w:val="22"/>
              <w:lang w:eastAsia="es-ES"/>
            </w:rPr>
          </w:pPr>
          <w:r>
            <w:fldChar w:fldCharType="begin"/>
          </w:r>
          <w:r>
            <w:instrText xml:space="preserve"> TOC \o "1-3" \h \z \u </w:instrText>
          </w:r>
          <w:r>
            <w:fldChar w:fldCharType="separate"/>
          </w:r>
          <w:hyperlink w:anchor="_Toc492548593" w:history="1">
            <w:r w:rsidR="005528BD" w:rsidRPr="00EA3F7A">
              <w:rPr>
                <w:rStyle w:val="Hipervnculo"/>
              </w:rPr>
              <w:t>INTEGRANTES:</w:t>
            </w:r>
            <w:r w:rsidR="005528BD">
              <w:rPr>
                <w:webHidden/>
              </w:rPr>
              <w:tab/>
            </w:r>
            <w:r w:rsidR="005528BD">
              <w:rPr>
                <w:webHidden/>
              </w:rPr>
              <w:fldChar w:fldCharType="begin"/>
            </w:r>
            <w:r w:rsidR="005528BD">
              <w:rPr>
                <w:webHidden/>
              </w:rPr>
              <w:instrText xml:space="preserve"> PAGEREF _Toc492548593 \h </w:instrText>
            </w:r>
            <w:r w:rsidR="005528BD">
              <w:rPr>
                <w:webHidden/>
              </w:rPr>
            </w:r>
            <w:r w:rsidR="005528BD">
              <w:rPr>
                <w:webHidden/>
              </w:rPr>
              <w:fldChar w:fldCharType="separate"/>
            </w:r>
            <w:r w:rsidR="005528BD">
              <w:rPr>
                <w:webHidden/>
              </w:rPr>
              <w:t>1</w:t>
            </w:r>
            <w:r w:rsidR="005528BD">
              <w:rPr>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594" w:history="1">
            <w:r w:rsidR="005528BD" w:rsidRPr="00EA3F7A">
              <w:rPr>
                <w:rStyle w:val="Hipervnculo"/>
              </w:rPr>
              <w:t>Introducción</w:t>
            </w:r>
            <w:r w:rsidR="005528BD">
              <w:rPr>
                <w:webHidden/>
              </w:rPr>
              <w:tab/>
            </w:r>
            <w:r w:rsidR="005528BD">
              <w:rPr>
                <w:webHidden/>
              </w:rPr>
              <w:fldChar w:fldCharType="begin"/>
            </w:r>
            <w:r w:rsidR="005528BD">
              <w:rPr>
                <w:webHidden/>
              </w:rPr>
              <w:instrText xml:space="preserve"> PAGEREF _Toc492548594 \h </w:instrText>
            </w:r>
            <w:r w:rsidR="005528BD">
              <w:rPr>
                <w:webHidden/>
              </w:rPr>
            </w:r>
            <w:r w:rsidR="005528BD">
              <w:rPr>
                <w:webHidden/>
              </w:rPr>
              <w:fldChar w:fldCharType="separate"/>
            </w:r>
            <w:r w:rsidR="005528BD">
              <w:rPr>
                <w:webHidden/>
              </w:rPr>
              <w:t>3</w:t>
            </w:r>
            <w:r w:rsidR="005528BD">
              <w:rPr>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595" w:history="1">
            <w:r w:rsidR="005528BD" w:rsidRPr="00EA3F7A">
              <w:rPr>
                <w:rStyle w:val="Hipervnculo"/>
              </w:rPr>
              <w:t>Definición del Sitio Web</w:t>
            </w:r>
            <w:r w:rsidR="005528BD">
              <w:rPr>
                <w:webHidden/>
              </w:rPr>
              <w:tab/>
            </w:r>
            <w:r w:rsidR="005528BD">
              <w:rPr>
                <w:webHidden/>
              </w:rPr>
              <w:fldChar w:fldCharType="begin"/>
            </w:r>
            <w:r w:rsidR="005528BD">
              <w:rPr>
                <w:webHidden/>
              </w:rPr>
              <w:instrText xml:space="preserve"> PAGEREF _Toc492548595 \h </w:instrText>
            </w:r>
            <w:r w:rsidR="005528BD">
              <w:rPr>
                <w:webHidden/>
              </w:rPr>
            </w:r>
            <w:r w:rsidR="005528BD">
              <w:rPr>
                <w:webHidden/>
              </w:rPr>
              <w:fldChar w:fldCharType="separate"/>
            </w:r>
            <w:r w:rsidR="005528BD">
              <w:rPr>
                <w:webHidden/>
              </w:rPr>
              <w:t>3</w:t>
            </w:r>
            <w:r w:rsidR="005528BD">
              <w:rPr>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596" w:history="1">
            <w:r w:rsidR="005528BD" w:rsidRPr="00EA3F7A">
              <w:rPr>
                <w:rStyle w:val="Hipervnculo"/>
                <w:noProof/>
              </w:rPr>
              <w:t>Objetivos del sitio.</w:t>
            </w:r>
            <w:r w:rsidR="005528BD">
              <w:rPr>
                <w:noProof/>
                <w:webHidden/>
              </w:rPr>
              <w:tab/>
            </w:r>
            <w:r w:rsidR="005528BD">
              <w:rPr>
                <w:noProof/>
                <w:webHidden/>
              </w:rPr>
              <w:fldChar w:fldCharType="begin"/>
            </w:r>
            <w:r w:rsidR="005528BD">
              <w:rPr>
                <w:noProof/>
                <w:webHidden/>
              </w:rPr>
              <w:instrText xml:space="preserve"> PAGEREF _Toc492548596 \h </w:instrText>
            </w:r>
            <w:r w:rsidR="005528BD">
              <w:rPr>
                <w:noProof/>
                <w:webHidden/>
              </w:rPr>
            </w:r>
            <w:r w:rsidR="005528BD">
              <w:rPr>
                <w:noProof/>
                <w:webHidden/>
              </w:rPr>
              <w:fldChar w:fldCharType="separate"/>
            </w:r>
            <w:r w:rsidR="005528BD">
              <w:rPr>
                <w:noProof/>
                <w:webHidden/>
              </w:rPr>
              <w:t>3</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597" w:history="1">
            <w:r w:rsidR="005528BD" w:rsidRPr="00EA3F7A">
              <w:rPr>
                <w:rStyle w:val="Hipervnculo"/>
                <w:noProof/>
              </w:rPr>
              <w:t>Descripción del sitio.</w:t>
            </w:r>
            <w:r w:rsidR="005528BD">
              <w:rPr>
                <w:noProof/>
                <w:webHidden/>
              </w:rPr>
              <w:tab/>
            </w:r>
            <w:r w:rsidR="005528BD">
              <w:rPr>
                <w:noProof/>
                <w:webHidden/>
              </w:rPr>
              <w:fldChar w:fldCharType="begin"/>
            </w:r>
            <w:r w:rsidR="005528BD">
              <w:rPr>
                <w:noProof/>
                <w:webHidden/>
              </w:rPr>
              <w:instrText xml:space="preserve"> PAGEREF _Toc492548597 \h </w:instrText>
            </w:r>
            <w:r w:rsidR="005528BD">
              <w:rPr>
                <w:noProof/>
                <w:webHidden/>
              </w:rPr>
            </w:r>
            <w:r w:rsidR="005528BD">
              <w:rPr>
                <w:noProof/>
                <w:webHidden/>
              </w:rPr>
              <w:fldChar w:fldCharType="separate"/>
            </w:r>
            <w:r w:rsidR="005528BD">
              <w:rPr>
                <w:noProof/>
                <w:webHidden/>
              </w:rPr>
              <w:t>3</w:t>
            </w:r>
            <w:r w:rsidR="005528BD">
              <w:rPr>
                <w:noProof/>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598" w:history="1">
            <w:r w:rsidR="005528BD" w:rsidRPr="00EA3F7A">
              <w:rPr>
                <w:rStyle w:val="Hipervnculo"/>
              </w:rPr>
              <w:t>Definición de la Audiencia</w:t>
            </w:r>
            <w:r w:rsidR="005528BD">
              <w:rPr>
                <w:webHidden/>
              </w:rPr>
              <w:tab/>
            </w:r>
            <w:r w:rsidR="005528BD">
              <w:rPr>
                <w:webHidden/>
              </w:rPr>
              <w:fldChar w:fldCharType="begin"/>
            </w:r>
            <w:r w:rsidR="005528BD">
              <w:rPr>
                <w:webHidden/>
              </w:rPr>
              <w:instrText xml:space="preserve"> PAGEREF _Toc492548598 \h </w:instrText>
            </w:r>
            <w:r w:rsidR="005528BD">
              <w:rPr>
                <w:webHidden/>
              </w:rPr>
            </w:r>
            <w:r w:rsidR="005528BD">
              <w:rPr>
                <w:webHidden/>
              </w:rPr>
              <w:fldChar w:fldCharType="separate"/>
            </w:r>
            <w:r w:rsidR="005528BD">
              <w:rPr>
                <w:webHidden/>
              </w:rPr>
              <w:t>4</w:t>
            </w:r>
            <w:r w:rsidR="005528BD">
              <w:rPr>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599" w:history="1">
            <w:r w:rsidR="005528BD" w:rsidRPr="00EA3F7A">
              <w:rPr>
                <w:rStyle w:val="Hipervnculo"/>
              </w:rPr>
              <w:t>Definición de los contenidos del sitio</w:t>
            </w:r>
            <w:r w:rsidR="005528BD">
              <w:rPr>
                <w:webHidden/>
              </w:rPr>
              <w:tab/>
            </w:r>
            <w:r w:rsidR="005528BD">
              <w:rPr>
                <w:webHidden/>
              </w:rPr>
              <w:fldChar w:fldCharType="begin"/>
            </w:r>
            <w:r w:rsidR="005528BD">
              <w:rPr>
                <w:webHidden/>
              </w:rPr>
              <w:instrText xml:space="preserve"> PAGEREF _Toc492548599 \h </w:instrText>
            </w:r>
            <w:r w:rsidR="005528BD">
              <w:rPr>
                <w:webHidden/>
              </w:rPr>
            </w:r>
            <w:r w:rsidR="005528BD">
              <w:rPr>
                <w:webHidden/>
              </w:rPr>
              <w:fldChar w:fldCharType="separate"/>
            </w:r>
            <w:r w:rsidR="005528BD">
              <w:rPr>
                <w:webHidden/>
              </w:rPr>
              <w:t>4</w:t>
            </w:r>
            <w:r w:rsidR="005528BD">
              <w:rPr>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00" w:history="1">
            <w:r w:rsidR="005528BD" w:rsidRPr="00EA3F7A">
              <w:rPr>
                <w:rStyle w:val="Hipervnculo"/>
                <w:noProof/>
              </w:rPr>
              <w:t>Agrupación de los contenidos.</w:t>
            </w:r>
            <w:r w:rsidR="005528BD">
              <w:rPr>
                <w:noProof/>
                <w:webHidden/>
              </w:rPr>
              <w:tab/>
            </w:r>
            <w:r w:rsidR="005528BD">
              <w:rPr>
                <w:noProof/>
                <w:webHidden/>
              </w:rPr>
              <w:fldChar w:fldCharType="begin"/>
            </w:r>
            <w:r w:rsidR="005528BD">
              <w:rPr>
                <w:noProof/>
                <w:webHidden/>
              </w:rPr>
              <w:instrText xml:space="preserve"> PAGEREF _Toc492548600 \h </w:instrText>
            </w:r>
            <w:r w:rsidR="005528BD">
              <w:rPr>
                <w:noProof/>
                <w:webHidden/>
              </w:rPr>
            </w:r>
            <w:r w:rsidR="005528BD">
              <w:rPr>
                <w:noProof/>
                <w:webHidden/>
              </w:rPr>
              <w:fldChar w:fldCharType="separate"/>
            </w:r>
            <w:r w:rsidR="005528BD">
              <w:rPr>
                <w:noProof/>
                <w:webHidden/>
              </w:rPr>
              <w:t>4</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01" w:history="1">
            <w:r w:rsidR="005528BD" w:rsidRPr="00EA3F7A">
              <w:rPr>
                <w:rStyle w:val="Hipervnculo"/>
                <w:noProof/>
              </w:rPr>
              <w:t>Identificar los requerimientos funcionales.</w:t>
            </w:r>
            <w:r w:rsidR="005528BD">
              <w:rPr>
                <w:noProof/>
                <w:webHidden/>
              </w:rPr>
              <w:tab/>
            </w:r>
            <w:r w:rsidR="005528BD">
              <w:rPr>
                <w:noProof/>
                <w:webHidden/>
              </w:rPr>
              <w:fldChar w:fldCharType="begin"/>
            </w:r>
            <w:r w:rsidR="005528BD">
              <w:rPr>
                <w:noProof/>
                <w:webHidden/>
              </w:rPr>
              <w:instrText xml:space="preserve"> PAGEREF _Toc492548601 \h </w:instrText>
            </w:r>
            <w:r w:rsidR="005528BD">
              <w:rPr>
                <w:noProof/>
                <w:webHidden/>
              </w:rPr>
            </w:r>
            <w:r w:rsidR="005528BD">
              <w:rPr>
                <w:noProof/>
                <w:webHidden/>
              </w:rPr>
              <w:fldChar w:fldCharType="separate"/>
            </w:r>
            <w:r w:rsidR="005528BD">
              <w:rPr>
                <w:noProof/>
                <w:webHidden/>
              </w:rPr>
              <w:t>5</w:t>
            </w:r>
            <w:r w:rsidR="005528BD">
              <w:rPr>
                <w:noProof/>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02" w:history="1">
            <w:r w:rsidR="005528BD" w:rsidRPr="00EA3F7A">
              <w:rPr>
                <w:rStyle w:val="Hipervnculo"/>
              </w:rPr>
              <w:t>Definición de la estructura del sitio</w:t>
            </w:r>
            <w:r w:rsidR="005528BD">
              <w:rPr>
                <w:webHidden/>
              </w:rPr>
              <w:tab/>
            </w:r>
            <w:r w:rsidR="005528BD">
              <w:rPr>
                <w:webHidden/>
              </w:rPr>
              <w:fldChar w:fldCharType="begin"/>
            </w:r>
            <w:r w:rsidR="005528BD">
              <w:rPr>
                <w:webHidden/>
              </w:rPr>
              <w:instrText xml:space="preserve"> PAGEREF _Toc492548602 \h </w:instrText>
            </w:r>
            <w:r w:rsidR="005528BD">
              <w:rPr>
                <w:webHidden/>
              </w:rPr>
            </w:r>
            <w:r w:rsidR="005528BD">
              <w:rPr>
                <w:webHidden/>
              </w:rPr>
              <w:fldChar w:fldCharType="separate"/>
            </w:r>
            <w:r w:rsidR="005528BD">
              <w:rPr>
                <w:webHidden/>
              </w:rPr>
              <w:t>5</w:t>
            </w:r>
            <w:r w:rsidR="005528BD">
              <w:rPr>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03" w:history="1">
            <w:r w:rsidR="005528BD" w:rsidRPr="00EA3F7A">
              <w:rPr>
                <w:rStyle w:val="Hipervnculo"/>
                <w:noProof/>
              </w:rPr>
              <w:t>Mapa del sitio.</w:t>
            </w:r>
            <w:r w:rsidR="005528BD">
              <w:rPr>
                <w:noProof/>
                <w:webHidden/>
              </w:rPr>
              <w:tab/>
            </w:r>
            <w:r w:rsidR="005528BD">
              <w:rPr>
                <w:noProof/>
                <w:webHidden/>
              </w:rPr>
              <w:fldChar w:fldCharType="begin"/>
            </w:r>
            <w:r w:rsidR="005528BD">
              <w:rPr>
                <w:noProof/>
                <w:webHidden/>
              </w:rPr>
              <w:instrText xml:space="preserve"> PAGEREF _Toc492548603 \h </w:instrText>
            </w:r>
            <w:r w:rsidR="005528BD">
              <w:rPr>
                <w:noProof/>
                <w:webHidden/>
              </w:rPr>
            </w:r>
            <w:r w:rsidR="005528BD">
              <w:rPr>
                <w:noProof/>
                <w:webHidden/>
              </w:rPr>
              <w:fldChar w:fldCharType="separate"/>
            </w:r>
            <w:r w:rsidR="005528BD">
              <w:rPr>
                <w:noProof/>
                <w:webHidden/>
              </w:rPr>
              <w:t>5</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04" w:history="1">
            <w:r w:rsidR="005528BD" w:rsidRPr="00EA3F7A">
              <w:rPr>
                <w:rStyle w:val="Hipervnculo"/>
                <w:noProof/>
              </w:rPr>
              <w:t>Diagrama de estructura de cada página.</w:t>
            </w:r>
            <w:r w:rsidR="005528BD">
              <w:rPr>
                <w:noProof/>
                <w:webHidden/>
              </w:rPr>
              <w:tab/>
            </w:r>
            <w:r w:rsidR="005528BD">
              <w:rPr>
                <w:noProof/>
                <w:webHidden/>
              </w:rPr>
              <w:fldChar w:fldCharType="begin"/>
            </w:r>
            <w:r w:rsidR="005528BD">
              <w:rPr>
                <w:noProof/>
                <w:webHidden/>
              </w:rPr>
              <w:instrText xml:space="preserve"> PAGEREF _Toc492548604 \h </w:instrText>
            </w:r>
            <w:r w:rsidR="005528BD">
              <w:rPr>
                <w:noProof/>
                <w:webHidden/>
              </w:rPr>
            </w:r>
            <w:r w:rsidR="005528BD">
              <w:rPr>
                <w:noProof/>
                <w:webHidden/>
              </w:rPr>
              <w:fldChar w:fldCharType="separate"/>
            </w:r>
            <w:r w:rsidR="005528BD">
              <w:rPr>
                <w:noProof/>
                <w:webHidden/>
              </w:rPr>
              <w:t>6</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05" w:history="1">
            <w:r w:rsidR="005528BD" w:rsidRPr="00EA3F7A">
              <w:rPr>
                <w:rStyle w:val="Hipervnculo"/>
                <w:noProof/>
              </w:rPr>
              <w:t>Diagrama de flujo para las páginas que representen transacciones.</w:t>
            </w:r>
            <w:r w:rsidR="005528BD">
              <w:rPr>
                <w:noProof/>
                <w:webHidden/>
              </w:rPr>
              <w:tab/>
            </w:r>
            <w:r w:rsidR="005528BD">
              <w:rPr>
                <w:noProof/>
                <w:webHidden/>
              </w:rPr>
              <w:fldChar w:fldCharType="begin"/>
            </w:r>
            <w:r w:rsidR="005528BD">
              <w:rPr>
                <w:noProof/>
                <w:webHidden/>
              </w:rPr>
              <w:instrText xml:space="preserve"> PAGEREF _Toc492548605 \h </w:instrText>
            </w:r>
            <w:r w:rsidR="005528BD">
              <w:rPr>
                <w:noProof/>
                <w:webHidden/>
              </w:rPr>
            </w:r>
            <w:r w:rsidR="005528BD">
              <w:rPr>
                <w:noProof/>
                <w:webHidden/>
              </w:rPr>
              <w:fldChar w:fldCharType="separate"/>
            </w:r>
            <w:r w:rsidR="005528BD">
              <w:rPr>
                <w:noProof/>
                <w:webHidden/>
              </w:rPr>
              <w:t>8</w:t>
            </w:r>
            <w:r w:rsidR="005528BD">
              <w:rPr>
                <w:noProof/>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06" w:history="1">
            <w:r w:rsidR="005528BD" w:rsidRPr="00EA3F7A">
              <w:rPr>
                <w:rStyle w:val="Hipervnculo"/>
              </w:rPr>
              <w:t>Definición de los sistemas de navegación.</w:t>
            </w:r>
            <w:r w:rsidR="005528BD">
              <w:rPr>
                <w:webHidden/>
              </w:rPr>
              <w:tab/>
            </w:r>
            <w:r w:rsidR="005528BD">
              <w:rPr>
                <w:webHidden/>
              </w:rPr>
              <w:fldChar w:fldCharType="begin"/>
            </w:r>
            <w:r w:rsidR="005528BD">
              <w:rPr>
                <w:webHidden/>
              </w:rPr>
              <w:instrText xml:space="preserve"> PAGEREF _Toc492548606 \h </w:instrText>
            </w:r>
            <w:r w:rsidR="005528BD">
              <w:rPr>
                <w:webHidden/>
              </w:rPr>
            </w:r>
            <w:r w:rsidR="005528BD">
              <w:rPr>
                <w:webHidden/>
              </w:rPr>
              <w:fldChar w:fldCharType="separate"/>
            </w:r>
            <w:r w:rsidR="005528BD">
              <w:rPr>
                <w:webHidden/>
              </w:rPr>
              <w:t>12</w:t>
            </w:r>
            <w:r w:rsidR="005528BD">
              <w:rPr>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07" w:history="1">
            <w:r w:rsidR="005528BD" w:rsidRPr="00EA3F7A">
              <w:rPr>
                <w:rStyle w:val="Hipervnculo"/>
              </w:rPr>
              <w:t>Programación del sitio en PHP.</w:t>
            </w:r>
            <w:r w:rsidR="005528BD">
              <w:rPr>
                <w:webHidden/>
              </w:rPr>
              <w:tab/>
            </w:r>
            <w:r w:rsidR="005528BD">
              <w:rPr>
                <w:webHidden/>
              </w:rPr>
              <w:fldChar w:fldCharType="begin"/>
            </w:r>
            <w:r w:rsidR="005528BD">
              <w:rPr>
                <w:webHidden/>
              </w:rPr>
              <w:instrText xml:space="preserve"> PAGEREF _Toc492548607 \h </w:instrText>
            </w:r>
            <w:r w:rsidR="005528BD">
              <w:rPr>
                <w:webHidden/>
              </w:rPr>
            </w:r>
            <w:r w:rsidR="005528BD">
              <w:rPr>
                <w:webHidden/>
              </w:rPr>
              <w:fldChar w:fldCharType="separate"/>
            </w:r>
            <w:r w:rsidR="005528BD">
              <w:rPr>
                <w:webHidden/>
              </w:rPr>
              <w:t>13</w:t>
            </w:r>
            <w:r w:rsidR="005528BD">
              <w:rPr>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08" w:history="1">
            <w:r w:rsidR="005528BD" w:rsidRPr="00EA3F7A">
              <w:rPr>
                <w:rStyle w:val="Hipervnculo"/>
              </w:rPr>
              <w:t>Puesta en funcionamiento de la aplicación, en la Web</w:t>
            </w:r>
            <w:r w:rsidR="005528BD">
              <w:rPr>
                <w:webHidden/>
              </w:rPr>
              <w:tab/>
            </w:r>
            <w:r w:rsidR="005528BD">
              <w:rPr>
                <w:webHidden/>
              </w:rPr>
              <w:fldChar w:fldCharType="begin"/>
            </w:r>
            <w:r w:rsidR="005528BD">
              <w:rPr>
                <w:webHidden/>
              </w:rPr>
              <w:instrText xml:space="preserve"> PAGEREF _Toc492548608 \h </w:instrText>
            </w:r>
            <w:r w:rsidR="005528BD">
              <w:rPr>
                <w:webHidden/>
              </w:rPr>
            </w:r>
            <w:r w:rsidR="005528BD">
              <w:rPr>
                <w:webHidden/>
              </w:rPr>
              <w:fldChar w:fldCharType="separate"/>
            </w:r>
            <w:r w:rsidR="005528BD">
              <w:rPr>
                <w:webHidden/>
              </w:rPr>
              <w:t>14</w:t>
            </w:r>
            <w:r w:rsidR="005528BD">
              <w:rPr>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09" w:history="1">
            <w:r w:rsidR="005528BD" w:rsidRPr="00EA3F7A">
              <w:rPr>
                <w:rStyle w:val="Hipervnculo"/>
              </w:rPr>
              <w:t>Checklist</w:t>
            </w:r>
            <w:r w:rsidR="005528BD">
              <w:rPr>
                <w:webHidden/>
              </w:rPr>
              <w:tab/>
            </w:r>
            <w:r w:rsidR="005528BD">
              <w:rPr>
                <w:webHidden/>
              </w:rPr>
              <w:fldChar w:fldCharType="begin"/>
            </w:r>
            <w:r w:rsidR="005528BD">
              <w:rPr>
                <w:webHidden/>
              </w:rPr>
              <w:instrText xml:space="preserve"> PAGEREF _Toc492548609 \h </w:instrText>
            </w:r>
            <w:r w:rsidR="005528BD">
              <w:rPr>
                <w:webHidden/>
              </w:rPr>
            </w:r>
            <w:r w:rsidR="005528BD">
              <w:rPr>
                <w:webHidden/>
              </w:rPr>
              <w:fldChar w:fldCharType="separate"/>
            </w:r>
            <w:r w:rsidR="005528BD">
              <w:rPr>
                <w:webHidden/>
              </w:rPr>
              <w:t>14</w:t>
            </w:r>
            <w:r w:rsidR="005528BD">
              <w:rPr>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10" w:history="1">
            <w:r w:rsidR="005528BD" w:rsidRPr="00EA3F7A">
              <w:rPr>
                <w:rStyle w:val="Hipervnculo"/>
                <w:noProof/>
              </w:rPr>
              <w:t>Usabilidad.</w:t>
            </w:r>
            <w:r w:rsidR="005528BD">
              <w:rPr>
                <w:noProof/>
                <w:webHidden/>
              </w:rPr>
              <w:tab/>
            </w:r>
            <w:r w:rsidR="005528BD">
              <w:rPr>
                <w:noProof/>
                <w:webHidden/>
              </w:rPr>
              <w:fldChar w:fldCharType="begin"/>
            </w:r>
            <w:r w:rsidR="005528BD">
              <w:rPr>
                <w:noProof/>
                <w:webHidden/>
              </w:rPr>
              <w:instrText xml:space="preserve"> PAGEREF _Toc492548610 \h </w:instrText>
            </w:r>
            <w:r w:rsidR="005528BD">
              <w:rPr>
                <w:noProof/>
                <w:webHidden/>
              </w:rPr>
            </w:r>
            <w:r w:rsidR="005528BD">
              <w:rPr>
                <w:noProof/>
                <w:webHidden/>
              </w:rPr>
              <w:fldChar w:fldCharType="separate"/>
            </w:r>
            <w:r w:rsidR="005528BD">
              <w:rPr>
                <w:noProof/>
                <w:webHidden/>
              </w:rPr>
              <w:t>14</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11" w:history="1">
            <w:r w:rsidR="005528BD" w:rsidRPr="00EA3F7A">
              <w:rPr>
                <w:rStyle w:val="Hipervnculo"/>
                <w:noProof/>
              </w:rPr>
              <w:t>Accesibilidad.</w:t>
            </w:r>
            <w:r w:rsidR="005528BD">
              <w:rPr>
                <w:noProof/>
                <w:webHidden/>
              </w:rPr>
              <w:tab/>
            </w:r>
            <w:r w:rsidR="005528BD">
              <w:rPr>
                <w:noProof/>
                <w:webHidden/>
              </w:rPr>
              <w:fldChar w:fldCharType="begin"/>
            </w:r>
            <w:r w:rsidR="005528BD">
              <w:rPr>
                <w:noProof/>
                <w:webHidden/>
              </w:rPr>
              <w:instrText xml:space="preserve"> PAGEREF _Toc492548611 \h </w:instrText>
            </w:r>
            <w:r w:rsidR="005528BD">
              <w:rPr>
                <w:noProof/>
                <w:webHidden/>
              </w:rPr>
            </w:r>
            <w:r w:rsidR="005528BD">
              <w:rPr>
                <w:noProof/>
                <w:webHidden/>
              </w:rPr>
              <w:fldChar w:fldCharType="separate"/>
            </w:r>
            <w:r w:rsidR="005528BD">
              <w:rPr>
                <w:noProof/>
                <w:webHidden/>
              </w:rPr>
              <w:t>17</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12" w:history="1">
            <w:r w:rsidR="005528BD" w:rsidRPr="00EA3F7A">
              <w:rPr>
                <w:rStyle w:val="Hipervnculo"/>
                <w:noProof/>
              </w:rPr>
              <w:t>Rapidez de acceso.</w:t>
            </w:r>
            <w:r w:rsidR="005528BD">
              <w:rPr>
                <w:noProof/>
                <w:webHidden/>
              </w:rPr>
              <w:tab/>
            </w:r>
            <w:r w:rsidR="005528BD">
              <w:rPr>
                <w:noProof/>
                <w:webHidden/>
              </w:rPr>
              <w:fldChar w:fldCharType="begin"/>
            </w:r>
            <w:r w:rsidR="005528BD">
              <w:rPr>
                <w:noProof/>
                <w:webHidden/>
              </w:rPr>
              <w:instrText xml:space="preserve"> PAGEREF _Toc492548612 \h </w:instrText>
            </w:r>
            <w:r w:rsidR="005528BD">
              <w:rPr>
                <w:noProof/>
                <w:webHidden/>
              </w:rPr>
            </w:r>
            <w:r w:rsidR="005528BD">
              <w:rPr>
                <w:noProof/>
                <w:webHidden/>
              </w:rPr>
              <w:fldChar w:fldCharType="separate"/>
            </w:r>
            <w:r w:rsidR="005528BD">
              <w:rPr>
                <w:noProof/>
                <w:webHidden/>
              </w:rPr>
              <w:t>18</w:t>
            </w:r>
            <w:r w:rsidR="005528BD">
              <w:rPr>
                <w:noProof/>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13" w:history="1">
            <w:r w:rsidR="005528BD" w:rsidRPr="00EA3F7A">
              <w:rPr>
                <w:rStyle w:val="Hipervnculo"/>
              </w:rPr>
              <w:t>Test de validación y estándares</w:t>
            </w:r>
            <w:r w:rsidR="005528BD">
              <w:rPr>
                <w:webHidden/>
              </w:rPr>
              <w:tab/>
            </w:r>
            <w:r w:rsidR="005528BD">
              <w:rPr>
                <w:webHidden/>
              </w:rPr>
              <w:fldChar w:fldCharType="begin"/>
            </w:r>
            <w:r w:rsidR="005528BD">
              <w:rPr>
                <w:webHidden/>
              </w:rPr>
              <w:instrText xml:space="preserve"> PAGEREF _Toc492548613 \h </w:instrText>
            </w:r>
            <w:r w:rsidR="005528BD">
              <w:rPr>
                <w:webHidden/>
              </w:rPr>
            </w:r>
            <w:r w:rsidR="005528BD">
              <w:rPr>
                <w:webHidden/>
              </w:rPr>
              <w:fldChar w:fldCharType="separate"/>
            </w:r>
            <w:r w:rsidR="005528BD">
              <w:rPr>
                <w:webHidden/>
              </w:rPr>
              <w:t>20</w:t>
            </w:r>
            <w:r w:rsidR="005528BD">
              <w:rPr>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14" w:history="1">
            <w:r w:rsidR="005528BD" w:rsidRPr="00EA3F7A">
              <w:rPr>
                <w:rStyle w:val="Hipervnculo"/>
                <w:noProof/>
              </w:rPr>
              <w:t>HTML.</w:t>
            </w:r>
            <w:r w:rsidR="005528BD">
              <w:rPr>
                <w:noProof/>
                <w:webHidden/>
              </w:rPr>
              <w:tab/>
            </w:r>
            <w:r w:rsidR="005528BD">
              <w:rPr>
                <w:noProof/>
                <w:webHidden/>
              </w:rPr>
              <w:fldChar w:fldCharType="begin"/>
            </w:r>
            <w:r w:rsidR="005528BD">
              <w:rPr>
                <w:noProof/>
                <w:webHidden/>
              </w:rPr>
              <w:instrText xml:space="preserve"> PAGEREF _Toc492548614 \h </w:instrText>
            </w:r>
            <w:r w:rsidR="005528BD">
              <w:rPr>
                <w:noProof/>
                <w:webHidden/>
              </w:rPr>
            </w:r>
            <w:r w:rsidR="005528BD">
              <w:rPr>
                <w:noProof/>
                <w:webHidden/>
              </w:rPr>
              <w:fldChar w:fldCharType="separate"/>
            </w:r>
            <w:r w:rsidR="005528BD">
              <w:rPr>
                <w:noProof/>
                <w:webHidden/>
              </w:rPr>
              <w:t>20</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15" w:history="1">
            <w:r w:rsidR="005528BD" w:rsidRPr="00EA3F7A">
              <w:rPr>
                <w:rStyle w:val="Hipervnculo"/>
                <w:noProof/>
              </w:rPr>
              <w:t>CSS.</w:t>
            </w:r>
            <w:r w:rsidR="005528BD">
              <w:rPr>
                <w:noProof/>
                <w:webHidden/>
              </w:rPr>
              <w:tab/>
            </w:r>
            <w:r w:rsidR="005528BD">
              <w:rPr>
                <w:noProof/>
                <w:webHidden/>
              </w:rPr>
              <w:fldChar w:fldCharType="begin"/>
            </w:r>
            <w:r w:rsidR="005528BD">
              <w:rPr>
                <w:noProof/>
                <w:webHidden/>
              </w:rPr>
              <w:instrText xml:space="preserve"> PAGEREF _Toc492548615 \h </w:instrText>
            </w:r>
            <w:r w:rsidR="005528BD">
              <w:rPr>
                <w:noProof/>
                <w:webHidden/>
              </w:rPr>
            </w:r>
            <w:r w:rsidR="005528BD">
              <w:rPr>
                <w:noProof/>
                <w:webHidden/>
              </w:rPr>
              <w:fldChar w:fldCharType="separate"/>
            </w:r>
            <w:r w:rsidR="005528BD">
              <w:rPr>
                <w:noProof/>
                <w:webHidden/>
              </w:rPr>
              <w:t>21</w:t>
            </w:r>
            <w:r w:rsidR="005528BD">
              <w:rPr>
                <w:noProof/>
                <w:webHidden/>
              </w:rPr>
              <w:fldChar w:fldCharType="end"/>
            </w:r>
          </w:hyperlink>
        </w:p>
        <w:p w:rsidR="005528BD" w:rsidRDefault="005A2B49">
          <w:pPr>
            <w:pStyle w:val="TDC2"/>
            <w:rPr>
              <w:rFonts w:eastAsiaTheme="minorEastAsia" w:cstheme="minorBidi"/>
              <w:smallCaps w:val="0"/>
              <w:noProof/>
              <w:sz w:val="22"/>
              <w:szCs w:val="22"/>
              <w:lang w:eastAsia="es-ES"/>
            </w:rPr>
          </w:pPr>
          <w:hyperlink w:anchor="_Toc492548616" w:history="1">
            <w:r w:rsidR="005528BD" w:rsidRPr="00EA3F7A">
              <w:rPr>
                <w:rStyle w:val="Hipervnculo"/>
                <w:noProof/>
              </w:rPr>
              <w:t>Accesibilidad.</w:t>
            </w:r>
            <w:r w:rsidR="005528BD">
              <w:rPr>
                <w:noProof/>
                <w:webHidden/>
              </w:rPr>
              <w:tab/>
            </w:r>
            <w:r w:rsidR="005528BD">
              <w:rPr>
                <w:noProof/>
                <w:webHidden/>
              </w:rPr>
              <w:fldChar w:fldCharType="begin"/>
            </w:r>
            <w:r w:rsidR="005528BD">
              <w:rPr>
                <w:noProof/>
                <w:webHidden/>
              </w:rPr>
              <w:instrText xml:space="preserve"> PAGEREF _Toc492548616 \h </w:instrText>
            </w:r>
            <w:r w:rsidR="005528BD">
              <w:rPr>
                <w:noProof/>
                <w:webHidden/>
              </w:rPr>
            </w:r>
            <w:r w:rsidR="005528BD">
              <w:rPr>
                <w:noProof/>
                <w:webHidden/>
              </w:rPr>
              <w:fldChar w:fldCharType="separate"/>
            </w:r>
            <w:r w:rsidR="005528BD">
              <w:rPr>
                <w:noProof/>
                <w:webHidden/>
              </w:rPr>
              <w:t>21</w:t>
            </w:r>
            <w:r w:rsidR="005528BD">
              <w:rPr>
                <w:noProof/>
                <w:webHidden/>
              </w:rPr>
              <w:fldChar w:fldCharType="end"/>
            </w:r>
          </w:hyperlink>
        </w:p>
        <w:p w:rsidR="005528BD" w:rsidRDefault="005A2B49">
          <w:pPr>
            <w:pStyle w:val="TDC1"/>
            <w:rPr>
              <w:rFonts w:asciiTheme="minorHAnsi" w:eastAsiaTheme="minorEastAsia" w:hAnsiTheme="minorHAnsi" w:cstheme="minorBidi"/>
              <w:b w:val="0"/>
              <w:bCs w:val="0"/>
              <w:caps w:val="0"/>
              <w:sz w:val="22"/>
              <w:szCs w:val="22"/>
              <w:lang w:eastAsia="es-ES"/>
            </w:rPr>
          </w:pPr>
          <w:hyperlink w:anchor="_Toc492548617" w:history="1">
            <w:r w:rsidR="005528BD" w:rsidRPr="00EA3F7A">
              <w:rPr>
                <w:rStyle w:val="Hipervnculo"/>
              </w:rPr>
              <w:t>Conclusión</w:t>
            </w:r>
            <w:r w:rsidR="005528BD">
              <w:rPr>
                <w:webHidden/>
              </w:rPr>
              <w:tab/>
            </w:r>
            <w:r w:rsidR="005528BD">
              <w:rPr>
                <w:webHidden/>
              </w:rPr>
              <w:fldChar w:fldCharType="begin"/>
            </w:r>
            <w:r w:rsidR="005528BD">
              <w:rPr>
                <w:webHidden/>
              </w:rPr>
              <w:instrText xml:space="preserve"> PAGEREF _Toc492548617 \h </w:instrText>
            </w:r>
            <w:r w:rsidR="005528BD">
              <w:rPr>
                <w:webHidden/>
              </w:rPr>
            </w:r>
            <w:r w:rsidR="005528BD">
              <w:rPr>
                <w:webHidden/>
              </w:rPr>
              <w:fldChar w:fldCharType="separate"/>
            </w:r>
            <w:r w:rsidR="005528BD">
              <w:rPr>
                <w:webHidden/>
              </w:rPr>
              <w:t>22</w:t>
            </w:r>
            <w:r w:rsidR="005528BD">
              <w:rPr>
                <w:webHidden/>
              </w:rPr>
              <w:fldChar w:fldCharType="end"/>
            </w:r>
          </w:hyperlink>
        </w:p>
        <w:p w:rsidR="00AC6564" w:rsidRDefault="00AC6564">
          <w:r>
            <w:rPr>
              <w:b/>
              <w:bCs/>
            </w:rPr>
            <w:fldChar w:fldCharType="end"/>
          </w:r>
        </w:p>
      </w:sdtContent>
    </w:sdt>
    <w:p w:rsidR="00AC6564" w:rsidRDefault="00AC6564">
      <w:pPr>
        <w:jc w:val="left"/>
        <w:rPr>
          <w:rStyle w:val="Ttulo1Car"/>
        </w:rPr>
      </w:pPr>
      <w:r>
        <w:rPr>
          <w:rStyle w:val="Ttulo1Car"/>
        </w:rPr>
        <w:br w:type="page"/>
      </w:r>
    </w:p>
    <w:p w:rsidR="00D96CEB" w:rsidRPr="00E6753E" w:rsidRDefault="007453A1" w:rsidP="00E6753E">
      <w:pPr>
        <w:pStyle w:val="Ttulo1"/>
        <w:rPr>
          <w:rStyle w:val="Ttulo1Car"/>
          <w:b/>
        </w:rPr>
      </w:pPr>
      <w:bookmarkStart w:id="4" w:name="_Toc492548594"/>
      <w:r w:rsidRPr="00E6753E">
        <w:rPr>
          <w:rStyle w:val="Ttulo1Car"/>
          <w:b/>
        </w:rPr>
        <w:lastRenderedPageBreak/>
        <w:t>Introducción</w:t>
      </w:r>
      <w:bookmarkEnd w:id="2"/>
      <w:bookmarkEnd w:id="3"/>
      <w:bookmarkEnd w:id="4"/>
    </w:p>
    <w:p w:rsidR="00912815" w:rsidRPr="007453A1" w:rsidRDefault="00912815" w:rsidP="007453A1">
      <w:proofErr w:type="spellStart"/>
      <w:r w:rsidRPr="007453A1">
        <w:t>StoreWare</w:t>
      </w:r>
      <w:proofErr w:type="spellEnd"/>
      <w:r w:rsidRPr="007453A1">
        <w:t xml:space="preserve"> </w:t>
      </w:r>
      <w:r w:rsidR="00C44425" w:rsidRPr="007453A1">
        <w:t>es</w:t>
      </w:r>
      <w:r w:rsidRPr="007453A1">
        <w:t xml:space="preserve"> un sitio Web E-</w:t>
      </w:r>
      <w:r w:rsidR="00E6753E">
        <w:t>Commerce dedicado a la venta de hardware para computadoras de alta gama</w:t>
      </w:r>
      <w:r w:rsidRPr="007453A1">
        <w:t>.</w:t>
      </w:r>
      <w:r w:rsidR="00C44425" w:rsidRPr="007453A1">
        <w:t xml:space="preserve"> </w:t>
      </w:r>
      <w:r w:rsidR="00E6753E">
        <w:t>El diseño de la página es simple, con foco en la usabilidad y accesibilidad, y permitiendo a los usuarios no registrados o visitantes visualizar todo el catálogo de productos y precios, pero requiriendo registrarse para poder comprar. Posee un carrito de compras, paginación en todas las secciones de listado y un panel de control para que el administrador pueda tener control ABML sobre los productos en venta y los clientes registrados.</w:t>
      </w:r>
    </w:p>
    <w:p w:rsidR="00912815" w:rsidRPr="00C44425" w:rsidRDefault="00912815" w:rsidP="007453A1"/>
    <w:p w:rsidR="00912815" w:rsidRPr="00E6753E" w:rsidRDefault="00912815" w:rsidP="00E6753E">
      <w:pPr>
        <w:pStyle w:val="Ttulo1"/>
      </w:pPr>
      <w:bookmarkStart w:id="5" w:name="_Toc482542356"/>
      <w:bookmarkStart w:id="6" w:name="_Toc482542561"/>
      <w:bookmarkStart w:id="7" w:name="_Toc492548595"/>
      <w:r w:rsidRPr="00E6753E">
        <w:t>Definición del Sitio Web</w:t>
      </w:r>
      <w:bookmarkEnd w:id="5"/>
      <w:bookmarkEnd w:id="6"/>
      <w:bookmarkEnd w:id="7"/>
    </w:p>
    <w:p w:rsidR="00E6753E" w:rsidRPr="00E6753E" w:rsidRDefault="00E6753E" w:rsidP="00E6753E">
      <w:pPr>
        <w:pStyle w:val="Ttulo2"/>
      </w:pPr>
      <w:bookmarkStart w:id="8" w:name="_Toc482542357"/>
      <w:bookmarkStart w:id="9" w:name="_Toc482542562"/>
      <w:bookmarkStart w:id="10" w:name="_Toc492548596"/>
      <w:r w:rsidRPr="00E6753E">
        <w:t>Objetivos del sitio</w:t>
      </w:r>
      <w:bookmarkEnd w:id="8"/>
      <w:bookmarkEnd w:id="9"/>
      <w:r w:rsidRPr="00E6753E">
        <w:t>.</w:t>
      </w:r>
      <w:bookmarkEnd w:id="10"/>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E6753E" w:rsidP="00AC6564">
      <w:pPr>
        <w:pStyle w:val="Prrafodelista"/>
        <w:numPr>
          <w:ilvl w:val="0"/>
          <w:numId w:val="3"/>
        </w:numPr>
      </w:pPr>
      <w:r>
        <w:t>Tres categorías de usuario, identificándolos y permitiendo el Log In según corresponda</w:t>
      </w:r>
      <w:r w:rsidR="004E5BD4">
        <w:t xml:space="preserve"> (</w:t>
      </w:r>
      <w:r>
        <w:t xml:space="preserve">usuario no registrado, </w:t>
      </w:r>
      <w:r w:rsidR="004E5BD4">
        <w:t>cliente</w:t>
      </w:r>
      <w:r>
        <w:t xml:space="preserve"> y administrador</w:t>
      </w:r>
      <w:r w:rsidR="004E5BD4">
        <w:t>)</w:t>
      </w:r>
      <w:r w:rsidR="00D96CEB" w:rsidRPr="007453A1">
        <w:t>.</w:t>
      </w:r>
    </w:p>
    <w:p w:rsidR="00D96CEB" w:rsidRDefault="00D96CEB" w:rsidP="00AC6564">
      <w:pPr>
        <w:pStyle w:val="Prrafodelista"/>
        <w:numPr>
          <w:ilvl w:val="0"/>
          <w:numId w:val="3"/>
        </w:numPr>
      </w:pPr>
      <w:r w:rsidRPr="007453A1">
        <w:t>AMB</w:t>
      </w:r>
      <w:r w:rsidR="00E6753E">
        <w:t>L</w:t>
      </w:r>
      <w:r w:rsidRPr="007453A1">
        <w:t xml:space="preserve"> de productos a comercializar.</w:t>
      </w:r>
    </w:p>
    <w:p w:rsidR="00E6753E" w:rsidRPr="007453A1" w:rsidRDefault="00E6753E" w:rsidP="00AC6564">
      <w:pPr>
        <w:pStyle w:val="Prrafodelista"/>
        <w:numPr>
          <w:ilvl w:val="0"/>
          <w:numId w:val="3"/>
        </w:numPr>
      </w:pPr>
      <w:r>
        <w:t>ABML de clientes registrados y administradores.</w:t>
      </w:r>
    </w:p>
    <w:p w:rsidR="00D96CEB" w:rsidRDefault="00D96CEB" w:rsidP="00AC6564">
      <w:pPr>
        <w:pStyle w:val="Prrafodelista"/>
        <w:numPr>
          <w:ilvl w:val="0"/>
          <w:numId w:val="3"/>
        </w:numPr>
      </w:pPr>
      <w:r w:rsidRPr="007453A1">
        <w:t xml:space="preserve">Listar los productos y mostrar distinta información según el tipo de usuario </w:t>
      </w:r>
      <w:r w:rsidR="00BD1BC7">
        <w:t xml:space="preserve">(usuario </w:t>
      </w:r>
      <w:r w:rsidR="00E6753E">
        <w:t>no registrado, cliente y administrador</w:t>
      </w:r>
      <w:r w:rsidRPr="007453A1">
        <w:t>).</w:t>
      </w:r>
    </w:p>
    <w:p w:rsidR="00E6753E" w:rsidRPr="007453A1" w:rsidRDefault="00E6753E" w:rsidP="00AC6564">
      <w:pPr>
        <w:pStyle w:val="Prrafodelista"/>
        <w:numPr>
          <w:ilvl w:val="0"/>
          <w:numId w:val="3"/>
        </w:numPr>
      </w:pPr>
      <w:r>
        <w:t>Paginación en todas las páginas de listados.</w:t>
      </w:r>
    </w:p>
    <w:p w:rsidR="00D96CEB" w:rsidRPr="007453A1" w:rsidRDefault="00D96CEB" w:rsidP="00AC6564">
      <w:pPr>
        <w:pStyle w:val="Prrafodelista"/>
        <w:numPr>
          <w:ilvl w:val="0"/>
          <w:numId w:val="3"/>
        </w:numPr>
      </w:pPr>
      <w:r w:rsidRPr="007453A1">
        <w:t>Formulario de contacto</w:t>
      </w:r>
      <w:r w:rsidR="00BD1BC7">
        <w:t xml:space="preserve"> que notifica al usuario cuando su consulta fue enviada</w:t>
      </w:r>
      <w:r w:rsidRPr="007453A1">
        <w:t>.</w:t>
      </w:r>
    </w:p>
    <w:p w:rsidR="00D96CEB" w:rsidRPr="007453A1" w:rsidRDefault="00BD1BC7" w:rsidP="00AC6564">
      <w:pPr>
        <w:pStyle w:val="Prrafodelista"/>
        <w:numPr>
          <w:ilvl w:val="0"/>
          <w:numId w:val="3"/>
        </w:numPr>
      </w:pPr>
      <w:r>
        <w:t>Carrito de compras.</w:t>
      </w:r>
    </w:p>
    <w:p w:rsidR="007453A1" w:rsidRPr="00C44425" w:rsidRDefault="007453A1" w:rsidP="00AC6564">
      <w:pPr>
        <w:pStyle w:val="Prrafodelista"/>
      </w:pPr>
    </w:p>
    <w:p w:rsidR="00912815" w:rsidRPr="00C44425" w:rsidRDefault="00E6753E" w:rsidP="00E6753E">
      <w:pPr>
        <w:pStyle w:val="Ttulo2"/>
      </w:pPr>
      <w:bookmarkStart w:id="11" w:name="_Toc482542358"/>
      <w:bookmarkStart w:id="12" w:name="_Toc482542563"/>
      <w:bookmarkStart w:id="13" w:name="_Toc492548597"/>
      <w:r w:rsidRPr="00C44425">
        <w:t>Descripción del sitio</w:t>
      </w:r>
      <w:bookmarkEnd w:id="11"/>
      <w:bookmarkEnd w:id="12"/>
      <w:r>
        <w:t>.</w:t>
      </w:r>
      <w:bookmarkEnd w:id="13"/>
    </w:p>
    <w:p w:rsidR="00BD1BC7" w:rsidRDefault="00BD1BC7" w:rsidP="00AC6564">
      <w:proofErr w:type="spellStart"/>
      <w:r w:rsidRPr="007453A1">
        <w:t>StoreWare</w:t>
      </w:r>
      <w:proofErr w:type="spellEnd"/>
      <w:r w:rsidRPr="007453A1">
        <w:t xml:space="preserve"> es un sitio Web E-</w:t>
      </w:r>
      <w:r>
        <w:t>Commerce dedicado a la venta de hardware para computadoras de alta gama</w:t>
      </w:r>
      <w:r w:rsidRPr="007453A1">
        <w:t xml:space="preserve">. </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Prrafodelista"/>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w:t>
      </w:r>
      <w:r w:rsidR="00BD1BC7">
        <w:t xml:space="preserve">ista permite agregar, modificar, </w:t>
      </w:r>
      <w:r w:rsidRPr="00C44425">
        <w:t>eliminar</w:t>
      </w:r>
      <w:r w:rsidR="00BD1BC7">
        <w:t xml:space="preserve"> y listar</w:t>
      </w:r>
      <w:r w:rsidRPr="00C44425">
        <w:t xml:space="preserve"> los distintos productos que ofrece la tienda en la web (ABM</w:t>
      </w:r>
      <w:r w:rsidR="00BD1BC7">
        <w:t>L</w:t>
      </w:r>
      <w:r w:rsidRPr="00C44425">
        <w:t xml:space="preserve"> de los productos disponibles). A su vez</w:t>
      </w:r>
      <w:r w:rsidR="00BD1BC7">
        <w:t>,</w:t>
      </w:r>
      <w:r w:rsidRPr="00C44425">
        <w:t xml:space="preserve"> permite</w:t>
      </w:r>
      <w:r w:rsidR="00BD1BC7">
        <w:t xml:space="preserve"> la misma funcionalidad para el control</w:t>
      </w:r>
      <w:r w:rsidRPr="00C44425">
        <w:t xml:space="preserve"> sobre los usuarios registrados</w:t>
      </w:r>
      <w:r w:rsidR="00BD1BC7">
        <w:t xml:space="preserve"> y administradores</w:t>
      </w:r>
      <w:r w:rsidR="004E5BD4">
        <w:t>.</w:t>
      </w:r>
    </w:p>
    <w:p w:rsidR="00912815" w:rsidRPr="00C44425" w:rsidRDefault="00912815" w:rsidP="00AC6564">
      <w:pPr>
        <w:pStyle w:val="Prrafodelista"/>
        <w:numPr>
          <w:ilvl w:val="0"/>
          <w:numId w:val="2"/>
        </w:numPr>
      </w:pPr>
      <w:r w:rsidRPr="00AC6564">
        <w:rPr>
          <w:u w:val="single"/>
        </w:rPr>
        <w:t>Vista del usuario registrado:</w:t>
      </w:r>
      <w:r w:rsidRPr="00C44425">
        <w:t xml:space="preserve"> permite</w:t>
      </w:r>
      <w:r w:rsidR="00BD1BC7">
        <w:t xml:space="preserve"> visualizar los productos en venta,</w:t>
      </w:r>
      <w:r w:rsidRPr="00C44425">
        <w:t xml:space="preserve"> agregar productos al carrit</w:t>
      </w:r>
      <w:r w:rsidR="004E5BD4">
        <w:t xml:space="preserve">o de compras, confirmar compra y </w:t>
      </w:r>
      <w:r w:rsidRPr="00C44425">
        <w:t xml:space="preserve">enviar formularios de </w:t>
      </w:r>
      <w:r w:rsidR="004E5BD4">
        <w:t>contacto</w:t>
      </w:r>
      <w:r w:rsidRPr="00C44425">
        <w:t>.</w:t>
      </w:r>
    </w:p>
    <w:p w:rsidR="004E5BD4" w:rsidRDefault="00BD1BC7" w:rsidP="007453A1">
      <w:pPr>
        <w:pStyle w:val="Prrafodelista"/>
        <w:numPr>
          <w:ilvl w:val="0"/>
          <w:numId w:val="2"/>
        </w:numPr>
      </w:pPr>
      <w:r>
        <w:rPr>
          <w:u w:val="single"/>
        </w:rPr>
        <w:t>Visitante o</w:t>
      </w:r>
      <w:r w:rsidR="00912815" w:rsidRPr="00AC6564">
        <w:rPr>
          <w:u w:val="single"/>
        </w:rPr>
        <w:t xml:space="preserve"> usuario sin registrar:</w:t>
      </w:r>
      <w:r>
        <w:t xml:space="preserve"> permite visualizar la lista completa de categorías y productos, pero sin la posibilidad de agregarlos al carrito para comprar. Puede </w:t>
      </w:r>
      <w:r w:rsidR="0022351F">
        <w:t>enviar formulario de contacto</w:t>
      </w:r>
      <w:r w:rsidR="00912815" w:rsidRPr="00C44425">
        <w:t>.</w:t>
      </w:r>
    </w:p>
    <w:p w:rsidR="00BD1BC7" w:rsidRPr="00C44425" w:rsidRDefault="00BD1BC7" w:rsidP="00BD1BC7">
      <w:pPr>
        <w:pStyle w:val="Prrafodelista"/>
      </w:pPr>
    </w:p>
    <w:p w:rsidR="00912815" w:rsidRPr="00C44425" w:rsidRDefault="00912815" w:rsidP="00BD1BC7">
      <w:pPr>
        <w:pStyle w:val="Ttulo1"/>
      </w:pPr>
      <w:bookmarkStart w:id="14" w:name="_Toc482542359"/>
      <w:bookmarkStart w:id="15" w:name="_Toc482542564"/>
      <w:bookmarkStart w:id="16" w:name="_Toc492548598"/>
      <w:r w:rsidRPr="00AC6564">
        <w:lastRenderedPageBreak/>
        <w:t>Definición de la Audiencia</w:t>
      </w:r>
      <w:bookmarkEnd w:id="14"/>
      <w:bookmarkEnd w:id="15"/>
      <w:bookmarkEnd w:id="16"/>
    </w:p>
    <w:p w:rsidR="00BD1BC7" w:rsidRDefault="00912815" w:rsidP="007453A1">
      <w:proofErr w:type="spellStart"/>
      <w:r w:rsidRPr="00C44425">
        <w:t>StoreWare</w:t>
      </w:r>
      <w:proofErr w:type="spellEnd"/>
      <w:r w:rsidRPr="00C44425">
        <w:t xml:space="preserve"> está destinada a una audiencia específica, con cierto grado de conocimiento en el área de las tecnologías y la computación. </w:t>
      </w:r>
    </w:p>
    <w:p w:rsidR="00912815" w:rsidRDefault="00912815" w:rsidP="007453A1">
      <w:r w:rsidRPr="00C44425">
        <w:t>Por ende,</w:t>
      </w:r>
      <w:r w:rsidR="00BD1BC7">
        <w:t xml:space="preserve"> para el uso eficiente de la página, se requiere</w:t>
      </w:r>
      <w:r w:rsidRPr="00C44425">
        <w:t xml:space="preserve"> un cierto conocimiento</w:t>
      </w:r>
      <w:r w:rsidR="00C44425" w:rsidRPr="00C44425">
        <w:t>,</w:t>
      </w:r>
      <w:r w:rsidRPr="00C44425">
        <w:t xml:space="preserve"> básico al menos</w:t>
      </w:r>
      <w:r w:rsidR="00C44425" w:rsidRPr="00C44425">
        <w:t>,</w:t>
      </w:r>
      <w:r w:rsidRPr="00C44425">
        <w:t xml:space="preserve"> </w:t>
      </w:r>
      <w:r>
        <w:t>en la navegación Web</w:t>
      </w:r>
      <w:r w:rsidR="00BD1BC7">
        <w:t xml:space="preserve"> y compras on-line,</w:t>
      </w:r>
      <w:r>
        <w:t xml:space="preserve"> y </w:t>
      </w:r>
      <w:r w:rsidR="00BD1BC7">
        <w:t>de los</w:t>
      </w:r>
      <w:r>
        <w:t xml:space="preserve"> tipos de productos que se encuentran disponibles a la venta.</w:t>
      </w:r>
      <w:r w:rsidR="00C44425">
        <w:t xml:space="preserve"> </w:t>
      </w:r>
    </w:p>
    <w:p w:rsidR="008770CE" w:rsidRDefault="008770CE" w:rsidP="007453A1"/>
    <w:p w:rsidR="008770CE" w:rsidRDefault="008770CE" w:rsidP="00E6753E">
      <w:pPr>
        <w:pStyle w:val="Ttulo1"/>
      </w:pPr>
      <w:bookmarkStart w:id="17" w:name="_Toc492548599"/>
      <w:r>
        <w:t>Definición de los contenidos del sitio</w:t>
      </w:r>
      <w:bookmarkEnd w:id="17"/>
    </w:p>
    <w:p w:rsidR="008770CE" w:rsidRDefault="00940792" w:rsidP="00E6753E">
      <w:pPr>
        <w:pStyle w:val="Ttulo2"/>
      </w:pPr>
      <w:bookmarkStart w:id="18" w:name="_Toc492548600"/>
      <w:r>
        <w:t>Agrupación</w:t>
      </w:r>
      <w:r w:rsidR="008770CE">
        <w:t xml:space="preserve"> de los contenidos</w:t>
      </w:r>
      <w:r>
        <w:t>.</w:t>
      </w:r>
      <w:bookmarkEnd w:id="18"/>
    </w:p>
    <w:p w:rsidR="00BD1BC7" w:rsidRPr="00BD1BC7" w:rsidRDefault="00BD1BC7" w:rsidP="00BD1BC7">
      <w:pPr>
        <w:pStyle w:val="Prrafodelista"/>
        <w:numPr>
          <w:ilvl w:val="0"/>
          <w:numId w:val="9"/>
        </w:numPr>
      </w:pPr>
      <w:r>
        <w:t xml:space="preserve">Página principal o portada: Breve </w:t>
      </w:r>
      <w:r w:rsidR="00940792">
        <w:t>introducción</w:t>
      </w:r>
      <w:r>
        <w:t xml:space="preserve"> </w:t>
      </w:r>
      <w:r w:rsidR="00940792">
        <w:t>al</w:t>
      </w:r>
      <w:r>
        <w:t xml:space="preserve"> sitio, indicando </w:t>
      </w:r>
      <w:r w:rsidR="00940792">
        <w:t>los requerimientos y pasos necesarios para poder comprar en el mismo.</w:t>
      </w:r>
    </w:p>
    <w:p w:rsidR="008770CE" w:rsidRDefault="008770CE" w:rsidP="008770CE">
      <w:pPr>
        <w:pStyle w:val="Prrafodelista"/>
        <w:numPr>
          <w:ilvl w:val="0"/>
          <w:numId w:val="4"/>
        </w:numPr>
      </w:pPr>
      <w:r>
        <w:t>Categorías</w:t>
      </w:r>
      <w:r w:rsidR="00EC4193">
        <w:t>: Los productos disponibles se encuentran categorizados según sus características y rubro al cual pertenecen.</w:t>
      </w:r>
    </w:p>
    <w:p w:rsidR="008770CE" w:rsidRDefault="008770CE" w:rsidP="008770CE">
      <w:pPr>
        <w:pStyle w:val="Prrafodelista"/>
        <w:numPr>
          <w:ilvl w:val="1"/>
          <w:numId w:val="4"/>
        </w:numPr>
      </w:pPr>
      <w:r>
        <w:t>Almacenamiento.</w:t>
      </w:r>
    </w:p>
    <w:p w:rsidR="008770CE" w:rsidRDefault="008770CE" w:rsidP="008770CE">
      <w:pPr>
        <w:pStyle w:val="Prrafodelista"/>
        <w:numPr>
          <w:ilvl w:val="2"/>
          <w:numId w:val="4"/>
        </w:numPr>
      </w:pPr>
      <w:r>
        <w:t>HDD.</w:t>
      </w:r>
    </w:p>
    <w:p w:rsidR="008770CE" w:rsidRDefault="008770CE" w:rsidP="008770CE">
      <w:pPr>
        <w:pStyle w:val="Prrafodelista"/>
        <w:numPr>
          <w:ilvl w:val="2"/>
          <w:numId w:val="4"/>
        </w:numPr>
      </w:pPr>
      <w:r>
        <w:t>SSD.</w:t>
      </w:r>
    </w:p>
    <w:p w:rsidR="008770CE" w:rsidRDefault="008770CE" w:rsidP="008770CE">
      <w:pPr>
        <w:pStyle w:val="Prrafodelista"/>
        <w:numPr>
          <w:ilvl w:val="1"/>
          <w:numId w:val="4"/>
        </w:numPr>
      </w:pPr>
      <w:r>
        <w:t>Memorias.</w:t>
      </w:r>
    </w:p>
    <w:p w:rsidR="008770CE" w:rsidRDefault="008770CE" w:rsidP="008770CE">
      <w:pPr>
        <w:pStyle w:val="Prrafodelista"/>
        <w:numPr>
          <w:ilvl w:val="2"/>
          <w:numId w:val="4"/>
        </w:numPr>
      </w:pPr>
      <w:r>
        <w:t>DDR3.</w:t>
      </w:r>
    </w:p>
    <w:p w:rsidR="008770CE" w:rsidRDefault="008770CE" w:rsidP="008770CE">
      <w:pPr>
        <w:pStyle w:val="Prrafodelista"/>
        <w:numPr>
          <w:ilvl w:val="2"/>
          <w:numId w:val="4"/>
        </w:numPr>
      </w:pPr>
      <w:r>
        <w:t>DDR4.</w:t>
      </w:r>
    </w:p>
    <w:p w:rsidR="008770CE" w:rsidRDefault="008770CE" w:rsidP="008770CE">
      <w:pPr>
        <w:pStyle w:val="Prrafodelista"/>
        <w:numPr>
          <w:ilvl w:val="1"/>
          <w:numId w:val="4"/>
        </w:numPr>
      </w:pPr>
      <w:r>
        <w:t>Fuentes.</w:t>
      </w:r>
    </w:p>
    <w:p w:rsidR="008770CE" w:rsidRDefault="00BD1BC7" w:rsidP="008770CE">
      <w:pPr>
        <w:pStyle w:val="Prrafodelista"/>
        <w:numPr>
          <w:ilvl w:val="2"/>
          <w:numId w:val="4"/>
        </w:numPr>
      </w:pPr>
      <w:r>
        <w:t>Genéricas</w:t>
      </w:r>
      <w:r w:rsidR="008770CE">
        <w:t>.</w:t>
      </w:r>
    </w:p>
    <w:p w:rsidR="008770CE" w:rsidRDefault="008770CE" w:rsidP="008770CE">
      <w:pPr>
        <w:pStyle w:val="Prrafodelista"/>
        <w:numPr>
          <w:ilvl w:val="2"/>
          <w:numId w:val="4"/>
        </w:numPr>
      </w:pPr>
      <w:r>
        <w:t>80+.</w:t>
      </w:r>
    </w:p>
    <w:p w:rsidR="008770CE" w:rsidRDefault="008770CE" w:rsidP="008770CE">
      <w:pPr>
        <w:pStyle w:val="Prrafodelista"/>
        <w:numPr>
          <w:ilvl w:val="1"/>
          <w:numId w:val="4"/>
        </w:numPr>
      </w:pPr>
      <w:proofErr w:type="spellStart"/>
      <w:r>
        <w:t>Motherboards</w:t>
      </w:r>
      <w:proofErr w:type="spellEnd"/>
      <w:r>
        <w:t>.</w:t>
      </w:r>
    </w:p>
    <w:p w:rsidR="008770CE" w:rsidRDefault="00A50990" w:rsidP="008770CE">
      <w:pPr>
        <w:pStyle w:val="Prrafodelista"/>
        <w:numPr>
          <w:ilvl w:val="2"/>
          <w:numId w:val="4"/>
        </w:numPr>
      </w:pPr>
      <w:r>
        <w:t>AM4.</w:t>
      </w:r>
    </w:p>
    <w:p w:rsidR="00A50990" w:rsidRDefault="00A50990" w:rsidP="008770CE">
      <w:pPr>
        <w:pStyle w:val="Prrafodelista"/>
        <w:numPr>
          <w:ilvl w:val="2"/>
          <w:numId w:val="4"/>
        </w:numPr>
      </w:pPr>
      <w:r>
        <w:t>1150.</w:t>
      </w:r>
    </w:p>
    <w:p w:rsidR="008770CE" w:rsidRDefault="008770CE" w:rsidP="008770CE">
      <w:pPr>
        <w:pStyle w:val="Prrafodelista"/>
        <w:numPr>
          <w:ilvl w:val="1"/>
          <w:numId w:val="4"/>
        </w:numPr>
      </w:pPr>
      <w:r>
        <w:t>Procesadores.</w:t>
      </w:r>
    </w:p>
    <w:p w:rsidR="00A50990" w:rsidRDefault="00A50990" w:rsidP="00A50990">
      <w:pPr>
        <w:pStyle w:val="Prrafodelista"/>
        <w:numPr>
          <w:ilvl w:val="2"/>
          <w:numId w:val="4"/>
        </w:numPr>
      </w:pPr>
      <w:r>
        <w:t>AMD.</w:t>
      </w:r>
    </w:p>
    <w:p w:rsidR="00A50990" w:rsidRDefault="00A50990" w:rsidP="00A50990">
      <w:pPr>
        <w:pStyle w:val="Prrafodelista"/>
        <w:numPr>
          <w:ilvl w:val="2"/>
          <w:numId w:val="4"/>
        </w:numPr>
      </w:pPr>
      <w:r>
        <w:t>Intel.</w:t>
      </w:r>
    </w:p>
    <w:p w:rsidR="00A50990" w:rsidRDefault="00EC4193" w:rsidP="00A50990">
      <w:pPr>
        <w:pStyle w:val="Prrafodelista"/>
        <w:numPr>
          <w:ilvl w:val="0"/>
          <w:numId w:val="4"/>
        </w:numPr>
      </w:pPr>
      <w:r>
        <w:t>Contacto: Se detallan los distintos medios para que los visitantes se comuniquen con el negocio.</w:t>
      </w:r>
    </w:p>
    <w:p w:rsidR="00A50990" w:rsidRDefault="00A50990" w:rsidP="00A50990">
      <w:pPr>
        <w:pStyle w:val="Prrafodelista"/>
        <w:numPr>
          <w:ilvl w:val="1"/>
          <w:numId w:val="4"/>
        </w:numPr>
      </w:pPr>
      <w:r>
        <w:t>Formulario de contacto</w:t>
      </w:r>
      <w:r w:rsidR="00BD1BC7">
        <w:t xml:space="preserve"> con confirmación de recibo de consulta</w:t>
      </w:r>
      <w:r>
        <w:t>.</w:t>
      </w:r>
    </w:p>
    <w:p w:rsidR="00A50990" w:rsidRDefault="00A50990" w:rsidP="00A50990">
      <w:pPr>
        <w:pStyle w:val="Prrafodelista"/>
        <w:numPr>
          <w:ilvl w:val="1"/>
          <w:numId w:val="4"/>
        </w:numPr>
      </w:pPr>
      <w:r>
        <w:t>Mapa</w:t>
      </w:r>
      <w:r w:rsidR="00861A83">
        <w:t xml:space="preserve"> de la ubicación</w:t>
      </w:r>
      <w:r>
        <w:t>.</w:t>
      </w:r>
    </w:p>
    <w:p w:rsidR="00BD1BC7" w:rsidRDefault="00BD1BC7" w:rsidP="00A50990">
      <w:pPr>
        <w:pStyle w:val="Prrafodelista"/>
        <w:numPr>
          <w:ilvl w:val="1"/>
          <w:numId w:val="4"/>
        </w:numPr>
      </w:pPr>
      <w:r>
        <w:t>Listado de otros medios, como teléfono, dirección, correo electrónico y Facebook.</w:t>
      </w:r>
    </w:p>
    <w:p w:rsidR="00861A83" w:rsidRDefault="00861A83" w:rsidP="00861A83">
      <w:pPr>
        <w:pStyle w:val="Prrafodelista"/>
        <w:numPr>
          <w:ilvl w:val="0"/>
          <w:numId w:val="4"/>
        </w:numPr>
      </w:pPr>
      <w:r>
        <w:t>Sección “</w:t>
      </w:r>
      <w:r w:rsidR="00940792">
        <w:t>Servicios</w:t>
      </w:r>
      <w:r>
        <w:t>”</w:t>
      </w:r>
      <w:r w:rsidR="00EC4193">
        <w:t>:</w:t>
      </w:r>
    </w:p>
    <w:p w:rsidR="00861A83" w:rsidRDefault="00861A83" w:rsidP="00861A83">
      <w:pPr>
        <w:pStyle w:val="Prrafodelista"/>
        <w:numPr>
          <w:ilvl w:val="1"/>
          <w:numId w:val="4"/>
        </w:numPr>
      </w:pPr>
      <w:r>
        <w:t>Descripción de la empresa.</w:t>
      </w:r>
    </w:p>
    <w:p w:rsidR="00861A83" w:rsidRDefault="00861A83" w:rsidP="00861A83">
      <w:pPr>
        <w:pStyle w:val="Prrafodelista"/>
        <w:numPr>
          <w:ilvl w:val="1"/>
          <w:numId w:val="4"/>
        </w:numPr>
      </w:pPr>
      <w:r>
        <w:t>Servicios ofrecidos.</w:t>
      </w:r>
    </w:p>
    <w:p w:rsidR="00940792" w:rsidRDefault="00940792" w:rsidP="00940792">
      <w:pPr>
        <w:pStyle w:val="Prrafodelista"/>
        <w:numPr>
          <w:ilvl w:val="0"/>
          <w:numId w:val="4"/>
        </w:numPr>
      </w:pPr>
      <w:r>
        <w:t xml:space="preserve">Sección “Ir al carro”: El carrito de compras, permitiendo vaciar el carrito, un botón seguir comprando y botón </w:t>
      </w:r>
      <w:proofErr w:type="spellStart"/>
      <w:r>
        <w:t>checkout</w:t>
      </w:r>
      <w:proofErr w:type="spellEnd"/>
      <w:r>
        <w:t xml:space="preserve"> para confirmar la compra.</w:t>
      </w:r>
    </w:p>
    <w:p w:rsidR="0022351F" w:rsidRDefault="00940792" w:rsidP="0022351F">
      <w:pPr>
        <w:pStyle w:val="Prrafodelista"/>
        <w:numPr>
          <w:ilvl w:val="0"/>
          <w:numId w:val="4"/>
        </w:numPr>
      </w:pPr>
      <w:r>
        <w:lastRenderedPageBreak/>
        <w:t>Sección “Registrarse” e “Iniciar Sesión”: Permite a los usuarios iniciar sesión o registrarse en la página, según corresponda.</w:t>
      </w:r>
    </w:p>
    <w:p w:rsidR="0022351F" w:rsidRDefault="00940792" w:rsidP="00E6753E">
      <w:pPr>
        <w:pStyle w:val="Ttulo2"/>
      </w:pPr>
      <w:bookmarkStart w:id="19" w:name="_Toc492548601"/>
      <w:r>
        <w:t>Identificar</w:t>
      </w:r>
      <w:r w:rsidR="0022351F">
        <w:t xml:space="preserve"> los </w:t>
      </w:r>
      <w:r>
        <w:t>requerimientos</w:t>
      </w:r>
      <w:r w:rsidR="0022351F">
        <w:t xml:space="preserve"> funcionales</w:t>
      </w:r>
      <w:r>
        <w:t>.</w:t>
      </w:r>
      <w:bookmarkEnd w:id="19"/>
    </w:p>
    <w:p w:rsidR="00EC4193" w:rsidRDefault="004E5BD4" w:rsidP="009E4783">
      <w:pPr>
        <w:pStyle w:val="Prrafodelista"/>
        <w:numPr>
          <w:ilvl w:val="0"/>
          <w:numId w:val="4"/>
        </w:numPr>
      </w:pPr>
      <w:r>
        <w:t>Funcionalidades según el tipo de usuario presente</w:t>
      </w:r>
      <w:r w:rsidR="00EC4193">
        <w:t>.</w:t>
      </w:r>
    </w:p>
    <w:p w:rsidR="00940792" w:rsidRDefault="00940792" w:rsidP="00940792">
      <w:pPr>
        <w:pStyle w:val="Prrafodelista"/>
        <w:numPr>
          <w:ilvl w:val="1"/>
          <w:numId w:val="4"/>
        </w:numPr>
      </w:pPr>
      <w:r>
        <w:t>Iniciar sesión.</w:t>
      </w:r>
    </w:p>
    <w:p w:rsidR="00940792" w:rsidRDefault="00940792" w:rsidP="00940792">
      <w:pPr>
        <w:pStyle w:val="Prrafodelista"/>
        <w:numPr>
          <w:ilvl w:val="1"/>
          <w:numId w:val="4"/>
        </w:numPr>
      </w:pPr>
      <w:r>
        <w:t>Comprar un producto.</w:t>
      </w:r>
    </w:p>
    <w:p w:rsidR="00940792" w:rsidRDefault="00940792" w:rsidP="00940792">
      <w:pPr>
        <w:pStyle w:val="Prrafodelista"/>
        <w:numPr>
          <w:ilvl w:val="1"/>
          <w:numId w:val="4"/>
        </w:numPr>
      </w:pPr>
      <w:r>
        <w:t>Registrarse.</w:t>
      </w:r>
    </w:p>
    <w:p w:rsidR="00EC4193" w:rsidRDefault="00EC4193" w:rsidP="009E4783">
      <w:pPr>
        <w:pStyle w:val="Prrafodelista"/>
        <w:numPr>
          <w:ilvl w:val="0"/>
          <w:numId w:val="4"/>
        </w:numPr>
      </w:pPr>
      <w:r>
        <w:t>Área de acceso privado para administrador.</w:t>
      </w:r>
    </w:p>
    <w:p w:rsidR="009E4783" w:rsidRDefault="009E4783" w:rsidP="009E4783">
      <w:pPr>
        <w:pStyle w:val="Prrafodelista"/>
        <w:numPr>
          <w:ilvl w:val="1"/>
          <w:numId w:val="4"/>
        </w:numPr>
      </w:pPr>
      <w:r>
        <w:t>ABM para los productos publicados.</w:t>
      </w:r>
    </w:p>
    <w:p w:rsidR="004E5BD4" w:rsidRDefault="004E5BD4" w:rsidP="009E4783">
      <w:pPr>
        <w:pStyle w:val="Prrafodelista"/>
        <w:numPr>
          <w:ilvl w:val="1"/>
          <w:numId w:val="4"/>
        </w:numPr>
      </w:pPr>
      <w:r>
        <w:t>ABM para los usuarios registrados</w:t>
      </w:r>
      <w:r w:rsidR="00940792">
        <w:t xml:space="preserve"> y administradores</w:t>
      </w:r>
      <w:r>
        <w:t>.</w:t>
      </w:r>
    </w:p>
    <w:p w:rsidR="00EC4193" w:rsidRDefault="00EC4193" w:rsidP="009E4783">
      <w:pPr>
        <w:pStyle w:val="Prrafodelista"/>
        <w:numPr>
          <w:ilvl w:val="0"/>
          <w:numId w:val="4"/>
        </w:numPr>
      </w:pPr>
      <w:r>
        <w:t>Carrito de compras.</w:t>
      </w:r>
    </w:p>
    <w:p w:rsidR="009E4783" w:rsidRDefault="009E4783" w:rsidP="009E4783">
      <w:pPr>
        <w:pStyle w:val="Prrafodelista"/>
        <w:numPr>
          <w:ilvl w:val="0"/>
          <w:numId w:val="4"/>
        </w:numPr>
      </w:pPr>
      <w:r>
        <w:t>Formularios de contacto.</w:t>
      </w:r>
    </w:p>
    <w:p w:rsidR="00940792" w:rsidRDefault="00940792" w:rsidP="009E4783">
      <w:pPr>
        <w:pStyle w:val="Prrafodelista"/>
        <w:numPr>
          <w:ilvl w:val="0"/>
          <w:numId w:val="4"/>
        </w:numPr>
      </w:pPr>
      <w:r>
        <w:t>Paginación de los listados.</w:t>
      </w:r>
    </w:p>
    <w:p w:rsidR="00A428AB" w:rsidRDefault="004C6897" w:rsidP="00F175FD">
      <w:pPr>
        <w:pStyle w:val="Ttulo1"/>
      </w:pPr>
      <w:bookmarkStart w:id="20" w:name="_Toc492548602"/>
      <w:r>
        <w:t>Definición de la estructura del sitio</w:t>
      </w:r>
      <w:bookmarkEnd w:id="20"/>
    </w:p>
    <w:p w:rsidR="00A428AB" w:rsidRDefault="00F175FD" w:rsidP="00E6753E">
      <w:pPr>
        <w:pStyle w:val="Ttulo2"/>
      </w:pPr>
      <w:bookmarkStart w:id="21" w:name="_Toc492548603"/>
      <w:r>
        <w:t>M</w:t>
      </w:r>
      <w:r w:rsidR="00A428AB">
        <w:t>apa del sitio.</w:t>
      </w:r>
      <w:bookmarkEnd w:id="21"/>
    </w:p>
    <w:p w:rsidR="00A428AB" w:rsidRDefault="00A428AB" w:rsidP="00A428AB"/>
    <w:p w:rsidR="00F045B0" w:rsidRPr="00A428AB" w:rsidRDefault="004F0FA8" w:rsidP="00A428AB">
      <w:r>
        <w:rPr>
          <w:noProof/>
          <w:lang w:eastAsia="es-ES"/>
        </w:rPr>
        <w:drawing>
          <wp:inline distT="0" distB="0" distL="0" distR="0" wp14:anchorId="71FB3066" wp14:editId="4C7CAB65">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175FD" w:rsidRDefault="00F175FD">
      <w:pPr>
        <w:jc w:val="left"/>
        <w:rPr>
          <w:rFonts w:ascii="Minion Pro" w:eastAsiaTheme="majorEastAsia" w:hAnsi="Minion Pro" w:cstheme="majorHAnsi"/>
          <w:color w:val="C45911" w:themeColor="accent2" w:themeShade="BF"/>
          <w:sz w:val="32"/>
          <w:szCs w:val="28"/>
        </w:rPr>
      </w:pPr>
      <w:r>
        <w:br w:type="page"/>
      </w:r>
    </w:p>
    <w:p w:rsidR="00C5068E" w:rsidRDefault="00F175FD" w:rsidP="00E6753E">
      <w:pPr>
        <w:pStyle w:val="Ttulo2"/>
      </w:pPr>
      <w:bookmarkStart w:id="22" w:name="_Toc492548604"/>
      <w:r>
        <w:lastRenderedPageBreak/>
        <w:t>Diagrama de estructura de cada página.</w:t>
      </w:r>
      <w:bookmarkEnd w:id="22"/>
    </w:p>
    <w:tbl>
      <w:tblPr>
        <w:tblStyle w:val="Tablaconcuadrcula"/>
        <w:tblW w:w="0" w:type="auto"/>
        <w:tblLook w:val="04A0" w:firstRow="1" w:lastRow="0" w:firstColumn="1" w:lastColumn="0" w:noHBand="0" w:noVBand="1"/>
      </w:tblPr>
      <w:tblGrid>
        <w:gridCol w:w="1972"/>
        <w:gridCol w:w="7764"/>
      </w:tblGrid>
      <w:tr w:rsidR="00C5068E" w:rsidTr="00F175FD">
        <w:trPr>
          <w:trHeight w:val="653"/>
        </w:trPr>
        <w:tc>
          <w:tcPr>
            <w:tcW w:w="9736" w:type="dxa"/>
            <w:gridSpan w:val="2"/>
          </w:tcPr>
          <w:p w:rsidR="00C5068E" w:rsidRPr="00C5068E" w:rsidRDefault="00C5068E" w:rsidP="00C5068E">
            <w:pPr>
              <w:jc w:val="center"/>
              <w:rPr>
                <w:color w:val="FF0000"/>
              </w:rPr>
            </w:pPr>
            <w:r>
              <w:rPr>
                <w:color w:val="FF0000"/>
              </w:rPr>
              <w:t>PORTADA</w:t>
            </w:r>
          </w:p>
        </w:tc>
      </w:tr>
      <w:tr w:rsidR="00C5068E" w:rsidTr="00F175FD">
        <w:trPr>
          <w:trHeight w:val="653"/>
        </w:trPr>
        <w:tc>
          <w:tcPr>
            <w:tcW w:w="9736" w:type="dxa"/>
            <w:gridSpan w:val="2"/>
          </w:tcPr>
          <w:p w:rsidR="00C5068E" w:rsidRDefault="00C5068E" w:rsidP="00C5068E">
            <w:pPr>
              <w:jc w:val="center"/>
            </w:pPr>
            <w:r>
              <w:t>CABECERA</w:t>
            </w:r>
          </w:p>
          <w:p w:rsidR="00C5068E" w:rsidRDefault="00C5068E" w:rsidP="00C5068E">
            <w:pPr>
              <w:jc w:val="center"/>
            </w:pPr>
            <w:r>
              <w:t>NAVEGACIÓN</w:t>
            </w:r>
          </w:p>
        </w:tc>
      </w:tr>
      <w:tr w:rsidR="00C5068E" w:rsidTr="00F175FD">
        <w:trPr>
          <w:trHeight w:val="1557"/>
        </w:trPr>
        <w:tc>
          <w:tcPr>
            <w:tcW w:w="1972" w:type="dxa"/>
          </w:tcPr>
          <w:p w:rsidR="00C5068E" w:rsidRDefault="00C5068E" w:rsidP="00C5068E">
            <w:pPr>
              <w:jc w:val="center"/>
            </w:pPr>
            <w:r>
              <w:t>BARRA NAVEGACIÓN LATERAL</w:t>
            </w:r>
          </w:p>
        </w:tc>
        <w:tc>
          <w:tcPr>
            <w:tcW w:w="7764"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F175FD">
        <w:tc>
          <w:tcPr>
            <w:tcW w:w="9736" w:type="dxa"/>
            <w:gridSpan w:val="2"/>
          </w:tcPr>
          <w:p w:rsidR="00C5068E" w:rsidRDefault="00C5068E" w:rsidP="00C5068E">
            <w:pPr>
              <w:jc w:val="center"/>
            </w:pPr>
            <w:r>
              <w:t>PIE DE PÁGINA</w:t>
            </w:r>
          </w:p>
        </w:tc>
      </w:tr>
    </w:tbl>
    <w:p w:rsidR="003E2091" w:rsidRDefault="003E2091"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F175FD" w:rsidRDefault="00F175FD"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1968"/>
        <w:gridCol w:w="7768"/>
      </w:tblGrid>
      <w:tr w:rsidR="00C5068E" w:rsidTr="00F175FD">
        <w:trPr>
          <w:trHeight w:val="653"/>
        </w:trPr>
        <w:tc>
          <w:tcPr>
            <w:tcW w:w="9736" w:type="dxa"/>
            <w:gridSpan w:val="2"/>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gridSpan w:val="2"/>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F175FD">
        <w:trPr>
          <w:trHeight w:val="653"/>
        </w:trPr>
        <w:tc>
          <w:tcPr>
            <w:tcW w:w="9736" w:type="dxa"/>
            <w:gridSpan w:val="2"/>
          </w:tcPr>
          <w:p w:rsidR="00C5068E" w:rsidRPr="00C5068E" w:rsidRDefault="00C5068E" w:rsidP="008E2CF7">
            <w:pPr>
              <w:jc w:val="center"/>
              <w:rPr>
                <w:color w:val="FF0000"/>
              </w:rPr>
            </w:pPr>
            <w:r>
              <w:rPr>
                <w:color w:val="FF0000"/>
              </w:rPr>
              <w:lastRenderedPageBreak/>
              <w:t>PANEL DE CONTROL</w:t>
            </w:r>
          </w:p>
        </w:tc>
      </w:tr>
      <w:tr w:rsidR="00C5068E" w:rsidTr="00F175FD">
        <w:trPr>
          <w:trHeight w:val="653"/>
        </w:trPr>
        <w:tc>
          <w:tcPr>
            <w:tcW w:w="9736" w:type="dxa"/>
            <w:gridSpan w:val="2"/>
          </w:tcPr>
          <w:p w:rsidR="00C5068E" w:rsidRDefault="00C5068E" w:rsidP="008E2CF7">
            <w:pPr>
              <w:jc w:val="center"/>
            </w:pPr>
            <w:r>
              <w:t>CABECERA</w:t>
            </w:r>
          </w:p>
          <w:p w:rsidR="00C5068E" w:rsidRDefault="00C5068E" w:rsidP="008E2CF7">
            <w:pPr>
              <w:jc w:val="center"/>
            </w:pPr>
            <w:r>
              <w:t>NAVEGACIÓN</w:t>
            </w:r>
          </w:p>
        </w:tc>
      </w:tr>
      <w:tr w:rsidR="00C5068E" w:rsidTr="00F175FD">
        <w:trPr>
          <w:trHeight w:val="1557"/>
        </w:trPr>
        <w:tc>
          <w:tcPr>
            <w:tcW w:w="1972" w:type="dxa"/>
          </w:tcPr>
          <w:p w:rsidR="00C5068E" w:rsidRDefault="00C5068E" w:rsidP="008E2CF7">
            <w:pPr>
              <w:jc w:val="center"/>
            </w:pPr>
            <w:r>
              <w:t>BARRA NAVEGACIÓN LATERAL</w:t>
            </w:r>
          </w:p>
        </w:tc>
        <w:tc>
          <w:tcPr>
            <w:tcW w:w="7764"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F175FD">
        <w:tc>
          <w:tcPr>
            <w:tcW w:w="9736" w:type="dxa"/>
            <w:gridSpan w:val="2"/>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F175FD" w:rsidRDefault="00F175FD" w:rsidP="004F0FA8"/>
    <w:p w:rsidR="00F175FD" w:rsidRDefault="00F175FD">
      <w:pPr>
        <w:jc w:val="left"/>
      </w:pPr>
      <w:r>
        <w:br w:type="page"/>
      </w:r>
    </w:p>
    <w:p w:rsidR="003E2091" w:rsidRDefault="003E2091" w:rsidP="00E6753E">
      <w:pPr>
        <w:pStyle w:val="Ttulo2"/>
      </w:pPr>
      <w:bookmarkStart w:id="23" w:name="_Toc492548605"/>
      <w:r>
        <w:lastRenderedPageBreak/>
        <w:t>Diagrama de flujo para las páginas que representen transacciones.</w:t>
      </w:r>
      <w:bookmarkEnd w:id="23"/>
    </w:p>
    <w:p w:rsidR="003E2091" w:rsidRDefault="003E2091" w:rsidP="003E2091"/>
    <w:p w:rsidR="00532469" w:rsidRPr="00F175FD" w:rsidRDefault="00F175FD" w:rsidP="003E2091">
      <w:pPr>
        <w:rPr>
          <w:b/>
        </w:rPr>
      </w:pPr>
      <w:r>
        <w:rPr>
          <w:b/>
        </w:rPr>
        <w:t>Alta Producto.</w:t>
      </w:r>
      <w:r w:rsidR="00532469" w:rsidRPr="00F175FD">
        <w:rPr>
          <w:b/>
        </w:rPr>
        <w:t xml:space="preserve"> </w:t>
      </w:r>
    </w:p>
    <w:p w:rsidR="00532469" w:rsidRDefault="00532469" w:rsidP="003E2091">
      <w:r>
        <w:rPr>
          <w:noProof/>
          <w:lang w:eastAsia="es-ES"/>
        </w:rPr>
        <w:drawing>
          <wp:anchor distT="0" distB="0" distL="114300" distR="114300" simplePos="0" relativeHeight="251650560" behindDoc="0" locked="0" layoutInCell="1" allowOverlap="1" wp14:anchorId="65C822B9" wp14:editId="49E8F5AA">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rPr>
        <w:lastRenderedPageBreak/>
        <w:t>Baja Producto</w:t>
      </w:r>
      <w:r w:rsidR="00F175FD">
        <w:rPr>
          <w:b/>
        </w:rPr>
        <w:t>.</w:t>
      </w:r>
    </w:p>
    <w:p w:rsidR="00532469" w:rsidRDefault="00532469" w:rsidP="003E2091">
      <w:r>
        <w:rPr>
          <w:noProof/>
          <w:lang w:eastAsia="es-ES"/>
        </w:rPr>
        <w:drawing>
          <wp:anchor distT="0" distB="0" distL="114300" distR="114300" simplePos="0" relativeHeight="251653632" behindDoc="0" locked="0" layoutInCell="1" allowOverlap="1" wp14:anchorId="0925482A" wp14:editId="764E18B8">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noProof/>
          <w:lang w:eastAsia="es-ES"/>
        </w:rPr>
        <w:lastRenderedPageBreak/>
        <w:drawing>
          <wp:anchor distT="0" distB="0" distL="114300" distR="114300" simplePos="0" relativeHeight="251657728" behindDoc="0" locked="0" layoutInCell="1" allowOverlap="1" wp14:anchorId="2D174427" wp14:editId="709E6900">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rsidRPr="00F175FD">
        <w:rPr>
          <w:b/>
        </w:rPr>
        <w:t>Modificar Producto</w:t>
      </w:r>
      <w:r w:rsidR="00F175FD">
        <w:rPr>
          <w:b/>
        </w:rPr>
        <w:t>.</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Pr="00F175FD" w:rsidRDefault="00F853BB" w:rsidP="003E2091">
      <w:pPr>
        <w:rPr>
          <w:b/>
        </w:rPr>
      </w:pPr>
      <w:r w:rsidRPr="00F175FD">
        <w:rPr>
          <w:b/>
          <w:noProof/>
          <w:lang w:eastAsia="es-ES"/>
        </w:rPr>
        <w:lastRenderedPageBreak/>
        <w:drawing>
          <wp:anchor distT="0" distB="0" distL="114300" distR="114300" simplePos="0" relativeHeight="251661824" behindDoc="0" locked="0" layoutInCell="1" allowOverlap="1" wp14:anchorId="082F273B" wp14:editId="1400AA39">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rsidRPr="00F175FD">
        <w:rPr>
          <w:b/>
        </w:rPr>
        <w:t>Registro</w:t>
      </w:r>
      <w:r w:rsidR="00F175FD">
        <w:rPr>
          <w:b/>
        </w:rPr>
        <w:t>.</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E6753E">
      <w:pPr>
        <w:pStyle w:val="Ttulo1"/>
      </w:pPr>
      <w:bookmarkStart w:id="24" w:name="_Toc492548606"/>
      <w:r>
        <w:lastRenderedPageBreak/>
        <w:t>Definición de los sistemas de navegación.</w:t>
      </w:r>
      <w:bookmarkEnd w:id="24"/>
    </w:p>
    <w:p w:rsidR="00F853BB" w:rsidRDefault="00F853BB" w:rsidP="00F853BB"/>
    <w:p w:rsidR="00F853BB" w:rsidRDefault="00F853BB" w:rsidP="00F853BB">
      <w:r>
        <w:t>Los sistemas de Navegación presentes en la Web son:</w:t>
      </w:r>
    </w:p>
    <w:p w:rsidR="00F853BB" w:rsidRDefault="00F853BB" w:rsidP="00195377">
      <w:pPr>
        <w:pStyle w:val="Prrafodelista"/>
        <w:numPr>
          <w:ilvl w:val="0"/>
          <w:numId w:val="10"/>
        </w:numPr>
      </w:pPr>
      <w:r>
        <w:t>Botón Home</w:t>
      </w:r>
      <w:r w:rsidR="00085545">
        <w:t xml:space="preserve">: </w:t>
      </w:r>
      <w:r w:rsidR="00085545" w:rsidRPr="00195377">
        <w:rPr>
          <w:shd w:val="clear" w:color="auto" w:fill="FFFFFF"/>
        </w:rPr>
        <w:t xml:space="preserve">siempre presente en todo el </w:t>
      </w:r>
      <w:r w:rsidR="00195377">
        <w:rPr>
          <w:shd w:val="clear" w:color="auto" w:fill="FFFFFF"/>
        </w:rPr>
        <w:t>sitio, permite un rápido acceso a la portada del sitio.</w:t>
      </w:r>
    </w:p>
    <w:p w:rsidR="00F853BB" w:rsidRDefault="00F853BB" w:rsidP="00195377">
      <w:pPr>
        <w:pStyle w:val="Prrafodelista"/>
        <w:numPr>
          <w:ilvl w:val="0"/>
          <w:numId w:val="10"/>
        </w:numPr>
      </w:pPr>
      <w:r>
        <w:t>Pie de Página</w:t>
      </w:r>
      <w:r w:rsidR="00085545">
        <w:t xml:space="preserve">: </w:t>
      </w:r>
      <w:r w:rsidR="00085545" w:rsidRPr="00195377">
        <w:rPr>
          <w:shd w:val="clear" w:color="auto" w:fill="FFFFFF"/>
        </w:rPr>
        <w:t>usualmente ubicado en la parte inferior de cada página, ind</w:t>
      </w:r>
      <w:r w:rsidR="00195377">
        <w:rPr>
          <w:shd w:val="clear" w:color="auto" w:fill="FFFFFF"/>
        </w:rPr>
        <w:t>ica el nombre de la institución y creadores de la página</w:t>
      </w:r>
      <w:r w:rsidR="00085545" w:rsidRPr="00195377">
        <w:rPr>
          <w:shd w:val="clear" w:color="auto" w:fill="FFFFFF"/>
        </w:rPr>
        <w:t>.</w:t>
      </w:r>
    </w:p>
    <w:p w:rsidR="00F853BB" w:rsidRDefault="00F853BB" w:rsidP="00F853BB">
      <w:pPr>
        <w:pStyle w:val="Prrafodelista"/>
        <w:numPr>
          <w:ilvl w:val="0"/>
          <w:numId w:val="10"/>
        </w:numPr>
      </w:pPr>
      <w:r>
        <w:t>Menú General</w:t>
      </w:r>
      <w:r w:rsidR="00085545">
        <w:t xml:space="preserve">: </w:t>
      </w:r>
      <w:r w:rsidR="00195377">
        <w:rPr>
          <w:shd w:val="clear" w:color="auto" w:fill="FFFFFF"/>
        </w:rPr>
        <w:t>permite acceso a las distintas secciones de la página.</w:t>
      </w:r>
    </w:p>
    <w:p w:rsidR="00CB4D31" w:rsidRDefault="007E1CFA" w:rsidP="00195377">
      <w:pPr>
        <w:jc w:val="center"/>
        <w:rPr>
          <w:rStyle w:val="Ttulo1Car"/>
        </w:rPr>
      </w:pPr>
      <w:r>
        <w:rPr>
          <w:noProof/>
          <w:lang w:eastAsia="es-ES"/>
        </w:rPr>
        <w:drawing>
          <wp:inline distT="0" distB="0" distL="0" distR="0" wp14:anchorId="788F117D" wp14:editId="239EDEE0">
            <wp:extent cx="5686425" cy="2634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310" cy="2637059"/>
                    </a:xfrm>
                    <a:prstGeom prst="rect">
                      <a:avLst/>
                    </a:prstGeom>
                  </pic:spPr>
                </pic:pic>
              </a:graphicData>
            </a:graphic>
          </wp:inline>
        </w:drawing>
      </w:r>
      <w:r w:rsidR="00961690" w:rsidRPr="00195377">
        <w:rPr>
          <w:rStyle w:val="Ttulo1Car"/>
        </w:rPr>
        <w:t>Bocetos de diseño de las páginas principales.</w:t>
      </w:r>
    </w:p>
    <w:p w:rsidR="00195377" w:rsidRPr="00195377" w:rsidRDefault="00195377" w:rsidP="00195377">
      <w:pPr>
        <w:jc w:val="left"/>
        <w:rPr>
          <w:rFonts w:ascii="Minion Pro" w:eastAsiaTheme="majorEastAsia" w:hAnsi="Minion Pro" w:cstheme="majorHAnsi"/>
          <w:b/>
          <w:color w:val="44546A" w:themeColor="text2"/>
          <w:sz w:val="48"/>
          <w:szCs w:val="32"/>
        </w:rPr>
      </w:pPr>
      <w:r w:rsidRPr="00195377">
        <w:rPr>
          <w:b/>
        </w:rPr>
        <w:t>Portada</w:t>
      </w:r>
    </w:p>
    <w:p w:rsidR="00DA0254" w:rsidRDefault="00195377" w:rsidP="00195377">
      <w:pPr>
        <w:jc w:val="center"/>
      </w:pPr>
      <w:r>
        <w:rPr>
          <w:noProof/>
          <w:lang w:eastAsia="es-ES"/>
        </w:rPr>
        <w:drawing>
          <wp:inline distT="0" distB="0" distL="0" distR="0" wp14:anchorId="1AE040E7" wp14:editId="61AAAA71">
            <wp:extent cx="5403863"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672" cy="3209763"/>
                    </a:xfrm>
                    <a:prstGeom prst="rect">
                      <a:avLst/>
                    </a:prstGeom>
                  </pic:spPr>
                </pic:pic>
              </a:graphicData>
            </a:graphic>
          </wp:inline>
        </w:drawing>
      </w:r>
    </w:p>
    <w:p w:rsidR="00961690" w:rsidRPr="00195377" w:rsidRDefault="00961690" w:rsidP="003E2091">
      <w:pPr>
        <w:rPr>
          <w:b/>
        </w:rPr>
      </w:pPr>
      <w:r w:rsidRPr="00195377">
        <w:rPr>
          <w:b/>
        </w:rPr>
        <w:lastRenderedPageBreak/>
        <w:t>Contacto</w:t>
      </w:r>
      <w:r w:rsidR="00195377" w:rsidRPr="00195377">
        <w:rPr>
          <w:b/>
        </w:rPr>
        <w:t>.</w:t>
      </w:r>
    </w:p>
    <w:p w:rsidR="00396965" w:rsidRDefault="00961690" w:rsidP="003E2091">
      <w:r>
        <w:rPr>
          <w:noProof/>
          <w:lang w:eastAsia="es-ES"/>
        </w:rPr>
        <w:drawing>
          <wp:inline distT="0" distB="0" distL="0" distR="0" wp14:anchorId="04EF1E34" wp14:editId="6466541B">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195377" w:rsidRDefault="00195377" w:rsidP="003E2091">
      <w:pPr>
        <w:rPr>
          <w:b/>
        </w:rPr>
      </w:pPr>
    </w:p>
    <w:p w:rsidR="00195377" w:rsidRDefault="00961690" w:rsidP="009A69C6">
      <w:pPr>
        <w:rPr>
          <w:b/>
        </w:rPr>
      </w:pPr>
      <w:r w:rsidRPr="00195377">
        <w:rPr>
          <w:b/>
        </w:rPr>
        <w:t>Panel de Control</w:t>
      </w:r>
      <w:r w:rsidR="00195377">
        <w:rPr>
          <w:b/>
        </w:rPr>
        <w:t>.</w:t>
      </w:r>
    </w:p>
    <w:p w:rsidR="009A69C6" w:rsidRPr="009A69C6" w:rsidRDefault="009A69C6" w:rsidP="009A69C6">
      <w:pPr>
        <w:rPr>
          <w:b/>
        </w:rPr>
      </w:pPr>
      <w:r>
        <w:rPr>
          <w:noProof/>
          <w:lang w:eastAsia="es-ES"/>
        </w:rPr>
        <w:drawing>
          <wp:inline distT="0" distB="0" distL="0" distR="0" wp14:anchorId="0B41107E" wp14:editId="5A225969">
            <wp:extent cx="6162675"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2028825"/>
                    </a:xfrm>
                    <a:prstGeom prst="rect">
                      <a:avLst/>
                    </a:prstGeom>
                  </pic:spPr>
                </pic:pic>
              </a:graphicData>
            </a:graphic>
          </wp:inline>
        </w:drawing>
      </w:r>
    </w:p>
    <w:p w:rsidR="00195377" w:rsidRPr="009A69C6" w:rsidRDefault="009A69C6" w:rsidP="009A69C6">
      <w:pPr>
        <w:pStyle w:val="Ttulo1"/>
      </w:pPr>
      <w:bookmarkStart w:id="25" w:name="_Toc492548607"/>
      <w:r w:rsidRPr="009A69C6">
        <w:t>Programación del sitio en PHP.</w:t>
      </w:r>
      <w:bookmarkEnd w:id="25"/>
    </w:p>
    <w:p w:rsidR="009A69C6" w:rsidRDefault="009A69C6" w:rsidP="009A69C6">
      <w:r>
        <w:t xml:space="preserve">El código fuente del sitio fue adjuntado con la correspondiente entrega del trabajo. </w:t>
      </w:r>
    </w:p>
    <w:p w:rsidR="009A69C6" w:rsidRDefault="009A69C6" w:rsidP="009A69C6">
      <w:r>
        <w:t>Un listado de algunas tecnologías utilizadas para el desarrollo del sitio:</w:t>
      </w:r>
    </w:p>
    <w:p w:rsidR="009A69C6" w:rsidRDefault="009A69C6" w:rsidP="009A69C6">
      <w:pPr>
        <w:pStyle w:val="Prrafodelista"/>
        <w:numPr>
          <w:ilvl w:val="0"/>
          <w:numId w:val="11"/>
        </w:numPr>
      </w:pPr>
      <w:r>
        <w:t>Lenguaje PHP 7.</w:t>
      </w:r>
    </w:p>
    <w:p w:rsidR="009A69C6" w:rsidRDefault="009A69C6" w:rsidP="009A69C6">
      <w:pPr>
        <w:pStyle w:val="Prrafodelista"/>
        <w:numPr>
          <w:ilvl w:val="0"/>
          <w:numId w:val="11"/>
        </w:numPr>
      </w:pPr>
      <w:proofErr w:type="spellStart"/>
      <w:r>
        <w:t>Bootstrap</w:t>
      </w:r>
      <w:proofErr w:type="spellEnd"/>
      <w:r>
        <w:t xml:space="preserve"> y HTML 5</w:t>
      </w:r>
    </w:p>
    <w:p w:rsidR="009A69C6" w:rsidRDefault="009A69C6" w:rsidP="009A69C6">
      <w:pPr>
        <w:pStyle w:val="Prrafodelista"/>
        <w:numPr>
          <w:ilvl w:val="0"/>
          <w:numId w:val="11"/>
        </w:numPr>
      </w:pPr>
      <w:r>
        <w:t xml:space="preserve">Entornos de desarrollo: Visual Studio </w:t>
      </w:r>
      <w:proofErr w:type="spellStart"/>
      <w:r>
        <w:t>Code</w:t>
      </w:r>
      <w:proofErr w:type="spellEnd"/>
      <w:r>
        <w:t xml:space="preserve"> y </w:t>
      </w:r>
      <w:proofErr w:type="spellStart"/>
      <w:r>
        <w:t>Atom</w:t>
      </w:r>
      <w:proofErr w:type="spellEnd"/>
      <w:r>
        <w:t>.</w:t>
      </w:r>
    </w:p>
    <w:p w:rsidR="009A69C6" w:rsidRDefault="009A69C6" w:rsidP="009A69C6">
      <w:pPr>
        <w:pStyle w:val="Prrafodelista"/>
        <w:numPr>
          <w:ilvl w:val="0"/>
          <w:numId w:val="11"/>
        </w:numPr>
      </w:pPr>
      <w:proofErr w:type="spellStart"/>
      <w:r>
        <w:t>Wampserver</w:t>
      </w:r>
      <w:proofErr w:type="spellEnd"/>
      <w:r>
        <w:t xml:space="preserve"> para ejecutar el servidor PHP en Windows 10.</w:t>
      </w:r>
    </w:p>
    <w:p w:rsidR="00195377" w:rsidRDefault="009A69C6" w:rsidP="009A69C6">
      <w:pPr>
        <w:pStyle w:val="Prrafodelista"/>
        <w:numPr>
          <w:ilvl w:val="0"/>
          <w:numId w:val="11"/>
        </w:numPr>
      </w:pPr>
      <w:r>
        <w:t xml:space="preserve">Control de versiones: </w:t>
      </w:r>
      <w:proofErr w:type="spellStart"/>
      <w:r>
        <w:t>GitHub</w:t>
      </w:r>
      <w:proofErr w:type="spellEnd"/>
      <w:r>
        <w:t>.</w:t>
      </w:r>
    </w:p>
    <w:p w:rsidR="00961690" w:rsidRDefault="009A69C6" w:rsidP="009A69C6">
      <w:pPr>
        <w:pStyle w:val="Ttulo1"/>
      </w:pPr>
      <w:bookmarkStart w:id="26" w:name="_Toc492548608"/>
      <w:r>
        <w:lastRenderedPageBreak/>
        <w:t>Puesta en funcionamiento de la aplicación, en la Web</w:t>
      </w:r>
      <w:bookmarkEnd w:id="26"/>
    </w:p>
    <w:p w:rsidR="00682DA9" w:rsidRDefault="00E36237" w:rsidP="00682DA9">
      <w:r>
        <w:t xml:space="preserve">Para montar el sitio en la web, utilizamos un servidor gratuito que ofrece soporte para PHP, SMTP para </w:t>
      </w:r>
      <w:proofErr w:type="spellStart"/>
      <w:r>
        <w:t>el</w:t>
      </w:r>
      <w:proofErr w:type="spellEnd"/>
      <w:r>
        <w:t xml:space="preserve"> envió de emails y bases de datos relacionales SQL. La URL para acceder al sitio es la siguiente:</w:t>
      </w:r>
    </w:p>
    <w:p w:rsidR="00195377" w:rsidRPr="00195377" w:rsidRDefault="00195377" w:rsidP="00195377">
      <w:pPr>
        <w:jc w:val="center"/>
        <w:rPr>
          <w:rFonts w:ascii="Minion Pro" w:hAnsi="Minion Pro"/>
          <w:color w:val="C45911" w:themeColor="accent2" w:themeShade="BF"/>
          <w:sz w:val="44"/>
        </w:rPr>
      </w:pPr>
      <w:r w:rsidRPr="00195377">
        <w:rPr>
          <w:rFonts w:ascii="Minion Pro" w:hAnsi="Minion Pro"/>
          <w:color w:val="C45911" w:themeColor="accent2" w:themeShade="BF"/>
          <w:sz w:val="44"/>
        </w:rPr>
        <w:t>http://storeware.000webhostapp.com/</w:t>
      </w:r>
    </w:p>
    <w:p w:rsidR="004E5BD4" w:rsidRDefault="004E5BD4" w:rsidP="004E5BD4">
      <w:r>
        <w:t>Para probar la funcionalidad y el acceso del sitio en sus diferentes niveles, hemos creado los siguientes usuarios:</w:t>
      </w:r>
    </w:p>
    <w:p w:rsidR="004E5BD4" w:rsidRDefault="004E5BD4" w:rsidP="004E5BD4">
      <w:pPr>
        <w:pStyle w:val="Prrafodelista"/>
        <w:numPr>
          <w:ilvl w:val="0"/>
          <w:numId w:val="6"/>
        </w:numPr>
      </w:pPr>
      <w:r>
        <w:t>Administrador: tiene acceso total al sitio web, con la posibilidad de entrar al panel de control donde se encuentran los ABM</w:t>
      </w:r>
      <w:r w:rsidR="00195377">
        <w:t>L</w:t>
      </w:r>
      <w:r>
        <w:t>, además de la posibilidad de realizar compras.</w:t>
      </w:r>
    </w:p>
    <w:p w:rsidR="004E5BD4" w:rsidRDefault="004E5BD4" w:rsidP="004E5BD4">
      <w:pPr>
        <w:pStyle w:val="Prrafodelista"/>
        <w:numPr>
          <w:ilvl w:val="1"/>
          <w:numId w:val="6"/>
        </w:numPr>
      </w:pPr>
      <w:r>
        <w:t xml:space="preserve">Usuario: </w:t>
      </w:r>
      <w:proofErr w:type="spellStart"/>
      <w:r>
        <w:t>admin</w:t>
      </w:r>
      <w:proofErr w:type="spellEnd"/>
      <w:r w:rsidR="00195377">
        <w:t>.</w:t>
      </w:r>
    </w:p>
    <w:p w:rsidR="004E5BD4" w:rsidRDefault="004E5BD4" w:rsidP="004E5BD4">
      <w:pPr>
        <w:pStyle w:val="Prrafodelista"/>
        <w:numPr>
          <w:ilvl w:val="1"/>
          <w:numId w:val="6"/>
        </w:numPr>
      </w:pPr>
      <w:r>
        <w:t xml:space="preserve">Contraseña: </w:t>
      </w:r>
      <w:proofErr w:type="spellStart"/>
      <w:r>
        <w:t>admin</w:t>
      </w:r>
      <w:proofErr w:type="spellEnd"/>
      <w:r w:rsidR="00195377">
        <w:t>.</w:t>
      </w:r>
    </w:p>
    <w:p w:rsidR="004E5BD4" w:rsidRDefault="004E5BD4" w:rsidP="004E5BD4">
      <w:pPr>
        <w:pStyle w:val="Prrafodelista"/>
        <w:numPr>
          <w:ilvl w:val="0"/>
          <w:numId w:val="6"/>
        </w:numPr>
      </w:pPr>
      <w:r>
        <w:t>Cliente: puede visualizar los productos en venta, agregarlos al carrito y comprarlos.</w:t>
      </w:r>
    </w:p>
    <w:p w:rsidR="004E5BD4" w:rsidRDefault="004E5BD4" w:rsidP="004E5BD4">
      <w:pPr>
        <w:pStyle w:val="Prrafodelista"/>
        <w:numPr>
          <w:ilvl w:val="1"/>
          <w:numId w:val="6"/>
        </w:numPr>
      </w:pPr>
      <w:r>
        <w:t>Usuario: cliente</w:t>
      </w:r>
      <w:r w:rsidR="00195377">
        <w:t>.</w:t>
      </w:r>
    </w:p>
    <w:p w:rsidR="004E5BD4" w:rsidRDefault="004E5BD4" w:rsidP="004E5BD4">
      <w:pPr>
        <w:pStyle w:val="Prrafodelista"/>
        <w:numPr>
          <w:ilvl w:val="1"/>
          <w:numId w:val="6"/>
        </w:numPr>
      </w:pPr>
      <w:r>
        <w:t>Contraseña: cliente</w:t>
      </w:r>
      <w:r w:rsidR="00195377">
        <w:t>.</w:t>
      </w:r>
    </w:p>
    <w:p w:rsidR="003D696D" w:rsidRDefault="00195377" w:rsidP="003D696D">
      <w:pPr>
        <w:pStyle w:val="Prrafodelista"/>
        <w:numPr>
          <w:ilvl w:val="0"/>
          <w:numId w:val="6"/>
        </w:numPr>
      </w:pPr>
      <w:r>
        <w:t>Usuario no registrado</w:t>
      </w:r>
      <w:r w:rsidR="004E5BD4">
        <w:t>: no requiere ningún tipo de acceso</w:t>
      </w:r>
      <w:r>
        <w:t xml:space="preserve"> o permiso especial</w:t>
      </w:r>
      <w:r w:rsidR="004E5BD4">
        <w:t xml:space="preserve">. Solo puede visualizar los productos en sus categorías, </w:t>
      </w:r>
      <w:r>
        <w:t>y enviar consultas por medio del formulario de contacto</w:t>
      </w:r>
      <w:r w:rsidR="004E5BD4">
        <w:t>.</w:t>
      </w:r>
    </w:p>
    <w:p w:rsidR="00195377" w:rsidRDefault="00195377" w:rsidP="00195377">
      <w:pPr>
        <w:pStyle w:val="Prrafodelista"/>
      </w:pPr>
    </w:p>
    <w:p w:rsidR="003D696D" w:rsidRDefault="003D696D" w:rsidP="00E6753E">
      <w:pPr>
        <w:pStyle w:val="Ttulo1"/>
      </w:pPr>
      <w:bookmarkStart w:id="27" w:name="_Toc492548609"/>
      <w:proofErr w:type="spellStart"/>
      <w:r>
        <w:t>Checklist</w:t>
      </w:r>
      <w:bookmarkEnd w:id="27"/>
      <w:proofErr w:type="spellEnd"/>
    </w:p>
    <w:p w:rsidR="003D696D" w:rsidRPr="003D696D" w:rsidRDefault="00195377" w:rsidP="00E6753E">
      <w:pPr>
        <w:pStyle w:val="Ttulo2"/>
      </w:pPr>
      <w:bookmarkStart w:id="28" w:name="_Toc492548610"/>
      <w:r>
        <w:t>Usabilidad.</w:t>
      </w:r>
      <w:bookmarkEnd w:id="28"/>
    </w:p>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r w:rsidR="00F76E3F" w:rsidRPr="00C32369">
              <w:rPr>
                <w:lang w:eastAsia="es-AR"/>
              </w:rPr>
              <w:t>página</w:t>
            </w:r>
            <w:r w:rsidRPr="00C32369">
              <w:rPr>
                <w:lang w:eastAsia="es-AR"/>
              </w:rPr>
              <w:t xml:space="preserve"> “Contacto”</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lastRenderedPageBreak/>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roofErr w:type="gramStart"/>
            <w:r w:rsidRPr="00440BAE">
              <w:rPr>
                <w:lang w:eastAsia="es-AR"/>
              </w:rPr>
              <w:t>?</w:t>
            </w:r>
            <w:proofErr w:type="gramEnd"/>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 xml:space="preserve">Algunas cuestiones no se satisfacen en consecuencia del uso de </w:t>
            </w:r>
            <w:proofErr w:type="spellStart"/>
            <w:r>
              <w:rPr>
                <w:lang w:eastAsia="es-AR"/>
              </w:rPr>
              <w:t>Bootstrap</w:t>
            </w:r>
            <w:proofErr w:type="spellEnd"/>
            <w:r>
              <w:rPr>
                <w:lang w:eastAsia="es-AR"/>
              </w:rPr>
              <w:t xml:space="preserve">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lastRenderedPageBreak/>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t xml:space="preserve">¿Usa </w:t>
            </w:r>
            <w:proofErr w:type="spellStart"/>
            <w:r w:rsidRPr="001F6D51">
              <w:rPr>
                <w:lang w:eastAsia="es-AR"/>
              </w:rPr>
              <w:t>Javascript</w:t>
            </w:r>
            <w:proofErr w:type="spellEnd"/>
            <w:r w:rsidRPr="001F6D51">
              <w:rPr>
                <w:lang w:eastAsia="es-AR"/>
              </w:rPr>
              <w:t xml:space="preserve">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 xml:space="preserve">La validación del lado del cliente es realizada mediante atributos de </w:t>
            </w:r>
            <w:proofErr w:type="spellStart"/>
            <w:r>
              <w:rPr>
                <w:lang w:eastAsia="es-AR"/>
              </w:rPr>
              <w:t>tags</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 xml:space="preserve">Mediante el atributo </w:t>
            </w:r>
            <w:proofErr w:type="spellStart"/>
            <w:r>
              <w:rPr>
                <w:lang w:eastAsia="es-AR"/>
              </w:rPr>
              <w:t>required</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w:t>
            </w:r>
            <w:proofErr w:type="spellStart"/>
            <w:r w:rsidRPr="00FC562A">
              <w:rPr>
                <w:lang w:eastAsia="es-AR"/>
              </w:rPr>
              <w:t>Feedback</w:t>
            </w:r>
            <w:proofErr w:type="spellEnd"/>
            <w:r w:rsidRPr="00FC562A">
              <w:rPr>
                <w:lang w:eastAsia="es-AR"/>
              </w:rPr>
              <w:t>)</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E6753E">
      <w:pPr>
        <w:pStyle w:val="Ttulo2"/>
      </w:pPr>
      <w:bookmarkStart w:id="29" w:name="_Toc492548611"/>
      <w:r>
        <w:lastRenderedPageBreak/>
        <w:t>Accesibilidad</w:t>
      </w:r>
      <w:r w:rsidR="00F76E3F">
        <w:t>.</w:t>
      </w:r>
      <w:bookmarkEnd w:id="29"/>
    </w:p>
    <w:p w:rsidR="006C26D5" w:rsidRDefault="006C26D5" w:rsidP="006C26D5">
      <w:pPr>
        <w:pStyle w:val="Prrafodelista"/>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Prrafodelista"/>
      </w:pPr>
      <w:r>
        <w:t>Si, en su mayoría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 información transmitida a través de los colores también está disponible sin color?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¿El documento está estructurado para que pueda ser leído con o sin una hoja de estilo, utilizando adecuadamente los </w:t>
      </w:r>
      <w:proofErr w:type="spellStart"/>
      <w:r>
        <w:t>tags</w:t>
      </w:r>
      <w:proofErr w:type="spellEnd"/>
      <w:r>
        <w:t xml:space="preserve"> de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¿El documento está escrito en un lenguaje adecuado y se deja claro cuando se cambia de idioma?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¿Las tablas se utilizan para presentar información y no para diagramar el contenido del Sitio Web?</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¿Las páginas que utilizan nuevas tecnologías siguen funcionando cuando dicha tecnología no está presente (por ejemplo, los </w:t>
      </w:r>
      <w:proofErr w:type="spellStart"/>
      <w:r>
        <w:t>plug-ins</w:t>
      </w:r>
      <w:proofErr w:type="spellEnd"/>
      <w:r>
        <w:t xml:space="preserve"> de Flash)?</w:t>
      </w:r>
    </w:p>
    <w:p w:rsidR="006C26D5" w:rsidRDefault="006C26D5" w:rsidP="006C26D5">
      <w:pPr>
        <w:pStyle w:val="Prrafodelista"/>
      </w:pPr>
      <w:r>
        <w:t xml:space="preserve">No, pueden funcionar parcialmente si nos referimos a </w:t>
      </w:r>
      <w:proofErr w:type="spellStart"/>
      <w:r>
        <w:t>javasrcipt</w:t>
      </w:r>
      <w:proofErr w:type="spellEnd"/>
      <w:r>
        <w:t xml:space="preserve">  por ejemplo para las animaciones del </w:t>
      </w:r>
      <w:proofErr w:type="spellStart"/>
      <w:r>
        <w:t>carrousel</w:t>
      </w:r>
      <w:proofErr w:type="spellEnd"/>
      <w:r>
        <w:t xml:space="preserve"> de la home page.</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¿Se asegura la accesibilidad de los elementos de la página que tengan sus propias interfaces? (Por ejemplo para el uso de </w:t>
      </w:r>
      <w:proofErr w:type="spellStart"/>
      <w:r>
        <w:t>Portlets</w:t>
      </w:r>
      <w:proofErr w:type="spellEnd"/>
      <w:r>
        <w:t>)</w:t>
      </w:r>
    </w:p>
    <w:p w:rsidR="006C26D5" w:rsidRDefault="006C26D5" w:rsidP="006C26D5">
      <w:pPr>
        <w:pStyle w:val="Prrafodelista"/>
        <w:numPr>
          <w:ilvl w:val="0"/>
          <w:numId w:val="7"/>
        </w:numPr>
        <w:spacing w:after="200" w:line="276" w:lineRule="auto"/>
        <w:jc w:val="left"/>
      </w:pPr>
      <w:r>
        <w:t>No aplica.</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Prrafodelista"/>
      </w:pPr>
      <w:r>
        <w:t xml:space="preserve">No, no brindamos una versión básica en </w:t>
      </w:r>
      <w:proofErr w:type="spellStart"/>
      <w:r>
        <w:t>html</w:t>
      </w:r>
      <w:proofErr w:type="spellEnd"/>
      <w:r>
        <w:t xml:space="preserve"> plano, por cuestiones de tiempo.</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lastRenderedPageBreak/>
        <w:t>¿Se usan las tecnologías y guías de trabajo generadas por la W3C?</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elementos de navegación claros?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Prrafodelista"/>
      </w:pPr>
      <w:r>
        <w:t>No aplica.</w:t>
      </w:r>
    </w:p>
    <w:p w:rsidR="006C26D5" w:rsidRDefault="006C26D5" w:rsidP="006C26D5">
      <w:pPr>
        <w:pStyle w:val="Prrafodelista"/>
      </w:pPr>
    </w:p>
    <w:p w:rsidR="006C26D5" w:rsidRDefault="00F76E3F" w:rsidP="00E6753E">
      <w:pPr>
        <w:pStyle w:val="Ttulo2"/>
      </w:pPr>
      <w:bookmarkStart w:id="30" w:name="_Toc492548612"/>
      <w:r>
        <w:t>Rapidez de a</w:t>
      </w:r>
      <w:r w:rsidR="006C26D5">
        <w:t>cceso</w:t>
      </w:r>
      <w:r>
        <w:t>.</w:t>
      </w:r>
      <w:bookmarkEnd w:id="30"/>
    </w:p>
    <w:p w:rsidR="006C26D5" w:rsidRDefault="006C26D5" w:rsidP="006C26D5">
      <w:pPr>
        <w:pStyle w:val="Prrafodelista"/>
        <w:numPr>
          <w:ilvl w:val="0"/>
          <w:numId w:val="8"/>
        </w:numPr>
        <w:spacing w:after="200" w:line="276" w:lineRule="auto"/>
        <w:jc w:val="left"/>
      </w:pPr>
      <w:r>
        <w:t>¿El usuario puede encontrar en no más de 3 clics la información buscada?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¿Aparece el menú de navegación en un lugar destacado? ¿Se ve fácilmente?</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cuenta con un mapa y/o buscador que dé un acceso alternativo a los contenidos?</w:t>
      </w:r>
    </w:p>
    <w:p w:rsidR="006C26D5" w:rsidRDefault="006C26D5" w:rsidP="006C26D5">
      <w:pPr>
        <w:pStyle w:val="Prrafodelista"/>
      </w:pPr>
      <w:r>
        <w:t>No, el sitio es pequeño y creemos que no amerita tal complejidad por el momento.</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¿Es fácil llegar a las secciones más importantes del Sitio desde cualquier página?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mantiene una navegación consistente y coherente en todas sus páginas?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diseño usa jerarquías visuales para determinar lo importante con una sola mirada?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Prrafodelista"/>
      </w:pPr>
      <w:r>
        <w:t>Si (debería serlo por el navegador).</w:t>
      </w:r>
    </w:p>
    <w:p w:rsidR="006C26D5" w:rsidRDefault="006C26D5" w:rsidP="006C26D5">
      <w:pPr>
        <w:pStyle w:val="Prrafodelista"/>
      </w:pPr>
    </w:p>
    <w:p w:rsidR="006C26D5" w:rsidRDefault="006C26D5" w:rsidP="00F76E3F">
      <w:pPr>
        <w:pStyle w:val="Prrafodelista"/>
        <w:numPr>
          <w:ilvl w:val="0"/>
          <w:numId w:val="8"/>
        </w:numPr>
        <w:spacing w:after="200" w:line="276" w:lineRule="auto"/>
        <w:jc w:val="left"/>
      </w:pPr>
      <w:r>
        <w:t>¿Los vínculos, imágenes e íconos son claramente visibles y distinguibles?</w:t>
      </w:r>
      <w:r w:rsidR="00F76E3F">
        <w:t xml:space="preserve"> Si.</w:t>
      </w:r>
    </w:p>
    <w:p w:rsidR="006C26D5" w:rsidRDefault="006C26D5" w:rsidP="006C26D5">
      <w:pPr>
        <w:pStyle w:val="Prrafodelista"/>
        <w:numPr>
          <w:ilvl w:val="0"/>
          <w:numId w:val="8"/>
        </w:numPr>
        <w:spacing w:after="200" w:line="276" w:lineRule="auto"/>
        <w:jc w:val="left"/>
      </w:pPr>
      <w:r>
        <w:lastRenderedPageBreak/>
        <w:t>¿Los vínculos (links) visitados y no visitados son claramente diferenciables?</w:t>
      </w:r>
    </w:p>
    <w:p w:rsidR="006C26D5" w:rsidRDefault="006C26D5" w:rsidP="006C26D5">
      <w:pPr>
        <w:pStyle w:val="Prrafodelista"/>
      </w:pPr>
      <w:r>
        <w:t>No, la mayoría son botones y no presentan esa distinción.</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Prrafodelista"/>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¿Provee información del organigrama de la institución?, ¿Incluye nombres actualizados de las autoridades y la forma de contactarlos?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Prrafodelista"/>
      </w:pPr>
      <w:r>
        <w:t>No aplica. Se supone que la audiencia que adquiere los insumos que se ofrecen en la página tiene conocimientos previos sobre hardware.</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páginas de ayuda que explican cómo usar el Sitio Web?</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área de Preguntas Frecuentes con datos de ayuda a usuarios?</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Prrafodelista"/>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E6753E">
      <w:pPr>
        <w:pStyle w:val="Ttulo1"/>
      </w:pPr>
      <w:bookmarkStart w:id="31" w:name="_Toc492548613"/>
      <w:r>
        <w:lastRenderedPageBreak/>
        <w:t>Test de validación y estándares</w:t>
      </w:r>
      <w:bookmarkEnd w:id="31"/>
    </w:p>
    <w:p w:rsidR="009250C5" w:rsidRDefault="00F76E3F" w:rsidP="00E6753E">
      <w:pPr>
        <w:pStyle w:val="Ttulo2"/>
      </w:pPr>
      <w:bookmarkStart w:id="32" w:name="_Toc492548614"/>
      <w:r>
        <w:t>HTML.</w:t>
      </w:r>
      <w:bookmarkEnd w:id="32"/>
    </w:p>
    <w:p w:rsidR="006A0034" w:rsidRDefault="006A0034" w:rsidP="009250C5">
      <w:r>
        <w:t xml:space="preserve">La validación HTML se realizó en el sitio </w:t>
      </w:r>
      <w:hyperlink r:id="rId21" w:history="1">
        <w:r w:rsidRPr="00951C3C">
          <w:rPr>
            <w:rStyle w:val="Hipervnculo"/>
          </w:rPr>
          <w:t>https://validator.w3.org/</w:t>
        </w:r>
      </w:hyperlink>
      <w:r>
        <w:t xml:space="preserve">. El lenguaje seleccionado fue HTML 5, ya que es el utilizado para la maquetación del sitio. </w:t>
      </w:r>
      <w:r w:rsidR="006A6BAF">
        <w:t xml:space="preserve">El test fue hecho en todas las paginas HTML que tiene el sitio. </w:t>
      </w:r>
      <w:r>
        <w:t>Los errores encontrados y no corregidos son listados a continuación, con su respectiva justificación:</w:t>
      </w:r>
    </w:p>
    <w:p w:rsidR="006A0034" w:rsidRDefault="006A0034" w:rsidP="009250C5"/>
    <w:p w:rsidR="006A0034" w:rsidRDefault="006A0034" w:rsidP="006A0034">
      <w:pPr>
        <w:jc w:val="left"/>
      </w:pPr>
      <w:r>
        <w:rPr>
          <w:noProof/>
          <w:lang w:eastAsia="es-ES"/>
        </w:rPr>
        <w:drawing>
          <wp:inline distT="0" distB="0" distL="0" distR="0" wp14:anchorId="0B664980" wp14:editId="70B06B3F">
            <wp:extent cx="5057775" cy="6946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9068" cy="697589"/>
                    </a:xfrm>
                    <a:prstGeom prst="rect">
                      <a:avLst/>
                    </a:prstGeom>
                  </pic:spPr>
                </pic:pic>
              </a:graphicData>
            </a:graphic>
          </wp:inline>
        </w:drawing>
      </w:r>
    </w:p>
    <w:p w:rsidR="006A0034" w:rsidRDefault="006A0034" w:rsidP="003023A6">
      <w:r>
        <w:t xml:space="preserve">Esta advertencia fue ignorada por el hecho de que el role es un requisito necesario según la documentación del </w:t>
      </w:r>
      <w:proofErr w:type="spellStart"/>
      <w:r>
        <w:t>framework</w:t>
      </w:r>
      <w:proofErr w:type="spellEnd"/>
      <w:r>
        <w:t xml:space="preserve"> CSS utilizado en el proyecto, </w:t>
      </w:r>
      <w:proofErr w:type="spellStart"/>
      <w:r>
        <w:t>Bootstrap</w:t>
      </w:r>
      <w:proofErr w:type="spellEnd"/>
      <w:r>
        <w:t>.</w:t>
      </w:r>
    </w:p>
    <w:p w:rsidR="006A0034" w:rsidRDefault="006A0034" w:rsidP="006A0034">
      <w:pPr>
        <w:jc w:val="left"/>
      </w:pPr>
    </w:p>
    <w:p w:rsidR="006A0034" w:rsidRDefault="006A0034" w:rsidP="006A0034">
      <w:pPr>
        <w:jc w:val="left"/>
      </w:pPr>
      <w:r>
        <w:rPr>
          <w:noProof/>
          <w:lang w:eastAsia="es-ES"/>
        </w:rPr>
        <w:drawing>
          <wp:inline distT="0" distB="0" distL="0" distR="0" wp14:anchorId="641F3E2B" wp14:editId="4E01641F">
            <wp:extent cx="6188710" cy="1179195"/>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179195"/>
                    </a:xfrm>
                    <a:prstGeom prst="rect">
                      <a:avLst/>
                    </a:prstGeom>
                  </pic:spPr>
                </pic:pic>
              </a:graphicData>
            </a:graphic>
          </wp:inline>
        </w:drawing>
      </w:r>
    </w:p>
    <w:p w:rsidR="003023A6" w:rsidRDefault="006A0034" w:rsidP="003023A6">
      <w:r>
        <w:t xml:space="preserve">Se decidió ignorar este error, ya que al encerrar el elemento </w:t>
      </w:r>
      <w:r>
        <w:rPr>
          <w:i/>
        </w:rPr>
        <w:t xml:space="preserve">li </w:t>
      </w:r>
      <w:r>
        <w:t xml:space="preserve">con el </w:t>
      </w:r>
      <w:r w:rsidRPr="006A0034">
        <w:rPr>
          <w:i/>
        </w:rPr>
        <w:t>anchor</w:t>
      </w:r>
      <w:r>
        <w:t xml:space="preserve">, el usuario puede hacer </w:t>
      </w:r>
      <w:proofErr w:type="spellStart"/>
      <w:r>
        <w:t>click</w:t>
      </w:r>
      <w:proofErr w:type="spellEnd"/>
      <w:r>
        <w:t xml:space="preserve"> en el bloque completo de la categoría, y no sobre el texto</w:t>
      </w:r>
      <w:r w:rsidR="006A6BAF">
        <w:t xml:space="preserve"> exclusivamente</w:t>
      </w:r>
      <w:r>
        <w:t>, lo cual ayuda a la usabilidad del sitio.</w:t>
      </w:r>
    </w:p>
    <w:p w:rsidR="003023A6" w:rsidRDefault="003023A6" w:rsidP="006A0034">
      <w:pPr>
        <w:jc w:val="left"/>
      </w:pPr>
    </w:p>
    <w:p w:rsidR="003023A6" w:rsidRDefault="003023A6" w:rsidP="006A0034">
      <w:pPr>
        <w:jc w:val="left"/>
      </w:pPr>
      <w:r>
        <w:rPr>
          <w:noProof/>
          <w:lang w:eastAsia="es-ES"/>
        </w:rPr>
        <w:drawing>
          <wp:inline distT="0" distB="0" distL="0" distR="0" wp14:anchorId="1E687BF2" wp14:editId="4E5F8016">
            <wp:extent cx="6188710" cy="84391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843915"/>
                    </a:xfrm>
                    <a:prstGeom prst="rect">
                      <a:avLst/>
                    </a:prstGeom>
                  </pic:spPr>
                </pic:pic>
              </a:graphicData>
            </a:graphic>
          </wp:inline>
        </w:drawing>
      </w:r>
    </w:p>
    <w:p w:rsidR="003023A6" w:rsidRDefault="003023A6" w:rsidP="003023A6">
      <w:r>
        <w:t xml:space="preserve">Se ignora este error debido a que el uso de </w:t>
      </w:r>
      <w:proofErr w:type="spellStart"/>
      <w:r w:rsidRPr="007D0C7B">
        <w:rPr>
          <w:i/>
        </w:rPr>
        <w:t>width</w:t>
      </w:r>
      <w:proofErr w:type="spellEnd"/>
      <w:r w:rsidRPr="007D0C7B">
        <w:rPr>
          <w:i/>
        </w:rPr>
        <w:t>:</w:t>
      </w:r>
      <w:r w:rsidR="007D0C7B">
        <w:rPr>
          <w:i/>
        </w:rPr>
        <w:t xml:space="preserve"> “</w:t>
      </w:r>
      <w:r w:rsidRPr="007D0C7B">
        <w:rPr>
          <w:i/>
        </w:rPr>
        <w:t>100%</w:t>
      </w:r>
      <w:r w:rsidR="007D0C7B">
        <w:rPr>
          <w:i/>
        </w:rPr>
        <w:t>”</w:t>
      </w:r>
      <w:r>
        <w:t xml:space="preserve"> permite que el mapa se ajuste al ancho de la pantalla dinámicamente, independientemente del dispositivo en que se esté visualizando.</w:t>
      </w:r>
    </w:p>
    <w:p w:rsidR="007D0C7B" w:rsidRDefault="002E106B" w:rsidP="002E106B">
      <w:pPr>
        <w:jc w:val="left"/>
      </w:pPr>
      <w:r>
        <w:br w:type="page"/>
      </w:r>
    </w:p>
    <w:p w:rsidR="002E106B" w:rsidRDefault="002E106B" w:rsidP="003023A6">
      <w:r>
        <w:rPr>
          <w:noProof/>
          <w:lang w:eastAsia="es-ES"/>
        </w:rPr>
        <w:lastRenderedPageBreak/>
        <w:drawing>
          <wp:inline distT="0" distB="0" distL="0" distR="0" wp14:anchorId="6B8989DD" wp14:editId="719A66C4">
            <wp:extent cx="2847975" cy="80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800100"/>
                    </a:xfrm>
                    <a:prstGeom prst="rect">
                      <a:avLst/>
                    </a:prstGeom>
                  </pic:spPr>
                </pic:pic>
              </a:graphicData>
            </a:graphic>
          </wp:inline>
        </w:drawing>
      </w:r>
    </w:p>
    <w:p w:rsidR="007D0C7B" w:rsidRDefault="007D0C7B" w:rsidP="003023A6">
      <w:r>
        <w:rPr>
          <w:noProof/>
          <w:lang w:eastAsia="es-ES"/>
        </w:rPr>
        <w:drawing>
          <wp:inline distT="0" distB="0" distL="0" distR="0" wp14:anchorId="3BDC53DA" wp14:editId="30C4D66C">
            <wp:extent cx="2895600" cy="809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809625"/>
                    </a:xfrm>
                    <a:prstGeom prst="rect">
                      <a:avLst/>
                    </a:prstGeom>
                  </pic:spPr>
                </pic:pic>
              </a:graphicData>
            </a:graphic>
          </wp:inline>
        </w:drawing>
      </w:r>
    </w:p>
    <w:p w:rsidR="007D0C7B" w:rsidRDefault="007D0C7B" w:rsidP="003023A6">
      <w:r>
        <w:t>Errores como este se debe a la lógica PHP que está dentro del archivo HTML, que según ciertas condiciones, las etiquetas se tienen que cerrar de distinta forma.</w:t>
      </w:r>
    </w:p>
    <w:p w:rsidR="00620898" w:rsidRPr="005528BD" w:rsidRDefault="00620898" w:rsidP="003023A6"/>
    <w:p w:rsidR="00620898" w:rsidRDefault="00620898" w:rsidP="003023A6">
      <w:pPr>
        <w:rPr>
          <w:lang w:val="en-US"/>
        </w:rPr>
      </w:pPr>
      <w:r>
        <w:rPr>
          <w:noProof/>
          <w:lang w:eastAsia="es-ES"/>
        </w:rPr>
        <w:drawing>
          <wp:inline distT="0" distB="0" distL="0" distR="0" wp14:anchorId="23CE4D51" wp14:editId="755FA115">
            <wp:extent cx="6188710" cy="1233805"/>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33805"/>
                    </a:xfrm>
                    <a:prstGeom prst="rect">
                      <a:avLst/>
                    </a:prstGeom>
                  </pic:spPr>
                </pic:pic>
              </a:graphicData>
            </a:graphic>
          </wp:inline>
        </w:drawing>
      </w:r>
    </w:p>
    <w:p w:rsidR="00620898" w:rsidRPr="00620898" w:rsidRDefault="00620898" w:rsidP="003023A6">
      <w:r w:rsidRPr="00620898">
        <w:t xml:space="preserve">Al igual que </w:t>
      </w:r>
      <w:r>
        <w:t xml:space="preserve">similares </w:t>
      </w:r>
      <w:r w:rsidRPr="00620898">
        <w:t>errores anteriores, este error se debe a la lógica PHP necesaria para la funcionalidad del bot</w:t>
      </w:r>
      <w:r>
        <w:t>ón “Agregar” que permite agregar el producto al carro de compras.</w:t>
      </w:r>
    </w:p>
    <w:p w:rsidR="004B4F1B" w:rsidRPr="003A20ED" w:rsidRDefault="004B4F1B" w:rsidP="00E6753E">
      <w:pPr>
        <w:pStyle w:val="Ttulo2"/>
      </w:pPr>
    </w:p>
    <w:p w:rsidR="009250C5" w:rsidRDefault="00F76E3F" w:rsidP="00E6753E">
      <w:pPr>
        <w:pStyle w:val="Ttulo2"/>
      </w:pPr>
      <w:bookmarkStart w:id="33" w:name="_Toc492548615"/>
      <w:r>
        <w:t>CSS.</w:t>
      </w:r>
      <w:bookmarkEnd w:id="33"/>
    </w:p>
    <w:p w:rsidR="009250C5" w:rsidRDefault="00475A7F" w:rsidP="009250C5">
      <w:r>
        <w:t xml:space="preserve">Para el desarrollo del sitio, se utilizó el </w:t>
      </w:r>
      <w:proofErr w:type="spellStart"/>
      <w:r>
        <w:t>framework</w:t>
      </w:r>
      <w:proofErr w:type="spellEnd"/>
      <w:r>
        <w:t xml:space="preserve"> </w:t>
      </w:r>
      <w:proofErr w:type="spellStart"/>
      <w:r>
        <w:t>Bootstrap</w:t>
      </w:r>
      <w:proofErr w:type="spellEnd"/>
      <w:r>
        <w:t xml:space="preserve"> en su versión v3.3. Por lo tanto, se procedido a realizar una validación de los archivos CSS que fueron creados para darle un estilo particular o necesario a las distintas secciones de la página.</w:t>
      </w:r>
    </w:p>
    <w:p w:rsidR="00475A7F" w:rsidRDefault="00475A7F" w:rsidP="009250C5">
      <w:r>
        <w:t xml:space="preserve">La validación fue realizada en el sitio </w:t>
      </w:r>
      <w:hyperlink r:id="rId28" w:history="1">
        <w:r w:rsidRPr="0033670F">
          <w:rPr>
            <w:rStyle w:val="Hipervnculo"/>
          </w:rPr>
          <w:t>http://jigsaw.w3.org/css-validator/</w:t>
        </w:r>
      </w:hyperlink>
      <w:r>
        <w:t>, con el perfil CSS versión 3. No se encontraron errores ni advertencias en ninguno de dichos archivos.</w:t>
      </w:r>
    </w:p>
    <w:p w:rsidR="009250C5" w:rsidRDefault="009250C5" w:rsidP="009250C5">
      <w:r>
        <w:rPr>
          <w:noProof/>
          <w:lang w:eastAsia="es-ES"/>
        </w:rPr>
        <w:drawing>
          <wp:inline distT="0" distB="0" distL="0" distR="0" wp14:anchorId="39113CD5" wp14:editId="65579018">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796925"/>
                    </a:xfrm>
                    <a:prstGeom prst="rect">
                      <a:avLst/>
                    </a:prstGeom>
                  </pic:spPr>
                </pic:pic>
              </a:graphicData>
            </a:graphic>
          </wp:inline>
        </w:drawing>
      </w:r>
    </w:p>
    <w:p w:rsidR="004B4F1B" w:rsidRDefault="00475A7F" w:rsidP="00475A7F">
      <w:r>
        <w:rPr>
          <w:noProof/>
          <w:lang w:eastAsia="es-ES"/>
        </w:rPr>
        <w:drawing>
          <wp:inline distT="0" distB="0" distL="0" distR="0" wp14:anchorId="2ED3C6EA" wp14:editId="05663556">
            <wp:extent cx="6188710" cy="869315"/>
            <wp:effectExtent l="0" t="0" r="254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869315"/>
                    </a:xfrm>
                    <a:prstGeom prst="rect">
                      <a:avLst/>
                    </a:prstGeom>
                  </pic:spPr>
                </pic:pic>
              </a:graphicData>
            </a:graphic>
          </wp:inline>
        </w:drawing>
      </w:r>
    </w:p>
    <w:p w:rsidR="00475A7F" w:rsidRDefault="00475A7F">
      <w:pPr>
        <w:jc w:val="left"/>
        <w:rPr>
          <w:rFonts w:ascii="Minion Pro" w:eastAsiaTheme="majorEastAsia" w:hAnsi="Minion Pro" w:cstheme="majorHAnsi"/>
          <w:color w:val="C45911" w:themeColor="accent2" w:themeShade="BF"/>
          <w:sz w:val="32"/>
          <w:szCs w:val="28"/>
        </w:rPr>
      </w:pPr>
      <w:bookmarkStart w:id="34" w:name="_Toc492548616"/>
      <w:r>
        <w:br w:type="page"/>
      </w:r>
    </w:p>
    <w:p w:rsidR="009250C5" w:rsidRDefault="00F76E3F" w:rsidP="00E6753E">
      <w:pPr>
        <w:pStyle w:val="Ttulo2"/>
      </w:pPr>
      <w:r>
        <w:lastRenderedPageBreak/>
        <w:t>Accesibilidad.</w:t>
      </w:r>
      <w:bookmarkStart w:id="35" w:name="_GoBack"/>
      <w:bookmarkEnd w:id="34"/>
      <w:bookmarkEnd w:id="35"/>
    </w:p>
    <w:p w:rsidR="009250C5" w:rsidRDefault="009250C5" w:rsidP="009250C5">
      <w:r>
        <w:t>El resultado del test de accesibilidad fue realizado con una versión</w:t>
      </w:r>
      <w:r w:rsidR="004B4F1B">
        <w:t xml:space="preserve"> levemente desactualizada, que se encuentra en el servidor WEB. Los problemas reportados fueron corregidos en el código fuente enviado. Estos errores estaban relacionados con atributos ALT vacíos en las imágenes. En cuanto volvamos a tener acceso al servidor, el mismo será actualizado.</w:t>
      </w:r>
    </w:p>
    <w:p w:rsidR="004B4F1B" w:rsidRDefault="004B4F1B" w:rsidP="004B4F1B">
      <w:pPr>
        <w:jc w:val="center"/>
      </w:pPr>
      <w:r>
        <w:rPr>
          <w:noProof/>
          <w:lang w:eastAsia="es-ES"/>
        </w:rPr>
        <w:drawing>
          <wp:inline distT="0" distB="0" distL="0" distR="0" wp14:anchorId="5FBC088D" wp14:editId="4BA0F63E">
            <wp:extent cx="4667250" cy="19102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340" cy="1914008"/>
                    </a:xfrm>
                    <a:prstGeom prst="rect">
                      <a:avLst/>
                    </a:prstGeom>
                  </pic:spPr>
                </pic:pic>
              </a:graphicData>
            </a:graphic>
          </wp:inline>
        </w:drawing>
      </w:r>
    </w:p>
    <w:p w:rsidR="004B4F1B" w:rsidRPr="009250C5" w:rsidRDefault="004B4F1B" w:rsidP="009250C5"/>
    <w:p w:rsidR="00682DA9" w:rsidRDefault="00682DA9" w:rsidP="00E6753E">
      <w:pPr>
        <w:pStyle w:val="Ttulo1"/>
      </w:pPr>
      <w:bookmarkStart w:id="36" w:name="_Toc492548617"/>
      <w:r>
        <w:t>Conclusión</w:t>
      </w:r>
      <w:bookmarkEnd w:id="36"/>
    </w:p>
    <w:p w:rsidR="004E7024" w:rsidRDefault="004E7024" w:rsidP="005528BD">
      <w:r>
        <w:t xml:space="preserve">La web desde su origen en 1991 y la posterior fundación de la W3C en 1994 ha puesto a disposición estándares y hecho la búsqueda de información instantánea para las personas. Su evolución permitió el acceso universal, independientemente del tipo de hardware, software, infraestructura de red, idioma, cultura, localización geográfica y capacidades de los usuarios. El W3C es el primer promotor de esto, lo que dio lugar a reglamentaciones y leyes de accesibilidad web en muchos países. </w:t>
      </w:r>
    </w:p>
    <w:p w:rsidR="004E7024" w:rsidRDefault="004E7024" w:rsidP="005528BD">
      <w:r>
        <w:t xml:space="preserve">En el presente trabajo, tratamos de reflejar los temas estudiados en la cátedra, aplicando buenas prácticas, sacando ventaja de las tecnologías usadas para hacer nuestro sitio lo más accesible y usable posible, sin perder de vista la funcionalidad, el diseño minimalista y de fácil navegabilidad. </w:t>
      </w:r>
    </w:p>
    <w:p w:rsidR="004E7024" w:rsidRDefault="004E7024" w:rsidP="005528BD">
      <w:r>
        <w:t xml:space="preserve">Teniendo en cuenta la independencia de dispositivos, el sitio se adapta adecuadamente a Mobile. Todos los campos de los formularios son validados, incluyendo mensajes de error, ayudas útiles y fáciles de percibir para guiar a los usuarios. Mantenemos la consistencia en el estilo de todas las </w:t>
      </w:r>
      <w:r w:rsidR="005528BD">
        <w:t>páginas</w:t>
      </w:r>
      <w:r>
        <w:t>, aplicamos principios de Gestalt (estudiados en Diseño de Sistemas) para una navegabilidad intuitiva. Seleccionamos los patrones que creímos necesarios para no sobrecargar la interfaz y en el peor de los casos crear confusión en el usuario.</w:t>
      </w:r>
    </w:p>
    <w:p w:rsidR="004E7024" w:rsidRDefault="004E7024" w:rsidP="005528BD">
      <w:r>
        <w:t>Finalmente concluimos que, con la aplicación de una metodología de desarrollo incremental, la implementación de las tecnologías expuestas en este informe y los lineamientos de accesibilidad propuestos, obtuvimos un sitio íntegro según las necesidades de nuestra audiencia.</w:t>
      </w:r>
    </w:p>
    <w:p w:rsidR="00331C0E" w:rsidRPr="00682DA9" w:rsidRDefault="00331C0E" w:rsidP="004E7024"/>
    <w:sectPr w:rsidR="00331C0E" w:rsidRPr="00682DA9" w:rsidSect="0022351F">
      <w:headerReference w:type="default" r:id="rId32"/>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B49" w:rsidRDefault="005A2B49" w:rsidP="007453A1">
      <w:r>
        <w:separator/>
      </w:r>
    </w:p>
  </w:endnote>
  <w:endnote w:type="continuationSeparator" w:id="0">
    <w:p w:rsidR="005A2B49" w:rsidRDefault="005A2B49"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7B" w:rsidRDefault="007D0C7B"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C7B" w:rsidRDefault="007D0C7B" w:rsidP="007453A1">
                          <w:r>
                            <w:fldChar w:fldCharType="begin"/>
                          </w:r>
                          <w:r>
                            <w:instrText>PAGE  \* Arabic  \* MERGEFORMAT</w:instrText>
                          </w:r>
                          <w:r>
                            <w:fldChar w:fldCharType="separate"/>
                          </w:r>
                          <w:r w:rsidR="00475A7F">
                            <w:rPr>
                              <w:noProof/>
                            </w:rPr>
                            <w:t>22</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7D0C7B" w:rsidRDefault="007D0C7B" w:rsidP="007453A1">
                    <w:r>
                      <w:fldChar w:fldCharType="begin"/>
                    </w:r>
                    <w:r>
                      <w:instrText>PAGE  \* Arabic  \* MERGEFORMAT</w:instrText>
                    </w:r>
                    <w:r>
                      <w:fldChar w:fldCharType="separate"/>
                    </w:r>
                    <w:r w:rsidR="00475A7F">
                      <w:rPr>
                        <w:noProof/>
                      </w:rPr>
                      <w:t>22</w:t>
                    </w:r>
                    <w:r>
                      <w:fldChar w:fldCharType="end"/>
                    </w:r>
                  </w:p>
                </w:txbxContent>
              </v:textbox>
              <w10:wrap anchorx="page" anchory="page"/>
            </v:shape>
          </w:pict>
        </mc:Fallback>
      </mc:AlternateContent>
    </w:r>
  </w:p>
  <w:p w:rsidR="007D0C7B" w:rsidRDefault="007D0C7B" w:rsidP="007453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B49" w:rsidRDefault="005A2B49" w:rsidP="007453A1">
      <w:r>
        <w:separator/>
      </w:r>
    </w:p>
  </w:footnote>
  <w:footnote w:type="continuationSeparator" w:id="0">
    <w:p w:rsidR="005A2B49" w:rsidRDefault="005A2B49" w:rsidP="0074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7B" w:rsidRPr="007E1CFA" w:rsidRDefault="00475A7F" w:rsidP="007E1CFA">
    <w:pPr>
      <w:pStyle w:val="Encabezado"/>
      <w:jc w:val="right"/>
      <w:rPr>
        <w:sz w:val="20"/>
        <w:szCs w:val="16"/>
      </w:rPr>
    </w:pPr>
    <w:proofErr w:type="spellStart"/>
    <w:r>
      <w:rPr>
        <w:b/>
        <w:sz w:val="20"/>
        <w:szCs w:val="16"/>
      </w:rPr>
      <w:t>S</w:t>
    </w:r>
    <w:r w:rsidR="007D0C7B" w:rsidRPr="007E1CFA">
      <w:rPr>
        <w:b/>
        <w:sz w:val="20"/>
        <w:szCs w:val="16"/>
      </w:rPr>
      <w:t>toreWare</w:t>
    </w:r>
    <w:proofErr w:type="spellEnd"/>
    <w:r w:rsidR="007D0C7B" w:rsidRPr="007E1CFA">
      <w:rPr>
        <w:sz w:val="20"/>
        <w:szCs w:val="16"/>
      </w:rPr>
      <w:t xml:space="preserve"> | </w:t>
    </w:r>
    <w:proofErr w:type="spellStart"/>
    <w:r w:rsidR="007D0C7B" w:rsidRPr="007E1CFA">
      <w:rPr>
        <w:sz w:val="20"/>
        <w:szCs w:val="16"/>
      </w:rPr>
      <w:t>Fiorenza</w:t>
    </w:r>
    <w:proofErr w:type="spellEnd"/>
    <w:r w:rsidR="007D0C7B" w:rsidRPr="007E1CFA">
      <w:rPr>
        <w:sz w:val="20"/>
        <w:szCs w:val="16"/>
      </w:rPr>
      <w:t xml:space="preserve">, Miño, </w:t>
    </w:r>
    <w:proofErr w:type="spellStart"/>
    <w:r w:rsidR="007D0C7B" w:rsidRPr="007E1CFA">
      <w:rPr>
        <w:sz w:val="20"/>
        <w:szCs w:val="16"/>
      </w:rPr>
      <w:t>Malvestiti</w:t>
    </w:r>
    <w:proofErr w:type="spellEnd"/>
    <w:r w:rsidR="007D0C7B" w:rsidRPr="007E1CFA">
      <w:rPr>
        <w:sz w:val="20"/>
        <w:szCs w:val="16"/>
      </w:rPr>
      <w:t>, Poma.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415760B"/>
    <w:multiLevelType w:val="hybridMultilevel"/>
    <w:tmpl w:val="C616C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B0E53EA"/>
    <w:multiLevelType w:val="hybridMultilevel"/>
    <w:tmpl w:val="F4C02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E32D96"/>
    <w:multiLevelType w:val="hybridMultilevel"/>
    <w:tmpl w:val="2BAE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4A4BF4"/>
    <w:multiLevelType w:val="hybridMultilevel"/>
    <w:tmpl w:val="30C8B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1"/>
  </w:num>
  <w:num w:numId="6">
    <w:abstractNumId w:val="0"/>
  </w:num>
  <w:num w:numId="7">
    <w:abstractNumId w:val="10"/>
  </w:num>
  <w:num w:numId="8">
    <w:abstractNumId w:val="7"/>
  </w:num>
  <w:num w:numId="9">
    <w:abstractNumId w:val="9"/>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81210"/>
    <w:rsid w:val="00085545"/>
    <w:rsid w:val="000B788B"/>
    <w:rsid w:val="000E52BA"/>
    <w:rsid w:val="001026D6"/>
    <w:rsid w:val="001443D0"/>
    <w:rsid w:val="001737B6"/>
    <w:rsid w:val="00195377"/>
    <w:rsid w:val="001E078F"/>
    <w:rsid w:val="001F65B4"/>
    <w:rsid w:val="00205DF1"/>
    <w:rsid w:val="0022351F"/>
    <w:rsid w:val="002A2AAF"/>
    <w:rsid w:val="002C7715"/>
    <w:rsid w:val="002E106B"/>
    <w:rsid w:val="003023A6"/>
    <w:rsid w:val="00331C0E"/>
    <w:rsid w:val="00371852"/>
    <w:rsid w:val="00396965"/>
    <w:rsid w:val="003A20ED"/>
    <w:rsid w:val="003D18E6"/>
    <w:rsid w:val="003D696D"/>
    <w:rsid w:val="003E2091"/>
    <w:rsid w:val="00415C45"/>
    <w:rsid w:val="00436827"/>
    <w:rsid w:val="00475A7F"/>
    <w:rsid w:val="004B4F1B"/>
    <w:rsid w:val="004C6897"/>
    <w:rsid w:val="004E5BD4"/>
    <w:rsid w:val="004E7024"/>
    <w:rsid w:val="004F0FA8"/>
    <w:rsid w:val="004F27C8"/>
    <w:rsid w:val="00525A20"/>
    <w:rsid w:val="00532469"/>
    <w:rsid w:val="005528BD"/>
    <w:rsid w:val="00580CFF"/>
    <w:rsid w:val="005A2B49"/>
    <w:rsid w:val="00620898"/>
    <w:rsid w:val="00630AFC"/>
    <w:rsid w:val="00682DA9"/>
    <w:rsid w:val="006A0034"/>
    <w:rsid w:val="006A6BAF"/>
    <w:rsid w:val="006C26D5"/>
    <w:rsid w:val="006D6749"/>
    <w:rsid w:val="0072599E"/>
    <w:rsid w:val="007453A1"/>
    <w:rsid w:val="007477AB"/>
    <w:rsid w:val="007D0C7B"/>
    <w:rsid w:val="007E1CFA"/>
    <w:rsid w:val="007E70C5"/>
    <w:rsid w:val="00861A83"/>
    <w:rsid w:val="00874EAE"/>
    <w:rsid w:val="008770CE"/>
    <w:rsid w:val="008E2CF7"/>
    <w:rsid w:val="008F242B"/>
    <w:rsid w:val="00912815"/>
    <w:rsid w:val="009250C5"/>
    <w:rsid w:val="00940792"/>
    <w:rsid w:val="00954875"/>
    <w:rsid w:val="00961690"/>
    <w:rsid w:val="009A69C6"/>
    <w:rsid w:val="009B5235"/>
    <w:rsid w:val="009D685C"/>
    <w:rsid w:val="009E4783"/>
    <w:rsid w:val="00A428AB"/>
    <w:rsid w:val="00A50990"/>
    <w:rsid w:val="00AB3EAB"/>
    <w:rsid w:val="00AC6564"/>
    <w:rsid w:val="00BD1BC7"/>
    <w:rsid w:val="00C44425"/>
    <w:rsid w:val="00C5068E"/>
    <w:rsid w:val="00CB4D31"/>
    <w:rsid w:val="00CC2DD4"/>
    <w:rsid w:val="00D96CEB"/>
    <w:rsid w:val="00DA0254"/>
    <w:rsid w:val="00E03DE8"/>
    <w:rsid w:val="00E36237"/>
    <w:rsid w:val="00E6753E"/>
    <w:rsid w:val="00E72599"/>
    <w:rsid w:val="00E73527"/>
    <w:rsid w:val="00EB7C35"/>
    <w:rsid w:val="00EC4193"/>
    <w:rsid w:val="00EE5E17"/>
    <w:rsid w:val="00F045B0"/>
    <w:rsid w:val="00F175FD"/>
    <w:rsid w:val="00F76E3F"/>
    <w:rsid w:val="00F853BB"/>
    <w:rsid w:val="00FD06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A1"/>
    <w:pPr>
      <w:jc w:val="both"/>
    </w:pPr>
    <w:rPr>
      <w:rFonts w:ascii="Helvetica LT Std" w:hAnsi="Helvetica LT Std"/>
      <w:sz w:val="24"/>
      <w:szCs w:val="24"/>
    </w:rPr>
  </w:style>
  <w:style w:type="paragraph" w:styleId="Ttulo1">
    <w:name w:val="heading 1"/>
    <w:basedOn w:val="Normal"/>
    <w:next w:val="Normal"/>
    <w:link w:val="Ttulo1Car"/>
    <w:uiPriority w:val="9"/>
    <w:qFormat/>
    <w:rsid w:val="00E6753E"/>
    <w:pPr>
      <w:keepNext/>
      <w:keepLines/>
      <w:spacing w:before="240" w:after="0"/>
      <w:jc w:val="center"/>
      <w:outlineLvl w:val="0"/>
    </w:pPr>
    <w:rPr>
      <w:rFonts w:ascii="Minion Pro" w:eastAsiaTheme="majorEastAsia" w:hAnsi="Minion Pro" w:cstheme="majorHAnsi"/>
      <w:b/>
      <w:color w:val="44546A" w:themeColor="text2"/>
      <w:sz w:val="48"/>
      <w:szCs w:val="32"/>
    </w:rPr>
  </w:style>
  <w:style w:type="paragraph" w:styleId="Ttulo2">
    <w:name w:val="heading 2"/>
    <w:basedOn w:val="Normal"/>
    <w:next w:val="Normal"/>
    <w:link w:val="Ttulo2Car"/>
    <w:uiPriority w:val="9"/>
    <w:unhideWhenUsed/>
    <w:qFormat/>
    <w:rsid w:val="00E6753E"/>
    <w:pPr>
      <w:keepNext/>
      <w:keepLines/>
      <w:spacing w:before="40" w:after="0"/>
      <w:outlineLvl w:val="1"/>
    </w:pPr>
    <w:rPr>
      <w:rFonts w:ascii="Minion Pro" w:eastAsiaTheme="majorEastAsia" w:hAnsi="Minion Pro" w:cstheme="majorHAnsi"/>
      <w:color w:val="C45911" w:themeColor="accent2" w:themeShade="BF"/>
      <w:sz w:val="32"/>
      <w:szCs w:val="28"/>
    </w:rPr>
  </w:style>
  <w:style w:type="paragraph" w:styleId="Ttulo3">
    <w:name w:val="heading 3"/>
    <w:basedOn w:val="Normal"/>
    <w:next w:val="Normal"/>
    <w:link w:val="Ttulo3C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CEB"/>
    <w:rPr>
      <w:color w:val="0563C1" w:themeColor="hyperlink"/>
      <w:u w:val="single"/>
    </w:rPr>
  </w:style>
  <w:style w:type="character" w:customStyle="1" w:styleId="Ttulo1Car">
    <w:name w:val="Título 1 Car"/>
    <w:basedOn w:val="Fuentedeprrafopredeter"/>
    <w:link w:val="Ttulo1"/>
    <w:uiPriority w:val="9"/>
    <w:rsid w:val="00E6753E"/>
    <w:rPr>
      <w:rFonts w:ascii="Minion Pro" w:eastAsiaTheme="majorEastAsia" w:hAnsi="Minion Pro" w:cstheme="majorHAnsi"/>
      <w:b/>
      <w:color w:val="44546A" w:themeColor="text2"/>
      <w:sz w:val="48"/>
      <w:szCs w:val="32"/>
    </w:rPr>
  </w:style>
  <w:style w:type="paragraph" w:styleId="Prrafodelista">
    <w:name w:val="List Paragraph"/>
    <w:basedOn w:val="Normal"/>
    <w:uiPriority w:val="34"/>
    <w:qFormat/>
    <w:rsid w:val="00D96CEB"/>
    <w:pPr>
      <w:ind w:left="720"/>
      <w:contextualSpacing/>
    </w:pPr>
  </w:style>
  <w:style w:type="character" w:customStyle="1" w:styleId="Ttulo2Car">
    <w:name w:val="Título 2 Car"/>
    <w:basedOn w:val="Fuentedeprrafopredeter"/>
    <w:link w:val="Ttulo2"/>
    <w:uiPriority w:val="9"/>
    <w:rsid w:val="00E6753E"/>
    <w:rPr>
      <w:rFonts w:ascii="Minion Pro" w:eastAsiaTheme="majorEastAsia" w:hAnsi="Minion Pro" w:cstheme="majorHAnsi"/>
      <w:color w:val="C45911" w:themeColor="accent2" w:themeShade="BF"/>
      <w:sz w:val="32"/>
      <w:szCs w:val="28"/>
    </w:rPr>
  </w:style>
  <w:style w:type="paragraph" w:styleId="Encabezado">
    <w:name w:val="header"/>
    <w:basedOn w:val="Normal"/>
    <w:link w:val="EncabezadoCar"/>
    <w:uiPriority w:val="99"/>
    <w:unhideWhenUsed/>
    <w:rsid w:val="00C444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4425"/>
  </w:style>
  <w:style w:type="paragraph" w:styleId="Piedepgina">
    <w:name w:val="footer"/>
    <w:basedOn w:val="Normal"/>
    <w:link w:val="PiedepginaCar"/>
    <w:uiPriority w:val="99"/>
    <w:unhideWhenUsed/>
    <w:rsid w:val="00C444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4425"/>
  </w:style>
  <w:style w:type="paragraph" w:styleId="TtulodeTDC">
    <w:name w:val="TOC Heading"/>
    <w:basedOn w:val="Ttulo1"/>
    <w:next w:val="Normal"/>
    <w:uiPriority w:val="39"/>
    <w:unhideWhenUsed/>
    <w:qFormat/>
    <w:rsid w:val="00C44425"/>
    <w:pPr>
      <w:spacing w:before="480" w:line="276" w:lineRule="auto"/>
      <w:jc w:val="left"/>
      <w:outlineLvl w:val="9"/>
    </w:pPr>
    <w:rPr>
      <w:b w:val="0"/>
      <w:bCs/>
      <w:sz w:val="28"/>
      <w:szCs w:val="28"/>
      <w:lang w:eastAsia="es-ES"/>
    </w:rPr>
  </w:style>
  <w:style w:type="paragraph" w:styleId="TD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D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Textodeglobo">
    <w:name w:val="Balloon Text"/>
    <w:basedOn w:val="Normal"/>
    <w:link w:val="TextodegloboCar"/>
    <w:uiPriority w:val="99"/>
    <w:semiHidden/>
    <w:unhideWhenUsed/>
    <w:rsid w:val="00C444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425"/>
    <w:rPr>
      <w:rFonts w:ascii="Tahoma" w:hAnsi="Tahoma" w:cs="Tahoma"/>
      <w:sz w:val="16"/>
      <w:szCs w:val="16"/>
    </w:rPr>
  </w:style>
  <w:style w:type="character" w:customStyle="1" w:styleId="Ttulo3Car">
    <w:name w:val="Título 3 Car"/>
    <w:basedOn w:val="Fuentedeprrafopredeter"/>
    <w:link w:val="Ttulo3"/>
    <w:uiPriority w:val="9"/>
    <w:rsid w:val="007453A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Sinespaciado">
    <w:name w:val="No Spacing"/>
    <w:uiPriority w:val="1"/>
    <w:qFormat/>
    <w:rsid w:val="00AC6564"/>
    <w:pPr>
      <w:spacing w:after="0" w:line="240" w:lineRule="auto"/>
      <w:jc w:val="both"/>
    </w:pPr>
    <w:rPr>
      <w:rFonts w:ascii="Helvetica LT Std" w:hAnsi="Helvetica LT Std"/>
      <w:sz w:val="24"/>
      <w:szCs w:val="24"/>
    </w:rPr>
  </w:style>
  <w:style w:type="table" w:styleId="Tablaconcuadrcula">
    <w:name w:val="Table Grid"/>
    <w:basedOn w:val="Tablanormal"/>
    <w:uiPriority w:val="59"/>
    <w:rsid w:val="00C5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3781">
      <w:bodyDiv w:val="1"/>
      <w:marLeft w:val="0"/>
      <w:marRight w:val="0"/>
      <w:marTop w:val="0"/>
      <w:marBottom w:val="0"/>
      <w:divBdr>
        <w:top w:val="none" w:sz="0" w:space="0" w:color="auto"/>
        <w:left w:val="none" w:sz="0" w:space="0" w:color="auto"/>
        <w:bottom w:val="none" w:sz="0" w:space="0" w:color="auto"/>
        <w:right w:val="none" w:sz="0" w:space="0" w:color="auto"/>
      </w:divBdr>
    </w:div>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validator.w3.org/" TargetMode="External"/><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jigsaw.w3.org/css-validator/" TargetMode="Externa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t>
        <a:bodyPr/>
        <a:lstStyle/>
        <a:p>
          <a:endParaRPr lang="es-ES"/>
        </a:p>
      </dgm:t>
    </dgm:pt>
    <dgm:pt modelId="{F5C1C5FC-5DC3-45A3-83DD-7768EA9A94AD}" type="sibTrans" cxnId="{E6401EBC-3BB4-4CF1-BE3B-C51D2B7ADBBE}">
      <dgm:prSet/>
      <dgm:spPr/>
      <dgm:t>
        <a:bodyPr/>
        <a:lstStyle/>
        <a:p>
          <a:endParaRPr lang="es-ES"/>
        </a:p>
      </dgm:t>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t>
        <a:bodyPr/>
        <a:lstStyle/>
        <a:p>
          <a:endParaRPr lang="es-ES"/>
        </a:p>
      </dgm:t>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t>
        <a:bodyPr/>
        <a:lstStyle/>
        <a:p>
          <a:endParaRPr lang="es-ES"/>
        </a:p>
      </dgm:t>
    </dgm:pt>
    <dgm:pt modelId="{76D1E94D-979A-4C37-BF98-D9563016267B}" type="pres">
      <dgm:prSet presAssocID="{48694B59-E44F-4644-B033-B56E9BAD1440}" presName="rootConnector1" presStyleLbl="node1" presStyleIdx="0" presStyleCnt="0"/>
      <dgm:spPr/>
      <dgm:t>
        <a:bodyPr/>
        <a:lstStyle/>
        <a:p>
          <a:endParaRPr lang="es-ES"/>
        </a:p>
      </dgm:t>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t>
        <a:bodyPr/>
        <a:lstStyle/>
        <a:p>
          <a:endParaRPr lang="es-ES"/>
        </a:p>
      </dgm:t>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t>
        <a:bodyPr/>
        <a:lstStyle/>
        <a:p>
          <a:endParaRPr lang="es-ES"/>
        </a:p>
      </dgm:t>
    </dgm:pt>
    <dgm:pt modelId="{89C80DDD-901E-4F69-84F0-C9D7932E7BF1}" type="pres">
      <dgm:prSet presAssocID="{5AC7856E-368F-4790-852D-5ADE4E30C411}" presName="rootConnector" presStyleLbl="node2" presStyleIdx="0" presStyleCnt="6"/>
      <dgm:spPr/>
      <dgm:t>
        <a:bodyPr/>
        <a:lstStyle/>
        <a:p>
          <a:endParaRPr lang="es-ES"/>
        </a:p>
      </dgm:t>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t>
        <a:bodyPr/>
        <a:lstStyle/>
        <a:p>
          <a:endParaRPr lang="es-ES"/>
        </a:p>
      </dgm:t>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t>
        <a:bodyPr/>
        <a:lstStyle/>
        <a:p>
          <a:endParaRPr lang="es-ES"/>
        </a:p>
      </dgm:t>
    </dgm:pt>
    <dgm:pt modelId="{21C5CE1D-DA86-4E8D-B252-E13E5E27F8C3}" type="pres">
      <dgm:prSet presAssocID="{23FE4EA4-3CD9-4DA5-8E6B-5B577CD99785}" presName="rootConnector" presStyleLbl="node3" presStyleIdx="0" presStyleCnt="10"/>
      <dgm:spPr/>
      <dgm:t>
        <a:bodyPr/>
        <a:lstStyle/>
        <a:p>
          <a:endParaRPr lang="es-ES"/>
        </a:p>
      </dgm:t>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t>
        <a:bodyPr/>
        <a:lstStyle/>
        <a:p>
          <a:endParaRPr lang="es-ES"/>
        </a:p>
      </dgm:t>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t>
        <a:bodyPr/>
        <a:lstStyle/>
        <a:p>
          <a:endParaRPr lang="es-ES"/>
        </a:p>
      </dgm:t>
    </dgm:pt>
    <dgm:pt modelId="{00F14FA9-FBDD-47E5-A100-979224BEDE57}" type="pres">
      <dgm:prSet presAssocID="{7712E96C-B8FF-430D-9C03-C9B00DD80FB5}" presName="rootConnector" presStyleLbl="node3" presStyleIdx="1" presStyleCnt="10"/>
      <dgm:spPr/>
      <dgm:t>
        <a:bodyPr/>
        <a:lstStyle/>
        <a:p>
          <a:endParaRPr lang="es-ES"/>
        </a:p>
      </dgm:t>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t>
        <a:bodyPr/>
        <a:lstStyle/>
        <a:p>
          <a:endParaRPr lang="es-ES"/>
        </a:p>
      </dgm:t>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t>
        <a:bodyPr/>
        <a:lstStyle/>
        <a:p>
          <a:endParaRPr lang="es-ES"/>
        </a:p>
      </dgm:t>
    </dgm:pt>
    <dgm:pt modelId="{23F36C56-C58D-4C4F-838A-4AFF5A5429B8}" type="pres">
      <dgm:prSet presAssocID="{0C11FF5B-7383-4675-A4D8-75EBF6F97F06}" presName="rootConnector" presStyleLbl="node3" presStyleIdx="2" presStyleCnt="10"/>
      <dgm:spPr/>
      <dgm:t>
        <a:bodyPr/>
        <a:lstStyle/>
        <a:p>
          <a:endParaRPr lang="es-ES"/>
        </a:p>
      </dgm:t>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t>
        <a:bodyPr/>
        <a:lstStyle/>
        <a:p>
          <a:endParaRPr lang="es-ES"/>
        </a:p>
      </dgm:t>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t>
        <a:bodyPr/>
        <a:lstStyle/>
        <a:p>
          <a:endParaRPr lang="es-ES"/>
        </a:p>
      </dgm:t>
    </dgm:pt>
    <dgm:pt modelId="{8994934D-3D00-4BED-AA6B-EC9687C8BAFB}" type="pres">
      <dgm:prSet presAssocID="{BE96F667-C89D-487F-BAFB-08953D43DA2D}" presName="rootConnector" presStyleLbl="node3" presStyleIdx="3" presStyleCnt="10"/>
      <dgm:spPr/>
      <dgm:t>
        <a:bodyPr/>
        <a:lstStyle/>
        <a:p>
          <a:endParaRPr lang="es-ES"/>
        </a:p>
      </dgm:t>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t>
        <a:bodyPr/>
        <a:lstStyle/>
        <a:p>
          <a:endParaRPr lang="es-ES"/>
        </a:p>
      </dgm:t>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t>
        <a:bodyPr/>
        <a:lstStyle/>
        <a:p>
          <a:endParaRPr lang="es-ES"/>
        </a:p>
      </dgm:t>
    </dgm:pt>
    <dgm:pt modelId="{704F9B10-AB7B-40C3-BCEB-D7F483FEF793}" type="pres">
      <dgm:prSet presAssocID="{A3451D8E-8718-4A26-96AE-593F0345AF52}" presName="rootConnector" presStyleLbl="node3" presStyleIdx="4" presStyleCnt="10"/>
      <dgm:spPr/>
      <dgm:t>
        <a:bodyPr/>
        <a:lstStyle/>
        <a:p>
          <a:endParaRPr lang="es-ES"/>
        </a:p>
      </dgm:t>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t>
        <a:bodyPr/>
        <a:lstStyle/>
        <a:p>
          <a:endParaRPr lang="es-ES"/>
        </a:p>
      </dgm:t>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t>
        <a:bodyPr/>
        <a:lstStyle/>
        <a:p>
          <a:endParaRPr lang="es-ES"/>
        </a:p>
      </dgm:t>
    </dgm:pt>
    <dgm:pt modelId="{B0DC0227-7C0B-46B6-BE9D-A0AC8612109E}" type="pres">
      <dgm:prSet presAssocID="{77F9BE35-FB89-4E40-9DCA-FB46D7D0C297}" presName="rootConnector" presStyleLbl="node2" presStyleIdx="1" presStyleCnt="6"/>
      <dgm:spPr/>
      <dgm:t>
        <a:bodyPr/>
        <a:lstStyle/>
        <a:p>
          <a:endParaRPr lang="es-ES"/>
        </a:p>
      </dgm:t>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t>
        <a:bodyPr/>
        <a:lstStyle/>
        <a:p>
          <a:endParaRPr lang="es-ES"/>
        </a:p>
      </dgm:t>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t>
        <a:bodyPr/>
        <a:lstStyle/>
        <a:p>
          <a:endParaRPr lang="es-ES"/>
        </a:p>
      </dgm:t>
    </dgm:pt>
    <dgm:pt modelId="{85932669-28A8-41A7-A202-DE9A395BA26F}" type="pres">
      <dgm:prSet presAssocID="{7CE85B40-BC6E-4909-97D5-C3E66F11E7B6}" presName="rootConnector" presStyleLbl="node2" presStyleIdx="2" presStyleCnt="6"/>
      <dgm:spPr/>
      <dgm:t>
        <a:bodyPr/>
        <a:lstStyle/>
        <a:p>
          <a:endParaRPr lang="es-ES"/>
        </a:p>
      </dgm:t>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t>
        <a:bodyPr/>
        <a:lstStyle/>
        <a:p>
          <a:endParaRPr lang="es-ES"/>
        </a:p>
      </dgm:t>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t>
        <a:bodyPr/>
        <a:lstStyle/>
        <a:p>
          <a:endParaRPr lang="es-ES"/>
        </a:p>
      </dgm:t>
    </dgm:pt>
    <dgm:pt modelId="{9EB881CE-5BBE-41F4-9568-484C0EC24C77}" type="pres">
      <dgm:prSet presAssocID="{2559A6DF-0407-4A81-85FC-6705C8FFF218}" presName="rootConnector" presStyleLbl="node2" presStyleIdx="3" presStyleCnt="6"/>
      <dgm:spPr/>
      <dgm:t>
        <a:bodyPr/>
        <a:lstStyle/>
        <a:p>
          <a:endParaRPr lang="es-ES"/>
        </a:p>
      </dgm:t>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t>
        <a:bodyPr/>
        <a:lstStyle/>
        <a:p>
          <a:endParaRPr lang="es-ES"/>
        </a:p>
      </dgm:t>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t>
        <a:bodyPr/>
        <a:lstStyle/>
        <a:p>
          <a:endParaRPr lang="es-ES"/>
        </a:p>
      </dgm:t>
    </dgm:pt>
    <dgm:pt modelId="{5D5FA99F-71A1-45FB-8C77-D97DBB8FA0F8}" type="pres">
      <dgm:prSet presAssocID="{D16E016B-324E-44A1-AB94-47CF1BF0A7BC}" presName="rootConnector" presStyleLbl="node3" presStyleIdx="5" presStyleCnt="10"/>
      <dgm:spPr/>
      <dgm:t>
        <a:bodyPr/>
        <a:lstStyle/>
        <a:p>
          <a:endParaRPr lang="es-ES"/>
        </a:p>
      </dgm:t>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t>
        <a:bodyPr/>
        <a:lstStyle/>
        <a:p>
          <a:endParaRPr lang="es-ES"/>
        </a:p>
      </dgm:t>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t>
        <a:bodyPr/>
        <a:lstStyle/>
        <a:p>
          <a:endParaRPr lang="es-ES"/>
        </a:p>
      </dgm:t>
    </dgm:pt>
    <dgm:pt modelId="{2098BA7C-0BB0-4E63-8F47-8F14F5E1B351}" type="pres">
      <dgm:prSet presAssocID="{3D365970-18E2-4570-BA60-A28C6627CAFC}" presName="rootConnector" presStyleLbl="node2" presStyleIdx="4" presStyleCnt="6"/>
      <dgm:spPr/>
      <dgm:t>
        <a:bodyPr/>
        <a:lstStyle/>
        <a:p>
          <a:endParaRPr lang="es-ES"/>
        </a:p>
      </dgm:t>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t>
        <a:bodyPr/>
        <a:lstStyle/>
        <a:p>
          <a:endParaRPr lang="es-ES"/>
        </a:p>
      </dgm:t>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t>
        <a:bodyPr/>
        <a:lstStyle/>
        <a:p>
          <a:endParaRPr lang="es-ES"/>
        </a:p>
      </dgm:t>
    </dgm:pt>
    <dgm:pt modelId="{D329A496-D00E-4552-9653-907AFA013203}" type="pres">
      <dgm:prSet presAssocID="{BA69A320-5A6C-413A-949C-3A04732511A9}" presName="rootConnector" presStyleLbl="node3" presStyleIdx="6" presStyleCnt="10"/>
      <dgm:spPr/>
      <dgm:t>
        <a:bodyPr/>
        <a:lstStyle/>
        <a:p>
          <a:endParaRPr lang="es-ES"/>
        </a:p>
      </dgm:t>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t>
        <a:bodyPr/>
        <a:lstStyle/>
        <a:p>
          <a:endParaRPr lang="es-ES"/>
        </a:p>
      </dgm:t>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t>
        <a:bodyPr/>
        <a:lstStyle/>
        <a:p>
          <a:endParaRPr lang="es-ES"/>
        </a:p>
      </dgm:t>
    </dgm:pt>
    <dgm:pt modelId="{AF7D4774-7EC4-4810-AE87-3BBC9F1EA2B6}" type="pres">
      <dgm:prSet presAssocID="{1E972FA9-1D0C-46F3-A163-375E9188F50C}" presName="rootConnector" presStyleLbl="node3" presStyleIdx="7" presStyleCnt="10"/>
      <dgm:spPr/>
      <dgm:t>
        <a:bodyPr/>
        <a:lstStyle/>
        <a:p>
          <a:endParaRPr lang="es-ES"/>
        </a:p>
      </dgm:t>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t>
        <a:bodyPr/>
        <a:lstStyle/>
        <a:p>
          <a:endParaRPr lang="es-ES"/>
        </a:p>
      </dgm:t>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t>
        <a:bodyPr/>
        <a:lstStyle/>
        <a:p>
          <a:endParaRPr lang="es-ES"/>
        </a:p>
      </dgm:t>
    </dgm:pt>
    <dgm:pt modelId="{8A287973-BFEA-4A2C-A01C-0A889C862917}" type="pres">
      <dgm:prSet presAssocID="{E016DAAC-B12D-4D11-A5B7-A3564C48ACA6}" presName="rootConnector" presStyleLbl="node3" presStyleIdx="8" presStyleCnt="10"/>
      <dgm:spPr/>
      <dgm:t>
        <a:bodyPr/>
        <a:lstStyle/>
        <a:p>
          <a:endParaRPr lang="es-ES"/>
        </a:p>
      </dgm:t>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t>
        <a:bodyPr/>
        <a:lstStyle/>
        <a:p>
          <a:endParaRPr lang="es-ES"/>
        </a:p>
      </dgm:t>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t>
        <a:bodyPr/>
        <a:lstStyle/>
        <a:p>
          <a:endParaRPr lang="es-ES"/>
        </a:p>
      </dgm:t>
    </dgm:pt>
    <dgm:pt modelId="{64B1B53B-D83B-4B56-9A96-2ABF0A2FEAA0}" type="pres">
      <dgm:prSet presAssocID="{5102A980-D208-41FC-961A-7D147962BFE3}" presName="rootConnector" presStyleLbl="node3" presStyleIdx="9" presStyleCnt="10"/>
      <dgm:spPr/>
      <dgm:t>
        <a:bodyPr/>
        <a:lstStyle/>
        <a:p>
          <a:endParaRPr lang="es-ES"/>
        </a:p>
      </dgm:t>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t>
        <a:bodyPr/>
        <a:lstStyle/>
        <a:p>
          <a:endParaRPr lang="es-ES"/>
        </a:p>
      </dgm:t>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t>
        <a:bodyPr/>
        <a:lstStyle/>
        <a:p>
          <a:endParaRPr lang="es-ES"/>
        </a:p>
      </dgm:t>
    </dgm:pt>
    <dgm:pt modelId="{C922FA7E-5612-42E4-8C3B-B82343B15CF3}" type="pres">
      <dgm:prSet presAssocID="{609A58F0-5E75-4578-BD57-37CC2CEF9733}" presName="rootConnector" presStyleLbl="node2" presStyleIdx="5" presStyleCnt="6"/>
      <dgm:spPr/>
      <dgm:t>
        <a:bodyPr/>
        <a:lstStyle/>
        <a:p>
          <a:endParaRPr lang="es-ES"/>
        </a:p>
      </dgm:t>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05D60565-963B-4775-BA99-751D500C610F}" type="presOf" srcId="{BE96F667-C89D-487F-BAFB-08953D43DA2D}" destId="{9973F921-176D-430D-A478-E9D584C2169A}" srcOrd="0" destOrd="0" presId="urn:microsoft.com/office/officeart/2005/8/layout/orgChart1"/>
    <dgm:cxn modelId="{2A57E5C0-1117-4837-A760-D59A68E75910}" srcId="{5AC7856E-368F-4790-852D-5ADE4E30C411}" destId="{A3451D8E-8718-4A26-96AE-593F0345AF52}" srcOrd="4" destOrd="0" parTransId="{C1E86ABF-1533-4E87-854A-1D8687331CA0}" sibTransId="{9A620A5E-8976-4904-9CD0-1B2BB62FB97A}"/>
    <dgm:cxn modelId="{4D13D4FF-0E40-4937-A3DC-EAECB6CD18F8}" type="presOf" srcId="{BA69A320-5A6C-413A-949C-3A04732511A9}" destId="{46FEC79B-E8E2-4CEC-B550-8CCA61201A91}" srcOrd="0" destOrd="0" presId="urn:microsoft.com/office/officeart/2005/8/layout/orgChart1"/>
    <dgm:cxn modelId="{96CD5C68-66E2-4A93-8B37-043133D64416}" type="presOf" srcId="{23FE4EA4-3CD9-4DA5-8E6B-5B577CD99785}" destId="{21C5CE1D-DA86-4E8D-B252-E13E5E27F8C3}" srcOrd="1" destOrd="0" presId="urn:microsoft.com/office/officeart/2005/8/layout/orgChart1"/>
    <dgm:cxn modelId="{01030654-79A4-4C32-81C6-BA3A5BC25788}" type="presOf" srcId="{EB15C896-58C2-42E8-A5E1-08D182A6BE01}" destId="{09883CBB-78EE-4F3F-8CCD-88AD5678C308}" srcOrd="0" destOrd="0" presId="urn:microsoft.com/office/officeart/2005/8/layout/orgChart1"/>
    <dgm:cxn modelId="{F3EEC4AD-D3E8-4F4E-B178-762AC8DD09E0}" type="presOf" srcId="{F2B5A539-E4D9-4362-BFFA-149B77D997E3}" destId="{4251446C-16B5-4A84-841D-4396AC44CFF6}" srcOrd="0" destOrd="0" presId="urn:microsoft.com/office/officeart/2005/8/layout/orgChart1"/>
    <dgm:cxn modelId="{00ED6312-9C7E-4679-9596-D26D348F5BBC}" type="presOf" srcId="{48694B59-E44F-4644-B033-B56E9BAD1440}" destId="{76D1E94D-979A-4C37-BF98-D9563016267B}" srcOrd="1" destOrd="0" presId="urn:microsoft.com/office/officeart/2005/8/layout/orgChart1"/>
    <dgm:cxn modelId="{91D09987-BC15-44AC-8704-AEBF1141E8C8}" srcId="{48694B59-E44F-4644-B033-B56E9BAD1440}" destId="{5AC7856E-368F-4790-852D-5ADE4E30C411}" srcOrd="0" destOrd="0" parTransId="{E83488BD-D369-4477-9739-533144EC9F37}" sibTransId="{92FFCB24-9F8D-44F8-A5AA-F990032AB5DB}"/>
    <dgm:cxn modelId="{B6C60C95-7FC3-4CCC-B3F2-C5E1FD7C019F}" type="presOf" srcId="{C1E86ABF-1533-4E87-854A-1D8687331CA0}" destId="{243484AA-A5CC-4DD7-B2EA-F40BD7791706}"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BC310C65-4902-4BED-9185-2A91963927CD}" type="presOf" srcId="{2559A6DF-0407-4A81-85FC-6705C8FFF218}" destId="{428FBE68-1756-40B1-BECE-20A137387B29}" srcOrd="0" destOrd="0" presId="urn:microsoft.com/office/officeart/2005/8/layout/orgChart1"/>
    <dgm:cxn modelId="{E541B433-15DF-4CDA-8B38-21B3D0199B79}" type="presOf" srcId="{77F9BE35-FB89-4E40-9DCA-FB46D7D0C297}" destId="{26EF01C1-0BC9-4149-AB45-6ACF7D4C95BE}" srcOrd="0" destOrd="0" presId="urn:microsoft.com/office/officeart/2005/8/layout/orgChart1"/>
    <dgm:cxn modelId="{B1DA2DD9-1A0D-4C96-A6D9-7EFC61E1DF14}" type="presOf" srcId="{DD6934AE-86CA-4052-9C43-1FE801300D9D}" destId="{6283CE78-6093-4719-865C-4DC37C1A90AB}" srcOrd="0" destOrd="0" presId="urn:microsoft.com/office/officeart/2005/8/layout/orgChart1"/>
    <dgm:cxn modelId="{2DFEA3BB-AFA7-4398-BBB3-628C12DF9F2B}" type="presOf" srcId="{87258232-29FE-4470-BD32-EBAE977BB9CF}" destId="{C80A331D-0399-4B0E-A743-F83B191862AE}" srcOrd="0" destOrd="0" presId="urn:microsoft.com/office/officeart/2005/8/layout/orgChart1"/>
    <dgm:cxn modelId="{C0D87F51-6CFA-4E1E-AA3A-2BF38DCF1772}" type="presOf" srcId="{609A58F0-5E75-4578-BD57-37CC2CEF9733}" destId="{B632BAED-221A-4588-8193-7C4D419AC2EB}" srcOrd="0" destOrd="0" presId="urn:microsoft.com/office/officeart/2005/8/layout/orgChart1"/>
    <dgm:cxn modelId="{253FCE6A-CBE8-417E-94E3-903D571369FB}" type="presOf" srcId="{3D365970-18E2-4570-BA60-A28C6627CAFC}" destId="{2098BA7C-0BB0-4E63-8F47-8F14F5E1B351}" srcOrd="1" destOrd="0" presId="urn:microsoft.com/office/officeart/2005/8/layout/orgChart1"/>
    <dgm:cxn modelId="{3A3E2B3E-4435-465E-9ED3-F4473C7E9AD4}" type="presOf" srcId="{609A58F0-5E75-4578-BD57-37CC2CEF9733}" destId="{C922FA7E-5612-42E4-8C3B-B82343B15CF3}" srcOrd="1" destOrd="0" presId="urn:microsoft.com/office/officeart/2005/8/layout/orgChart1"/>
    <dgm:cxn modelId="{3A2B18C9-6028-4297-A20B-946DE5B095C6}" type="presOf" srcId="{5AC7856E-368F-4790-852D-5ADE4E30C411}" destId="{89C80DDD-901E-4F69-84F0-C9D7932E7BF1}" srcOrd="1" destOrd="0" presId="urn:microsoft.com/office/officeart/2005/8/layout/orgChart1"/>
    <dgm:cxn modelId="{2B02D8E0-55FD-41F9-8B61-86C071777353}" srcId="{48694B59-E44F-4644-B033-B56E9BAD1440}" destId="{7CE85B40-BC6E-4909-97D5-C3E66F11E7B6}" srcOrd="2" destOrd="0" parTransId="{44B285D8-E1DA-46E7-83CD-77D5F09C85F9}" sibTransId="{6535FA4D-AF86-47EE-8115-066300B8B661}"/>
    <dgm:cxn modelId="{882F6DCB-9C30-4D7B-92A8-628F4EFDB679}" type="presOf" srcId="{E016DAAC-B12D-4D11-A5B7-A3564C48ACA6}" destId="{D3754890-923F-416C-AECE-781934ECEB34}" srcOrd="0"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D4113A5B-7FAE-4749-9CE3-B412DDD69433}" type="presOf" srcId="{01176DC0-0965-47D6-8502-2EFBD1039FD4}" destId="{AC5BC60F-D879-410F-847F-1BDF0B490A15}" srcOrd="0" destOrd="0" presId="urn:microsoft.com/office/officeart/2005/8/layout/orgChart1"/>
    <dgm:cxn modelId="{D343108C-9A5A-4F4B-874A-646090C4F4A8}" type="presOf" srcId="{0C11FF5B-7383-4675-A4D8-75EBF6F97F06}" destId="{F3AB4701-6599-4A3A-9134-7C4B77797D2B}" srcOrd="0" destOrd="0" presId="urn:microsoft.com/office/officeart/2005/8/layout/orgChart1"/>
    <dgm:cxn modelId="{90C38AA2-7321-4C20-B65E-1F893B897302}" type="presOf" srcId="{48694B59-E44F-4644-B033-B56E9BAD1440}" destId="{C346263F-7A51-4899-B6D9-FB5381AAE108}" srcOrd="0" destOrd="0" presId="urn:microsoft.com/office/officeart/2005/8/layout/orgChart1"/>
    <dgm:cxn modelId="{1448ADF8-9E82-494D-8E53-4169AFC7F3AA}" type="presOf" srcId="{28EBA1C5-0640-4869-AC13-F6DEA01BACFE}" destId="{BA6E62BA-396B-41E2-91F8-53B05B33C348}" srcOrd="0" destOrd="0" presId="urn:microsoft.com/office/officeart/2005/8/layout/orgChart1"/>
    <dgm:cxn modelId="{238E1AA7-BAA3-4C66-9B57-9E83078ADD1A}" type="presOf" srcId="{1E972FA9-1D0C-46F3-A163-375E9188F50C}" destId="{092CF086-2C77-4E1D-99CF-08191CDA8FD8}" srcOrd="0" destOrd="0" presId="urn:microsoft.com/office/officeart/2005/8/layout/orgChart1"/>
    <dgm:cxn modelId="{F4150CC3-5611-479C-9087-9F6EF3412A26}" type="presOf" srcId="{5AC7856E-368F-4790-852D-5ADE4E30C411}" destId="{CA3C6914-67DA-4691-8C40-02BC58AB5D77}" srcOrd="0" destOrd="0" presId="urn:microsoft.com/office/officeart/2005/8/layout/orgChart1"/>
    <dgm:cxn modelId="{EA62B7F0-C5DB-4D3D-8C9D-AE20FF060AD6}" srcId="{2559A6DF-0407-4A81-85FC-6705C8FFF218}" destId="{D16E016B-324E-44A1-AB94-47CF1BF0A7BC}" srcOrd="0" destOrd="0" parTransId="{F2B5A539-E4D9-4362-BFFA-149B77D997E3}" sibTransId="{E078FEEA-E3BF-4362-AFDE-4D9CC4A6B154}"/>
    <dgm:cxn modelId="{E720D63E-8CEE-42A2-840A-7CE3FB486821}" srcId="{3D365970-18E2-4570-BA60-A28C6627CAFC}" destId="{5102A980-D208-41FC-961A-7D147962BFE3}" srcOrd="3" destOrd="0" parTransId="{C8B5D2B2-3B3F-4A81-A5A8-0C767C39C284}" sibTransId="{D6BE6401-6AF6-4CF0-978D-60009D0F4D1E}"/>
    <dgm:cxn modelId="{05A1304D-A3CB-4F1D-B157-50A8A845CE1E}" type="presOf" srcId="{7712E96C-B8FF-430D-9C03-C9B00DD80FB5}" destId="{C9684F02-5D12-4053-BC4F-1A1892B1BF8E}" srcOrd="0" destOrd="0" presId="urn:microsoft.com/office/officeart/2005/8/layout/orgChart1"/>
    <dgm:cxn modelId="{BFB8C2EF-19D0-45B8-B84A-0BF8BBA7779B}" srcId="{48694B59-E44F-4644-B033-B56E9BAD1440}" destId="{3D365970-18E2-4570-BA60-A28C6627CAFC}" srcOrd="4" destOrd="0" parTransId="{87258232-29FE-4470-BD32-EBAE977BB9CF}" sibTransId="{E20AAE7B-E7AF-4A6E-9662-01995AD45EAB}"/>
    <dgm:cxn modelId="{DFD8FEEB-2694-4277-9835-8B536A5AAFC7}" type="presOf" srcId="{A3451D8E-8718-4A26-96AE-593F0345AF52}" destId="{704F9B10-AB7B-40C3-BCEB-D7F483FEF793}" srcOrd="1" destOrd="0" presId="urn:microsoft.com/office/officeart/2005/8/layout/orgChart1"/>
    <dgm:cxn modelId="{5F78B8A5-5088-4D9A-A83A-8D24D15AE9B7}" type="presOf" srcId="{44B285D8-E1DA-46E7-83CD-77D5F09C85F9}" destId="{12316DEE-868B-4DD7-8F15-9153523FB07D}" srcOrd="0" destOrd="0" presId="urn:microsoft.com/office/officeart/2005/8/layout/orgChart1"/>
    <dgm:cxn modelId="{03482097-53E9-468E-941F-FCE17DAFFF9E}" type="presOf" srcId="{BE96F667-C89D-487F-BAFB-08953D43DA2D}" destId="{8994934D-3D00-4BED-AA6B-EC9687C8BAFB}" srcOrd="1" destOrd="0" presId="urn:microsoft.com/office/officeart/2005/8/layout/orgChart1"/>
    <dgm:cxn modelId="{C559DA7E-BCCB-43B3-9CF7-74BF22BF754B}" type="presOf" srcId="{B9356953-40C8-4F89-A91D-E82DB7370160}" destId="{B8723EFE-B07D-4CBF-ACE9-52E384C9590A}" srcOrd="0" destOrd="0" presId="urn:microsoft.com/office/officeart/2005/8/layout/orgChart1"/>
    <dgm:cxn modelId="{1466380A-A523-42FC-9AFB-CD6253C9B890}" type="presOf" srcId="{2598E8DF-554E-484D-A57C-333E8020A9F1}" destId="{2033316E-9A44-449B-AB6C-92474A617CE0}" srcOrd="0" destOrd="0" presId="urn:microsoft.com/office/officeart/2005/8/layout/orgChart1"/>
    <dgm:cxn modelId="{447F924A-B13F-4CB3-8FC8-EFE6246B019B}" type="presOf" srcId="{D16E016B-324E-44A1-AB94-47CF1BF0A7BC}" destId="{5D5FA99F-71A1-45FB-8C77-D97DBB8FA0F8}" srcOrd="1" destOrd="0" presId="urn:microsoft.com/office/officeart/2005/8/layout/orgChart1"/>
    <dgm:cxn modelId="{4C0F7E09-D6C8-4CD3-9487-4D9DFD3618D8}" type="presOf" srcId="{E83488BD-D369-4477-9739-533144EC9F37}" destId="{AE9963C6-4D25-4DC1-9421-7DB7FFD47847}" srcOrd="0" destOrd="0" presId="urn:microsoft.com/office/officeart/2005/8/layout/orgChart1"/>
    <dgm:cxn modelId="{9545ECD5-54E2-4E0D-877C-9C301DFF4F84}" srcId="{3D365970-18E2-4570-BA60-A28C6627CAFC}" destId="{1E972FA9-1D0C-46F3-A163-375E9188F50C}" srcOrd="1" destOrd="0" parTransId="{48AA3CBA-2541-4A41-A854-C101E56D26D8}" sibTransId="{6419D90B-CCDE-46C6-A839-A4E25FFAC270}"/>
    <dgm:cxn modelId="{A21E6E11-4C17-4E69-A290-3F3AD58048C0}" type="presOf" srcId="{77F9BE35-FB89-4E40-9DCA-FB46D7D0C297}" destId="{B0DC0227-7C0B-46B6-BE9D-A0AC8612109E}" srcOrd="1" destOrd="0" presId="urn:microsoft.com/office/officeart/2005/8/layout/orgChart1"/>
    <dgm:cxn modelId="{4841AA01-A8BB-4802-B2F8-6496596440F0}" srcId="{3D365970-18E2-4570-BA60-A28C6627CAFC}" destId="{E016DAAC-B12D-4D11-A5B7-A3564C48ACA6}" srcOrd="2" destOrd="0" parTransId="{28EBA1C5-0640-4869-AC13-F6DEA01BACFE}" sibTransId="{7F8A0BA7-603F-4386-834A-F326918A8526}"/>
    <dgm:cxn modelId="{A3AC2383-61D6-4D06-B970-3E98ACEB471C}" type="presOf" srcId="{48AA3CBA-2541-4A41-A854-C101E56D26D8}" destId="{F2373444-9837-4861-B9C5-0827AEF7EDC2}" srcOrd="0"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9395391A-92FE-47CE-8387-EFF16531E222}" srcId="{48694B59-E44F-4644-B033-B56E9BAD1440}" destId="{77F9BE35-FB89-4E40-9DCA-FB46D7D0C297}" srcOrd="1" destOrd="0" parTransId="{04B05D36-DFF3-4147-B228-3D4C1B6C021B}" sibTransId="{DE820586-D787-4C77-9A72-F6FD6BD4E327}"/>
    <dgm:cxn modelId="{3181F331-AB33-4B8B-9ACA-896DDD1A8A24}" type="presOf" srcId="{7712E96C-B8FF-430D-9C03-C9B00DD80FB5}" destId="{00F14FA9-FBDD-47E5-A100-979224BEDE57}" srcOrd="1" destOrd="0" presId="urn:microsoft.com/office/officeart/2005/8/layout/orgChart1"/>
    <dgm:cxn modelId="{55D9BA63-26A7-4A9F-9425-AE6599DEB4C2}" type="presOf" srcId="{EBED100A-98BF-4E5B-899F-81C62AD888D9}" destId="{6CACCB6D-5737-4E2D-B312-A11A12CCDEED}" srcOrd="0" destOrd="0" presId="urn:microsoft.com/office/officeart/2005/8/layout/orgChart1"/>
    <dgm:cxn modelId="{0E70604D-1514-485B-B841-A7210453E0B2}" type="presOf" srcId="{1E972FA9-1D0C-46F3-A163-375E9188F50C}" destId="{AF7D4774-7EC4-4810-AE87-3BBC9F1EA2B6}" srcOrd="1" destOrd="0" presId="urn:microsoft.com/office/officeart/2005/8/layout/orgChart1"/>
    <dgm:cxn modelId="{EDDA6DAF-E350-498E-AD94-76D4D9C42C05}" type="presOf" srcId="{D09AE238-5198-472C-BB03-44D09C5462DA}" destId="{4DCFE182-BD05-42DF-8665-4BC8BA1346F4}" srcOrd="0" destOrd="0" presId="urn:microsoft.com/office/officeart/2005/8/layout/orgChart1"/>
    <dgm:cxn modelId="{0FD13249-F102-40CC-A57A-14571776D197}" type="presOf" srcId="{5102A980-D208-41FC-961A-7D147962BFE3}" destId="{64B1B53B-D83B-4B56-9A96-2ABF0A2FEAA0}" srcOrd="1" destOrd="0" presId="urn:microsoft.com/office/officeart/2005/8/layout/orgChart1"/>
    <dgm:cxn modelId="{8EA8BD89-1375-41D2-BF71-E5A12A6CCD5F}" type="presOf" srcId="{C8B5D2B2-3B3F-4A81-A5A8-0C767C39C284}" destId="{22FFFDF1-B53C-4EAB-BBC9-F4DC3CC14E70}" srcOrd="0" destOrd="0" presId="urn:microsoft.com/office/officeart/2005/8/layout/orgChart1"/>
    <dgm:cxn modelId="{95D8B0F5-6A2D-4278-AA9B-7BC60DD68044}" srcId="{D09AE238-5198-472C-BB03-44D09C5462DA}" destId="{48694B59-E44F-4644-B033-B56E9BAD1440}" srcOrd="0" destOrd="0" parTransId="{48B06931-2FF3-42A8-B321-01D6FD583F5A}" sibTransId="{039EC5D6-4022-4FCE-B214-E7D32D8C4C96}"/>
    <dgm:cxn modelId="{5F73E304-E7A4-4EAC-870E-7B9FE3A85488}" type="presOf" srcId="{0C11FF5B-7383-4675-A4D8-75EBF6F97F06}" destId="{23F36C56-C58D-4C4F-838A-4AFF5A5429B8}" srcOrd="1" destOrd="0" presId="urn:microsoft.com/office/officeart/2005/8/layout/orgChart1"/>
    <dgm:cxn modelId="{FAD99F52-D24F-4DD8-B357-E469BDB93E39}" type="presOf" srcId="{BA69A320-5A6C-413A-949C-3A04732511A9}" destId="{D329A496-D00E-4552-9653-907AFA013203}" srcOrd="1" destOrd="0" presId="urn:microsoft.com/office/officeart/2005/8/layout/orgChart1"/>
    <dgm:cxn modelId="{55E4576A-B68B-4AC4-83D8-FED6DCAC9FC4}" srcId="{48694B59-E44F-4644-B033-B56E9BAD1440}" destId="{609A58F0-5E75-4578-BD57-37CC2CEF9733}" srcOrd="5" destOrd="0" parTransId="{01176DC0-0965-47D6-8502-2EFBD1039FD4}" sibTransId="{FAA13E93-CB86-4035-A7F0-02866774CD40}"/>
    <dgm:cxn modelId="{DEB011CE-FBA8-4E3E-B32A-F850EC76F0C2}" type="presOf" srcId="{23FE4EA4-3CD9-4DA5-8E6B-5B577CD99785}" destId="{61D73D88-B7AC-4A8A-8D5E-72F0FFE8D7FE}" srcOrd="0"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6BC749C0-187E-43F1-9DF3-A328DAFCBE92}" type="presOf" srcId="{5102A980-D208-41FC-961A-7D147962BFE3}" destId="{3D1B1130-E74E-4784-A8F9-2C91045DADB2}" srcOrd="0" destOrd="0" presId="urn:microsoft.com/office/officeart/2005/8/layout/orgChart1"/>
    <dgm:cxn modelId="{D54F4D1E-59A1-41C9-BF19-0E9251CC0A5C}" type="presOf" srcId="{04B05D36-DFF3-4147-B228-3D4C1B6C021B}" destId="{430CC72D-0980-40F9-AACB-F6C54210B0E2}" srcOrd="0" destOrd="0" presId="urn:microsoft.com/office/officeart/2005/8/layout/orgChart1"/>
    <dgm:cxn modelId="{790C94C0-470E-48CD-9E54-71308ED68F90}" type="presOf" srcId="{E016DAAC-B12D-4D11-A5B7-A3564C48ACA6}" destId="{8A287973-BFEA-4A2C-A01C-0A889C862917}" srcOrd="1" destOrd="0" presId="urn:microsoft.com/office/officeart/2005/8/layout/orgChart1"/>
    <dgm:cxn modelId="{95266210-02A2-4310-8606-D6A67BA7F37D}" type="presOf" srcId="{7CE85B40-BC6E-4909-97D5-C3E66F11E7B6}" destId="{85932669-28A8-41A7-A202-DE9A395BA26F}" srcOrd="1" destOrd="0" presId="urn:microsoft.com/office/officeart/2005/8/layout/orgChart1"/>
    <dgm:cxn modelId="{41B6CF79-5B06-4341-A6EE-380C3DC1240A}" type="presOf" srcId="{775C2B90-3A3C-4CCE-BB77-B0B15F49F757}" destId="{3E5799DC-5D87-4734-9467-31963F19B6F8}" srcOrd="0" destOrd="0" presId="urn:microsoft.com/office/officeart/2005/8/layout/orgChart1"/>
    <dgm:cxn modelId="{02D6E58B-4BF5-47D0-A3F4-638DEC98DE64}" type="presOf" srcId="{A3451D8E-8718-4A26-96AE-593F0345AF52}" destId="{D2A0F6E3-05C8-4C0F-934D-9BB4AE348954}" srcOrd="0"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0135028C-E91E-4726-8C6C-0304696D311E}" type="presOf" srcId="{3D365970-18E2-4570-BA60-A28C6627CAFC}" destId="{2566A396-555A-44EE-8EB8-868B4B75BB71}" srcOrd="0" destOrd="0" presId="urn:microsoft.com/office/officeart/2005/8/layout/orgChart1"/>
    <dgm:cxn modelId="{A6FB7D50-1823-4CDC-A0D0-6B4478A749FB}" type="presOf" srcId="{D16E016B-324E-44A1-AB94-47CF1BF0A7BC}" destId="{15A70079-1CB4-4BB4-9979-85A4256C8AA1}" srcOrd="0" destOrd="0" presId="urn:microsoft.com/office/officeart/2005/8/layout/orgChart1"/>
    <dgm:cxn modelId="{214E14E9-7399-4F1D-AA88-DA7A8057A300}" type="presOf" srcId="{2559A6DF-0407-4A81-85FC-6705C8FFF218}" destId="{9EB881CE-5BBE-41F4-9568-484C0EC24C77}" srcOrd="1" destOrd="0" presId="urn:microsoft.com/office/officeart/2005/8/layout/orgChart1"/>
    <dgm:cxn modelId="{7AD5AE66-66B7-4812-A4E8-6BEB35620650}" type="presOf" srcId="{7CE85B40-BC6E-4909-97D5-C3E66F11E7B6}" destId="{37C59BAF-9F82-439D-B733-4AEB3F2405CF}" srcOrd="0"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AEB06697-39C6-4B65-8EB6-D549FC4BC9AA}" type="presParOf" srcId="{4DCFE182-BD05-42DF-8665-4BC8BA1346F4}" destId="{4067C62B-E4C6-4735-9D8F-BF81FBA7FEC6}" srcOrd="0" destOrd="0" presId="urn:microsoft.com/office/officeart/2005/8/layout/orgChart1"/>
    <dgm:cxn modelId="{9334EC60-22E8-4FEF-BE95-1FA1FEE4CC6D}" type="presParOf" srcId="{4067C62B-E4C6-4735-9D8F-BF81FBA7FEC6}" destId="{A0B2702D-AD88-4884-97ED-B5B7814C0C2A}" srcOrd="0" destOrd="0" presId="urn:microsoft.com/office/officeart/2005/8/layout/orgChart1"/>
    <dgm:cxn modelId="{A0366062-EF7E-42A3-BCD4-D3963467FE2E}" type="presParOf" srcId="{A0B2702D-AD88-4884-97ED-B5B7814C0C2A}" destId="{C346263F-7A51-4899-B6D9-FB5381AAE108}" srcOrd="0" destOrd="0" presId="urn:microsoft.com/office/officeart/2005/8/layout/orgChart1"/>
    <dgm:cxn modelId="{AE86825D-CD65-41E1-96D8-8448C8FE3F79}" type="presParOf" srcId="{A0B2702D-AD88-4884-97ED-B5B7814C0C2A}" destId="{76D1E94D-979A-4C37-BF98-D9563016267B}" srcOrd="1" destOrd="0" presId="urn:microsoft.com/office/officeart/2005/8/layout/orgChart1"/>
    <dgm:cxn modelId="{142ABEF6-0A61-4F17-9799-38DFDBA3C3C4}" type="presParOf" srcId="{4067C62B-E4C6-4735-9D8F-BF81FBA7FEC6}" destId="{1A1B3F98-C75E-4F6C-AF0D-F499909C0C2D}" srcOrd="1" destOrd="0" presId="urn:microsoft.com/office/officeart/2005/8/layout/orgChart1"/>
    <dgm:cxn modelId="{37510967-6FA4-419D-A030-8D9BDAFB49C7}" type="presParOf" srcId="{1A1B3F98-C75E-4F6C-AF0D-F499909C0C2D}" destId="{AE9963C6-4D25-4DC1-9421-7DB7FFD47847}" srcOrd="0" destOrd="0" presId="urn:microsoft.com/office/officeart/2005/8/layout/orgChart1"/>
    <dgm:cxn modelId="{1AB04A65-C30D-414F-9E61-B8101610E77C}" type="presParOf" srcId="{1A1B3F98-C75E-4F6C-AF0D-F499909C0C2D}" destId="{4E43A449-AE24-4196-A681-2B80ACD3342A}" srcOrd="1" destOrd="0" presId="urn:microsoft.com/office/officeart/2005/8/layout/orgChart1"/>
    <dgm:cxn modelId="{FDA1B6C9-96E7-43A2-950C-692C2A46037E}" type="presParOf" srcId="{4E43A449-AE24-4196-A681-2B80ACD3342A}" destId="{FAB0CABB-F3E2-44CF-814B-9D8762E7D044}" srcOrd="0" destOrd="0" presId="urn:microsoft.com/office/officeart/2005/8/layout/orgChart1"/>
    <dgm:cxn modelId="{DAE55429-35FD-4CE4-BB93-9D36DFB30927}" type="presParOf" srcId="{FAB0CABB-F3E2-44CF-814B-9D8762E7D044}" destId="{CA3C6914-67DA-4691-8C40-02BC58AB5D77}" srcOrd="0" destOrd="0" presId="urn:microsoft.com/office/officeart/2005/8/layout/orgChart1"/>
    <dgm:cxn modelId="{67E0AA12-14C3-4C93-B5CC-DBB04B10681C}" type="presParOf" srcId="{FAB0CABB-F3E2-44CF-814B-9D8762E7D044}" destId="{89C80DDD-901E-4F69-84F0-C9D7932E7BF1}" srcOrd="1" destOrd="0" presId="urn:microsoft.com/office/officeart/2005/8/layout/orgChart1"/>
    <dgm:cxn modelId="{98DF402B-F86B-4E17-AFFA-B43D81232158}" type="presParOf" srcId="{4E43A449-AE24-4196-A681-2B80ACD3342A}" destId="{13DF91E7-A45C-4AD5-BD30-423A7C490E5A}" srcOrd="1" destOrd="0" presId="urn:microsoft.com/office/officeart/2005/8/layout/orgChart1"/>
    <dgm:cxn modelId="{595D5A72-2082-4D66-943C-D8BA20DFC079}" type="presParOf" srcId="{13DF91E7-A45C-4AD5-BD30-423A7C490E5A}" destId="{6CACCB6D-5737-4E2D-B312-A11A12CCDEED}" srcOrd="0" destOrd="0" presId="urn:microsoft.com/office/officeart/2005/8/layout/orgChart1"/>
    <dgm:cxn modelId="{975A908A-4F06-4A9D-A049-F6C755E35CC7}" type="presParOf" srcId="{13DF91E7-A45C-4AD5-BD30-423A7C490E5A}" destId="{3D120B02-1F0A-4B9F-B33F-5531837EDD55}" srcOrd="1" destOrd="0" presId="urn:microsoft.com/office/officeart/2005/8/layout/orgChart1"/>
    <dgm:cxn modelId="{15AEB4B8-B8CE-4B89-8A94-7E5A314B3E40}" type="presParOf" srcId="{3D120B02-1F0A-4B9F-B33F-5531837EDD55}" destId="{7F251A17-2DDE-4F66-99A9-11B2169A18F7}" srcOrd="0" destOrd="0" presId="urn:microsoft.com/office/officeart/2005/8/layout/orgChart1"/>
    <dgm:cxn modelId="{12422EBA-A807-4BEC-828A-4462CDDEAFE8}" type="presParOf" srcId="{7F251A17-2DDE-4F66-99A9-11B2169A18F7}" destId="{61D73D88-B7AC-4A8A-8D5E-72F0FFE8D7FE}" srcOrd="0" destOrd="0" presId="urn:microsoft.com/office/officeart/2005/8/layout/orgChart1"/>
    <dgm:cxn modelId="{929DBE9A-CD3F-494E-B43A-1D4B0EEC2A43}" type="presParOf" srcId="{7F251A17-2DDE-4F66-99A9-11B2169A18F7}" destId="{21C5CE1D-DA86-4E8D-B252-E13E5E27F8C3}" srcOrd="1" destOrd="0" presId="urn:microsoft.com/office/officeart/2005/8/layout/orgChart1"/>
    <dgm:cxn modelId="{ABA5B4DF-7D59-4485-94F0-D3B025B03043}" type="presParOf" srcId="{3D120B02-1F0A-4B9F-B33F-5531837EDD55}" destId="{230CD618-F388-4B3D-8592-737045495C77}" srcOrd="1" destOrd="0" presId="urn:microsoft.com/office/officeart/2005/8/layout/orgChart1"/>
    <dgm:cxn modelId="{4892DDA6-99F6-45DD-B223-BD57B7B603FA}" type="presParOf" srcId="{3D120B02-1F0A-4B9F-B33F-5531837EDD55}" destId="{3052DBA1-E6C0-4EE2-830E-8839CC377436}" srcOrd="2" destOrd="0" presId="urn:microsoft.com/office/officeart/2005/8/layout/orgChart1"/>
    <dgm:cxn modelId="{D6AFC560-140D-4A1D-88F3-ECA68FA4E410}" type="presParOf" srcId="{13DF91E7-A45C-4AD5-BD30-423A7C490E5A}" destId="{2033316E-9A44-449B-AB6C-92474A617CE0}" srcOrd="2" destOrd="0" presId="urn:microsoft.com/office/officeart/2005/8/layout/orgChart1"/>
    <dgm:cxn modelId="{F018E74F-3A9B-4FC3-8A0C-E0AE1A7B40F1}" type="presParOf" srcId="{13DF91E7-A45C-4AD5-BD30-423A7C490E5A}" destId="{8B4E32B5-EA6F-445A-9949-3BEE252BF361}" srcOrd="3" destOrd="0" presId="urn:microsoft.com/office/officeart/2005/8/layout/orgChart1"/>
    <dgm:cxn modelId="{19C46F34-7816-40F8-AE93-CD86E8DAAEE7}" type="presParOf" srcId="{8B4E32B5-EA6F-445A-9949-3BEE252BF361}" destId="{9C0E53A6-0644-4482-8467-6C0B274E9282}" srcOrd="0" destOrd="0" presId="urn:microsoft.com/office/officeart/2005/8/layout/orgChart1"/>
    <dgm:cxn modelId="{55B93F96-5632-4D8D-8146-04C575C04DD0}" type="presParOf" srcId="{9C0E53A6-0644-4482-8467-6C0B274E9282}" destId="{C9684F02-5D12-4053-BC4F-1A1892B1BF8E}" srcOrd="0" destOrd="0" presId="urn:microsoft.com/office/officeart/2005/8/layout/orgChart1"/>
    <dgm:cxn modelId="{8ED4A4A3-15C0-47CC-B3F6-CC61B6B0B8F2}" type="presParOf" srcId="{9C0E53A6-0644-4482-8467-6C0B274E9282}" destId="{00F14FA9-FBDD-47E5-A100-979224BEDE57}" srcOrd="1" destOrd="0" presId="urn:microsoft.com/office/officeart/2005/8/layout/orgChart1"/>
    <dgm:cxn modelId="{2CB645DE-F82B-486B-AF32-EA604144291E}" type="presParOf" srcId="{8B4E32B5-EA6F-445A-9949-3BEE252BF361}" destId="{F969AC0A-B748-4DB2-BFF2-D97F860E375B}" srcOrd="1" destOrd="0" presId="urn:microsoft.com/office/officeart/2005/8/layout/orgChart1"/>
    <dgm:cxn modelId="{A29BC883-692C-4225-8907-2FD808E8F5D5}" type="presParOf" srcId="{8B4E32B5-EA6F-445A-9949-3BEE252BF361}" destId="{4D41842D-BA3A-4220-96CA-E69E3C2E8822}" srcOrd="2" destOrd="0" presId="urn:microsoft.com/office/officeart/2005/8/layout/orgChart1"/>
    <dgm:cxn modelId="{DF71C561-F644-4179-96FB-A543918D3C9A}" type="presParOf" srcId="{13DF91E7-A45C-4AD5-BD30-423A7C490E5A}" destId="{3E5799DC-5D87-4734-9467-31963F19B6F8}" srcOrd="4" destOrd="0" presId="urn:microsoft.com/office/officeart/2005/8/layout/orgChart1"/>
    <dgm:cxn modelId="{16035922-002F-485F-9CA8-29F5949DB7C7}" type="presParOf" srcId="{13DF91E7-A45C-4AD5-BD30-423A7C490E5A}" destId="{418067A4-E160-46EB-9A50-33BBFC018367}" srcOrd="5" destOrd="0" presId="urn:microsoft.com/office/officeart/2005/8/layout/orgChart1"/>
    <dgm:cxn modelId="{66EE6A91-6346-408E-A6D4-06EC09F641EA}" type="presParOf" srcId="{418067A4-E160-46EB-9A50-33BBFC018367}" destId="{F58E6F66-554B-4315-B6A7-61349829B115}" srcOrd="0" destOrd="0" presId="urn:microsoft.com/office/officeart/2005/8/layout/orgChart1"/>
    <dgm:cxn modelId="{5D69AEF1-EEAA-405E-B799-E7E57F5BC244}" type="presParOf" srcId="{F58E6F66-554B-4315-B6A7-61349829B115}" destId="{F3AB4701-6599-4A3A-9134-7C4B77797D2B}" srcOrd="0" destOrd="0" presId="urn:microsoft.com/office/officeart/2005/8/layout/orgChart1"/>
    <dgm:cxn modelId="{662E4AE1-46CD-4DAA-A5FF-EF5FDA03C8B1}" type="presParOf" srcId="{F58E6F66-554B-4315-B6A7-61349829B115}" destId="{23F36C56-C58D-4C4F-838A-4AFF5A5429B8}" srcOrd="1" destOrd="0" presId="urn:microsoft.com/office/officeart/2005/8/layout/orgChart1"/>
    <dgm:cxn modelId="{C1A236A6-6F48-40DE-A209-609F8E92C596}" type="presParOf" srcId="{418067A4-E160-46EB-9A50-33BBFC018367}" destId="{90FFEB56-3944-4571-9445-4DE5983B1A18}" srcOrd="1" destOrd="0" presId="urn:microsoft.com/office/officeart/2005/8/layout/orgChart1"/>
    <dgm:cxn modelId="{967EC404-4DD0-46DF-9A7D-F18ED2BC2F0E}" type="presParOf" srcId="{418067A4-E160-46EB-9A50-33BBFC018367}" destId="{75BABCE4-7D3B-47BC-98DC-D2F371F04C9D}" srcOrd="2" destOrd="0" presId="urn:microsoft.com/office/officeart/2005/8/layout/orgChart1"/>
    <dgm:cxn modelId="{D7273A4F-192C-4791-B149-7492845476CB}" type="presParOf" srcId="{13DF91E7-A45C-4AD5-BD30-423A7C490E5A}" destId="{6283CE78-6093-4719-865C-4DC37C1A90AB}" srcOrd="6" destOrd="0" presId="urn:microsoft.com/office/officeart/2005/8/layout/orgChart1"/>
    <dgm:cxn modelId="{B2490DC8-681C-457B-8BAC-0BDD94713A7F}" type="presParOf" srcId="{13DF91E7-A45C-4AD5-BD30-423A7C490E5A}" destId="{5F274C8B-E279-4D68-8F12-9FE29F6608A0}" srcOrd="7" destOrd="0" presId="urn:microsoft.com/office/officeart/2005/8/layout/orgChart1"/>
    <dgm:cxn modelId="{62CFE7DC-6B63-4245-9FA8-C68298FC73DF}" type="presParOf" srcId="{5F274C8B-E279-4D68-8F12-9FE29F6608A0}" destId="{E0267BB6-AE99-4611-AFC4-8BB9A727E9BC}" srcOrd="0" destOrd="0" presId="urn:microsoft.com/office/officeart/2005/8/layout/orgChart1"/>
    <dgm:cxn modelId="{1415ECFA-08D7-48F9-A069-B565289142C8}" type="presParOf" srcId="{E0267BB6-AE99-4611-AFC4-8BB9A727E9BC}" destId="{9973F921-176D-430D-A478-E9D584C2169A}" srcOrd="0" destOrd="0" presId="urn:microsoft.com/office/officeart/2005/8/layout/orgChart1"/>
    <dgm:cxn modelId="{FC03F900-E687-4306-BB3A-DD8CA10FAE92}" type="presParOf" srcId="{E0267BB6-AE99-4611-AFC4-8BB9A727E9BC}" destId="{8994934D-3D00-4BED-AA6B-EC9687C8BAFB}" srcOrd="1" destOrd="0" presId="urn:microsoft.com/office/officeart/2005/8/layout/orgChart1"/>
    <dgm:cxn modelId="{98EE83AE-1781-436E-879F-2E0CC363D0A5}" type="presParOf" srcId="{5F274C8B-E279-4D68-8F12-9FE29F6608A0}" destId="{04D5DC98-92A5-4643-ACD1-64A3B5F3D6E6}" srcOrd="1" destOrd="0" presId="urn:microsoft.com/office/officeart/2005/8/layout/orgChart1"/>
    <dgm:cxn modelId="{AEBFD57A-8ED9-4D13-9D5F-EEF2FB8B93F0}" type="presParOf" srcId="{5F274C8B-E279-4D68-8F12-9FE29F6608A0}" destId="{9B3796D2-0E0D-462E-AE6B-2CF9D85F213D}" srcOrd="2" destOrd="0" presId="urn:microsoft.com/office/officeart/2005/8/layout/orgChart1"/>
    <dgm:cxn modelId="{593E7EC8-6288-4415-9F39-30E5489FCDE9}" type="presParOf" srcId="{13DF91E7-A45C-4AD5-BD30-423A7C490E5A}" destId="{243484AA-A5CC-4DD7-B2EA-F40BD7791706}" srcOrd="8" destOrd="0" presId="urn:microsoft.com/office/officeart/2005/8/layout/orgChart1"/>
    <dgm:cxn modelId="{F767D5FE-53E8-47EE-9058-E558D1054713}" type="presParOf" srcId="{13DF91E7-A45C-4AD5-BD30-423A7C490E5A}" destId="{95589D42-7931-48C4-89C2-1D719EDB8BF6}" srcOrd="9" destOrd="0" presId="urn:microsoft.com/office/officeart/2005/8/layout/orgChart1"/>
    <dgm:cxn modelId="{2E7AC02C-C2CE-43CC-B3C9-0ED614CF1512}" type="presParOf" srcId="{95589D42-7931-48C4-89C2-1D719EDB8BF6}" destId="{67A520C3-185F-46FA-9B67-5DE12110C2FA}" srcOrd="0" destOrd="0" presId="urn:microsoft.com/office/officeart/2005/8/layout/orgChart1"/>
    <dgm:cxn modelId="{6582B4E0-8C1D-48A0-9365-B964056CA8C5}" type="presParOf" srcId="{67A520C3-185F-46FA-9B67-5DE12110C2FA}" destId="{D2A0F6E3-05C8-4C0F-934D-9BB4AE348954}" srcOrd="0" destOrd="0" presId="urn:microsoft.com/office/officeart/2005/8/layout/orgChart1"/>
    <dgm:cxn modelId="{539799CE-A25B-4663-9917-4A0D810EE45F}" type="presParOf" srcId="{67A520C3-185F-46FA-9B67-5DE12110C2FA}" destId="{704F9B10-AB7B-40C3-BCEB-D7F483FEF793}" srcOrd="1" destOrd="0" presId="urn:microsoft.com/office/officeart/2005/8/layout/orgChart1"/>
    <dgm:cxn modelId="{9C72AB3D-7922-4822-8A41-17F9340322DC}" type="presParOf" srcId="{95589D42-7931-48C4-89C2-1D719EDB8BF6}" destId="{3699AF8D-46B9-444D-AEC5-DF39D3158532}" srcOrd="1" destOrd="0" presId="urn:microsoft.com/office/officeart/2005/8/layout/orgChart1"/>
    <dgm:cxn modelId="{03714A6D-C0CC-4927-94ED-A9F989002020}" type="presParOf" srcId="{95589D42-7931-48C4-89C2-1D719EDB8BF6}" destId="{76F7103F-1670-4259-9F12-6FD69767AFEB}" srcOrd="2" destOrd="0" presId="urn:microsoft.com/office/officeart/2005/8/layout/orgChart1"/>
    <dgm:cxn modelId="{D7BF36C8-CE12-489E-87E2-45BD62DD69C7}" type="presParOf" srcId="{4E43A449-AE24-4196-A681-2B80ACD3342A}" destId="{FC9EFDD0-CCB2-4BE2-B817-8F0695436B2B}" srcOrd="2" destOrd="0" presId="urn:microsoft.com/office/officeart/2005/8/layout/orgChart1"/>
    <dgm:cxn modelId="{A47C5CFF-0105-47CE-BE7E-CA86767383DD}" type="presParOf" srcId="{1A1B3F98-C75E-4F6C-AF0D-F499909C0C2D}" destId="{430CC72D-0980-40F9-AACB-F6C54210B0E2}" srcOrd="2" destOrd="0" presId="urn:microsoft.com/office/officeart/2005/8/layout/orgChart1"/>
    <dgm:cxn modelId="{8E21EBEF-A8CE-4B6A-8A7D-2B5417B00512}" type="presParOf" srcId="{1A1B3F98-C75E-4F6C-AF0D-F499909C0C2D}" destId="{3403F001-BA4C-47AA-8CC7-A9A7E1ACE620}" srcOrd="3" destOrd="0" presId="urn:microsoft.com/office/officeart/2005/8/layout/orgChart1"/>
    <dgm:cxn modelId="{8FD229A2-E543-489C-AA40-AD4BAD26011B}" type="presParOf" srcId="{3403F001-BA4C-47AA-8CC7-A9A7E1ACE620}" destId="{C1EEB043-5041-4E77-9BCB-5A080E5744D5}" srcOrd="0" destOrd="0" presId="urn:microsoft.com/office/officeart/2005/8/layout/orgChart1"/>
    <dgm:cxn modelId="{71B253F8-330D-49C1-A31B-A80222FF3240}" type="presParOf" srcId="{C1EEB043-5041-4E77-9BCB-5A080E5744D5}" destId="{26EF01C1-0BC9-4149-AB45-6ACF7D4C95BE}" srcOrd="0" destOrd="0" presId="urn:microsoft.com/office/officeart/2005/8/layout/orgChart1"/>
    <dgm:cxn modelId="{37F5E2FC-76B1-4472-B422-21FC27C5F4D2}" type="presParOf" srcId="{C1EEB043-5041-4E77-9BCB-5A080E5744D5}" destId="{B0DC0227-7C0B-46B6-BE9D-A0AC8612109E}" srcOrd="1" destOrd="0" presId="urn:microsoft.com/office/officeart/2005/8/layout/orgChart1"/>
    <dgm:cxn modelId="{36C00866-E1A4-46E2-8C6C-FACB3826762F}" type="presParOf" srcId="{3403F001-BA4C-47AA-8CC7-A9A7E1ACE620}" destId="{13A39424-A5BB-46C4-8FCF-A829AAECC825}" srcOrd="1" destOrd="0" presId="urn:microsoft.com/office/officeart/2005/8/layout/orgChart1"/>
    <dgm:cxn modelId="{40E37842-3341-4B62-9C62-95C3336FA3C2}" type="presParOf" srcId="{3403F001-BA4C-47AA-8CC7-A9A7E1ACE620}" destId="{5F6CD960-A758-428E-9FAA-78CB1815E3AB}" srcOrd="2" destOrd="0" presId="urn:microsoft.com/office/officeart/2005/8/layout/orgChart1"/>
    <dgm:cxn modelId="{3F283B50-BDDC-4FEE-95FA-E4630F71D471}" type="presParOf" srcId="{1A1B3F98-C75E-4F6C-AF0D-F499909C0C2D}" destId="{12316DEE-868B-4DD7-8F15-9153523FB07D}" srcOrd="4" destOrd="0" presId="urn:microsoft.com/office/officeart/2005/8/layout/orgChart1"/>
    <dgm:cxn modelId="{6CE66F27-A10D-42EF-ACB0-A9948781A3AC}" type="presParOf" srcId="{1A1B3F98-C75E-4F6C-AF0D-F499909C0C2D}" destId="{5B92FF4A-2EC7-444D-B835-910B64E07B12}" srcOrd="5" destOrd="0" presId="urn:microsoft.com/office/officeart/2005/8/layout/orgChart1"/>
    <dgm:cxn modelId="{5DCBD68B-21E3-4C19-9B9B-58B7FC66E09B}" type="presParOf" srcId="{5B92FF4A-2EC7-444D-B835-910B64E07B12}" destId="{DD8DDB8F-BFCE-40AF-AC6E-B273E4A189AA}" srcOrd="0" destOrd="0" presId="urn:microsoft.com/office/officeart/2005/8/layout/orgChart1"/>
    <dgm:cxn modelId="{7B768A27-B56E-43FF-8366-94508B90B423}" type="presParOf" srcId="{DD8DDB8F-BFCE-40AF-AC6E-B273E4A189AA}" destId="{37C59BAF-9F82-439D-B733-4AEB3F2405CF}" srcOrd="0" destOrd="0" presId="urn:microsoft.com/office/officeart/2005/8/layout/orgChart1"/>
    <dgm:cxn modelId="{CFFF910D-6A53-4E72-AFAC-F51D338119FC}" type="presParOf" srcId="{DD8DDB8F-BFCE-40AF-AC6E-B273E4A189AA}" destId="{85932669-28A8-41A7-A202-DE9A395BA26F}" srcOrd="1" destOrd="0" presId="urn:microsoft.com/office/officeart/2005/8/layout/orgChart1"/>
    <dgm:cxn modelId="{353D3693-E431-46FF-B14F-1C5BDA246D55}" type="presParOf" srcId="{5B92FF4A-2EC7-444D-B835-910B64E07B12}" destId="{D6B2B6A4-2311-447A-948B-FAA297B40CFB}" srcOrd="1" destOrd="0" presId="urn:microsoft.com/office/officeart/2005/8/layout/orgChart1"/>
    <dgm:cxn modelId="{FFED25AB-15DA-49E6-9380-B3946F18A500}" type="presParOf" srcId="{5B92FF4A-2EC7-444D-B835-910B64E07B12}" destId="{47983D92-6BF3-494F-9A90-3293CDE0CE4A}" srcOrd="2" destOrd="0" presId="urn:microsoft.com/office/officeart/2005/8/layout/orgChart1"/>
    <dgm:cxn modelId="{E8571558-D5F4-4A43-88FD-A758212F8B16}" type="presParOf" srcId="{1A1B3F98-C75E-4F6C-AF0D-F499909C0C2D}" destId="{09883CBB-78EE-4F3F-8CCD-88AD5678C308}" srcOrd="6" destOrd="0" presId="urn:microsoft.com/office/officeart/2005/8/layout/orgChart1"/>
    <dgm:cxn modelId="{FB4BF53B-2B57-4068-924C-89D3F6CB3CCC}" type="presParOf" srcId="{1A1B3F98-C75E-4F6C-AF0D-F499909C0C2D}" destId="{5E5C5115-B0D2-4CC1-9A12-68DB8E8FBF89}" srcOrd="7" destOrd="0" presId="urn:microsoft.com/office/officeart/2005/8/layout/orgChart1"/>
    <dgm:cxn modelId="{C913EB92-043F-4C64-B852-21A91FD25498}" type="presParOf" srcId="{5E5C5115-B0D2-4CC1-9A12-68DB8E8FBF89}" destId="{13E22AF0-7546-485E-8C7C-813D378A8E7E}" srcOrd="0" destOrd="0" presId="urn:microsoft.com/office/officeart/2005/8/layout/orgChart1"/>
    <dgm:cxn modelId="{EA6FC179-545D-4335-81E0-6DA407595295}" type="presParOf" srcId="{13E22AF0-7546-485E-8C7C-813D378A8E7E}" destId="{428FBE68-1756-40B1-BECE-20A137387B29}" srcOrd="0" destOrd="0" presId="urn:microsoft.com/office/officeart/2005/8/layout/orgChart1"/>
    <dgm:cxn modelId="{2659BD31-6A69-47E4-BB59-5D6DED1969BE}" type="presParOf" srcId="{13E22AF0-7546-485E-8C7C-813D378A8E7E}" destId="{9EB881CE-5BBE-41F4-9568-484C0EC24C77}" srcOrd="1" destOrd="0" presId="urn:microsoft.com/office/officeart/2005/8/layout/orgChart1"/>
    <dgm:cxn modelId="{5A699F6E-435E-47C0-9E06-2DC501F87B65}" type="presParOf" srcId="{5E5C5115-B0D2-4CC1-9A12-68DB8E8FBF89}" destId="{76EBA3DD-0DB5-4946-8674-1B62B1347BA6}" srcOrd="1" destOrd="0" presId="urn:microsoft.com/office/officeart/2005/8/layout/orgChart1"/>
    <dgm:cxn modelId="{EF080F68-8B27-4906-841E-6080B5C1E3D1}" type="presParOf" srcId="{76EBA3DD-0DB5-4946-8674-1B62B1347BA6}" destId="{4251446C-16B5-4A84-841D-4396AC44CFF6}" srcOrd="0" destOrd="0" presId="urn:microsoft.com/office/officeart/2005/8/layout/orgChart1"/>
    <dgm:cxn modelId="{D2CE2DF3-83A4-4AFB-81F5-67B1CFDCB3FD}" type="presParOf" srcId="{76EBA3DD-0DB5-4946-8674-1B62B1347BA6}" destId="{0557BF64-C5DA-46CB-A2B7-FE25E6986E2A}" srcOrd="1" destOrd="0" presId="urn:microsoft.com/office/officeart/2005/8/layout/orgChart1"/>
    <dgm:cxn modelId="{3A4B8DC4-476E-4A76-B0FC-49101563E7F7}" type="presParOf" srcId="{0557BF64-C5DA-46CB-A2B7-FE25E6986E2A}" destId="{09FF6044-EFCB-41C2-BE01-4564C9F87B89}" srcOrd="0" destOrd="0" presId="urn:microsoft.com/office/officeart/2005/8/layout/orgChart1"/>
    <dgm:cxn modelId="{CF67EA88-E9AF-4361-8341-1F34926CCE70}" type="presParOf" srcId="{09FF6044-EFCB-41C2-BE01-4564C9F87B89}" destId="{15A70079-1CB4-4BB4-9979-85A4256C8AA1}" srcOrd="0" destOrd="0" presId="urn:microsoft.com/office/officeart/2005/8/layout/orgChart1"/>
    <dgm:cxn modelId="{035A7BD0-C820-4B4D-8A14-3FBA8510A937}" type="presParOf" srcId="{09FF6044-EFCB-41C2-BE01-4564C9F87B89}" destId="{5D5FA99F-71A1-45FB-8C77-D97DBB8FA0F8}" srcOrd="1" destOrd="0" presId="urn:microsoft.com/office/officeart/2005/8/layout/orgChart1"/>
    <dgm:cxn modelId="{CE2F9E8C-5CE5-4887-912D-845F99DF6E81}" type="presParOf" srcId="{0557BF64-C5DA-46CB-A2B7-FE25E6986E2A}" destId="{581AC4F0-E746-4783-9B93-BC7A4E869A28}" srcOrd="1" destOrd="0" presId="urn:microsoft.com/office/officeart/2005/8/layout/orgChart1"/>
    <dgm:cxn modelId="{07848DC5-ECA0-48BB-8BED-180AEF97C9F3}" type="presParOf" srcId="{0557BF64-C5DA-46CB-A2B7-FE25E6986E2A}" destId="{790F1FA7-AC1C-4305-9D52-AE72D143ADB9}" srcOrd="2" destOrd="0" presId="urn:microsoft.com/office/officeart/2005/8/layout/orgChart1"/>
    <dgm:cxn modelId="{DD7E0000-46F0-459C-8355-D5482E7C5CCF}" type="presParOf" srcId="{5E5C5115-B0D2-4CC1-9A12-68DB8E8FBF89}" destId="{DDE37537-B645-498C-B45C-C58B11AEA6DF}" srcOrd="2" destOrd="0" presId="urn:microsoft.com/office/officeart/2005/8/layout/orgChart1"/>
    <dgm:cxn modelId="{FA9E9124-9BAB-41BD-83E3-C987804913B0}" type="presParOf" srcId="{1A1B3F98-C75E-4F6C-AF0D-F499909C0C2D}" destId="{C80A331D-0399-4B0E-A743-F83B191862AE}" srcOrd="8" destOrd="0" presId="urn:microsoft.com/office/officeart/2005/8/layout/orgChart1"/>
    <dgm:cxn modelId="{29DE39C6-DF75-4C9D-921A-3465A7AA132E}" type="presParOf" srcId="{1A1B3F98-C75E-4F6C-AF0D-F499909C0C2D}" destId="{BB1D86AE-E43A-4298-ADDB-01CF322D7B77}" srcOrd="9" destOrd="0" presId="urn:microsoft.com/office/officeart/2005/8/layout/orgChart1"/>
    <dgm:cxn modelId="{92CBEB34-CB9A-4889-BD49-1CBF13AFE632}" type="presParOf" srcId="{BB1D86AE-E43A-4298-ADDB-01CF322D7B77}" destId="{A655A9E1-3786-434A-B5C3-6407742CF28F}" srcOrd="0" destOrd="0" presId="urn:microsoft.com/office/officeart/2005/8/layout/orgChart1"/>
    <dgm:cxn modelId="{BF62105D-64FE-47D9-8D2F-E882DFC80A7F}" type="presParOf" srcId="{A655A9E1-3786-434A-B5C3-6407742CF28F}" destId="{2566A396-555A-44EE-8EB8-868B4B75BB71}" srcOrd="0" destOrd="0" presId="urn:microsoft.com/office/officeart/2005/8/layout/orgChart1"/>
    <dgm:cxn modelId="{851BEDE9-E686-40EE-8745-20EA2FEEDCBB}" type="presParOf" srcId="{A655A9E1-3786-434A-B5C3-6407742CF28F}" destId="{2098BA7C-0BB0-4E63-8F47-8F14F5E1B351}" srcOrd="1" destOrd="0" presId="urn:microsoft.com/office/officeart/2005/8/layout/orgChart1"/>
    <dgm:cxn modelId="{C59B3CDB-0AA7-4213-A0FD-461EB7136614}" type="presParOf" srcId="{BB1D86AE-E43A-4298-ADDB-01CF322D7B77}" destId="{13726B85-D932-4C04-ABE2-9CB82C70FAA9}" srcOrd="1" destOrd="0" presId="urn:microsoft.com/office/officeart/2005/8/layout/orgChart1"/>
    <dgm:cxn modelId="{FF27ACC1-FCDB-446C-AA64-A5C777CA9783}" type="presParOf" srcId="{13726B85-D932-4C04-ABE2-9CB82C70FAA9}" destId="{B8723EFE-B07D-4CBF-ACE9-52E384C9590A}" srcOrd="0" destOrd="0" presId="urn:microsoft.com/office/officeart/2005/8/layout/orgChart1"/>
    <dgm:cxn modelId="{6F735991-F0F2-48D0-8E7D-A30887236287}" type="presParOf" srcId="{13726B85-D932-4C04-ABE2-9CB82C70FAA9}" destId="{1BA38195-161D-441A-AFD2-BC5EF86B569B}" srcOrd="1" destOrd="0" presId="urn:microsoft.com/office/officeart/2005/8/layout/orgChart1"/>
    <dgm:cxn modelId="{530C3B09-2242-4E65-91E3-84ED85C7D54D}" type="presParOf" srcId="{1BA38195-161D-441A-AFD2-BC5EF86B569B}" destId="{6AAF8791-73A6-4CEB-B7D3-6216AA10603C}" srcOrd="0" destOrd="0" presId="urn:microsoft.com/office/officeart/2005/8/layout/orgChart1"/>
    <dgm:cxn modelId="{2B6D172A-186B-448F-B392-94F719EF0C56}" type="presParOf" srcId="{6AAF8791-73A6-4CEB-B7D3-6216AA10603C}" destId="{46FEC79B-E8E2-4CEC-B550-8CCA61201A91}" srcOrd="0" destOrd="0" presId="urn:microsoft.com/office/officeart/2005/8/layout/orgChart1"/>
    <dgm:cxn modelId="{7074B22A-DBA3-4FAF-B122-9D8B8A2F3F53}" type="presParOf" srcId="{6AAF8791-73A6-4CEB-B7D3-6216AA10603C}" destId="{D329A496-D00E-4552-9653-907AFA013203}" srcOrd="1" destOrd="0" presId="urn:microsoft.com/office/officeart/2005/8/layout/orgChart1"/>
    <dgm:cxn modelId="{B9173B1E-4646-4B21-B612-88AC763F1B29}" type="presParOf" srcId="{1BA38195-161D-441A-AFD2-BC5EF86B569B}" destId="{80CD5DD8-036F-4D8F-88D3-8FB42830559C}" srcOrd="1" destOrd="0" presId="urn:microsoft.com/office/officeart/2005/8/layout/orgChart1"/>
    <dgm:cxn modelId="{8F4F4D08-3AAD-439D-A30C-3181B63246ED}" type="presParOf" srcId="{1BA38195-161D-441A-AFD2-BC5EF86B569B}" destId="{CC1FE8C5-74E7-4E55-AD7A-3362B722B497}" srcOrd="2" destOrd="0" presId="urn:microsoft.com/office/officeart/2005/8/layout/orgChart1"/>
    <dgm:cxn modelId="{CFFE1801-28C9-4F97-82B6-806C8391D6E3}" type="presParOf" srcId="{13726B85-D932-4C04-ABE2-9CB82C70FAA9}" destId="{F2373444-9837-4861-B9C5-0827AEF7EDC2}" srcOrd="2" destOrd="0" presId="urn:microsoft.com/office/officeart/2005/8/layout/orgChart1"/>
    <dgm:cxn modelId="{029B387F-BB64-4DA1-BC15-7B9A8CB2D1C2}" type="presParOf" srcId="{13726B85-D932-4C04-ABE2-9CB82C70FAA9}" destId="{98A24E05-E66D-4195-968B-F37A6DCA2060}" srcOrd="3" destOrd="0" presId="urn:microsoft.com/office/officeart/2005/8/layout/orgChart1"/>
    <dgm:cxn modelId="{D5F862AD-FEA9-4456-B4FF-AA12ADB9BD5E}" type="presParOf" srcId="{98A24E05-E66D-4195-968B-F37A6DCA2060}" destId="{B494FF2A-9938-46AC-BA1F-EF4527EE8A15}" srcOrd="0" destOrd="0" presId="urn:microsoft.com/office/officeart/2005/8/layout/orgChart1"/>
    <dgm:cxn modelId="{1D571F9B-0D69-4405-A525-FD86CB991DFE}" type="presParOf" srcId="{B494FF2A-9938-46AC-BA1F-EF4527EE8A15}" destId="{092CF086-2C77-4E1D-99CF-08191CDA8FD8}" srcOrd="0" destOrd="0" presId="urn:microsoft.com/office/officeart/2005/8/layout/orgChart1"/>
    <dgm:cxn modelId="{A1B787B6-58CE-4B17-942D-404830E4B50E}" type="presParOf" srcId="{B494FF2A-9938-46AC-BA1F-EF4527EE8A15}" destId="{AF7D4774-7EC4-4810-AE87-3BBC9F1EA2B6}" srcOrd="1" destOrd="0" presId="urn:microsoft.com/office/officeart/2005/8/layout/orgChart1"/>
    <dgm:cxn modelId="{905B329C-C68F-4536-81F2-679FC2AF2BB2}" type="presParOf" srcId="{98A24E05-E66D-4195-968B-F37A6DCA2060}" destId="{4394078C-166A-434E-BEA5-971E5C819BDB}" srcOrd="1" destOrd="0" presId="urn:microsoft.com/office/officeart/2005/8/layout/orgChart1"/>
    <dgm:cxn modelId="{DE69D0EF-E546-42C9-80AD-F4854F1E8B1F}" type="presParOf" srcId="{98A24E05-E66D-4195-968B-F37A6DCA2060}" destId="{F270F10D-2690-4082-B7D6-48F3B4647D61}" srcOrd="2" destOrd="0" presId="urn:microsoft.com/office/officeart/2005/8/layout/orgChart1"/>
    <dgm:cxn modelId="{73DB1D2A-2613-4B61-805D-A4ED1423A3B1}" type="presParOf" srcId="{13726B85-D932-4C04-ABE2-9CB82C70FAA9}" destId="{BA6E62BA-396B-41E2-91F8-53B05B33C348}" srcOrd="4" destOrd="0" presId="urn:microsoft.com/office/officeart/2005/8/layout/orgChart1"/>
    <dgm:cxn modelId="{DA0CED18-5252-4BF6-AD54-6F1A89175A47}" type="presParOf" srcId="{13726B85-D932-4C04-ABE2-9CB82C70FAA9}" destId="{1B50C883-8ED8-4357-B39D-74EE09120E9B}" srcOrd="5" destOrd="0" presId="urn:microsoft.com/office/officeart/2005/8/layout/orgChart1"/>
    <dgm:cxn modelId="{2512658D-E866-4A17-8E42-DBF2724545E0}" type="presParOf" srcId="{1B50C883-8ED8-4357-B39D-74EE09120E9B}" destId="{A8BEF1C4-7D65-4D91-B0C7-812D3DD1965A}" srcOrd="0" destOrd="0" presId="urn:microsoft.com/office/officeart/2005/8/layout/orgChart1"/>
    <dgm:cxn modelId="{2521DB80-F8D0-4E8C-9506-7436FFBAD0B2}" type="presParOf" srcId="{A8BEF1C4-7D65-4D91-B0C7-812D3DD1965A}" destId="{D3754890-923F-416C-AECE-781934ECEB34}" srcOrd="0" destOrd="0" presId="urn:microsoft.com/office/officeart/2005/8/layout/orgChart1"/>
    <dgm:cxn modelId="{13E8EC19-3398-46A9-8C5C-5B34B334A118}" type="presParOf" srcId="{A8BEF1C4-7D65-4D91-B0C7-812D3DD1965A}" destId="{8A287973-BFEA-4A2C-A01C-0A889C862917}" srcOrd="1" destOrd="0" presId="urn:microsoft.com/office/officeart/2005/8/layout/orgChart1"/>
    <dgm:cxn modelId="{2A45510C-BFE9-4F2C-95D2-705747C66456}" type="presParOf" srcId="{1B50C883-8ED8-4357-B39D-74EE09120E9B}" destId="{419F1E12-1098-4646-A8D1-D9D4670A1D3E}" srcOrd="1" destOrd="0" presId="urn:microsoft.com/office/officeart/2005/8/layout/orgChart1"/>
    <dgm:cxn modelId="{56E54B71-5B7D-4B59-85CB-6DC6CC4297EC}" type="presParOf" srcId="{1B50C883-8ED8-4357-B39D-74EE09120E9B}" destId="{F3BB31D4-DE6D-4BE0-81D0-7AAF19D39990}" srcOrd="2" destOrd="0" presId="urn:microsoft.com/office/officeart/2005/8/layout/orgChart1"/>
    <dgm:cxn modelId="{4B49952F-37AE-403C-96F8-D6AAA78B6195}" type="presParOf" srcId="{13726B85-D932-4C04-ABE2-9CB82C70FAA9}" destId="{22FFFDF1-B53C-4EAB-BBC9-F4DC3CC14E70}" srcOrd="6" destOrd="0" presId="urn:microsoft.com/office/officeart/2005/8/layout/orgChart1"/>
    <dgm:cxn modelId="{7658F625-82A6-4168-8071-97B9C161401F}" type="presParOf" srcId="{13726B85-D932-4C04-ABE2-9CB82C70FAA9}" destId="{0F162609-5C3F-4FB3-8A90-908C14005D34}" srcOrd="7" destOrd="0" presId="urn:microsoft.com/office/officeart/2005/8/layout/orgChart1"/>
    <dgm:cxn modelId="{2C612566-326D-46BF-8EB6-CA801227A681}" type="presParOf" srcId="{0F162609-5C3F-4FB3-8A90-908C14005D34}" destId="{FCA927FD-1300-4112-9E25-619A97E8A3E2}" srcOrd="0" destOrd="0" presId="urn:microsoft.com/office/officeart/2005/8/layout/orgChart1"/>
    <dgm:cxn modelId="{6444B841-4EC5-4441-9F64-58EF1C1BA94A}" type="presParOf" srcId="{FCA927FD-1300-4112-9E25-619A97E8A3E2}" destId="{3D1B1130-E74E-4784-A8F9-2C91045DADB2}" srcOrd="0" destOrd="0" presId="urn:microsoft.com/office/officeart/2005/8/layout/orgChart1"/>
    <dgm:cxn modelId="{0610B150-3FCD-4E5E-978D-5F0F78C58076}" type="presParOf" srcId="{FCA927FD-1300-4112-9E25-619A97E8A3E2}" destId="{64B1B53B-D83B-4B56-9A96-2ABF0A2FEAA0}" srcOrd="1" destOrd="0" presId="urn:microsoft.com/office/officeart/2005/8/layout/orgChart1"/>
    <dgm:cxn modelId="{44DD47D4-EEFA-4CBA-91CD-1BEC8090DB3C}" type="presParOf" srcId="{0F162609-5C3F-4FB3-8A90-908C14005D34}" destId="{397C16D4-12BF-4176-B1C3-1044312A51CB}" srcOrd="1" destOrd="0" presId="urn:microsoft.com/office/officeart/2005/8/layout/orgChart1"/>
    <dgm:cxn modelId="{59285357-F009-4213-8F6B-1548F0AF1766}" type="presParOf" srcId="{0F162609-5C3F-4FB3-8A90-908C14005D34}" destId="{59589EDD-E379-40D8-8158-50BAAFEF1FB0}" srcOrd="2" destOrd="0" presId="urn:microsoft.com/office/officeart/2005/8/layout/orgChart1"/>
    <dgm:cxn modelId="{C582378A-B68B-47BD-9541-11185EE5E989}" type="presParOf" srcId="{BB1D86AE-E43A-4298-ADDB-01CF322D7B77}" destId="{6C28A6AD-C12A-4C41-80C7-E650F2CB331B}" srcOrd="2" destOrd="0" presId="urn:microsoft.com/office/officeart/2005/8/layout/orgChart1"/>
    <dgm:cxn modelId="{C47617C2-8CF0-4388-8E55-8125AC7A734F}" type="presParOf" srcId="{1A1B3F98-C75E-4F6C-AF0D-F499909C0C2D}" destId="{AC5BC60F-D879-410F-847F-1BDF0B490A15}" srcOrd="10" destOrd="0" presId="urn:microsoft.com/office/officeart/2005/8/layout/orgChart1"/>
    <dgm:cxn modelId="{591019F5-C723-42A5-947C-96E905F4115D}" type="presParOf" srcId="{1A1B3F98-C75E-4F6C-AF0D-F499909C0C2D}" destId="{7F31BB65-41A2-4782-8617-68281746210F}" srcOrd="11" destOrd="0" presId="urn:microsoft.com/office/officeart/2005/8/layout/orgChart1"/>
    <dgm:cxn modelId="{1B4D324D-0BCB-41C0-BD14-FD40B711E146}" type="presParOf" srcId="{7F31BB65-41A2-4782-8617-68281746210F}" destId="{E81F9F5E-BFD4-45BB-9326-AF90DDB59C4E}" srcOrd="0" destOrd="0" presId="urn:microsoft.com/office/officeart/2005/8/layout/orgChart1"/>
    <dgm:cxn modelId="{538831D7-E6A2-4B31-9718-3D2F2799A221}" type="presParOf" srcId="{E81F9F5E-BFD4-45BB-9326-AF90DDB59C4E}" destId="{B632BAED-221A-4588-8193-7C4D419AC2EB}" srcOrd="0" destOrd="0" presId="urn:microsoft.com/office/officeart/2005/8/layout/orgChart1"/>
    <dgm:cxn modelId="{A7086E30-D23F-44A0-9C2D-05DCA5C00BCD}" type="presParOf" srcId="{E81F9F5E-BFD4-45BB-9326-AF90DDB59C4E}" destId="{C922FA7E-5612-42E4-8C3B-B82343B15CF3}" srcOrd="1" destOrd="0" presId="urn:microsoft.com/office/officeart/2005/8/layout/orgChart1"/>
    <dgm:cxn modelId="{148C7CE0-CBBE-4C2D-AD7C-161CC346BD6F}" type="presParOf" srcId="{7F31BB65-41A2-4782-8617-68281746210F}" destId="{90AD5EE9-7AD9-4199-A245-E7D22309E7EE}" srcOrd="1" destOrd="0" presId="urn:microsoft.com/office/officeart/2005/8/layout/orgChart1"/>
    <dgm:cxn modelId="{0AE5F9C3-0253-4A5E-89FD-A6105526964B}" type="presParOf" srcId="{7F31BB65-41A2-4782-8617-68281746210F}" destId="{50229F95-1085-49DE-9C41-293A8B5ADD7D}" srcOrd="2" destOrd="0" presId="urn:microsoft.com/office/officeart/2005/8/layout/orgChart1"/>
    <dgm:cxn modelId="{00B052BE-27FE-451E-BD6B-A777036F0560}"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C44D2-58EB-4511-A82F-3D691130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22</Pages>
  <Words>3310</Words>
  <Characters>18209</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42</cp:revision>
  <cp:lastPrinted>2017-08-18T23:17:00Z</cp:lastPrinted>
  <dcterms:created xsi:type="dcterms:W3CDTF">2017-06-28T23:14:00Z</dcterms:created>
  <dcterms:modified xsi:type="dcterms:W3CDTF">2017-09-07T15:02:00Z</dcterms:modified>
</cp:coreProperties>
</file>