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4DF1E" w14:textId="52569B0C" w:rsidR="00B71237" w:rsidRDefault="006D4D41" w:rsidP="00B71237">
      <w:pPr>
        <w:pStyle w:val="Sinespaciado"/>
      </w:pPr>
      <w:bookmarkStart w:id="0" w:name="_Hlk15632710"/>
      <w:r>
        <w:rPr>
          <w:noProof/>
        </w:rPr>
        <w:drawing>
          <wp:anchor distT="0" distB="0" distL="114300" distR="114300" simplePos="0" relativeHeight="251753472" behindDoc="1" locked="0" layoutInCell="1" allowOverlap="1" wp14:anchorId="057D7ED7" wp14:editId="7DC379D2">
            <wp:simplePos x="0" y="0"/>
            <wp:positionH relativeFrom="margin">
              <wp:posOffset>-782320</wp:posOffset>
            </wp:positionH>
            <wp:positionV relativeFrom="paragraph">
              <wp:posOffset>220035</wp:posOffset>
            </wp:positionV>
            <wp:extent cx="7015480" cy="8644255"/>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28A0092B-C50C-407E-A947-70E740481C1C}">
                          <a14:useLocalDpi xmlns:a14="http://schemas.microsoft.com/office/drawing/2010/main" val="0"/>
                        </a:ext>
                      </a:extLst>
                    </a:blip>
                    <a:srcRect l="24690" r="22560" b="6174"/>
                    <a:stretch/>
                  </pic:blipFill>
                  <pic:spPr bwMode="auto">
                    <a:xfrm>
                      <a:off x="0" y="0"/>
                      <a:ext cx="7015480" cy="864425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492E">
        <w:rPr>
          <w:noProof/>
        </w:rPr>
        <mc:AlternateContent>
          <mc:Choice Requires="wps">
            <w:drawing>
              <wp:anchor distT="0" distB="0" distL="114300" distR="114300" simplePos="0" relativeHeight="251768832" behindDoc="1" locked="0" layoutInCell="1" allowOverlap="1" wp14:anchorId="11F7BFEB" wp14:editId="2BA91CAA">
                <wp:simplePos x="0" y="0"/>
                <wp:positionH relativeFrom="margin">
                  <wp:posOffset>-153861</wp:posOffset>
                </wp:positionH>
                <wp:positionV relativeFrom="paragraph">
                  <wp:posOffset>-543536</wp:posOffset>
                </wp:positionV>
                <wp:extent cx="2624447" cy="2533811"/>
                <wp:effectExtent l="0" t="0" r="24130" b="19050"/>
                <wp:wrapNone/>
                <wp:docPr id="28" name="Elipse 28"/>
                <wp:cNvGraphicFramePr/>
                <a:graphic xmlns:a="http://schemas.openxmlformats.org/drawingml/2006/main">
                  <a:graphicData uri="http://schemas.microsoft.com/office/word/2010/wordprocessingShape">
                    <wps:wsp>
                      <wps:cNvSpPr/>
                      <wps:spPr>
                        <a:xfrm>
                          <a:off x="0" y="0"/>
                          <a:ext cx="2624447" cy="2533811"/>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0D1289" id="Elipse 28" o:spid="_x0000_s1026" style="position:absolute;margin-left:-12.1pt;margin-top:-42.8pt;width:206.65pt;height:199.5pt;z-index:-25154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" fillcolor="white [3212]" strokecolor="#066" strokeweight="1pt">
                <v:stroke joinstyle="miter"/>
                <w10:wrap anchorx="margin"/>
              </v:oval>
            </w:pict>
          </mc:Fallback>
        </mc:AlternateContent>
      </w:r>
      <w:r w:rsidR="002E492E">
        <w:rPr>
          <w:noProof/>
        </w:rPr>
        <mc:AlternateContent>
          <mc:Choice Requires="wps">
            <w:drawing>
              <wp:anchor distT="0" distB="0" distL="114300" distR="114300" simplePos="0" relativeHeight="251770880" behindDoc="1" locked="0" layoutInCell="1" allowOverlap="1" wp14:anchorId="1EF89710" wp14:editId="647C0220">
                <wp:simplePos x="0" y="0"/>
                <wp:positionH relativeFrom="margin">
                  <wp:posOffset>3989705</wp:posOffset>
                </wp:positionH>
                <wp:positionV relativeFrom="paragraph">
                  <wp:posOffset>-101608</wp:posOffset>
                </wp:positionV>
                <wp:extent cx="1389413" cy="1389413"/>
                <wp:effectExtent l="0" t="0" r="20320" b="20320"/>
                <wp:wrapNone/>
                <wp:docPr id="30" name="Elipse 30"/>
                <wp:cNvGraphicFramePr/>
                <a:graphic xmlns:a="http://schemas.openxmlformats.org/drawingml/2006/main">
                  <a:graphicData uri="http://schemas.microsoft.com/office/word/2010/wordprocessingShape">
                    <wps:wsp>
                      <wps:cNvSpPr/>
                      <wps:spPr>
                        <a:xfrm>
                          <a:off x="0" y="0"/>
                          <a:ext cx="1389413" cy="138941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F69964" id="Elipse 30" o:spid="_x0000_s1026" style="position:absolute;margin-left:314.15pt;margin-top:-8pt;width:109.4pt;height:109.4pt;z-index:-25154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bookmarkStart w:id="1" w:name="_Hlk30515315" w:displacedByCustomXml="prev"/>
        <w:bookmarkEnd w:id="1" w:displacedByCustomXml="prev"/>
        <w:p w14:paraId="6FE04555" w14:textId="0451D49F" w:rsidR="00B71237" w:rsidRDefault="002E492E" w:rsidP="00B71237">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756544" behindDoc="0" locked="0" layoutInCell="1" allowOverlap="1" wp14:anchorId="32E47F2A" wp14:editId="7EB2109D">
                    <wp:simplePos x="0" y="0"/>
                    <wp:positionH relativeFrom="page">
                      <wp:posOffset>5104130</wp:posOffset>
                    </wp:positionH>
                    <wp:positionV relativeFrom="paragraph">
                      <wp:posOffset>151122</wp:posOffset>
                    </wp:positionV>
                    <wp:extent cx="1353185" cy="55753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185" cy="557530"/>
                            </a:xfrm>
                            <a:prstGeom prst="rect">
                              <a:avLst/>
                            </a:prstGeom>
                            <a:noFill/>
                            <a:ln w="9525">
                              <a:noFill/>
                              <a:miter lim="800000"/>
                              <a:headEnd/>
                              <a:tailEnd/>
                            </a:ln>
                          </wps:spPr>
                          <wps:txbx>
                            <w:txbxContent>
                              <w:p w14:paraId="3B02B2A9" w14:textId="77777777" w:rsidR="00B71237" w:rsidRPr="002E492E" w:rsidRDefault="00B71237" w:rsidP="00B71237">
                                <w:pPr>
                                  <w:jc w:val="center"/>
                                  <w:rPr>
                                    <w:rFonts w:ascii="Abadi Extra Light" w:hAnsi="Abadi Extra Light" w:cstheme="minorHAnsi"/>
                                    <w:color w:val="FFFFFF" w:themeColor="background1"/>
                                    <w:sz w:val="32"/>
                                    <w:szCs w:val="32"/>
                                  </w:rPr>
                                </w:pPr>
                                <w:r w:rsidRPr="002E492E">
                                  <w:rPr>
                                    <w:rFonts w:ascii="Abadi Extra Light" w:hAnsi="Abadi Extra Light" w:cstheme="minorHAnsi"/>
                                    <w:color w:val="FFFFFF" w:themeColor="background1"/>
                                    <w:sz w:val="32"/>
                                    <w:szCs w:val="32"/>
                                  </w:rPr>
                                  <w:t>PROPUESTA</w:t>
                                </w:r>
                              </w:p>
                              <w:p w14:paraId="718CD25C" w14:textId="77777777" w:rsidR="00B71237" w:rsidRPr="002E492E" w:rsidRDefault="00B71237" w:rsidP="00B71237">
                                <w:pPr>
                                  <w:jc w:val="center"/>
                                  <w:rPr>
                                    <w:rFonts w:ascii="Abadi" w:hAnsi="Abadi" w:cstheme="minorHAnsi"/>
                                    <w:color w:val="FFFFFF" w:themeColor="background1"/>
                                    <w:sz w:val="32"/>
                                    <w:szCs w:val="32"/>
                                    <w:vertAlign w:val="superscript"/>
                                  </w:rPr>
                                </w:pPr>
                                <w:r w:rsidRPr="002E492E">
                                  <w:rPr>
                                    <w:rFonts w:ascii="Abadi" w:hAnsi="Abadi" w:cstheme="minorHAnsi"/>
                                    <w:color w:val="FFFFFF" w:themeColor="background1"/>
                                    <w:sz w:val="32"/>
                                    <w:szCs w:val="32"/>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E47F2A" id="_x0000_t202" coordsize="21600,21600" o:spt="202" path="m,l,21600r21600,l21600,xe">
                    <v:stroke joinstyle="miter"/>
                    <v:path gradientshapeok="t" o:connecttype="rect"/>
                  </v:shapetype>
                  <v:shape id="Cuadro de texto 2" o:spid="_x0000_s1026" type="#_x0000_t202" style="position:absolute;margin-left:401.9pt;margin-top:11.9pt;width:106.55pt;height:43.9pt;z-index:251756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" filled="f" stroked="f">
                    <v:textbox>
                      <w:txbxContent>
                        <w:p w14:paraId="3B02B2A9" w14:textId="77777777" w:rsidR="00B71237" w:rsidRPr="002E492E" w:rsidRDefault="00B71237" w:rsidP="00B71237">
                          <w:pPr>
                            <w:jc w:val="center"/>
                            <w:rPr>
                              <w:rFonts w:ascii="Abadi Extra Light" w:hAnsi="Abadi Extra Light" w:cstheme="minorHAnsi"/>
                              <w:color w:val="FFFFFF" w:themeColor="background1"/>
                              <w:sz w:val="32"/>
                              <w:szCs w:val="32"/>
                            </w:rPr>
                          </w:pPr>
                          <w:r w:rsidRPr="002E492E">
                            <w:rPr>
                              <w:rFonts w:ascii="Abadi Extra Light" w:hAnsi="Abadi Extra Light" w:cstheme="minorHAnsi"/>
                              <w:color w:val="FFFFFF" w:themeColor="background1"/>
                              <w:sz w:val="32"/>
                              <w:szCs w:val="32"/>
                            </w:rPr>
                            <w:t>PROPUESTA</w:t>
                          </w:r>
                        </w:p>
                        <w:p w14:paraId="718CD25C" w14:textId="77777777" w:rsidR="00B71237" w:rsidRPr="002E492E" w:rsidRDefault="00B71237" w:rsidP="00B71237">
                          <w:pPr>
                            <w:jc w:val="center"/>
                            <w:rPr>
                              <w:rFonts w:ascii="Abadi" w:hAnsi="Abadi" w:cstheme="minorHAnsi"/>
                              <w:color w:val="FFFFFF" w:themeColor="background1"/>
                              <w:sz w:val="32"/>
                              <w:szCs w:val="32"/>
                              <w:vertAlign w:val="superscript"/>
                            </w:rPr>
                          </w:pPr>
                          <w:r w:rsidRPr="002E492E">
                            <w:rPr>
                              <w:rFonts w:ascii="Abadi" w:hAnsi="Abadi" w:cstheme="minorHAnsi"/>
                              <w:color w:val="FFFFFF" w:themeColor="background1"/>
                              <w:sz w:val="32"/>
                              <w:szCs w:val="32"/>
                            </w:rPr>
                            <w:t>COMERCIAL</w:t>
                          </w:r>
                        </w:p>
                      </w:txbxContent>
                    </v:textbox>
                    <w10:wrap type="square" anchorx="page"/>
                  </v:shape>
                </w:pict>
              </mc:Fallback>
            </mc:AlternateContent>
          </w:r>
        </w:p>
        <w:p w14:paraId="09D0BA02" w14:textId="0FCDCA62" w:rsidR="00B71237" w:rsidRDefault="009E6DD0" w:rsidP="00B71237">
          <w:pPr>
            <w:pStyle w:val="Sinespaciado"/>
            <w:rPr>
              <w:rFonts w:ascii="Cambria" w:eastAsiaTheme="minorHAnsi" w:hAnsi="Cambria" w:cs="Cambria"/>
              <w:sz w:val="24"/>
              <w:szCs w:val="24"/>
              <w:lang w:eastAsia="en-US" w:bidi="es-ES"/>
            </w:rPr>
          </w:pPr>
          <w:r>
            <w:rPr>
              <w:noProof/>
            </w:rPr>
            <w:drawing>
              <wp:anchor distT="0" distB="0" distL="114300" distR="114300" simplePos="0" relativeHeight="251759616" behindDoc="0" locked="0" layoutInCell="1" allowOverlap="1" wp14:anchorId="1A7A6E9C" wp14:editId="35CD40CE">
                <wp:simplePos x="0" y="0"/>
                <wp:positionH relativeFrom="margin">
                  <wp:posOffset>59377</wp:posOffset>
                </wp:positionH>
                <wp:positionV relativeFrom="paragraph">
                  <wp:posOffset>80455</wp:posOffset>
                </wp:positionV>
                <wp:extent cx="2144572" cy="546224"/>
                <wp:effectExtent l="0" t="0" r="8255" b="635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4572" cy="546224"/>
                        </a:xfrm>
                        <a:prstGeom prst="rect">
                          <a:avLst/>
                        </a:prstGeom>
                      </pic:spPr>
                    </pic:pic>
                  </a:graphicData>
                </a:graphic>
                <wp14:sizeRelH relativeFrom="margin">
                  <wp14:pctWidth>0</wp14:pctWidth>
                </wp14:sizeRelH>
                <wp14:sizeRelV relativeFrom="margin">
                  <wp14:pctHeight>0</wp14:pctHeight>
                </wp14:sizeRelV>
              </wp:anchor>
            </w:drawing>
          </w:r>
        </w:p>
        <w:p w14:paraId="277C86F7" w14:textId="1E3DDA8E" w:rsidR="00B71237" w:rsidRDefault="00B71237" w:rsidP="00B71237">
          <w:pPr>
            <w:pStyle w:val="Sinespaciado"/>
          </w:pPr>
          <w:r>
            <w:rPr>
              <w:noProof/>
            </w:rPr>
            <mc:AlternateContent>
              <mc:Choice Requires="wps">
                <w:drawing>
                  <wp:anchor distT="0" distB="0" distL="114300" distR="114300" simplePos="0" relativeHeight="251764736" behindDoc="0" locked="0" layoutInCell="1" allowOverlap="1" wp14:anchorId="2C8EC838" wp14:editId="75586BF4">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F12E0" w14:textId="7924A4A9" w:rsidR="00B71237" w:rsidRPr="00382A59" w:rsidRDefault="00251A77" w:rsidP="00B7123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B71237">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EC838" id="Rectángulo 2" o:spid="_x0000_s1027" style="position:absolute;margin-left:146pt;margin-top:493.4pt;width:296.35pt;height:2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426F12E0" w14:textId="7924A4A9" w:rsidR="00B71237" w:rsidRPr="00382A59" w:rsidRDefault="00425488" w:rsidP="00B7123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B71237">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62688" behindDoc="0" locked="0" layoutInCell="1" allowOverlap="1" wp14:anchorId="336148AD" wp14:editId="5C326C05">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A33F42A" w14:textId="77777777" w:rsidR="00B71237" w:rsidRPr="00172E9F" w:rsidRDefault="00B71237" w:rsidP="00B71237">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148AD" id="_x0000_s1028" type="#_x0000_t202" style="position:absolute;margin-left:325.05pt;margin-top:396.5pt;width:114.8pt;height:23.35pt;z-index:251762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3A33F42A" w14:textId="77777777" w:rsidR="00B71237" w:rsidRPr="00172E9F" w:rsidRDefault="00B71237" w:rsidP="00B71237">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Pr>
              <w:noProof/>
            </w:rPr>
            <w:drawing>
              <wp:anchor distT="0" distB="0" distL="114300" distR="114300" simplePos="0" relativeHeight="251757568" behindDoc="0" locked="0" layoutInCell="1" allowOverlap="1" wp14:anchorId="1BA921EC" wp14:editId="1566E9BD">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1"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9856" behindDoc="1" locked="0" layoutInCell="1" allowOverlap="1" wp14:anchorId="53BA2DF5" wp14:editId="2821BD0C">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E178A6" id="Elipse 29" o:spid="_x0000_s1026" style="position:absolute;margin-left:139.2pt;margin-top:353.85pt;width:309.75pt;height:309.75pt;z-index:-2515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Pr>
              <w:noProof/>
            </w:rPr>
            <mc:AlternateContent>
              <mc:Choice Requires="wps">
                <w:drawing>
                  <wp:anchor distT="45720" distB="45720" distL="114300" distR="114300" simplePos="0" relativeHeight="251766784" behindDoc="0" locked="0" layoutInCell="1" allowOverlap="1" wp14:anchorId="1E5EADD4" wp14:editId="315E307B">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762AD276" w14:textId="77777777" w:rsidR="00B71237" w:rsidRPr="00E01B81" w:rsidRDefault="00B71237" w:rsidP="00B71237">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EADD4" id="_x0000_s1029" type="#_x0000_t202" style="position:absolute;margin-left:146pt;margin-top:118.65pt;width:114.8pt;height:25.95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762AD276" w14:textId="77777777" w:rsidR="00B71237" w:rsidRPr="00E01B81" w:rsidRDefault="00B71237" w:rsidP="00B71237">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Pr>
              <w:noProof/>
            </w:rPr>
            <mc:AlternateContent>
              <mc:Choice Requires="wps">
                <w:drawing>
                  <wp:anchor distT="0" distB="0" distL="114300" distR="114300" simplePos="0" relativeHeight="251763712" behindDoc="0" locked="0" layoutInCell="1" allowOverlap="1" wp14:anchorId="670ECA75" wp14:editId="05769E3A">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8E596" w14:textId="77777777" w:rsidR="00B71237" w:rsidRDefault="00B71237" w:rsidP="00B7123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12EC9AEA" w14:textId="4B43D8C0" w:rsidR="00B71237" w:rsidRPr="00F35C3E" w:rsidRDefault="00B71237" w:rsidP="00B71237">
                                    <w:pPr>
                                      <w:spacing w:before="120"/>
                                      <w:jc w:val="center"/>
                                      <w:rPr>
                                        <w:rFonts w:eastAsiaTheme="majorEastAsia" w:cstheme="majorBidi"/>
                                        <w:sz w:val="36"/>
                                        <w:szCs w:val="36"/>
                                      </w:rPr>
                                    </w:pPr>
                                    <w:r>
                                      <w:rPr>
                                        <w:rFonts w:eastAsiaTheme="majorEastAsia" w:cstheme="majorBidi"/>
                                        <w:sz w:val="36"/>
                                        <w:szCs w:val="36"/>
                                      </w:rPr>
                                      <w:t>&lt;O-AA.NNN&gt;</w:t>
                                    </w:r>
                                  </w:p>
                                </w:sdtContent>
                              </w:sdt>
                              <w:p w14:paraId="19FFBA4F" w14:textId="77777777" w:rsidR="00B71237" w:rsidRDefault="00B71237" w:rsidP="00B71237">
                                <w:pPr>
                                  <w:spacing w:before="120"/>
                                  <w:jc w:val="center"/>
                                  <w:rPr>
                                    <w:rFonts w:eastAsiaTheme="majorEastAsia" w:cstheme="majorBidi"/>
                                    <w:sz w:val="36"/>
                                    <w:szCs w:val="36"/>
                                  </w:rPr>
                                </w:pPr>
                              </w:p>
                              <w:p w14:paraId="029B1E21" w14:textId="77777777" w:rsidR="00B71237" w:rsidRPr="00996115" w:rsidRDefault="00B71237" w:rsidP="00B71237">
                                <w:pPr>
                                  <w:spacing w:before="120"/>
                                  <w:jc w:val="center"/>
                                  <w:rPr>
                                    <w:rFonts w:eastAsiaTheme="majorEastAsia" w:cstheme="majorBidi"/>
                                    <w:sz w:val="36"/>
                                    <w:szCs w:val="36"/>
                                  </w:rPr>
                                </w:pPr>
                              </w:p>
                              <w:p w14:paraId="13DF78A9" w14:textId="3F89B24B" w:rsidR="00B71237" w:rsidRPr="00093197" w:rsidRDefault="00251A77" w:rsidP="00B71237">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B71237">
                                      <w:rPr>
                                        <w:color w:val="FFFFFF" w:themeColor="background1"/>
                                        <w:sz w:val="24"/>
                                        <w:szCs w:val="24"/>
                                      </w:rPr>
                                      <w:t>&lt;Título&gt;</w:t>
                                    </w:r>
                                  </w:sdtContent>
                                </w:sdt>
                                <w:r w:rsidR="00B71237" w:rsidRPr="00093197">
                                  <w:rPr>
                                    <w:color w:val="FFFFFF" w:themeColor="background1"/>
                                    <w:sz w:val="24"/>
                                    <w:szCs w:val="24"/>
                                  </w:rPr>
                                  <w:t xml:space="preserve"> </w:t>
                                </w:r>
                              </w:p>
                              <w:p w14:paraId="7F24A65D" w14:textId="77777777" w:rsidR="00B71237" w:rsidRDefault="00B71237" w:rsidP="00B71237">
                                <w:pPr>
                                  <w:spacing w:before="120"/>
                                  <w:jc w:val="center"/>
                                  <w:rPr>
                                    <w:sz w:val="28"/>
                                    <w:szCs w:val="28"/>
                                  </w:rPr>
                                </w:pPr>
                              </w:p>
                              <w:p w14:paraId="3C0F2CC1" w14:textId="77777777" w:rsidR="00B71237" w:rsidRPr="001F0456" w:rsidRDefault="00B71237" w:rsidP="00B71237">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0ECA75" id="Cuadro de texto 1" o:spid="_x0000_s1030" type="#_x0000_t202" style="position:absolute;margin-left:-33.15pt;margin-top:229.5pt;width:465.5pt;height:174.7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63D8E596" w14:textId="77777777" w:rsidR="00B71237" w:rsidRDefault="00B71237" w:rsidP="00B7123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12EC9AEA" w14:textId="4B43D8C0" w:rsidR="00B71237" w:rsidRPr="00F35C3E" w:rsidRDefault="00B71237" w:rsidP="00B71237">
                              <w:pPr>
                                <w:spacing w:before="120"/>
                                <w:jc w:val="center"/>
                                <w:rPr>
                                  <w:rFonts w:eastAsiaTheme="majorEastAsia" w:cstheme="majorBidi"/>
                                  <w:sz w:val="36"/>
                                  <w:szCs w:val="36"/>
                                </w:rPr>
                              </w:pPr>
                              <w:r>
                                <w:rPr>
                                  <w:rFonts w:eastAsiaTheme="majorEastAsia" w:cstheme="majorBidi"/>
                                  <w:sz w:val="36"/>
                                  <w:szCs w:val="36"/>
                                </w:rPr>
                                <w:t>&lt;O-AA.NNN&gt;</w:t>
                              </w:r>
                            </w:p>
                          </w:sdtContent>
                        </w:sdt>
                        <w:p w14:paraId="19FFBA4F" w14:textId="77777777" w:rsidR="00B71237" w:rsidRDefault="00B71237" w:rsidP="00B71237">
                          <w:pPr>
                            <w:spacing w:before="120"/>
                            <w:jc w:val="center"/>
                            <w:rPr>
                              <w:rFonts w:eastAsiaTheme="majorEastAsia" w:cstheme="majorBidi"/>
                              <w:sz w:val="36"/>
                              <w:szCs w:val="36"/>
                            </w:rPr>
                          </w:pPr>
                        </w:p>
                        <w:p w14:paraId="029B1E21" w14:textId="77777777" w:rsidR="00B71237" w:rsidRPr="00996115" w:rsidRDefault="00B71237" w:rsidP="00B71237">
                          <w:pPr>
                            <w:spacing w:before="120"/>
                            <w:jc w:val="center"/>
                            <w:rPr>
                              <w:rFonts w:eastAsiaTheme="majorEastAsia" w:cstheme="majorBidi"/>
                              <w:sz w:val="36"/>
                              <w:szCs w:val="36"/>
                            </w:rPr>
                          </w:pPr>
                        </w:p>
                        <w:p w14:paraId="13DF78A9" w14:textId="3F89B24B" w:rsidR="00B71237" w:rsidRPr="00093197" w:rsidRDefault="00425488" w:rsidP="00B71237">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B71237">
                                <w:rPr>
                                  <w:color w:val="FFFFFF" w:themeColor="background1"/>
                                  <w:sz w:val="24"/>
                                  <w:szCs w:val="24"/>
                                </w:rPr>
                                <w:t>&lt;Título&gt;</w:t>
                              </w:r>
                            </w:sdtContent>
                          </w:sdt>
                          <w:r w:rsidR="00B71237" w:rsidRPr="00093197">
                            <w:rPr>
                              <w:color w:val="FFFFFF" w:themeColor="background1"/>
                              <w:sz w:val="24"/>
                              <w:szCs w:val="24"/>
                            </w:rPr>
                            <w:t xml:space="preserve"> </w:t>
                          </w:r>
                        </w:p>
                        <w:p w14:paraId="7F24A65D" w14:textId="77777777" w:rsidR="00B71237" w:rsidRDefault="00B71237" w:rsidP="00B71237">
                          <w:pPr>
                            <w:spacing w:before="120"/>
                            <w:jc w:val="center"/>
                            <w:rPr>
                              <w:sz w:val="28"/>
                              <w:szCs w:val="28"/>
                            </w:rPr>
                          </w:pPr>
                        </w:p>
                        <w:p w14:paraId="3C0F2CC1" w14:textId="77777777" w:rsidR="00B71237" w:rsidRPr="001F0456" w:rsidRDefault="00B71237" w:rsidP="00B71237">
                          <w:pPr>
                            <w:spacing w:before="120"/>
                            <w:jc w:val="center"/>
                            <w:rPr>
                              <w:sz w:val="28"/>
                              <w:szCs w:val="28"/>
                            </w:rPr>
                          </w:pPr>
                        </w:p>
                      </w:txbxContent>
                    </v:textbox>
                    <w10:wrap anchorx="margin" anchory="page"/>
                  </v:shape>
                </w:pict>
              </mc:Fallback>
            </mc:AlternateContent>
          </w:r>
          <w:r>
            <w:rPr>
              <w:noProof/>
            </w:rPr>
            <mc:AlternateContent>
              <mc:Choice Requires="wps">
                <w:drawing>
                  <wp:anchor distT="0" distB="0" distL="114300" distR="114300" simplePos="0" relativeHeight="251755520" behindDoc="0" locked="0" layoutInCell="1" allowOverlap="1" wp14:anchorId="079B8589" wp14:editId="32A0CBBF">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DCAE61" id="Elipse 16" o:spid="_x0000_s1026" style="position:absolute;margin-left:104.15pt;margin-top:102.75pt;width:195.05pt;height:105.4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5760" behindDoc="0" locked="0" layoutInCell="1" allowOverlap="1" wp14:anchorId="4F4BB805" wp14:editId="5DB52C76">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D34C267"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B805" id="_x0000_s1031" type="#_x0000_t202" style="position:absolute;margin-left:101pt;margin-top:208.35pt;width:114.8pt;height:23.3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2D34C267"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74976" behindDoc="1" locked="0" layoutInCell="1" allowOverlap="1" wp14:anchorId="6454947F" wp14:editId="0A778F0D">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BE8E21" id="Elipse 24" o:spid="_x0000_s1026" style="position:absolute;margin-left:-36.45pt;margin-top:183.1pt;width:507.35pt;height:108.85pt;z-index:-25154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Pr>
              <w:noProof/>
            </w:rPr>
            <mc:AlternateContent>
              <mc:Choice Requires="wps">
                <w:drawing>
                  <wp:anchor distT="0" distB="0" distL="114300" distR="114300" simplePos="0" relativeHeight="251767808" behindDoc="1" locked="0" layoutInCell="1" allowOverlap="1" wp14:anchorId="56886618" wp14:editId="27B79395">
                    <wp:simplePos x="0" y="0"/>
                    <wp:positionH relativeFrom="margin">
                      <wp:posOffset>291465</wp:posOffset>
                    </wp:positionH>
                    <wp:positionV relativeFrom="paragraph">
                      <wp:posOffset>6917055</wp:posOffset>
                    </wp:positionV>
                    <wp:extent cx="1200150" cy="1200150"/>
                    <wp:effectExtent l="0" t="0" r="19050" b="1905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8493CA" id="Elipse 23" o:spid="_x0000_s1026" style="position:absolute;margin-left:22.95pt;margin-top:544.65pt;width:94.5pt;height:94.5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" fillcolor="#066" strokecolor="#f2f2f2 [3052]" strokeweight="1pt">
                    <v:stroke joinstyle="miter"/>
                    <w10:wrap anchorx="margin"/>
                  </v:oval>
                </w:pict>
              </mc:Fallback>
            </mc:AlternateContent>
          </w:r>
          <w:r>
            <w:rPr>
              <w:noProof/>
            </w:rPr>
            <mc:AlternateContent>
              <mc:Choice Requires="wps">
                <w:drawing>
                  <wp:anchor distT="0" distB="0" distL="114300" distR="114300" simplePos="0" relativeHeight="251754496" behindDoc="1" locked="0" layoutInCell="1" allowOverlap="1" wp14:anchorId="1EB5C7E6" wp14:editId="48A574E6">
                    <wp:simplePos x="0" y="0"/>
                    <wp:positionH relativeFrom="margin">
                      <wp:posOffset>-111760</wp:posOffset>
                    </wp:positionH>
                    <wp:positionV relativeFrom="paragraph">
                      <wp:posOffset>4904740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74E0A" id="Elipse 17" o:spid="_x0000_s1026" style="position:absolute;margin-left:-8.8pt;margin-top:386.2pt;width:132pt;height:132pt;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C3cv1J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1664" behindDoc="0" locked="0" layoutInCell="1" allowOverlap="1" wp14:anchorId="4A2D696A" wp14:editId="0E82771F">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5C12BE89"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D696A" id="_x0000_s1032" type="#_x0000_t202" style="position:absolute;margin-left:99.4pt;margin-top:561.8pt;width:114.8pt;height:23.35pt;z-index:251761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5C12BE89"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p>
        <w:p w14:paraId="6F5279F5" w14:textId="6BC4E1B2" w:rsidR="00B71237" w:rsidRDefault="00B71237" w:rsidP="00B71237">
          <w:pPr>
            <w:pStyle w:val="Sinespaciado"/>
          </w:pPr>
        </w:p>
        <w:p w14:paraId="4A1DB01A" w14:textId="7FA970E0" w:rsidR="00B71237" w:rsidRDefault="00B71237" w:rsidP="00B71237">
          <w:pPr>
            <w:pStyle w:val="Sinespaciado"/>
          </w:pPr>
        </w:p>
        <w:p w14:paraId="6FF9B846" w14:textId="1B1C4562" w:rsidR="00B71237" w:rsidRDefault="00B71237" w:rsidP="00B71237">
          <w:pPr>
            <w:pStyle w:val="Sinespaciado"/>
          </w:pPr>
        </w:p>
        <w:p w14:paraId="5A1F45AC" w14:textId="1E0E2DCA" w:rsidR="00B71237" w:rsidRDefault="009E6DD0" w:rsidP="00B71237">
          <w:pPr>
            <w:pStyle w:val="Sinespaciado"/>
          </w:pPr>
          <w:r>
            <w:rPr>
              <w:noProof/>
            </w:rPr>
            <mc:AlternateContent>
              <mc:Choice Requires="wpg">
                <w:drawing>
                  <wp:anchor distT="0" distB="0" distL="114300" distR="114300" simplePos="0" relativeHeight="251773952" behindDoc="0" locked="0" layoutInCell="1" allowOverlap="1" wp14:anchorId="7DCF2873" wp14:editId="53AC907C">
                    <wp:simplePos x="0" y="0"/>
                    <wp:positionH relativeFrom="column">
                      <wp:posOffset>520</wp:posOffset>
                    </wp:positionH>
                    <wp:positionV relativeFrom="paragraph">
                      <wp:posOffset>15578</wp:posOffset>
                    </wp:positionV>
                    <wp:extent cx="956310" cy="956310"/>
                    <wp:effectExtent l="0" t="0" r="15240" b="15240"/>
                    <wp:wrapNone/>
                    <wp:docPr id="11" name="Grupo 11"/>
                    <wp:cNvGraphicFramePr/>
                    <a:graphic xmlns:a="http://schemas.openxmlformats.org/drawingml/2006/main">
                      <a:graphicData uri="http://schemas.microsoft.com/office/word/2010/wordprocessingGroup">
                        <wpg:wgp>
                          <wpg:cNvGrpSpPr/>
                          <wpg:grpSpPr>
                            <a:xfrm>
                              <a:off x="0" y="0"/>
                              <a:ext cx="956310" cy="956310"/>
                              <a:chOff x="0" y="0"/>
                              <a:chExt cx="956310" cy="956310"/>
                            </a:xfrm>
                          </wpg:grpSpPr>
                          <wps:wsp>
                            <wps:cNvPr id="7" name="Elipse 7"/>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6" name="Imagen 21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78130" y="190005"/>
                                <a:ext cx="622300" cy="622300"/>
                              </a:xfrm>
                              <a:prstGeom prst="rect">
                                <a:avLst/>
                              </a:prstGeom>
                            </pic:spPr>
                          </pic:pic>
                        </wpg:wgp>
                      </a:graphicData>
                    </a:graphic>
                  </wp:anchor>
                </w:drawing>
              </mc:Choice>
              <mc:Fallback>
                <w:pict>
                  <v:group w14:anchorId="5BB34669" id="Grupo 11" o:spid="_x0000_s1026" style="position:absolute;margin-left:.05pt;margin-top:1.25pt;width:75.3pt;height:75.3pt;z-index:251773952" coordsize="9563,9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">
                    <v:oval id="Elipse 7" o:spid="_x0000_s1027" style="position:absolute;width:9563;height:9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" fillcolor="white [3212]" strokecolor="#aeaaaa [2414]"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6" o:spid="_x0000_s1028" type="#_x0000_t75" style="position:absolute;left:1781;top:1900;width:6223;height:6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">
                      <v:imagedata r:id="rId13" o:title=""/>
                    </v:shape>
                  </v:group>
                </w:pict>
              </mc:Fallback>
            </mc:AlternateContent>
          </w:r>
        </w:p>
        <w:p w14:paraId="7CC0B537" w14:textId="57E487D0" w:rsidR="00B71237" w:rsidRDefault="00B71237" w:rsidP="00B71237">
          <w:pPr>
            <w:pStyle w:val="Sinespaciado"/>
          </w:pPr>
        </w:p>
        <w:p w14:paraId="07F5081A" w14:textId="35EA0066" w:rsidR="00B71237" w:rsidRDefault="00B71237" w:rsidP="00B71237">
          <w:pPr>
            <w:pStyle w:val="Sinespaciado"/>
          </w:pPr>
        </w:p>
        <w:p w14:paraId="5E449081" w14:textId="62DE2239" w:rsidR="00B71237" w:rsidRDefault="00B71237" w:rsidP="00B71237">
          <w:pPr>
            <w:pStyle w:val="Sinespaciado"/>
          </w:pPr>
        </w:p>
        <w:p w14:paraId="07689483" w14:textId="6126B9E1" w:rsidR="00B71237" w:rsidRDefault="00B71237" w:rsidP="00B71237">
          <w:pPr>
            <w:pStyle w:val="Sinespaciado"/>
          </w:pPr>
        </w:p>
        <w:p w14:paraId="52160B6E" w14:textId="6DF3264C" w:rsidR="00B71237" w:rsidRDefault="00B71237" w:rsidP="00B71237">
          <w:pPr>
            <w:pStyle w:val="Sinespaciado"/>
          </w:pPr>
        </w:p>
        <w:p w14:paraId="32C14A63" w14:textId="77777777" w:rsidR="00B71237" w:rsidRDefault="00B71237" w:rsidP="00B71237">
          <w:pPr>
            <w:pStyle w:val="Sinespaciado"/>
          </w:pPr>
        </w:p>
        <w:p w14:paraId="3C4F801F" w14:textId="4B325659" w:rsidR="00B71237" w:rsidRDefault="00B71237" w:rsidP="00B71237">
          <w:pPr>
            <w:pStyle w:val="Sinespaciado"/>
          </w:pPr>
        </w:p>
        <w:p w14:paraId="50F2FC07" w14:textId="06AFB16B" w:rsidR="00B71237" w:rsidRDefault="00B71237" w:rsidP="00B71237">
          <w:pPr>
            <w:pStyle w:val="Sinespaciado"/>
          </w:pPr>
        </w:p>
        <w:p w14:paraId="14BB7F6C" w14:textId="04EF6228" w:rsidR="00B71237" w:rsidRDefault="00B71237" w:rsidP="00B71237">
          <w:pPr>
            <w:pStyle w:val="Sinespaciado"/>
          </w:pPr>
        </w:p>
        <w:p w14:paraId="781414C5" w14:textId="77777777" w:rsidR="00B71237" w:rsidRDefault="00B71237" w:rsidP="00B71237">
          <w:pPr>
            <w:pStyle w:val="Sinespaciado"/>
          </w:pPr>
        </w:p>
        <w:p w14:paraId="356DAECC" w14:textId="77777777" w:rsidR="00B71237" w:rsidRDefault="00B71237" w:rsidP="00B71237">
          <w:pPr>
            <w:pStyle w:val="Sinespaciado"/>
          </w:pPr>
        </w:p>
        <w:p w14:paraId="4BD78ADF" w14:textId="77777777" w:rsidR="00B71237" w:rsidRDefault="00B71237" w:rsidP="00B71237">
          <w:pPr>
            <w:pStyle w:val="Sinespaciado"/>
          </w:pPr>
        </w:p>
        <w:p w14:paraId="26F760C9" w14:textId="77777777" w:rsidR="00B71237" w:rsidRDefault="00B71237" w:rsidP="00B71237">
          <w:pPr>
            <w:pStyle w:val="Sinespaciado"/>
          </w:pPr>
        </w:p>
        <w:p w14:paraId="7B48B557" w14:textId="77777777" w:rsidR="00B71237" w:rsidRDefault="00B71237" w:rsidP="00B71237">
          <w:pPr>
            <w:pStyle w:val="Sinespaciado"/>
          </w:pPr>
        </w:p>
        <w:p w14:paraId="2F61BEE5" w14:textId="77777777" w:rsidR="00B71237" w:rsidRDefault="00B71237" w:rsidP="00B71237">
          <w:pPr>
            <w:pStyle w:val="Sinespaciado"/>
          </w:pPr>
        </w:p>
        <w:p w14:paraId="53E52D6F" w14:textId="77777777" w:rsidR="00B71237" w:rsidRDefault="00B71237" w:rsidP="00B71237">
          <w:pPr>
            <w:pStyle w:val="Sinespaciado"/>
          </w:pPr>
        </w:p>
        <w:p w14:paraId="1A0CD7CA" w14:textId="77777777" w:rsidR="00B71237" w:rsidRDefault="00B71237" w:rsidP="00B71237">
          <w:pPr>
            <w:pStyle w:val="Sinespaciado"/>
          </w:pPr>
        </w:p>
        <w:p w14:paraId="79BF1966" w14:textId="77777777" w:rsidR="00B71237" w:rsidRDefault="00B71237" w:rsidP="00B71237">
          <w:pPr>
            <w:pStyle w:val="Sinespaciado"/>
          </w:pPr>
        </w:p>
        <w:p w14:paraId="333E6706" w14:textId="77777777" w:rsidR="00B71237" w:rsidRDefault="00B71237" w:rsidP="00B71237">
          <w:pPr>
            <w:pStyle w:val="Sinespaciado"/>
          </w:pPr>
        </w:p>
        <w:p w14:paraId="7C032C84" w14:textId="77777777" w:rsidR="00B71237" w:rsidRDefault="00B71237" w:rsidP="00B71237">
          <w:pPr>
            <w:pStyle w:val="Sinespaciado"/>
          </w:pPr>
        </w:p>
        <w:p w14:paraId="20CFADE7" w14:textId="77777777" w:rsidR="00B71237" w:rsidRDefault="00B71237" w:rsidP="00B71237">
          <w:pPr>
            <w:pStyle w:val="Sinespaciado"/>
            <w:rPr>
              <w:noProof/>
            </w:rPr>
          </w:pPr>
        </w:p>
        <w:p w14:paraId="5A4F4AC3" w14:textId="77777777" w:rsidR="00B71237" w:rsidRDefault="00B71237" w:rsidP="00B71237">
          <w:pPr>
            <w:pStyle w:val="Sinespaciado"/>
            <w:rPr>
              <w:noProof/>
            </w:rPr>
          </w:pPr>
        </w:p>
        <w:p w14:paraId="2EF3FE7F" w14:textId="77777777" w:rsidR="00B71237" w:rsidRDefault="00B71237" w:rsidP="00B71237">
          <w:pPr>
            <w:pStyle w:val="Sinespaciado"/>
            <w:rPr>
              <w:noProof/>
            </w:rPr>
          </w:pPr>
        </w:p>
        <w:p w14:paraId="617717F0" w14:textId="77777777" w:rsidR="00B71237" w:rsidRDefault="00B71237" w:rsidP="00B71237">
          <w:pPr>
            <w:pStyle w:val="Sinespaciado"/>
            <w:rPr>
              <w:noProof/>
            </w:rPr>
          </w:pPr>
        </w:p>
        <w:p w14:paraId="30DE4F2B" w14:textId="77777777" w:rsidR="00B71237" w:rsidRDefault="00B71237" w:rsidP="00B71237">
          <w:pPr>
            <w:pStyle w:val="Sinespaciado"/>
            <w:rPr>
              <w:noProof/>
            </w:rPr>
          </w:pPr>
          <w:r>
            <w:rPr>
              <w:noProof/>
            </w:rPr>
            <mc:AlternateContent>
              <mc:Choice Requires="wps">
                <w:drawing>
                  <wp:anchor distT="45720" distB="45720" distL="114300" distR="114300" simplePos="0" relativeHeight="251760640" behindDoc="1" locked="0" layoutInCell="1" allowOverlap="1" wp14:anchorId="08109F10" wp14:editId="166C4009">
                    <wp:simplePos x="0" y="0"/>
                    <wp:positionH relativeFrom="margin">
                      <wp:posOffset>12387</wp:posOffset>
                    </wp:positionH>
                    <wp:positionV relativeFrom="paragraph">
                      <wp:posOffset>92075</wp:posOffset>
                    </wp:positionV>
                    <wp:extent cx="1457960" cy="327547"/>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547"/>
                            </a:xfrm>
                            <a:prstGeom prst="rect">
                              <a:avLst/>
                            </a:prstGeom>
                            <a:noFill/>
                            <a:ln w="9525">
                              <a:noFill/>
                              <a:miter lim="800000"/>
                              <a:headEnd/>
                              <a:tailEnd/>
                            </a:ln>
                          </wps:spPr>
                          <wps:txbx>
                            <w:txbxContent>
                              <w:p w14:paraId="4FA18695" w14:textId="77777777" w:rsidR="00B71237" w:rsidRPr="00172E9F" w:rsidRDefault="00B71237" w:rsidP="00B71237">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09F10" id="_x0000_s1033" type="#_x0000_t202" style="position:absolute;margin-left:1pt;margin-top:7.25pt;width:114.8pt;height:25.8pt;z-index:-251555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" filled="f" stroked="f">
                    <v:textbox>
                      <w:txbxContent>
                        <w:p w14:paraId="4FA18695" w14:textId="77777777" w:rsidR="00B71237" w:rsidRPr="00172E9F" w:rsidRDefault="00B71237" w:rsidP="00B71237">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v:textbox>
                    <w10:wrap anchorx="margin"/>
                  </v:shape>
                </w:pict>
              </mc:Fallback>
            </mc:AlternateContent>
          </w:r>
        </w:p>
        <w:p w14:paraId="5B8FFD8F" w14:textId="77777777" w:rsidR="00B71237" w:rsidRDefault="00B71237" w:rsidP="00B71237">
          <w:pPr>
            <w:pStyle w:val="Sinespaciado"/>
            <w:rPr>
              <w:noProof/>
            </w:rPr>
          </w:pPr>
        </w:p>
        <w:p w14:paraId="3DFF4817" w14:textId="45F62DA9" w:rsidR="00B71237" w:rsidRDefault="006D4D41" w:rsidP="00B71237">
          <w:pPr>
            <w:pStyle w:val="Sinespaciado"/>
          </w:pPr>
          <w:r>
            <w:rPr>
              <w:noProof/>
            </w:rPr>
            <mc:AlternateContent>
              <mc:Choice Requires="wps">
                <w:drawing>
                  <wp:anchor distT="45720" distB="45720" distL="114300" distR="114300" simplePos="0" relativeHeight="251758592" behindDoc="0" locked="0" layoutInCell="1" allowOverlap="1" wp14:anchorId="568A4361" wp14:editId="7000736F">
                    <wp:simplePos x="0" y="0"/>
                    <wp:positionH relativeFrom="margin">
                      <wp:posOffset>-389049</wp:posOffset>
                    </wp:positionH>
                    <wp:positionV relativeFrom="paragraph">
                      <wp:posOffset>2089475</wp:posOffset>
                    </wp:positionV>
                    <wp:extent cx="2560359" cy="45790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59" cy="457908"/>
                            </a:xfrm>
                            <a:prstGeom prst="rect">
                              <a:avLst/>
                            </a:prstGeom>
                            <a:noFill/>
                            <a:ln w="9525">
                              <a:noFill/>
                              <a:miter lim="800000"/>
                              <a:headEnd/>
                              <a:tailEnd/>
                            </a:ln>
                          </wps:spPr>
                          <wps:txbx>
                            <w:txbxContent>
                              <w:p w14:paraId="562474CB" w14:textId="03E305D2" w:rsidR="00B71237" w:rsidRPr="00272DBA" w:rsidRDefault="00B71237" w:rsidP="00B7123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A77CE6">
                                  <w:rPr>
                                    <w:noProof/>
                                    <w:color w:val="FFFFFF" w:themeColor="background1"/>
                                    <w:sz w:val="28"/>
                                    <w:szCs w:val="28"/>
                                  </w:rPr>
                                  <w:t>06/02/2020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A4361" id="_x0000_t202" coordsize="21600,21600" o:spt="202" path="m,l,21600r21600,l21600,xe">
                    <v:stroke joinstyle="miter"/>
                    <v:path gradientshapeok="t" o:connecttype="rect"/>
                  </v:shapetype>
                  <v:shape id="_x0000_s1034" type="#_x0000_t202" style="position:absolute;margin-left:-30.65pt;margin-top:164.55pt;width:201.6pt;height:36.0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" filled="f" stroked="f">
                    <v:textbox>
                      <w:txbxContent>
                        <w:p w14:paraId="562474CB" w14:textId="03E305D2" w:rsidR="00B71237" w:rsidRPr="00272DBA" w:rsidRDefault="00B71237" w:rsidP="00B7123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A77CE6">
                            <w:rPr>
                              <w:noProof/>
                              <w:color w:val="FFFFFF" w:themeColor="background1"/>
                              <w:sz w:val="28"/>
                              <w:szCs w:val="28"/>
                            </w:rPr>
                            <w:t>06/02/2020</w:t>
                          </w:r>
                          <w:r w:rsidRPr="00272DBA">
                            <w:rPr>
                              <w:color w:val="FFFFFF" w:themeColor="background1"/>
                              <w:sz w:val="28"/>
                              <w:szCs w:val="28"/>
                            </w:rPr>
                            <w:fldChar w:fldCharType="end"/>
                          </w:r>
                        </w:p>
                      </w:txbxContent>
                    </v:textbox>
                    <w10:wrap type="square" anchorx="margin"/>
                  </v:shape>
                </w:pict>
              </mc:Fallback>
            </mc:AlternateContent>
          </w:r>
          <w:r w:rsidR="00B71237">
            <w:rPr>
              <w:noProof/>
            </w:rPr>
            <w:t xml:space="preserve">       </w:t>
          </w:r>
          <w:r w:rsidR="00B71237">
            <w:rPr>
              <w:noProof/>
            </w:rPr>
            <w:drawing>
              <wp:inline distT="0" distB="0" distL="0" distR="0" wp14:anchorId="6760E412" wp14:editId="51E1658C">
                <wp:extent cx="933450" cy="93345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sdtContent>
    </w:sd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60D52E3F" w:rsidR="00AB2432" w:rsidRPr="006D1022" w:rsidRDefault="00AB2432" w:rsidP="00B71237">
          <w:pPr>
            <w:pStyle w:val="TtuloTDC"/>
            <w:rPr>
              <w:rFonts w:cstheme="majorHAnsi"/>
            </w:rPr>
          </w:pPr>
          <w:r w:rsidRPr="006D1022">
            <w:rPr>
              <w:rFonts w:cstheme="majorHAnsi"/>
            </w:rPr>
            <w:t>ÍNDICE</w:t>
          </w:r>
        </w:p>
        <w:p w14:paraId="67F1A612" w14:textId="476212FE" w:rsidR="004D7D09"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27654093" w:history="1">
            <w:r w:rsidR="004D7D09" w:rsidRPr="00C67547">
              <w:rPr>
                <w:rStyle w:val="Hipervnculo"/>
                <w:noProof/>
              </w:rPr>
              <w:t>1.</w:t>
            </w:r>
            <w:r w:rsidR="004D7D09">
              <w:rPr>
                <w:rFonts w:asciiTheme="minorHAnsi" w:eastAsiaTheme="minorEastAsia" w:hAnsiTheme="minorHAnsi" w:cstheme="minorBidi"/>
                <w:noProof/>
                <w:lang w:val="en-GB" w:eastAsia="en-GB" w:bidi="ar-SA"/>
              </w:rPr>
              <w:tab/>
            </w:r>
            <w:r w:rsidR="004D7D09" w:rsidRPr="00C67547">
              <w:rPr>
                <w:rStyle w:val="Hipervnculo"/>
                <w:noProof/>
              </w:rPr>
              <w:t>INTRODUCCIÓN</w:t>
            </w:r>
            <w:r w:rsidR="004D7D09">
              <w:rPr>
                <w:noProof/>
                <w:webHidden/>
              </w:rPr>
              <w:tab/>
            </w:r>
            <w:r w:rsidR="004D7D09">
              <w:rPr>
                <w:noProof/>
                <w:webHidden/>
              </w:rPr>
              <w:fldChar w:fldCharType="begin"/>
            </w:r>
            <w:r w:rsidR="004D7D09">
              <w:rPr>
                <w:noProof/>
                <w:webHidden/>
              </w:rPr>
              <w:instrText xml:space="preserve"> PAGEREF _Toc27654093 \h </w:instrText>
            </w:r>
            <w:r w:rsidR="004D7D09">
              <w:rPr>
                <w:noProof/>
                <w:webHidden/>
              </w:rPr>
            </w:r>
            <w:r w:rsidR="004D7D09">
              <w:rPr>
                <w:noProof/>
                <w:webHidden/>
              </w:rPr>
              <w:fldChar w:fldCharType="separate"/>
            </w:r>
            <w:r w:rsidR="004D7D09">
              <w:rPr>
                <w:noProof/>
                <w:webHidden/>
              </w:rPr>
              <w:t>2</w:t>
            </w:r>
            <w:r w:rsidR="004D7D09">
              <w:rPr>
                <w:noProof/>
                <w:webHidden/>
              </w:rPr>
              <w:fldChar w:fldCharType="end"/>
            </w:r>
          </w:hyperlink>
        </w:p>
        <w:p w14:paraId="3C7CF37B" w14:textId="5AE34856" w:rsidR="004D7D09" w:rsidRDefault="00251A77">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4" w:history="1">
            <w:r w:rsidR="004D7D09" w:rsidRPr="00C67547">
              <w:rPr>
                <w:rStyle w:val="Hipervnculo"/>
                <w:noProof/>
              </w:rPr>
              <w:t>2.</w:t>
            </w:r>
            <w:r w:rsidR="004D7D09">
              <w:rPr>
                <w:rFonts w:asciiTheme="minorHAnsi" w:eastAsiaTheme="minorEastAsia" w:hAnsiTheme="minorHAnsi" w:cstheme="minorBidi"/>
                <w:noProof/>
                <w:lang w:val="en-GB" w:eastAsia="en-GB" w:bidi="ar-SA"/>
              </w:rPr>
              <w:tab/>
            </w:r>
            <w:r w:rsidR="004D7D09" w:rsidRPr="00C67547">
              <w:rPr>
                <w:rStyle w:val="Hipervnculo"/>
                <w:noProof/>
              </w:rPr>
              <w:t>SUMINISTRO</w:t>
            </w:r>
            <w:r w:rsidR="004D7D09">
              <w:rPr>
                <w:noProof/>
                <w:webHidden/>
              </w:rPr>
              <w:tab/>
            </w:r>
            <w:r w:rsidR="004D7D09">
              <w:rPr>
                <w:noProof/>
                <w:webHidden/>
              </w:rPr>
              <w:fldChar w:fldCharType="begin"/>
            </w:r>
            <w:r w:rsidR="004D7D09">
              <w:rPr>
                <w:noProof/>
                <w:webHidden/>
              </w:rPr>
              <w:instrText xml:space="preserve"> PAGEREF _Toc27654094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0958197" w14:textId="3384B3E6" w:rsidR="004D7D09" w:rsidRDefault="00251A77">
          <w:pPr>
            <w:pStyle w:val="TDC3"/>
            <w:tabs>
              <w:tab w:val="right" w:leader="dot" w:pos="8494"/>
            </w:tabs>
            <w:rPr>
              <w:rFonts w:asciiTheme="minorHAnsi" w:eastAsiaTheme="minorEastAsia" w:hAnsiTheme="minorHAnsi" w:cstheme="minorBidi"/>
              <w:noProof/>
              <w:lang w:val="en-GB" w:eastAsia="en-GB" w:bidi="ar-SA"/>
            </w:rPr>
          </w:pPr>
          <w:hyperlink w:anchor="_Toc27654095" w:history="1">
            <w:r w:rsidR="004D7D09" w:rsidRPr="00C67547">
              <w:rPr>
                <w:rStyle w:val="Hipervnculo"/>
                <w:noProof/>
              </w:rPr>
              <w:t>Tanque</w:t>
            </w:r>
            <w:r w:rsidR="004D7D09">
              <w:rPr>
                <w:noProof/>
                <w:webHidden/>
              </w:rPr>
              <w:tab/>
            </w:r>
            <w:r w:rsidR="004D7D09">
              <w:rPr>
                <w:noProof/>
                <w:webHidden/>
              </w:rPr>
              <w:fldChar w:fldCharType="begin"/>
            </w:r>
            <w:r w:rsidR="004D7D09">
              <w:rPr>
                <w:noProof/>
                <w:webHidden/>
              </w:rPr>
              <w:instrText xml:space="preserve"> PAGEREF _Toc27654095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2993169" w14:textId="61BF68F6" w:rsidR="004D7D09" w:rsidRDefault="00251A77">
          <w:pPr>
            <w:pStyle w:val="TDC3"/>
            <w:tabs>
              <w:tab w:val="right" w:leader="dot" w:pos="8494"/>
            </w:tabs>
            <w:rPr>
              <w:rFonts w:asciiTheme="minorHAnsi" w:eastAsiaTheme="minorEastAsia" w:hAnsiTheme="minorHAnsi" w:cstheme="minorBidi"/>
              <w:noProof/>
              <w:lang w:val="en-GB" w:eastAsia="en-GB" w:bidi="ar-SA"/>
            </w:rPr>
          </w:pPr>
          <w:hyperlink w:anchor="_Toc27654096" w:history="1">
            <w:r w:rsidR="004D7D09" w:rsidRPr="00C67547">
              <w:rPr>
                <w:rStyle w:val="Hipervnculo"/>
                <w:noProof/>
              </w:rPr>
              <w:t>Techo</w:t>
            </w:r>
            <w:r w:rsidR="004D7D09">
              <w:rPr>
                <w:noProof/>
                <w:webHidden/>
              </w:rPr>
              <w:tab/>
            </w:r>
            <w:r w:rsidR="004D7D09">
              <w:rPr>
                <w:noProof/>
                <w:webHidden/>
              </w:rPr>
              <w:fldChar w:fldCharType="begin"/>
            </w:r>
            <w:r w:rsidR="004D7D09">
              <w:rPr>
                <w:noProof/>
                <w:webHidden/>
              </w:rPr>
              <w:instrText xml:space="preserve"> PAGEREF _Toc27654096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6A093B6B" w14:textId="4050BEC1" w:rsidR="004D7D09" w:rsidRDefault="00251A77">
          <w:pPr>
            <w:pStyle w:val="TDC3"/>
            <w:tabs>
              <w:tab w:val="right" w:leader="dot" w:pos="8494"/>
            </w:tabs>
            <w:rPr>
              <w:rFonts w:asciiTheme="minorHAnsi" w:eastAsiaTheme="minorEastAsia" w:hAnsiTheme="minorHAnsi" w:cstheme="minorBidi"/>
              <w:noProof/>
              <w:lang w:val="en-GB" w:eastAsia="en-GB" w:bidi="ar-SA"/>
            </w:rPr>
          </w:pPr>
          <w:hyperlink w:anchor="_Toc27654097" w:history="1">
            <w:r w:rsidR="004D7D09" w:rsidRPr="00C67547">
              <w:rPr>
                <w:rStyle w:val="Hipervnculo"/>
                <w:noProof/>
              </w:rPr>
              <w:t>Accesorios</w:t>
            </w:r>
            <w:r w:rsidR="004D7D09">
              <w:rPr>
                <w:noProof/>
                <w:webHidden/>
              </w:rPr>
              <w:tab/>
            </w:r>
            <w:r w:rsidR="004D7D09">
              <w:rPr>
                <w:noProof/>
                <w:webHidden/>
              </w:rPr>
              <w:fldChar w:fldCharType="begin"/>
            </w:r>
            <w:r w:rsidR="004D7D09">
              <w:rPr>
                <w:noProof/>
                <w:webHidden/>
              </w:rPr>
              <w:instrText xml:space="preserve"> PAGEREF _Toc27654097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7F397380" w14:textId="53C85A54" w:rsidR="004D7D09" w:rsidRDefault="00251A77">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8" w:history="1">
            <w:r w:rsidR="004D7D09" w:rsidRPr="00C67547">
              <w:rPr>
                <w:rStyle w:val="Hipervnculo"/>
                <w:noProof/>
              </w:rPr>
              <w:t>3.</w:t>
            </w:r>
            <w:r w:rsidR="004D7D09">
              <w:rPr>
                <w:rFonts w:asciiTheme="minorHAnsi" w:eastAsiaTheme="minorEastAsia" w:hAnsiTheme="minorHAnsi" w:cstheme="minorBidi"/>
                <w:noProof/>
                <w:lang w:val="en-GB" w:eastAsia="en-GB" w:bidi="ar-SA"/>
              </w:rPr>
              <w:tab/>
            </w:r>
            <w:r w:rsidR="004D7D09" w:rsidRPr="00C67547">
              <w:rPr>
                <w:rStyle w:val="Hipervnculo"/>
                <w:noProof/>
              </w:rPr>
              <w:t>PRECIOS</w:t>
            </w:r>
            <w:r w:rsidR="004D7D09">
              <w:rPr>
                <w:noProof/>
                <w:webHidden/>
              </w:rPr>
              <w:tab/>
            </w:r>
            <w:r w:rsidR="004D7D09">
              <w:rPr>
                <w:noProof/>
                <w:webHidden/>
              </w:rPr>
              <w:fldChar w:fldCharType="begin"/>
            </w:r>
            <w:r w:rsidR="004D7D09">
              <w:rPr>
                <w:noProof/>
                <w:webHidden/>
              </w:rPr>
              <w:instrText xml:space="preserve"> PAGEREF _Toc27654098 \h </w:instrText>
            </w:r>
            <w:r w:rsidR="004D7D09">
              <w:rPr>
                <w:noProof/>
                <w:webHidden/>
              </w:rPr>
            </w:r>
            <w:r w:rsidR="004D7D09">
              <w:rPr>
                <w:noProof/>
                <w:webHidden/>
              </w:rPr>
              <w:fldChar w:fldCharType="separate"/>
            </w:r>
            <w:r w:rsidR="004D7D09">
              <w:rPr>
                <w:noProof/>
                <w:webHidden/>
              </w:rPr>
              <w:t>4</w:t>
            </w:r>
            <w:r w:rsidR="004D7D09">
              <w:rPr>
                <w:noProof/>
                <w:webHidden/>
              </w:rPr>
              <w:fldChar w:fldCharType="end"/>
            </w:r>
          </w:hyperlink>
        </w:p>
        <w:p w14:paraId="5A10EA76" w14:textId="0873324F" w:rsidR="004D7D09" w:rsidRDefault="00251A77">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9" w:history="1">
            <w:r w:rsidR="004D7D09" w:rsidRPr="00C67547">
              <w:rPr>
                <w:rStyle w:val="Hipervnculo"/>
                <w:noProof/>
                <w:lang w:val="es-ES_tradnl"/>
              </w:rPr>
              <w:t>4.</w:t>
            </w:r>
            <w:r w:rsidR="004D7D09">
              <w:rPr>
                <w:rFonts w:asciiTheme="minorHAnsi" w:eastAsiaTheme="minorEastAsia" w:hAnsiTheme="minorHAnsi" w:cstheme="minorBidi"/>
                <w:noProof/>
                <w:lang w:val="en-GB" w:eastAsia="en-GB" w:bidi="ar-SA"/>
              </w:rPr>
              <w:tab/>
            </w:r>
            <w:r w:rsidR="004D7D09" w:rsidRPr="00C67547">
              <w:rPr>
                <w:rStyle w:val="Hipervnculo"/>
                <w:noProof/>
                <w:lang w:val="es-ES_tradnl"/>
              </w:rPr>
              <w:t>CONDICIONES COMERCIALES</w:t>
            </w:r>
            <w:r w:rsidR="004D7D09">
              <w:rPr>
                <w:noProof/>
                <w:webHidden/>
              </w:rPr>
              <w:tab/>
            </w:r>
            <w:r w:rsidR="004D7D09">
              <w:rPr>
                <w:noProof/>
                <w:webHidden/>
              </w:rPr>
              <w:fldChar w:fldCharType="begin"/>
            </w:r>
            <w:r w:rsidR="004D7D09">
              <w:rPr>
                <w:noProof/>
                <w:webHidden/>
              </w:rPr>
              <w:instrText xml:space="preserve"> PAGEREF _Toc27654099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55FF9F89" w14:textId="568AE03C"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0" w:history="1">
            <w:r w:rsidR="004D7D09" w:rsidRPr="00C67547">
              <w:rPr>
                <w:rStyle w:val="Hipervnculo"/>
                <w:noProof/>
                <w:lang w:val="es-ES_tradnl"/>
              </w:rPr>
              <w:t>Exclusiones</w:t>
            </w:r>
            <w:r w:rsidR="004D7D09">
              <w:rPr>
                <w:noProof/>
                <w:webHidden/>
              </w:rPr>
              <w:tab/>
            </w:r>
            <w:r w:rsidR="004D7D09">
              <w:rPr>
                <w:noProof/>
                <w:webHidden/>
              </w:rPr>
              <w:fldChar w:fldCharType="begin"/>
            </w:r>
            <w:r w:rsidR="004D7D09">
              <w:rPr>
                <w:noProof/>
                <w:webHidden/>
              </w:rPr>
              <w:instrText xml:space="preserve"> PAGEREF _Toc27654100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4A982F79" w14:textId="3C75CD7C"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1" w:history="1">
            <w:r w:rsidR="004D7D09" w:rsidRPr="00C67547">
              <w:rPr>
                <w:rStyle w:val="Hipervnculo"/>
                <w:noProof/>
              </w:rPr>
              <w:t>Forma de pago</w:t>
            </w:r>
            <w:r w:rsidR="004D7D09">
              <w:rPr>
                <w:noProof/>
                <w:webHidden/>
              </w:rPr>
              <w:tab/>
            </w:r>
            <w:r w:rsidR="004D7D09">
              <w:rPr>
                <w:noProof/>
                <w:webHidden/>
              </w:rPr>
              <w:fldChar w:fldCharType="begin"/>
            </w:r>
            <w:r w:rsidR="004D7D09">
              <w:rPr>
                <w:noProof/>
                <w:webHidden/>
              </w:rPr>
              <w:instrText xml:space="preserve"> PAGEREF _Toc27654101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4B621397" w14:textId="5B13B13A"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2" w:history="1">
            <w:r w:rsidR="004D7D09" w:rsidRPr="00C67547">
              <w:rPr>
                <w:rStyle w:val="Hipervnculo"/>
                <w:noProof/>
                <w:lang w:val="es-ES_tradnl"/>
              </w:rPr>
              <w:t>Validez de la oferta</w:t>
            </w:r>
            <w:r w:rsidR="004D7D09">
              <w:rPr>
                <w:noProof/>
                <w:webHidden/>
              </w:rPr>
              <w:tab/>
            </w:r>
            <w:r w:rsidR="004D7D09">
              <w:rPr>
                <w:noProof/>
                <w:webHidden/>
              </w:rPr>
              <w:fldChar w:fldCharType="begin"/>
            </w:r>
            <w:r w:rsidR="004D7D09">
              <w:rPr>
                <w:noProof/>
                <w:webHidden/>
              </w:rPr>
              <w:instrText xml:space="preserve"> PAGEREF _Toc27654102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C967182" w14:textId="7C5F7750"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3" w:history="1">
            <w:r w:rsidR="004D7D09" w:rsidRPr="00C67547">
              <w:rPr>
                <w:rStyle w:val="Hipervnculo"/>
                <w:noProof/>
                <w:lang w:val="es-ES_tradnl"/>
              </w:rPr>
              <w:t>Plazo de entrega</w:t>
            </w:r>
            <w:r w:rsidR="004D7D09">
              <w:rPr>
                <w:noProof/>
                <w:webHidden/>
              </w:rPr>
              <w:tab/>
            </w:r>
            <w:r w:rsidR="004D7D09">
              <w:rPr>
                <w:noProof/>
                <w:webHidden/>
              </w:rPr>
              <w:fldChar w:fldCharType="begin"/>
            </w:r>
            <w:r w:rsidR="004D7D09">
              <w:rPr>
                <w:noProof/>
                <w:webHidden/>
              </w:rPr>
              <w:instrText xml:space="preserve"> PAGEREF _Toc27654103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28D400D" w14:textId="0F2890E3"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4" w:history="1">
            <w:r w:rsidR="004D7D09" w:rsidRPr="00C67547">
              <w:rPr>
                <w:rStyle w:val="Hipervnculo"/>
                <w:noProof/>
                <w:lang w:val="es-ES_tradnl"/>
              </w:rPr>
              <w:t>Reserva del dominio</w:t>
            </w:r>
            <w:r w:rsidR="004D7D09">
              <w:rPr>
                <w:noProof/>
                <w:webHidden/>
              </w:rPr>
              <w:tab/>
            </w:r>
            <w:r w:rsidR="004D7D09">
              <w:rPr>
                <w:noProof/>
                <w:webHidden/>
              </w:rPr>
              <w:fldChar w:fldCharType="begin"/>
            </w:r>
            <w:r w:rsidR="004D7D09">
              <w:rPr>
                <w:noProof/>
                <w:webHidden/>
              </w:rPr>
              <w:instrText xml:space="preserve"> PAGEREF _Toc27654104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7FDEF28F" w14:textId="72BB12F5" w:rsidR="004D7D09" w:rsidRDefault="00251A77">
          <w:pPr>
            <w:pStyle w:val="TDC2"/>
            <w:tabs>
              <w:tab w:val="right" w:leader="dot" w:pos="8494"/>
            </w:tabs>
            <w:rPr>
              <w:rFonts w:asciiTheme="minorHAnsi" w:eastAsiaTheme="minorEastAsia" w:hAnsiTheme="minorHAnsi" w:cstheme="minorBidi"/>
              <w:noProof/>
              <w:lang w:val="en-GB" w:eastAsia="en-GB" w:bidi="ar-SA"/>
            </w:rPr>
          </w:pPr>
          <w:hyperlink w:anchor="_Toc27654105" w:history="1">
            <w:r w:rsidR="004D7D09" w:rsidRPr="00C67547">
              <w:rPr>
                <w:rStyle w:val="Hipervnculo"/>
                <w:noProof/>
                <w:lang w:val="es-ES_tradnl"/>
              </w:rPr>
              <w:t>Garantía</w:t>
            </w:r>
            <w:r w:rsidR="004D7D09">
              <w:rPr>
                <w:noProof/>
                <w:webHidden/>
              </w:rPr>
              <w:tab/>
            </w:r>
            <w:r w:rsidR="004D7D09">
              <w:rPr>
                <w:noProof/>
                <w:webHidden/>
              </w:rPr>
              <w:fldChar w:fldCharType="begin"/>
            </w:r>
            <w:r w:rsidR="004D7D09">
              <w:rPr>
                <w:noProof/>
                <w:webHidden/>
              </w:rPr>
              <w:instrText xml:space="preserve"> PAGEREF _Toc27654105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6B372E55" w14:textId="270C4ED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2" w:name="_Toc27654093"/>
      <w:r>
        <w:lastRenderedPageBreak/>
        <w:t>INTRODUCCIÓN</w:t>
      </w:r>
      <w:bookmarkEnd w:id="2"/>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010A2797" w:rsidR="007A5CBA" w:rsidRDefault="006D1022" w:rsidP="008551B5">
      <w:pPr>
        <w:ind w:left="357"/>
        <w:rPr>
          <w:sz w:val="35"/>
        </w:rPr>
      </w:pPr>
      <w:r>
        <w:t>T</w:t>
      </w:r>
      <w:r w:rsidR="000E3194">
        <w:t>anque de 300 m</w:t>
      </w:r>
      <w:r w:rsidR="000E3194">
        <w:rPr>
          <w:vertAlign w:val="superscript"/>
        </w:rPr>
        <w:t>3</w:t>
      </w:r>
      <w:r w:rsidR="000E3194">
        <w:t>, con c</w:t>
      </w:r>
      <w:r w:rsidR="00A77CE6">
        <w:t>ubierta tipo domo geodésico</w:t>
      </w:r>
      <w:r w:rsidR="000E3194">
        <w:t xml:space="preserve">, fabricado en acero </w:t>
      </w:r>
      <w:r w:rsidR="00A77CE6">
        <w:t>vitrificado</w:t>
      </w:r>
      <w:r w:rsidR="000E3194">
        <w:t>. Esta ofer</w:t>
      </w:r>
      <w:r w:rsidR="00A77CE6">
        <w:t>ta incluye la opción de transporte &lt;incoterm&gt; para la entrega en &lt;lugar de entrega&gt;.</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1E3BFA8D" w:rsidR="008551B5" w:rsidRDefault="00E326D4" w:rsidP="008551B5">
      <w:r>
        <w:t>Cálculo y diseño estructural según normativas:</w:t>
      </w:r>
    </w:p>
    <w:p w14:paraId="7E07B348" w14:textId="0875DCFA" w:rsidR="00A77CE6" w:rsidRDefault="00A77CE6" w:rsidP="00A77CE6">
      <w:pPr>
        <w:pStyle w:val="Prrafodelista"/>
        <w:numPr>
          <w:ilvl w:val="0"/>
          <w:numId w:val="18"/>
        </w:numPr>
      </w:pPr>
    </w:p>
    <w:p w14:paraId="2CAB1433" w14:textId="207DA956" w:rsidR="00A77CE6" w:rsidRDefault="00A77CE6" w:rsidP="00A77CE6"/>
    <w:p w14:paraId="0FD6072F" w14:textId="77777777" w:rsidR="00A77CE6" w:rsidRDefault="00A77CE6" w:rsidP="00A77CE6"/>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3" w:name="_Hlk22641774"/>
      <w:r w:rsidRPr="00996115">
        <w:rPr>
          <w:sz w:val="20"/>
          <w:szCs w:val="20"/>
          <w:lang w:val="en-GB"/>
        </w:rPr>
        <w:t>EC 1993-1-1 – Design of Steel structures – Part 1-1: General rules and rules for buildings</w:t>
      </w:r>
      <w:bookmarkEnd w:id="3"/>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4CF4826B" w:rsidR="00B611AA" w:rsidRPr="00A77CE6" w:rsidRDefault="00B611AA" w:rsidP="00E326D4">
      <w:pPr>
        <w:pStyle w:val="Prrafodelista"/>
        <w:numPr>
          <w:ilvl w:val="0"/>
          <w:numId w:val="16"/>
        </w:numPr>
        <w:rPr>
          <w:sz w:val="18"/>
          <w:szCs w:val="18"/>
        </w:rPr>
      </w:pPr>
      <w:r>
        <w:rPr>
          <w:sz w:val="20"/>
          <w:szCs w:val="20"/>
        </w:rPr>
        <w:t>AWWA D103-09</w:t>
      </w:r>
    </w:p>
    <w:p w14:paraId="5B3C26F9" w14:textId="2E9D919A" w:rsidR="00A77CE6" w:rsidRDefault="00A77CE6" w:rsidP="00A77CE6">
      <w:pPr>
        <w:rPr>
          <w:sz w:val="18"/>
          <w:szCs w:val="18"/>
        </w:rPr>
      </w:pPr>
    </w:p>
    <w:p w14:paraId="39987B8F" w14:textId="1C42078A" w:rsidR="00A77CE6" w:rsidRPr="00A93981" w:rsidRDefault="00A77CE6" w:rsidP="00A77CE6">
      <w:pPr>
        <w:jc w:val="both"/>
      </w:pPr>
      <w:r w:rsidRPr="00A93981">
        <w:t>Los tanques de acero con recubrimiento de vidrio fusionado al acero</w:t>
      </w:r>
      <w:r>
        <w:t>,</w:t>
      </w:r>
      <w:r w:rsidRPr="00A93981">
        <w:t xml:space="preserve"> fabricados y distribuidos por ARTEIN</w:t>
      </w:r>
      <w:r>
        <w:t>,</w:t>
      </w:r>
      <w:r w:rsidRPr="00A93981">
        <w:t xml:space="preserve"> se diseñan para una vida media de 30 años, extensible hasta 80 años, conforme a lo establecido por las normas más estrictas ISO 15686, e incorporan los parámetros de diseño estándar internacionales como, por ejemplo: AWWA D103, ASTM D3359, ASTM D3363, ASTM D2794, ASTM D552 y ASTM B117.</w:t>
      </w:r>
    </w:p>
    <w:p w14:paraId="29C8F43E" w14:textId="77777777" w:rsidR="00A77CE6" w:rsidRPr="00A93981" w:rsidRDefault="00A77CE6" w:rsidP="00A77CE6">
      <w:pPr>
        <w:jc w:val="both"/>
      </w:pPr>
    </w:p>
    <w:p w14:paraId="1D4EB974" w14:textId="5A7313D3" w:rsidR="00A77CE6" w:rsidRPr="00A93981" w:rsidRDefault="00A77CE6" w:rsidP="00A77CE6">
      <w:pPr>
        <w:jc w:val="both"/>
      </w:pPr>
      <w:r w:rsidRPr="00A93981">
        <w:t xml:space="preserve">Los materiales, el diseño, la fabricación y la instalación de los tanques están </w:t>
      </w:r>
      <w:r w:rsidRPr="00A93981">
        <w:t>de acuerdo con</w:t>
      </w:r>
      <w:r w:rsidRPr="00A93981">
        <w:t xml:space="preserve"> la norma ISO 28765:2016.</w:t>
      </w:r>
    </w:p>
    <w:p w14:paraId="702D6331" w14:textId="77777777" w:rsidR="00A77CE6" w:rsidRPr="00A93981" w:rsidRDefault="00A77CE6" w:rsidP="00A77CE6">
      <w:pPr>
        <w:jc w:val="both"/>
      </w:pPr>
    </w:p>
    <w:p w14:paraId="184336A7" w14:textId="3D5540E0" w:rsidR="00A77CE6" w:rsidRPr="00A93981" w:rsidRDefault="00A77CE6" w:rsidP="00A77CE6">
      <w:pPr>
        <w:jc w:val="both"/>
      </w:pPr>
      <w:r w:rsidRPr="00A93981">
        <w:t>El diseño asume un nivel de líquido máximo no superior al nivel libre operacional, contenidos de l</w:t>
      </w:r>
      <w:r>
        <w:t>íquido</w:t>
      </w:r>
      <w:r w:rsidRPr="00A93981">
        <w:t xml:space="preserve"> y temperatura sin exceder 44º C (con picos ocasionales, sin exceder</w:t>
      </w:r>
      <w:r>
        <w:t xml:space="preserve"> los </w:t>
      </w:r>
      <w:r w:rsidRPr="00A93981">
        <w:t>50º C) con gravedad específica como se detalla.</w:t>
      </w:r>
    </w:p>
    <w:p w14:paraId="65947537" w14:textId="77777777" w:rsidR="00A77CE6" w:rsidRPr="00A93981" w:rsidRDefault="00A77CE6" w:rsidP="00A77CE6">
      <w:pPr>
        <w:jc w:val="both"/>
      </w:pPr>
    </w:p>
    <w:p w14:paraId="0B61A2F0" w14:textId="19C04424" w:rsidR="00A77CE6" w:rsidRPr="00A93981" w:rsidRDefault="00A77CE6" w:rsidP="00A77CE6">
      <w:pPr>
        <w:jc w:val="both"/>
      </w:pPr>
      <w:r w:rsidRPr="00A93981">
        <w:t xml:space="preserve">Ofrecemos un rango de especificaciones de vidrio </w:t>
      </w:r>
      <w:r>
        <w:t>que</w:t>
      </w:r>
      <w:r w:rsidRPr="00A93981">
        <w:t xml:space="preserve"> permit</w:t>
      </w:r>
      <w:r>
        <w:t>en</w:t>
      </w:r>
      <w:r w:rsidRPr="00A93981">
        <w:t xml:space="preserve"> una selección </w:t>
      </w:r>
      <w:r>
        <w:t xml:space="preserve">efectiva y con un </w:t>
      </w:r>
      <w:r w:rsidRPr="00A93981">
        <w:t>coste óptimo</w:t>
      </w:r>
      <w:r>
        <w:t xml:space="preserve"> </w:t>
      </w:r>
      <w:r w:rsidRPr="00A93981">
        <w:t>para su aplicación. En circunstancias en las cuales</w:t>
      </w:r>
      <w:r>
        <w:t xml:space="preserve"> los </w:t>
      </w:r>
      <w:r w:rsidRPr="00A93981">
        <w:t xml:space="preserve">factores comerciales o requerimientos de </w:t>
      </w:r>
      <w:r>
        <w:t>trabajo</w:t>
      </w:r>
      <w:r w:rsidRPr="00A93981">
        <w:t xml:space="preserve"> continuados</w:t>
      </w:r>
      <w:r>
        <w:t>,</w:t>
      </w:r>
      <w:r w:rsidRPr="00A93981">
        <w:t xml:space="preserve"> </w:t>
      </w:r>
      <w:r>
        <w:t>hagan</w:t>
      </w:r>
      <w:r w:rsidRPr="00A93981">
        <w:t xml:space="preserve"> que el acceso futuro</w:t>
      </w:r>
      <w:r>
        <w:t xml:space="preserve"> al tanque</w:t>
      </w:r>
      <w:r w:rsidRPr="00A93981">
        <w:t xml:space="preserve"> para </w:t>
      </w:r>
      <w:r>
        <w:t xml:space="preserve">la </w:t>
      </w:r>
      <w:r w:rsidRPr="00A93981">
        <w:t>inspección y mantenimiento sea impracticable, el usuario final puede considerar</w:t>
      </w:r>
      <w:r>
        <w:t xml:space="preserve"> la opción de incluir</w:t>
      </w:r>
      <w:r w:rsidRPr="00A93981">
        <w:t xml:space="preserve"> una protección catódica. Las consideraciones de aplicación están basadas en nuestra guía-especificación de vidrio-fusionado-al-acero y las propiedades físicas y de resistencia química de los recubrimientos de vidrio están publicadas en las normas de calidad, cuyas copias están disponibles bajo demanda. Ninguna carga, cortes o montajes deben ser aplicados al tanque sin consulta y aviso previo.</w:t>
      </w:r>
    </w:p>
    <w:p w14:paraId="3BB49081" w14:textId="77777777" w:rsidR="00A77CE6" w:rsidRPr="00A93981" w:rsidRDefault="00A77CE6" w:rsidP="00A77CE6">
      <w:pPr>
        <w:jc w:val="both"/>
      </w:pPr>
    </w:p>
    <w:p w14:paraId="19186B00" w14:textId="327E3ECD" w:rsidR="00A77CE6" w:rsidRPr="00A93981" w:rsidRDefault="00A77CE6" w:rsidP="00A77CE6">
      <w:pPr>
        <w:jc w:val="both"/>
      </w:pPr>
      <w:r w:rsidRPr="00A93981">
        <w:t xml:space="preserve">El tanque se ha diseñado para zona sísmica en la localización de </w:t>
      </w:r>
      <w:r>
        <w:t>&lt;localización&gt;</w:t>
      </w:r>
      <w:r>
        <w:t>.</w:t>
      </w:r>
      <w:r w:rsidRPr="00A93981">
        <w:t xml:space="preserve">  </w:t>
      </w:r>
      <w:bookmarkStart w:id="4" w:name="_GoBack"/>
      <w:bookmarkEnd w:id="4"/>
    </w:p>
    <w:p w14:paraId="6DE77E16" w14:textId="77777777" w:rsidR="00A77CE6" w:rsidRPr="00A77CE6" w:rsidRDefault="00A77CE6" w:rsidP="00A77CE6">
      <w:pPr>
        <w:rPr>
          <w:sz w:val="18"/>
          <w:szCs w:val="18"/>
        </w:rPr>
      </w:pPr>
    </w:p>
    <w:p w14:paraId="0C7AB983" w14:textId="1802233B" w:rsidR="00FB4023" w:rsidRDefault="00681037" w:rsidP="00E326D4">
      <w:pPr>
        <w:pStyle w:val="Ttulo1"/>
      </w:pPr>
      <w:bookmarkStart w:id="5" w:name="_Toc27654094"/>
      <w:bookmarkEnd w:id="0"/>
      <w:r>
        <w:lastRenderedPageBreak/>
        <w:t>SUMINISTRO</w:t>
      </w:r>
      <w:bookmarkEnd w:id="5"/>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5280" behindDoc="1" locked="0" layoutInCell="1" allowOverlap="1" wp14:anchorId="64FED89E" wp14:editId="045243D8">
            <wp:simplePos x="0" y="0"/>
            <wp:positionH relativeFrom="margin">
              <wp:posOffset>3409950</wp:posOffset>
            </wp:positionH>
            <wp:positionV relativeFrom="paragraph">
              <wp:posOffset>156540</wp:posOffset>
            </wp:positionV>
            <wp:extent cx="1748155" cy="2223770"/>
            <wp:effectExtent l="0" t="0" r="4445" b="5080"/>
            <wp:wrapTight wrapText="bothSides">
              <wp:wrapPolygon edited="0">
                <wp:start x="8709" y="0"/>
                <wp:lineTo x="7297" y="370"/>
                <wp:lineTo x="3060" y="2776"/>
                <wp:lineTo x="2354" y="4071"/>
                <wp:lineTo x="706" y="6106"/>
                <wp:lineTo x="0" y="8697"/>
                <wp:lineTo x="0" y="12397"/>
                <wp:lineTo x="706" y="14988"/>
                <wp:lineTo x="2589" y="17949"/>
                <wp:lineTo x="2589" y="18319"/>
                <wp:lineTo x="6826" y="20909"/>
                <wp:lineTo x="9180" y="21464"/>
                <wp:lineTo x="9651" y="21464"/>
                <wp:lineTo x="11769" y="21464"/>
                <wp:lineTo x="14829" y="20909"/>
                <wp:lineTo x="19066" y="17949"/>
                <wp:lineTo x="20713" y="14988"/>
                <wp:lineTo x="21420" y="12397"/>
                <wp:lineTo x="21420" y="8697"/>
                <wp:lineTo x="20713" y="6106"/>
                <wp:lineTo x="18360" y="2776"/>
                <wp:lineTo x="14123" y="370"/>
                <wp:lineTo x="12710" y="0"/>
                <wp:lineTo x="8709" y="0"/>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48155"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6" w:name="_Toc27654095"/>
      <w:r>
        <w:t>T</w:t>
      </w:r>
      <w:r w:rsidR="00283EE0">
        <w:t>anque</w:t>
      </w:r>
      <w:bookmarkEnd w:id="6"/>
    </w:p>
    <w:p w14:paraId="1E74931F" w14:textId="0FF570F2" w:rsidR="00732BFC" w:rsidRDefault="00732BFC" w:rsidP="00732BFC">
      <w:pPr>
        <w:pStyle w:val="Prrafodelista"/>
        <w:numPr>
          <w:ilvl w:val="0"/>
          <w:numId w:val="14"/>
        </w:numPr>
      </w:pPr>
      <w:r>
        <w:t xml:space="preserve">Material = Acero </w:t>
      </w:r>
      <w:r w:rsidR="00C13B44">
        <w:t>Vitrificado</w:t>
      </w:r>
    </w:p>
    <w:p w14:paraId="583448A2" w14:textId="2E907D1C" w:rsidR="00C13B44" w:rsidRPr="00732BFC" w:rsidRDefault="00C13B44" w:rsidP="00732BFC">
      <w:pPr>
        <w:pStyle w:val="Prrafodelista"/>
        <w:numPr>
          <w:ilvl w:val="0"/>
          <w:numId w:val="14"/>
        </w:numPr>
      </w:pPr>
      <w:r>
        <w:t>Acabado = ISOFUSION® V700 / TRIFUSION®</w:t>
      </w:r>
    </w:p>
    <w:p w14:paraId="232E9657" w14:textId="53A5853E" w:rsidR="001B291C" w:rsidRDefault="001B291C" w:rsidP="00732BFC">
      <w:pPr>
        <w:pStyle w:val="Prrafodelista"/>
        <w:numPr>
          <w:ilvl w:val="0"/>
          <w:numId w:val="14"/>
        </w:numPr>
      </w:pPr>
      <w:r>
        <w:t>Altura = 7,03 m (125 mm embebido)</w:t>
      </w:r>
    </w:p>
    <w:p w14:paraId="3AAF56E6" w14:textId="5ECC0340" w:rsidR="00EE1FEC" w:rsidRDefault="00EE1FEC" w:rsidP="00732BFC">
      <w:pPr>
        <w:pStyle w:val="Prrafodelista"/>
        <w:numPr>
          <w:ilvl w:val="0"/>
          <w:numId w:val="14"/>
        </w:numPr>
      </w:pPr>
      <w:r>
        <w:t>Diámetro nominal = 7,69 m</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29571A6A" w:rsidR="00EE1FEC" w:rsidRDefault="00537296" w:rsidP="00732BFC">
      <w:pPr>
        <w:pStyle w:val="Prrafodelista"/>
        <w:numPr>
          <w:ilvl w:val="0"/>
          <w:numId w:val="14"/>
        </w:numPr>
      </w:pPr>
      <w:r>
        <w:t>Borde</w:t>
      </w:r>
      <w:r w:rsidR="00EE1FEC">
        <w:t xml:space="preserve"> libre = 450 mm</w:t>
      </w:r>
    </w:p>
    <w:p w14:paraId="1B35736D" w14:textId="77844BA6" w:rsidR="00EE1FEC" w:rsidRDefault="00EE1FEC" w:rsidP="00732BFC">
      <w:pPr>
        <w:pStyle w:val="Prrafodelista"/>
        <w:numPr>
          <w:ilvl w:val="0"/>
          <w:numId w:val="14"/>
        </w:numPr>
      </w:pPr>
      <w:r>
        <w:t>Embebido = 125 mm</w:t>
      </w:r>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7" w:name="_Toc27654096"/>
      <w:r>
        <w:t>T</w:t>
      </w:r>
      <w:r w:rsidR="00283EE0">
        <w:t>echo</w:t>
      </w:r>
      <w:bookmarkEnd w:id="7"/>
    </w:p>
    <w:p w14:paraId="1C09F321" w14:textId="1DD67C54" w:rsidR="00732BFC" w:rsidRDefault="006D1022" w:rsidP="00283EE0">
      <w:pPr>
        <w:pStyle w:val="Prrafodelista"/>
        <w:numPr>
          <w:ilvl w:val="0"/>
          <w:numId w:val="14"/>
        </w:numPr>
      </w:pPr>
      <w:r>
        <w:rPr>
          <w:noProof/>
        </w:rPr>
        <w:drawing>
          <wp:anchor distT="0" distB="0" distL="114300" distR="114300" simplePos="0" relativeHeight="251750400" behindDoc="1" locked="0" layoutInCell="1" allowOverlap="1" wp14:anchorId="39B3F390" wp14:editId="07EEBBA7">
            <wp:simplePos x="0" y="0"/>
            <wp:positionH relativeFrom="column">
              <wp:posOffset>3133412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 xml:space="preserve">Material = </w:t>
      </w:r>
      <w:r w:rsidR="00C13B44">
        <w:t>Aluminio</w:t>
      </w:r>
    </w:p>
    <w:p w14:paraId="7B701A20" w14:textId="7EC44799" w:rsidR="00732BFC" w:rsidRDefault="00732BFC" w:rsidP="00283EE0">
      <w:pPr>
        <w:pStyle w:val="Prrafodelista"/>
        <w:numPr>
          <w:ilvl w:val="0"/>
          <w:numId w:val="14"/>
        </w:numPr>
      </w:pPr>
      <w:r>
        <w:t xml:space="preserve">Tipo = </w:t>
      </w:r>
      <w:r w:rsidR="00C13B44">
        <w:t>Domo Geodésico</w:t>
      </w:r>
    </w:p>
    <w:p w14:paraId="6E315E5D" w14:textId="4AFBB33D" w:rsidR="00732BFC" w:rsidRDefault="00732BFC" w:rsidP="00283EE0">
      <w:pPr>
        <w:pStyle w:val="Prrafodelista"/>
        <w:numPr>
          <w:ilvl w:val="0"/>
          <w:numId w:val="14"/>
        </w:numPr>
      </w:pPr>
      <w:r>
        <w:t>No transitable</w:t>
      </w:r>
    </w:p>
    <w:p w14:paraId="3D1ECAA5" w14:textId="35181256" w:rsidR="00732BFC" w:rsidRPr="00732BFC" w:rsidRDefault="00732BFC" w:rsidP="00283EE0">
      <w:pPr>
        <w:pStyle w:val="Prrafodelista"/>
        <w:numPr>
          <w:ilvl w:val="0"/>
          <w:numId w:val="14"/>
        </w:numPr>
      </w:pPr>
      <w:r>
        <w:t>Ø = 7,69 m</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8" w:name="_Toc27654097"/>
      <w:r>
        <w:t>A</w:t>
      </w:r>
      <w:r w:rsidR="00283EE0">
        <w:t>ccesorios</w:t>
      </w:r>
      <w:bookmarkEnd w:id="8"/>
    </w:p>
    <w:p w14:paraId="22ADAD6F" w14:textId="0C5BF459"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74FFE7DA" w:rsidR="00732BFC" w:rsidRDefault="00732BFC" w:rsidP="00732BFC">
      <w:pPr>
        <w:pStyle w:val="Prrafodelista"/>
        <w:numPr>
          <w:ilvl w:val="0"/>
          <w:numId w:val="15"/>
        </w:numPr>
      </w:pPr>
      <w:r>
        <w:t xml:space="preserve">Boca de hombre (ø = </w:t>
      </w:r>
      <w:r w:rsidR="00C13B44">
        <w:t>8</w:t>
      </w:r>
      <w:r>
        <w:t>00 mm)</w:t>
      </w:r>
    </w:p>
    <w:p w14:paraId="40E6698D" w14:textId="3BBABD0A" w:rsidR="00291A8B" w:rsidRPr="00732BFC" w:rsidRDefault="00291A8B" w:rsidP="00732BFC">
      <w:pPr>
        <w:pStyle w:val="Prrafodelista"/>
        <w:numPr>
          <w:ilvl w:val="0"/>
          <w:numId w:val="15"/>
        </w:numPr>
      </w:pPr>
      <w:r>
        <w:t>Trampilla techo.</w:t>
      </w:r>
    </w:p>
    <w:p w14:paraId="42A71AD3" w14:textId="53C312E9" w:rsidR="00B45E97" w:rsidRPr="00B45E97" w:rsidRDefault="00B45E97" w:rsidP="00B45E97">
      <w:pPr>
        <w:pStyle w:val="Ttulo2"/>
      </w:pPr>
    </w:p>
    <w:p w14:paraId="6559443D" w14:textId="41F0273B" w:rsidR="00D16E78" w:rsidRDefault="00D16E78" w:rsidP="00FB4023"/>
    <w:p w14:paraId="56933C89" w14:textId="7DB958E5" w:rsidR="008551B5" w:rsidRDefault="001B1407" w:rsidP="00FB4023">
      <w:r w:rsidRPr="006D78C6">
        <w:rPr>
          <w:noProof/>
        </w:rPr>
        <w:drawing>
          <wp:anchor distT="0" distB="0" distL="114300" distR="114300" simplePos="0" relativeHeight="251751424" behindDoc="1" locked="0" layoutInCell="1" allowOverlap="1" wp14:anchorId="09099CCE" wp14:editId="6CA1A672">
            <wp:simplePos x="0" y="0"/>
            <wp:positionH relativeFrom="margin">
              <wp:posOffset>3846413</wp:posOffset>
            </wp:positionH>
            <wp:positionV relativeFrom="paragraph">
              <wp:posOffset>7630</wp:posOffset>
            </wp:positionV>
            <wp:extent cx="1528445" cy="2268855"/>
            <wp:effectExtent l="0" t="0" r="0" b="0"/>
            <wp:wrapTight wrapText="bothSides">
              <wp:wrapPolygon edited="0">
                <wp:start x="1077" y="0"/>
                <wp:lineTo x="0" y="363"/>
                <wp:lineTo x="0" y="21219"/>
                <wp:lineTo x="1077" y="21401"/>
                <wp:lineTo x="20191" y="21401"/>
                <wp:lineTo x="21268" y="21219"/>
                <wp:lineTo x="21268" y="363"/>
                <wp:lineTo x="20191" y="0"/>
                <wp:lineTo x="1077" y="0"/>
              </wp:wrapPolygon>
            </wp:wrapTight>
            <wp:docPr id="15"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rotWithShape="1">
                    <a:blip r:embed="rId17">
                      <a:extLst>
                        <a:ext uri="{28A0092B-C50C-407E-A947-70E740481C1C}">
                          <a14:useLocalDpi xmlns:a14="http://schemas.microsoft.com/office/drawing/2010/main" val="0"/>
                        </a:ext>
                      </a:extLst>
                    </a:blip>
                    <a:srcRect l="32621"/>
                    <a:stretch/>
                  </pic:blipFill>
                  <pic:spPr bwMode="auto">
                    <a:xfrm>
                      <a:off x="0" y="0"/>
                      <a:ext cx="1528445" cy="226885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5650C0DB" w14:textId="2EF94BBA" w:rsidR="00070945" w:rsidRDefault="00C11281" w:rsidP="00070945">
      <w:pPr>
        <w:pStyle w:val="Ttulo1"/>
      </w:pPr>
      <w:bookmarkStart w:id="9" w:name="_Toc27654098"/>
      <w:r>
        <w:lastRenderedPageBreak/>
        <w:t>PRECIOS</w:t>
      </w:r>
      <w:bookmarkEnd w:id="9"/>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10" w:name="_Toc27654099"/>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10"/>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1" w:name="_Toc27654100"/>
      <w:r w:rsidRPr="00C11281">
        <w:rPr>
          <w:lang w:val="es-ES_tradnl"/>
        </w:rPr>
        <w:t>Exclusiones</w:t>
      </w:r>
      <w:bookmarkEnd w:id="11"/>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2" w:name="_Toc27654101"/>
      <w:r w:rsidRPr="00664717">
        <w:rPr>
          <w:rStyle w:val="Ttulo2Car"/>
        </w:rPr>
        <w:lastRenderedPageBreak/>
        <w:t>Forma de pago</w:t>
      </w:r>
      <w:bookmarkEnd w:id="12"/>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3" w:name="_Toc27654102"/>
      <w:r w:rsidRPr="00C11281">
        <w:rPr>
          <w:lang w:val="es-ES_tradnl"/>
        </w:rPr>
        <w:t>Validez de la oferta</w:t>
      </w:r>
      <w:bookmarkEnd w:id="13"/>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4" w:name="_Toc27654103"/>
      <w:r>
        <w:rPr>
          <w:lang w:val="es-ES_tradnl"/>
        </w:rPr>
        <w:t>Plazo de entrega</w:t>
      </w:r>
      <w:bookmarkEnd w:id="14"/>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5" w:name="_Toc27654104"/>
      <w:r w:rsidRPr="00C11281">
        <w:rPr>
          <w:lang w:val="es-ES_tradnl"/>
        </w:rPr>
        <w:t xml:space="preserve">Reserva del </w:t>
      </w:r>
      <w:r w:rsidR="00DC084B">
        <w:rPr>
          <w:lang w:val="es-ES_tradnl"/>
        </w:rPr>
        <w:t>d</w:t>
      </w:r>
      <w:r w:rsidRPr="00C11281">
        <w:rPr>
          <w:lang w:val="es-ES_tradnl"/>
        </w:rPr>
        <w:t>ominio</w:t>
      </w:r>
      <w:bookmarkEnd w:id="15"/>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6" w:name="_Toc27654105"/>
      <w:r w:rsidRPr="00C11281">
        <w:rPr>
          <w:lang w:val="es-ES_tradnl"/>
        </w:rPr>
        <w:t>Garantía</w:t>
      </w:r>
      <w:bookmarkEnd w:id="16"/>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F84DEE" w14:textId="77777777" w:rsidR="00251A77" w:rsidRDefault="00251A77" w:rsidP="00272ED4">
      <w:r>
        <w:separator/>
      </w:r>
    </w:p>
  </w:endnote>
  <w:endnote w:type="continuationSeparator" w:id="0">
    <w:p w14:paraId="415AA475" w14:textId="77777777" w:rsidR="00251A77" w:rsidRDefault="00251A77"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9216F0" w14:textId="77777777" w:rsidR="00251A77" w:rsidRDefault="00251A77" w:rsidP="00272ED4">
      <w:r>
        <w:separator/>
      </w:r>
    </w:p>
  </w:footnote>
  <w:footnote w:type="continuationSeparator" w:id="0">
    <w:p w14:paraId="55D6DFC2" w14:textId="77777777" w:rsidR="00251A77" w:rsidRDefault="00251A77"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4F163D3"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2B8F74AA">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A0591C"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76A46E9E"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A77CE6">
                            <w:rPr>
                              <w:rFonts w:cstheme="majorHAnsi"/>
                              <w:noProof/>
                              <w:color w:val="009999"/>
                              <w:sz w:val="12"/>
                              <w:szCs w:val="12"/>
                            </w:rPr>
                            <w:t>06/02/2020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76A46E9E"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A77CE6">
                      <w:rPr>
                        <w:rFonts w:cstheme="majorHAnsi"/>
                        <w:noProof/>
                        <w:color w:val="009999"/>
                        <w:sz w:val="12"/>
                        <w:szCs w:val="12"/>
                      </w:rPr>
                      <w:t>06/02/2020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0DE0E0B"/>
    <w:multiLevelType w:val="hybridMultilevel"/>
    <w:tmpl w:val="C68C5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4"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9"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10" w15:restartNumberingAfterBreak="0">
    <w:nsid w:val="3A32469F"/>
    <w:multiLevelType w:val="hybridMultilevel"/>
    <w:tmpl w:val="E6748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3"/>
  </w:num>
  <w:num w:numId="2">
    <w:abstractNumId w:val="17"/>
  </w:num>
  <w:num w:numId="3">
    <w:abstractNumId w:val="8"/>
  </w:num>
  <w:num w:numId="4">
    <w:abstractNumId w:val="9"/>
  </w:num>
  <w:num w:numId="5">
    <w:abstractNumId w:val="1"/>
  </w:num>
  <w:num w:numId="6">
    <w:abstractNumId w:val="15"/>
  </w:num>
  <w:num w:numId="7">
    <w:abstractNumId w:val="4"/>
  </w:num>
  <w:num w:numId="8">
    <w:abstractNumId w:val="5"/>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7"/>
  </w:num>
  <w:num w:numId="12">
    <w:abstractNumId w:val="13"/>
  </w:num>
  <w:num w:numId="13">
    <w:abstractNumId w:val="14"/>
  </w:num>
  <w:num w:numId="14">
    <w:abstractNumId w:val="6"/>
  </w:num>
  <w:num w:numId="15">
    <w:abstractNumId w:val="16"/>
  </w:num>
  <w:num w:numId="16">
    <w:abstractNumId w:val="0"/>
  </w:num>
  <w:num w:numId="17">
    <w:abstractNumId w:val="1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44B73"/>
    <w:rsid w:val="00070945"/>
    <w:rsid w:val="00072E37"/>
    <w:rsid w:val="00080460"/>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E08C1"/>
    <w:rsid w:val="001F0456"/>
    <w:rsid w:val="002048EB"/>
    <w:rsid w:val="00215E7F"/>
    <w:rsid w:val="00251A77"/>
    <w:rsid w:val="00272ED4"/>
    <w:rsid w:val="0027555D"/>
    <w:rsid w:val="00281EAC"/>
    <w:rsid w:val="00283EE0"/>
    <w:rsid w:val="00291A8B"/>
    <w:rsid w:val="002C2353"/>
    <w:rsid w:val="002E31B2"/>
    <w:rsid w:val="002E492E"/>
    <w:rsid w:val="00307FDD"/>
    <w:rsid w:val="00314A04"/>
    <w:rsid w:val="00353F04"/>
    <w:rsid w:val="00360FAB"/>
    <w:rsid w:val="00371D51"/>
    <w:rsid w:val="00382A59"/>
    <w:rsid w:val="003A1A08"/>
    <w:rsid w:val="003D6548"/>
    <w:rsid w:val="00402B3A"/>
    <w:rsid w:val="00407F1F"/>
    <w:rsid w:val="004155EF"/>
    <w:rsid w:val="00425488"/>
    <w:rsid w:val="004347F8"/>
    <w:rsid w:val="0045794B"/>
    <w:rsid w:val="004624D0"/>
    <w:rsid w:val="00466068"/>
    <w:rsid w:val="00496B3C"/>
    <w:rsid w:val="004D0699"/>
    <w:rsid w:val="004D7D09"/>
    <w:rsid w:val="00537296"/>
    <w:rsid w:val="00552894"/>
    <w:rsid w:val="005559BD"/>
    <w:rsid w:val="00565618"/>
    <w:rsid w:val="005A54B2"/>
    <w:rsid w:val="005B2980"/>
    <w:rsid w:val="005C0C26"/>
    <w:rsid w:val="005D70A1"/>
    <w:rsid w:val="00656380"/>
    <w:rsid w:val="00664717"/>
    <w:rsid w:val="00666BB3"/>
    <w:rsid w:val="006766F8"/>
    <w:rsid w:val="00681037"/>
    <w:rsid w:val="006B6427"/>
    <w:rsid w:val="006C670B"/>
    <w:rsid w:val="006D1022"/>
    <w:rsid w:val="006D3EA2"/>
    <w:rsid w:val="006D4D41"/>
    <w:rsid w:val="006D78C6"/>
    <w:rsid w:val="006F5DAB"/>
    <w:rsid w:val="007243AF"/>
    <w:rsid w:val="00725255"/>
    <w:rsid w:val="00732BFC"/>
    <w:rsid w:val="00733D7D"/>
    <w:rsid w:val="00774D34"/>
    <w:rsid w:val="00794606"/>
    <w:rsid w:val="007A5CBA"/>
    <w:rsid w:val="007E5AD8"/>
    <w:rsid w:val="007E657D"/>
    <w:rsid w:val="008551B5"/>
    <w:rsid w:val="00882023"/>
    <w:rsid w:val="00890681"/>
    <w:rsid w:val="008970CE"/>
    <w:rsid w:val="008C747F"/>
    <w:rsid w:val="008E3F67"/>
    <w:rsid w:val="0090080B"/>
    <w:rsid w:val="009222E3"/>
    <w:rsid w:val="0092343A"/>
    <w:rsid w:val="0093492D"/>
    <w:rsid w:val="00971E3C"/>
    <w:rsid w:val="00992AA4"/>
    <w:rsid w:val="00996115"/>
    <w:rsid w:val="009C74C3"/>
    <w:rsid w:val="009D1FA9"/>
    <w:rsid w:val="009D4F78"/>
    <w:rsid w:val="009E5E14"/>
    <w:rsid w:val="009E6DD0"/>
    <w:rsid w:val="009F3338"/>
    <w:rsid w:val="00A23A0E"/>
    <w:rsid w:val="00A5483D"/>
    <w:rsid w:val="00A624E4"/>
    <w:rsid w:val="00A63B67"/>
    <w:rsid w:val="00A77CE6"/>
    <w:rsid w:val="00A91F54"/>
    <w:rsid w:val="00AA4B32"/>
    <w:rsid w:val="00AB2432"/>
    <w:rsid w:val="00AC2C6E"/>
    <w:rsid w:val="00AD2BA8"/>
    <w:rsid w:val="00B03E68"/>
    <w:rsid w:val="00B30CAA"/>
    <w:rsid w:val="00B32156"/>
    <w:rsid w:val="00B356EE"/>
    <w:rsid w:val="00B43EDE"/>
    <w:rsid w:val="00B45E97"/>
    <w:rsid w:val="00B55FDF"/>
    <w:rsid w:val="00B611AA"/>
    <w:rsid w:val="00B71237"/>
    <w:rsid w:val="00B715D1"/>
    <w:rsid w:val="00B937B7"/>
    <w:rsid w:val="00BE3176"/>
    <w:rsid w:val="00BE37E8"/>
    <w:rsid w:val="00BF623F"/>
    <w:rsid w:val="00C11281"/>
    <w:rsid w:val="00C13B44"/>
    <w:rsid w:val="00C25808"/>
    <w:rsid w:val="00C351DD"/>
    <w:rsid w:val="00C41210"/>
    <w:rsid w:val="00C529B7"/>
    <w:rsid w:val="00C630A0"/>
    <w:rsid w:val="00CA1676"/>
    <w:rsid w:val="00CF08BD"/>
    <w:rsid w:val="00D16E78"/>
    <w:rsid w:val="00D20451"/>
    <w:rsid w:val="00D677D8"/>
    <w:rsid w:val="00DA7EF8"/>
    <w:rsid w:val="00DB12D2"/>
    <w:rsid w:val="00DC084B"/>
    <w:rsid w:val="00DF50E4"/>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extodeglobo">
    <w:name w:val="Balloon Text"/>
    <w:basedOn w:val="Normal"/>
    <w:link w:val="TextodegloboCar"/>
    <w:uiPriority w:val="99"/>
    <w:semiHidden/>
    <w:unhideWhenUsed/>
    <w:rsid w:val="009E6DD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6DD0"/>
    <w:rPr>
      <w:rFonts w:ascii="Segoe UI" w:eastAsia="Verdana" w:hAnsi="Segoe UI" w:cs="Segoe UI"/>
      <w:sz w:val="18"/>
      <w:szCs w:val="18"/>
      <w:lang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glossaryDocument" Target="glossary/document.xml"/><Relationship Id="rId10" Type="http://schemas.openxmlformats.org/officeDocument/2006/relationships/image" Target="media/image2.png"/><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AF34E6AFF4A9E88FF413E9467F5DD"/>
        <w:category>
          <w:name w:val="General"/>
          <w:gallery w:val="placeholder"/>
        </w:category>
        <w:types>
          <w:type w:val="bbPlcHdr"/>
        </w:types>
        <w:behaviors>
          <w:behavior w:val="content"/>
        </w:behaviors>
        <w:guid w:val="{D92092EF-8422-4C0F-AFBF-A0A5825F2E01}"/>
      </w:docPartPr>
      <w:docPartBody>
        <w:p w:rsidR="000C2A97" w:rsidRDefault="00B1214C" w:rsidP="00B1214C">
          <w:pPr>
            <w:pStyle w:val="A89AF34E6AFF4A9E88FF413E9467F5DD"/>
          </w:pPr>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0662CE"/>
    <w:rsid w:val="000C2A97"/>
    <w:rsid w:val="00104E53"/>
    <w:rsid w:val="0027574F"/>
    <w:rsid w:val="002D10A3"/>
    <w:rsid w:val="00345428"/>
    <w:rsid w:val="003659AE"/>
    <w:rsid w:val="0039392D"/>
    <w:rsid w:val="003E1777"/>
    <w:rsid w:val="00696504"/>
    <w:rsid w:val="006D0C9B"/>
    <w:rsid w:val="00944CD6"/>
    <w:rsid w:val="00A66811"/>
    <w:rsid w:val="00B1214C"/>
    <w:rsid w:val="00BA69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1214C"/>
    <w:rPr>
      <w:color w:val="808080"/>
    </w:rPr>
  </w:style>
  <w:style w:type="paragraph" w:customStyle="1" w:styleId="DF424CBB73504BE68CBD9236E921253A">
    <w:name w:val="DF424CBB73504BE68CBD9236E921253A"/>
    <w:rsid w:val="00104E53"/>
    <w:rPr>
      <w:lang w:val="en-GB" w:eastAsia="en-GB"/>
    </w:rPr>
  </w:style>
  <w:style w:type="paragraph" w:customStyle="1" w:styleId="A89AF34E6AFF4A9E88FF413E9467F5DD">
    <w:name w:val="A89AF34E6AFF4A9E88FF413E9467F5DD"/>
    <w:rsid w:val="00B1214C"/>
    <w:rPr>
      <w:lang w:val="en-GB" w:eastAsia="en-GB"/>
    </w:rPr>
  </w:style>
  <w:style w:type="paragraph" w:customStyle="1" w:styleId="488230EF60EA436898C4FB5655E8A5FB">
    <w:name w:val="488230EF60EA436898C4FB5655E8A5FB"/>
    <w:rsid w:val="00B1214C"/>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5F408B-4130-4B15-8C6D-A470DD3A1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7</Pages>
  <Words>1354</Words>
  <Characters>7721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41</cp:revision>
  <cp:lastPrinted>2019-09-02T13:22:00Z</cp:lastPrinted>
  <dcterms:created xsi:type="dcterms:W3CDTF">2019-10-21T16:28:00Z</dcterms:created>
  <dcterms:modified xsi:type="dcterms:W3CDTF">2020-02-06T10:56:00Z</dcterms:modified>
</cp:coreProperties>
</file>