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346DA" w14:textId="3B7B0AD3" w:rsidR="00EC7162" w:rsidRPr="003A0C38" w:rsidRDefault="00EC7162" w:rsidP="00EC7162">
      <w:pPr>
        <w:pStyle w:val="Ttulo1"/>
        <w:jc w:val="center"/>
        <w:rPr>
          <w:rFonts w:ascii="Abadi" w:hAnsi="Abadi"/>
          <w:color w:val="FF0066"/>
          <w:sz w:val="36"/>
          <w:szCs w:val="36"/>
          <w:lang w:val="es-ES"/>
        </w:rPr>
      </w:pPr>
      <w:r w:rsidRPr="003A0C38">
        <w:rPr>
          <w:rFonts w:ascii="Abadi" w:hAnsi="Abadi"/>
          <w:noProof/>
          <w:color w:val="FF0066"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1DF54" wp14:editId="7E86695F">
                <wp:simplePos x="0" y="0"/>
                <wp:positionH relativeFrom="margin">
                  <wp:align>center</wp:align>
                </wp:positionH>
                <wp:positionV relativeFrom="paragraph">
                  <wp:posOffset>71755</wp:posOffset>
                </wp:positionV>
                <wp:extent cx="2074718" cy="386705"/>
                <wp:effectExtent l="0" t="0" r="20955" b="1397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718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4" name="Conector recto 4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Conector recto 6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upo 9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7" name="Conector recto 7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ector recto 8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upo 20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2" name="Conector recto 1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upo 19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17" name="Conector recto 17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Conector recto 18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66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03688D" id="Grupo 21" o:spid="_x0000_s1026" style="position:absolute;margin-left:0;margin-top:5.65pt;width:163.35pt;height:30.45pt;z-index:251659264;mso-position-horizontal:center;mso-position-horizontal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D5+wMAABgaAAAOAAAAZHJzL2Uyb0RvYy54bWzsWdtymzAQfe9M/4HhvQGBuZiJ04e0yUun&#10;7fTyAQoWNjOAGEmJnb/vrgTCIXVienGbGfsBI6SVdpezR7vi/O22rpw7JmTJm4VLznzXYU3Ol2Wz&#10;Wrjfv129SV1HKtosacUbtnDvmXTfXrx+db5pMxbwNa+WTDgwSSOzTbtw10q1mefJfM1qKs94yxro&#10;LLioqYKmWHlLQTcwe115ge/H3oaLZSt4zqSEp+9Mp3uh5y8KlqtPRSGZcqqFC7opfRX6eoNX7+Kc&#10;ZitB23WZd2rQX9CipmUDi9qp3lFFnVtRPpqqLnPBJS/UWc5rjxdFmTNtA1hD/JE114LfttqWVbZZ&#10;tdZN4NqRn3552vzj3WfhlMuFGxDXaWgN7+ha3LbcgTY4Z9OuMhhzLdqv7WfRPViZFtq7LUSN/2CJ&#10;s9VuvbduZVvl5PAw8JNZQgAIOfSFaZz4kfF7voaX80gsX79/WtDrl/VQO6uMbVitO8vIyDJoT7cs&#10;CGYwDRigbzRsduwjqR8Y+wCUh1v3WGyvbRAeckCA/D0EfF3TlmlgSXy7nZ9mPQAuIVRzxYUj8M+Z&#10;GXfpoZdNhwKZSQDEoRAgURxFcWhcpKPOGkqzVkh1zXjt4M3CrcoGdaMZvfsgFXgahvZD8HHV4FXy&#10;qlxelVWlG2J1c1kJ545CmF9dAS/EqDMI7gyDFooCaHrd9Z26r5iZ9gsrIBIAsEQvrzmI2WlpnrNG&#10;aejomWA0ihWgghX0nxfsxqMo0/w0RdhK6JV5o6xwXTZc/Gx1te1VLsz43gPGbnTBDV/e67eqXQMw&#10;wwA6At7iPXjT7w41AGg+jzeSRHGMIY6xaYOvj82QRGQOnUg9J9wZyFoUGbQfAFor8bdxNzC6IXFN&#10;7mM+n/e4MRvV/FA2dwQHeiF+6uNPB8uDbStMQyT5Mbfv7F2zWHMhzabtXJ0Y0IbZLgcrkUGPEmtJ&#10;77MRtyd/htuDJDrFWL8XnLh94UK2Z5LJEd7SSXgDbp9HAWAXE0cbfCdudx8mIy8jpxhY7wluD6BI&#10;e1CF6E17YhVic/WuvusBE/hxmoawAmYDBJLEtBvwPJ3vCEIFk5I+v/xnhE6g3vhphEEH7GAHp0/g&#10;jT41goy0K7w6F4VpMDfVjN26hlT8lK1jFYLnFPtqhKNlTUfJIMi+8hA6pgDOBiFyekpGIWqRF0IR&#10;h/OekPc/14kHcToZJezQ1oCZdLJkOT2YkzAKcYaBryymkNghY4gO5/V56EN+YU6mkiTWqlnMDeYd&#10;LVEn+zJ16JgSZidef4qaX0bGdBxe35eqw4ntFMBBDJpYghCcJXDW9yBCT7yO/gBieRnIG4hPHxfq&#10;zw9a/e5TCX7f2G3rUcMHnYsfAAAA//8DAFBLAwQUAAYACAAAACEAo1Nq8t0AAAAGAQAADwAAAGRy&#10;cy9kb3ducmV2LnhtbEyPT0vDQBDF74LfYRnBm938wVZiNqUU9VQEW0G8TZNpEpqdDdltkn57x5Me&#10;573He7/J17Pt1EiDbx0biBcRKOLSVS3XBj4Prw9PoHxArrBzTAau5GFd3N7kmFVu4g8a96FWUsI+&#10;QwNNCH2mtS8bsugXricW7+QGi0HOodbVgJOU204nUbTUFluWhQZ72jZUnvcXa+BtwmmTxi/j7nza&#10;Xr8Pj+9fu5iMub+bN8+gAs3hLwy/+IIOhTAd3YUrrzoD8kgQNU5BiZsmyxWoo4FVkoAucv0fv/gB&#10;AAD//wMAUEsBAi0AFAAGAAgAAAAhALaDOJL+AAAA4QEAABMAAAAAAAAAAAAAAAAAAAAAAFtDb250&#10;ZW50X1R5cGVzXS54bWxQSwECLQAUAAYACAAAACEAOP0h/9YAAACUAQAACwAAAAAAAAAAAAAAAAAv&#10;AQAAX3JlbHMvLnJlbHNQSwECLQAUAAYACAAAACEAyZaw+fsDAAAYGgAADgAAAAAAAAAAAAAAAAAu&#10;AgAAZHJzL2Uyb0RvYy54bWxQSwECLQAUAAYACAAAACEAo1Nq8t0AAAAGAQAADwAAAAAAAAAAAAAA&#10;AABVBgAAZHJzL2Rvd25yZXYueG1sUEsFBgAAAAAEAAQA8wAAAF8HAAAA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4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8gjxAAAANoAAAAPAAAAZHJzL2Rvd25yZXYueG1sRI9Ba8JA&#10;FITvBf/D8oTemo2t1BpdRQVB68UaoT0+ss8kNvs27K4a/323UOhxmJlvmOm8M424kvO1ZQWDJAVB&#10;XFhdc6ngmK+f3kD4gKyxsUwK7uRhPus9TDHT9sYfdD2EUkQI+wwVVCG0mZS+qMigT2xLHL2TdQZD&#10;lK6U2uEtwk0jn9P0VRqsOS5U2NKqouL7cDEK0vX7efiVOzf2i30e3PJlO9p9KvXY7xYTEIG68B/+&#10;a2+0giH8Xok3QM5+AAAA//8DAFBLAQItABQABgAIAAAAIQDb4fbL7gAAAIUBAAATAAAAAAAAAAAA&#10;AAAAAAAAAABbQ29udGVudF9UeXBlc10ueG1sUEsBAi0AFAAGAAgAAAAhAFr0LFu/AAAAFQEAAAsA&#10;AAAAAAAAAAAAAAAAHwEAAF9yZWxzLy5yZWxzUEsBAi0AFAAGAAgAAAAhACfHyCPEAAAA2gAAAA8A&#10;AAAAAAAAAAAAAAAABwIAAGRycy9kb3ducmV2LnhtbFBLBQYAAAAAAwADALcAAAD4AgAAAAA=&#10;" strokecolor="#f06" strokeweight=".5pt">
                    <v:stroke joinstyle="miter"/>
                  </v:line>
                  <v:line id="Conector recto 6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fPPxAAAANoAAAAPAAAAZHJzL2Rvd25yZXYueG1sRI9PawIx&#10;FMTvBb9DeIK3mrUW/6xGsQWhrRd1BT0+Ns/dtZuXJUl1/famUOhxmJnfMPNla2pxJecrywoG/QQE&#10;cW51xYWCQ7Z+noDwAVljbZkU3MnDctF5mmOq7Y13dN2HQkQI+xQVlCE0qZQ+L8mg79uGOHpn6wyG&#10;KF0htcNbhJtaviTJSBqsOC6U2NB7Sfn3/scoSNZfl9dT5tzUr7ZZcG/Dz/HmqFSv265mIAK14T/8&#10;1/7QCkbweyXeALl4AAAA//8DAFBLAQItABQABgAIAAAAIQDb4fbL7gAAAIUBAAATAAAAAAAAAAAA&#10;AAAAAAAAAABbQ29udGVudF9UeXBlc10ueG1sUEsBAi0AFAAGAAgAAAAhAFr0LFu/AAAAFQEAAAsA&#10;AAAAAAAAAAAAAAAAHwEAAF9yZWxzLy5yZWxzUEsBAi0AFAAGAAgAAAAhALhZ88/EAAAA2gAAAA8A&#10;AAAAAAAAAAAAAAAABwIAAGRycy9kb3ducmV2LnhtbFBLBQYAAAAAAwADALcAAAD4AgAAAAA=&#10;" strokecolor="#f06" strokeweight=".5pt">
                    <v:stroke joinstyle="miter"/>
                  </v:line>
                </v:group>
                <v:group id="Grupo 9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<v:line id="Conector recto 7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ZUxAAAANoAAAAPAAAAZHJzL2Rvd25yZXYueG1sRI9Ba8JA&#10;FITvBf/D8oTemo221BpdRQXB1os1Qnt8ZJ9JNPs27K6a/vtuoeBxmJlvmOm8M424kvO1ZQWDJAVB&#10;XFhdc6ngkK+f3kD4gKyxsUwKfsjDfNZ7mGKm7Y0/6boPpYgQ9hkqqEJoMyl9UZFBn9iWOHpH6wyG&#10;KF0ptcNbhJtGDtP0VRqsOS5U2NKqouK8vxgF6frj9PKdOzf2i10e3PL5fbT9Uuqx3y0mIAJ14R7+&#10;b2+0ghH8XYk3QM5+AQAA//8DAFBLAQItABQABgAIAAAAIQDb4fbL7gAAAIUBAAATAAAAAAAAAAAA&#10;AAAAAAAAAABbQ29udGVudF9UeXBlc10ueG1sUEsBAi0AFAAGAAgAAAAhAFr0LFu/AAAAFQEAAAsA&#10;AAAAAAAAAAAAAAAAHwEAAF9yZWxzLy5yZWxzUEsBAi0AFAAGAAgAAAAhANcVVlTEAAAA2gAAAA8A&#10;AAAAAAAAAAAAAAAABwIAAGRycy9kb3ducmV2LnhtbFBLBQYAAAAAAwADALcAAAD4AgAAAAA=&#10;" strokecolor="#f06" strokeweight=".5pt">
                    <v:stroke joinstyle="miter"/>
                  </v:line>
                  <v:line id="Conector recto 8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sImwgAAANoAAAAPAAAAZHJzL2Rvd25yZXYueG1sRE/LasJA&#10;FN0X/IfhFtzppFW0TR1DFAQfG2sK7fKSuU1iM3fCzKjp33cWQpeH815kvWnFlZxvLCt4GicgiEur&#10;G64UfBSb0QsIH5A1tpZJwS95yJaDhwWm2t74na6nUIkYwj5FBXUIXSqlL2sy6Me2I47ct3UGQ4Su&#10;ktrhLYabVj4nyUwabDg21NjRuqby53QxCpLN/jz9Kpx79fmxCG412c0Pn0oNH/v8DUSgPvyL7+6t&#10;VhC3xivxBsjlHwAAAP//AwBQSwECLQAUAAYACAAAACEA2+H2y+4AAACFAQAAEwAAAAAAAAAAAAAA&#10;AAAAAAAAW0NvbnRlbnRfVHlwZXNdLnhtbFBLAQItABQABgAIAAAAIQBa9CxbvwAAABUBAAALAAAA&#10;AAAAAAAAAAAAAB8BAABfcmVscy8ucmVsc1BLAQItABQABgAIAAAAIQCmisImwgAAANoAAAAPAAAA&#10;AAAAAAAAAAAAAAcCAABkcnMvZG93bnJldi54bWxQSwUGAAAAAAMAAwC3AAAA9gIAAAAA&#10;" strokecolor="#f06" strokeweight=".5pt">
                    <v:stroke joinstyle="miter"/>
                  </v:line>
                </v:group>
                <v:group id="Grupo 20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Conector recto 12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bWwgAAANsAAAAPAAAAZHJzL2Rvd25yZXYueG1sRE9NawIx&#10;EL0X/A9hhN5qVi1VV6NYQWj1oq6gx2Ez7q7dTJYk1e2/N4VCb/N4nzNbtKYWN3K+sqyg30tAEOdW&#10;V1woOGbrlzEIH5A11pZJwQ95WMw7TzNMtb3znm6HUIgYwj5FBWUITSqlz0sy6Hu2IY7cxTqDIUJX&#10;SO3wHsNNLQdJ8iYNVhwbSmxoVVL+dfg2CpL15vp6zpyb+OUuC+59+DnanpR67rbLKYhAbfgX/7k/&#10;dJw/gN9f4gFy/gAAAP//AwBQSwECLQAUAAYACAAAACEA2+H2y+4AAACFAQAAEwAAAAAAAAAAAAAA&#10;AAAAAAAAW0NvbnRlbnRfVHlwZXNdLnhtbFBLAQItABQABgAIAAAAIQBa9CxbvwAAABUBAAALAAAA&#10;AAAAAAAAAAAAAB8BAABfcmVscy8ucmVsc1BLAQItABQABgAIAAAAIQCTyAbWwgAAANsAAAAPAAAA&#10;AAAAAAAAAAAAAAcCAABkcnMvZG93bnJldi54bWxQSwUGAAAAAAMAAwC3AAAA9gIAAAAA&#10;" strokecolor="#f06" strokeweight=".5pt">
                    <v:stroke joinstyle="miter"/>
                  </v:line>
                  <v:line id="Conector recto 14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s5wwAAANsAAAAPAAAAZHJzL2Rvd25yZXYueG1sRE9Na8JA&#10;EL0X/A/LCL01G1upNbqKCoLWizVCexyyYxKbnQ27q8Z/3y0UepvH+5zpvDONuJLztWUFgyQFQVxY&#10;XXOp4Jivn95A+ICssbFMCu7kYT7rPUwx0/bGH3Q9hFLEEPYZKqhCaDMpfVGRQZ/YljhyJ+sMhghd&#10;KbXDWww3jXxO01dpsObYUGFLq4qK78PFKEjX7+fhV+7c2C/2eXDLl+1o96nUY79bTEAE6sK/+M+9&#10;0XH+EH5/iQfI2Q8AAAD//wMAUEsBAi0AFAAGAAgAAAAhANvh9svuAAAAhQEAABMAAAAAAAAAAAAA&#10;AAAAAAAAAFtDb250ZW50X1R5cGVzXS54bWxQSwECLQAUAAYACAAAACEAWvQsW78AAAAVAQAACwAA&#10;AAAAAAAAAAAAAAAfAQAAX3JlbHMvLnJlbHNQSwECLQAUAAYACAAAACEAc207OcMAAADbAAAADwAA&#10;AAAAAAAAAAAAAAAHAgAAZHJzL2Rvd25yZXYueG1sUEsFBgAAAAADAAMAtwAAAPcCAAAAAA==&#10;" strokecolor="#f06" strokeweight=".5pt">
                    <v:stroke joinstyle="miter"/>
                  </v:line>
                </v:group>
                <v:group id="Grupo 19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Conector recto 17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VOwwAAANsAAAAPAAAAZHJzL2Rvd25yZXYueG1sRE9Na8JA&#10;EL0X/A/LCL01G22pNbqKCoKtF2uE9jhkxySanQ27q6b/vlsoeJvH+5zpvDONuJLztWUFgyQFQVxY&#10;XXOp4JCvn95A+ICssbFMCn7Iw3zWe5hipu2NP+m6D6WIIewzVFCF0GZS+qIigz6xLXHkjtYZDBG6&#10;UmqHtxhuGjlM01dpsObYUGFLq4qK8/5iFKTrj9PLd+7c2C92eXDL5/fR9kupx363mIAI1IW7+N+9&#10;0XH+CP5+iQfI2S8AAAD//wMAUEsBAi0AFAAGAAgAAAAhANvh9svuAAAAhQEAABMAAAAAAAAAAAAA&#10;AAAAAAAAAFtDb250ZW50X1R5cGVzXS54bWxQSwECLQAUAAYACAAAACEAWvQsW78AAAAVAQAACwAA&#10;AAAAAAAAAAAAAAAfAQAAX3JlbHMvLnJlbHNQSwECLQAUAAYACAAAACEAg7+lTsMAAADbAAAADwAA&#10;AAAAAAAAAAAAAAAHAgAAZHJzL2Rvd25yZXYueG1sUEsFBgAAAAADAAMAtwAAAPcCAAAAAA==&#10;" strokecolor="#f06" strokeweight=".5pt">
                    <v:stroke joinstyle="miter"/>
                  </v:line>
                  <v:line id="Conector recto 18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E8xQAAANsAAAAPAAAAZHJzL2Rvd25yZXYueG1sRI9BT8JA&#10;EIXvJPyHzZh4k61oBCoLQRMSlQtQEj1OumNb6M42uyvUf+8cTLjN5L1575v5snetOlOIjWcD96MM&#10;FHHpbcOVgUOxvpuCignZYuuZDPxShOViOJhjbv2Fd3Tep0pJCMccDdQpdbnWsazJYRz5jli0bx8c&#10;JllDpW3Ai4S7Vo+z7Ek7bFgaauzotabytP9xBrL1x/HxqwhhFlfbIoWXh/fJ5tOY25t+9QwqUZ+u&#10;5v/rNyv4Aiu/yAB68QcAAP//AwBQSwECLQAUAAYACAAAACEA2+H2y+4AAACFAQAAEwAAAAAAAAAA&#10;AAAAAAAAAAAAW0NvbnRlbnRfVHlwZXNdLnhtbFBLAQItABQABgAIAAAAIQBa9CxbvwAAABUBAAAL&#10;AAAAAAAAAAAAAAAAAB8BAABfcmVscy8ucmVsc1BLAQItABQABgAIAAAAIQDyIDE8xQAAANsAAAAP&#10;AAAAAAAAAAAAAAAAAAcCAABkcnMvZG93bnJldi54bWxQSwUGAAAAAAMAAwC3AAAA+QIAAAAA&#10;" strokecolor="#f06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001FAB" w:rsidRPr="003A0C38">
        <w:rPr>
          <w:rFonts w:ascii="Abadi" w:hAnsi="Abadi"/>
          <w:color w:val="FF0066"/>
          <w:sz w:val="36"/>
          <w:szCs w:val="36"/>
          <w:lang w:val="es-ES"/>
        </w:rPr>
        <w:t>PRESUPUESTO</w:t>
      </w:r>
    </w:p>
    <w:p w14:paraId="54C74373" w14:textId="67CFE376" w:rsidR="00FC0FD7" w:rsidRPr="003A0C38" w:rsidRDefault="00FC0FD7" w:rsidP="00353937">
      <w:pPr>
        <w:pStyle w:val="Ttulo1"/>
        <w:jc w:val="center"/>
        <w:rPr>
          <w:rFonts w:ascii="Abadi Extra Light" w:hAnsi="Abadi Extra Light"/>
          <w:color w:val="FF0066"/>
          <w:lang w:val="es-ES"/>
        </w:rPr>
      </w:pPr>
      <w:r w:rsidRPr="003A0C38">
        <w:rPr>
          <w:rFonts w:ascii="Abadi Extra Light" w:hAnsi="Abadi Extra Light"/>
          <w:color w:val="FF0066"/>
          <w:lang w:val="es-ES"/>
        </w:rPr>
        <w:t>Model</w:t>
      </w:r>
      <w:r w:rsidR="00002D79" w:rsidRPr="003A0C38">
        <w:rPr>
          <w:rFonts w:ascii="Abadi Extra Light" w:hAnsi="Abadi Extra Light"/>
          <w:color w:val="FF0066"/>
          <w:lang w:val="es-ES"/>
        </w:rPr>
        <w:t>o</w:t>
      </w:r>
      <w:r w:rsidRPr="003A0C38">
        <w:rPr>
          <w:rFonts w:ascii="Abadi Extra Light" w:hAnsi="Abadi Extra Light"/>
          <w:color w:val="FF0066"/>
          <w:lang w:val="es-ES"/>
        </w:rPr>
        <w:t xml:space="preserve"> &lt;modelo&gt;</w:t>
      </w:r>
    </w:p>
    <w:p w14:paraId="2EF76F7E" w14:textId="2D560A33" w:rsidR="00353937" w:rsidRPr="003A0C38" w:rsidRDefault="00353937" w:rsidP="00353937">
      <w:pPr>
        <w:pStyle w:val="Ttulo1"/>
        <w:jc w:val="center"/>
        <w:rPr>
          <w:rFonts w:ascii="Abadi Extra Light" w:hAnsi="Abadi Extra Light"/>
          <w:color w:val="FF0066"/>
          <w:lang w:val="es-ES"/>
        </w:rPr>
      </w:pPr>
      <w:r w:rsidRPr="003A0C38">
        <w:rPr>
          <w:rFonts w:ascii="Abadi Extra Light" w:hAnsi="Abadi Extra Light"/>
          <w:color w:val="FF0066"/>
          <w:lang w:val="es-ES"/>
        </w:rPr>
        <w:t>Ø&lt;</w:t>
      </w:r>
      <w:proofErr w:type="spellStart"/>
      <w:r w:rsidRPr="003A0C38">
        <w:rPr>
          <w:rFonts w:ascii="Abadi Extra Light" w:hAnsi="Abadi Extra Light"/>
          <w:color w:val="FF0066"/>
          <w:lang w:val="es-ES"/>
        </w:rPr>
        <w:t>diametro</w:t>
      </w:r>
      <w:proofErr w:type="spellEnd"/>
      <w:r w:rsidRPr="003A0C38">
        <w:rPr>
          <w:rFonts w:ascii="Abadi Extra Light" w:hAnsi="Abadi Extra Light"/>
          <w:color w:val="FF0066"/>
          <w:lang w:val="es-ES"/>
        </w:rPr>
        <w:t>&gt; m – Volume</w:t>
      </w:r>
      <w:r w:rsidR="00002D79" w:rsidRPr="003A0C38">
        <w:rPr>
          <w:rFonts w:ascii="Abadi Extra Light" w:hAnsi="Abadi Extra Light"/>
          <w:color w:val="FF0066"/>
          <w:lang w:val="es-ES"/>
        </w:rPr>
        <w:t>n</w:t>
      </w:r>
      <w:r w:rsidRPr="003A0C38">
        <w:rPr>
          <w:rFonts w:ascii="Abadi Extra Light" w:hAnsi="Abadi Extra Light"/>
          <w:color w:val="FF0066"/>
          <w:lang w:val="es-ES"/>
        </w:rPr>
        <w:t xml:space="preserve"> &lt;volumen&gt; m</w:t>
      </w:r>
      <w:r w:rsidRPr="003A0C38">
        <w:rPr>
          <w:rFonts w:ascii="Abadi Extra Light" w:hAnsi="Abadi Extra Light"/>
          <w:color w:val="FF0066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153BDF45" w14:textId="44E54FFD" w:rsidR="00576954" w:rsidRPr="00F962B7" w:rsidRDefault="00576954" w:rsidP="00576954">
      <w:pPr>
        <w:pStyle w:val="Ttulo2"/>
      </w:pPr>
      <w:proofErr w:type="spellStart"/>
      <w:r w:rsidRPr="00F962B7">
        <w:t>D</w:t>
      </w:r>
      <w:r w:rsidR="00001FAB" w:rsidRPr="00F962B7">
        <w:t>atos</w:t>
      </w:r>
      <w:proofErr w:type="spellEnd"/>
      <w:r w:rsidR="00001FAB" w:rsidRPr="00F962B7">
        <w:t xml:space="preserve"> de </w:t>
      </w:r>
      <w:proofErr w:type="spellStart"/>
      <w:r w:rsidR="00001FAB" w:rsidRPr="00F962B7">
        <w:t>diseño</w:t>
      </w:r>
      <w:proofErr w:type="spellEnd"/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5C20B5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606F879" w14:textId="5B4EE562" w:rsidR="00002D79" w:rsidRPr="00F176A3" w:rsidRDefault="00002D79" w:rsidP="00002D79">
            <w:pPr>
              <w:rPr>
                <w:lang w:val="es-ES"/>
              </w:rPr>
            </w:pPr>
            <w:r w:rsidRPr="00F176A3">
              <w:rPr>
                <w:lang w:val="es-ES"/>
              </w:rPr>
              <w:t xml:space="preserve">Datos del </w:t>
            </w:r>
            <w:r w:rsidR="00001FAB">
              <w:rPr>
                <w:lang w:val="es-ES"/>
              </w:rPr>
              <w:t>t</w:t>
            </w:r>
            <w:r w:rsidRPr="00F176A3">
              <w:rPr>
                <w:lang w:val="es-ES"/>
              </w:rPr>
              <w:t>anque</w:t>
            </w:r>
          </w:p>
          <w:p w14:paraId="2476E857" w14:textId="77777777" w:rsidR="00002D79" w:rsidRPr="00F176A3" w:rsidRDefault="00002D79" w:rsidP="00002D79">
            <w:pPr>
              <w:rPr>
                <w:lang w:val="es-ES"/>
              </w:rPr>
            </w:pPr>
          </w:p>
          <w:p w14:paraId="00BC15CB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Densidad relativa líquido: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densidadLiquido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</w:t>
            </w:r>
          </w:p>
          <w:p w14:paraId="4A9CCB76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Borde libre: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bordeLibre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mm</w:t>
            </w:r>
          </w:p>
          <w:p w14:paraId="7C3648FA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</w:p>
          <w:p w14:paraId="499AA5B1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>Techo: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roofType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</w:t>
            </w:r>
          </w:p>
          <w:p w14:paraId="4CD34F57" w14:textId="3B146BE2" w:rsidR="00002D79" w:rsidRPr="00F176A3" w:rsidRDefault="00002D79" w:rsidP="00002D79">
            <w:pPr>
              <w:rPr>
                <w:sz w:val="18"/>
                <w:szCs w:val="18"/>
                <w:vertAlign w:val="superscript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Peso </w:t>
            </w:r>
            <w:r w:rsidR="00001FAB">
              <w:rPr>
                <w:sz w:val="18"/>
                <w:szCs w:val="18"/>
                <w:lang w:val="es-ES"/>
              </w:rPr>
              <w:t>p</w:t>
            </w:r>
            <w:r w:rsidRPr="00F176A3">
              <w:rPr>
                <w:sz w:val="18"/>
                <w:szCs w:val="18"/>
                <w:lang w:val="es-ES"/>
              </w:rPr>
              <w:t xml:space="preserve">ropio </w:t>
            </w:r>
            <w:r w:rsidR="00001FAB">
              <w:rPr>
                <w:sz w:val="18"/>
                <w:szCs w:val="18"/>
                <w:lang w:val="es-ES"/>
              </w:rPr>
              <w:t>t</w:t>
            </w:r>
            <w:r w:rsidRPr="00F176A3">
              <w:rPr>
                <w:sz w:val="18"/>
                <w:szCs w:val="18"/>
                <w:lang w:val="es-ES"/>
              </w:rPr>
              <w:t>echo: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deadLoad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kN/m</w:t>
            </w:r>
            <w:r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6197A6DA" w14:textId="335DA41D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Carga </w:t>
            </w:r>
            <w:r w:rsidR="00001FAB">
              <w:rPr>
                <w:sz w:val="18"/>
                <w:szCs w:val="18"/>
                <w:lang w:val="es-ES"/>
              </w:rPr>
              <w:t>l</w:t>
            </w:r>
            <w:r w:rsidRPr="00F176A3">
              <w:rPr>
                <w:sz w:val="18"/>
                <w:szCs w:val="18"/>
                <w:lang w:val="es-ES"/>
              </w:rPr>
              <w:t>ibre: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liveLoad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kN/m</w:t>
            </w:r>
            <w:r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11E8E8C4" w14:textId="5063026B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Carga </w:t>
            </w:r>
            <w:r>
              <w:rPr>
                <w:sz w:val="18"/>
                <w:szCs w:val="18"/>
                <w:lang w:val="es-ES"/>
              </w:rPr>
              <w:t>por</w:t>
            </w:r>
            <w:r w:rsidRPr="00F176A3">
              <w:rPr>
                <w:sz w:val="18"/>
                <w:szCs w:val="18"/>
                <w:lang w:val="es-ES"/>
              </w:rPr>
              <w:t xml:space="preserve"> </w:t>
            </w:r>
            <w:r w:rsidR="00001FAB">
              <w:rPr>
                <w:sz w:val="18"/>
                <w:szCs w:val="18"/>
                <w:lang w:val="es-ES"/>
              </w:rPr>
              <w:t>n</w:t>
            </w:r>
            <w:r w:rsidRPr="00F176A3">
              <w:rPr>
                <w:sz w:val="18"/>
                <w:szCs w:val="18"/>
                <w:lang w:val="es-ES"/>
              </w:rPr>
              <w:t>ieve: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snowLoad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kN/m</w:t>
            </w:r>
            <w:r w:rsidRPr="00F176A3">
              <w:rPr>
                <w:sz w:val="18"/>
                <w:szCs w:val="18"/>
                <w:vertAlign w:val="superscript"/>
                <w:lang w:val="es-ES"/>
              </w:rPr>
              <w:t>2</w:t>
            </w:r>
          </w:p>
          <w:p w14:paraId="2F366C70" w14:textId="77777777" w:rsidR="00002D79" w:rsidRPr="00F176A3" w:rsidRDefault="00002D79" w:rsidP="00002D79">
            <w:pPr>
              <w:rPr>
                <w:sz w:val="18"/>
                <w:szCs w:val="18"/>
                <w:lang w:val="es-ES"/>
              </w:rPr>
            </w:pPr>
          </w:p>
          <w:p w14:paraId="55EAD83B" w14:textId="71B96BAD" w:rsidR="00002D79" w:rsidRPr="00F176A3" w:rsidRDefault="00002D79" w:rsidP="00002D79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F176A3">
              <w:rPr>
                <w:sz w:val="18"/>
                <w:szCs w:val="18"/>
                <w:lang w:val="es-ES"/>
              </w:rPr>
              <w:t xml:space="preserve">Velocidad del </w:t>
            </w:r>
            <w:r w:rsidR="00001FAB">
              <w:rPr>
                <w:sz w:val="18"/>
                <w:szCs w:val="18"/>
                <w:lang w:val="es-ES"/>
              </w:rPr>
              <w:t>v</w:t>
            </w:r>
            <w:r w:rsidRPr="00F176A3">
              <w:rPr>
                <w:sz w:val="18"/>
                <w:szCs w:val="18"/>
                <w:lang w:val="es-ES"/>
              </w:rPr>
              <w:t>iento: &lt;</w:t>
            </w:r>
            <w:proofErr w:type="spellStart"/>
            <w:r w:rsidRPr="00F176A3">
              <w:rPr>
                <w:sz w:val="18"/>
                <w:szCs w:val="18"/>
                <w:lang w:val="es-ES"/>
              </w:rPr>
              <w:t>designWindSpeed</w:t>
            </w:r>
            <w:proofErr w:type="spellEnd"/>
            <w:r w:rsidRPr="00F176A3">
              <w:rPr>
                <w:sz w:val="18"/>
                <w:szCs w:val="18"/>
                <w:lang w:val="es-ES"/>
              </w:rPr>
              <w:t>&gt; m/s</w:t>
            </w:r>
          </w:p>
          <w:p w14:paraId="2D763D94" w14:textId="77777777" w:rsidR="00002D79" w:rsidRPr="008D78FA" w:rsidRDefault="00002D79" w:rsidP="00002D79">
            <w:pPr>
              <w:rPr>
                <w:b w:val="0"/>
                <w:bCs w:val="0"/>
                <w:sz w:val="18"/>
                <w:szCs w:val="18"/>
                <w:lang w:val="es-ES"/>
              </w:rPr>
            </w:pPr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Exposición: &lt;</w:t>
            </w:r>
            <w:proofErr w:type="spellStart"/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exposure</w:t>
            </w:r>
            <w:proofErr w:type="spellEnd"/>
            <w:r w:rsidRPr="008D78FA">
              <w:rPr>
                <w:b w:val="0"/>
                <w:bCs w:val="0"/>
                <w:sz w:val="18"/>
                <w:szCs w:val="18"/>
                <w:lang w:val="es-ES"/>
              </w:rPr>
              <w:t>&gt;</w:t>
            </w:r>
          </w:p>
          <w:p w14:paraId="2C25310E" w14:textId="77777777" w:rsidR="00002D79" w:rsidRPr="008D78FA" w:rsidRDefault="00002D79" w:rsidP="00002D79">
            <w:pPr>
              <w:rPr>
                <w:sz w:val="18"/>
                <w:szCs w:val="18"/>
                <w:lang w:val="es-ES"/>
              </w:rPr>
            </w:pPr>
          </w:p>
          <w:p w14:paraId="29D7BB35" w14:textId="5066F21E" w:rsidR="00002D79" w:rsidRPr="008D78FA" w:rsidRDefault="00002D79" w:rsidP="00002D79">
            <w:pPr>
              <w:rPr>
                <w:sz w:val="18"/>
                <w:szCs w:val="18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Espectro de </w:t>
            </w:r>
            <w:r w:rsidR="00001FAB">
              <w:rPr>
                <w:sz w:val="18"/>
                <w:szCs w:val="18"/>
                <w:lang w:val="es-ES"/>
              </w:rPr>
              <w:t xml:space="preserve">respuesta 0,2s </w:t>
            </w:r>
            <w:r w:rsidRPr="008D78FA">
              <w:rPr>
                <w:sz w:val="18"/>
                <w:szCs w:val="18"/>
                <w:lang w:val="es-ES"/>
              </w:rPr>
              <w:t>(S</w:t>
            </w:r>
            <w:r w:rsidRPr="008D78FA">
              <w:rPr>
                <w:sz w:val="18"/>
                <w:szCs w:val="18"/>
                <w:vertAlign w:val="subscript"/>
                <w:lang w:val="es-ES"/>
              </w:rPr>
              <w:t>S</w:t>
            </w:r>
            <w:r w:rsidRPr="008D78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8D78FA">
              <w:rPr>
                <w:sz w:val="18"/>
                <w:szCs w:val="18"/>
                <w:lang w:val="es-ES"/>
              </w:rPr>
              <w:t>Ss</w:t>
            </w:r>
            <w:proofErr w:type="spellEnd"/>
            <w:r w:rsidRPr="008D78FA">
              <w:rPr>
                <w:sz w:val="18"/>
                <w:szCs w:val="18"/>
                <w:lang w:val="es-ES"/>
              </w:rPr>
              <w:t>&gt; %g</w:t>
            </w:r>
          </w:p>
          <w:p w14:paraId="5435A0EB" w14:textId="7B810CA3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Espectro de </w:t>
            </w:r>
            <w:r w:rsidR="00001FAB">
              <w:rPr>
                <w:sz w:val="18"/>
                <w:szCs w:val="18"/>
                <w:lang w:val="es-ES"/>
              </w:rPr>
              <w:t>respuesta 1s</w:t>
            </w:r>
            <w:r w:rsidR="00001FAB" w:rsidRPr="006A7CFA">
              <w:rPr>
                <w:sz w:val="18"/>
                <w:szCs w:val="18"/>
                <w:lang w:val="es-ES"/>
              </w:rPr>
              <w:t xml:space="preserve"> </w:t>
            </w:r>
            <w:r w:rsidRPr="006A7CFA">
              <w:rPr>
                <w:sz w:val="18"/>
                <w:szCs w:val="18"/>
                <w:lang w:val="es-ES"/>
              </w:rPr>
              <w:t>(S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1</w:t>
            </w:r>
            <w:r w:rsidRPr="006A7CFA">
              <w:rPr>
                <w:sz w:val="18"/>
                <w:szCs w:val="18"/>
                <w:lang w:val="es-ES"/>
              </w:rPr>
              <w:t>): &lt;S1&gt; %g</w:t>
            </w:r>
          </w:p>
          <w:p w14:paraId="286B27D9" w14:textId="20F9E518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Factor de </w:t>
            </w:r>
            <w:r w:rsidR="00001FAB">
              <w:rPr>
                <w:sz w:val="18"/>
                <w:szCs w:val="18"/>
                <w:lang w:val="es-ES"/>
              </w:rPr>
              <w:t>m</w:t>
            </w:r>
            <w:r w:rsidRPr="006A7CFA">
              <w:rPr>
                <w:sz w:val="18"/>
                <w:szCs w:val="18"/>
                <w:lang w:val="es-ES"/>
              </w:rPr>
              <w:t xml:space="preserve">odificación </w:t>
            </w:r>
            <w:r w:rsidR="00001FAB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lang w:val="es-ES"/>
              </w:rPr>
              <w:t xml:space="preserve">espuesta </w:t>
            </w:r>
            <w:r w:rsidR="00001FAB">
              <w:rPr>
                <w:sz w:val="18"/>
                <w:szCs w:val="18"/>
                <w:lang w:val="es-ES"/>
              </w:rPr>
              <w:t>i</w:t>
            </w:r>
            <w:r w:rsidRPr="006A7CFA">
              <w:rPr>
                <w:sz w:val="18"/>
                <w:szCs w:val="18"/>
                <w:lang w:val="es-ES"/>
              </w:rPr>
              <w:t>mpulsiva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i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Ri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31E46675" w14:textId="58645FA0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Factor de </w:t>
            </w:r>
            <w:r w:rsidR="00001FAB">
              <w:rPr>
                <w:sz w:val="18"/>
                <w:szCs w:val="18"/>
                <w:lang w:val="es-ES"/>
              </w:rPr>
              <w:t>m</w:t>
            </w:r>
            <w:r w:rsidRPr="006A7CFA">
              <w:rPr>
                <w:sz w:val="18"/>
                <w:szCs w:val="18"/>
                <w:lang w:val="es-ES"/>
              </w:rPr>
              <w:t xml:space="preserve">odificación </w:t>
            </w:r>
            <w:r w:rsidR="00001FAB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lang w:val="es-ES"/>
              </w:rPr>
              <w:t xml:space="preserve">espuesta </w:t>
            </w:r>
            <w:r w:rsidR="00001FAB">
              <w:rPr>
                <w:sz w:val="18"/>
                <w:szCs w:val="18"/>
                <w:lang w:val="es-ES"/>
              </w:rPr>
              <w:t>c</w:t>
            </w:r>
            <w:r>
              <w:rPr>
                <w:sz w:val="18"/>
                <w:szCs w:val="18"/>
                <w:lang w:val="es-ES"/>
              </w:rPr>
              <w:t>onvectiva</w:t>
            </w:r>
            <w:r w:rsidRPr="006A7CFA">
              <w:rPr>
                <w:sz w:val="18"/>
                <w:szCs w:val="18"/>
                <w:lang w:val="es-ES"/>
              </w:rPr>
              <w:t xml:space="preserve">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c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Rc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223B59F1" w14:textId="2478FFF1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 xml:space="preserve">Clase de </w:t>
            </w:r>
            <w:r w:rsidR="00D06608">
              <w:rPr>
                <w:sz w:val="18"/>
                <w:szCs w:val="18"/>
                <w:lang w:val="es-ES"/>
              </w:rPr>
              <w:t>s</w:t>
            </w:r>
            <w:r w:rsidRPr="006A7CFA">
              <w:rPr>
                <w:sz w:val="18"/>
                <w:szCs w:val="18"/>
                <w:lang w:val="es-ES"/>
              </w:rPr>
              <w:t>itio: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siteClass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59F6384F" w14:textId="0C7D4507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>Gr</w:t>
            </w:r>
            <w:r>
              <w:rPr>
                <w:sz w:val="18"/>
                <w:szCs w:val="18"/>
                <w:lang w:val="es-ES"/>
              </w:rPr>
              <w:t>u</w:t>
            </w:r>
            <w:r w:rsidRPr="006A7CFA">
              <w:rPr>
                <w:sz w:val="18"/>
                <w:szCs w:val="18"/>
                <w:lang w:val="es-ES"/>
              </w:rPr>
              <w:t>p</w:t>
            </w:r>
            <w:r>
              <w:rPr>
                <w:sz w:val="18"/>
                <w:szCs w:val="18"/>
                <w:lang w:val="es-ES"/>
              </w:rPr>
              <w:t>o</w:t>
            </w:r>
            <w:r w:rsidRPr="006A7CFA">
              <w:rPr>
                <w:sz w:val="18"/>
                <w:szCs w:val="18"/>
                <w:lang w:val="es-ES"/>
              </w:rPr>
              <w:t xml:space="preserve"> de </w:t>
            </w:r>
            <w:r w:rsidR="00001FAB">
              <w:rPr>
                <w:sz w:val="18"/>
                <w:szCs w:val="18"/>
                <w:lang w:val="es-ES"/>
              </w:rPr>
              <w:t>u</w:t>
            </w:r>
            <w:r w:rsidRPr="006A7CFA">
              <w:rPr>
                <w:sz w:val="18"/>
                <w:szCs w:val="18"/>
                <w:lang w:val="es-ES"/>
              </w:rPr>
              <w:t xml:space="preserve">so </w:t>
            </w:r>
            <w:r w:rsidR="00001FAB">
              <w:rPr>
                <w:sz w:val="18"/>
                <w:szCs w:val="18"/>
                <w:lang w:val="es-ES"/>
              </w:rPr>
              <w:t>s</w:t>
            </w:r>
            <w:r w:rsidRPr="006A7CFA">
              <w:rPr>
                <w:sz w:val="18"/>
                <w:szCs w:val="18"/>
                <w:lang w:val="es-ES"/>
              </w:rPr>
              <w:t>ísmico:</w:t>
            </w:r>
            <w:r>
              <w:rPr>
                <w:sz w:val="18"/>
                <w:szCs w:val="18"/>
                <w:lang w:val="es-ES"/>
              </w:rPr>
              <w:t xml:space="preserve"> </w:t>
            </w:r>
            <w:r w:rsidRPr="006A7CFA">
              <w:rPr>
                <w:sz w:val="18"/>
                <w:szCs w:val="18"/>
                <w:lang w:val="es-ES"/>
              </w:rPr>
              <w:t>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seismicUseGroup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55DB0CA9" w14:textId="77777777" w:rsidR="00002D79" w:rsidRPr="006A7CFA" w:rsidRDefault="00002D79" w:rsidP="00002D79">
            <w:pPr>
              <w:rPr>
                <w:sz w:val="18"/>
                <w:szCs w:val="18"/>
                <w:lang w:val="es-ES"/>
              </w:rPr>
            </w:pPr>
            <w:r w:rsidRPr="006A7CFA">
              <w:rPr>
                <w:sz w:val="18"/>
                <w:szCs w:val="18"/>
                <w:lang w:val="es-ES"/>
              </w:rPr>
              <w:t>Factor de importancia (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I</w:t>
            </w:r>
            <w:r w:rsidRPr="006A7CFA">
              <w:rPr>
                <w:sz w:val="18"/>
                <w:szCs w:val="18"/>
                <w:vertAlign w:val="subscript"/>
                <w:lang w:val="es-ES"/>
              </w:rPr>
              <w:t>e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): &lt;</w:t>
            </w:r>
            <w:proofErr w:type="spellStart"/>
            <w:r w:rsidRPr="006A7CFA">
              <w:rPr>
                <w:sz w:val="18"/>
                <w:szCs w:val="18"/>
                <w:lang w:val="es-ES"/>
              </w:rPr>
              <w:t>importanceFactor</w:t>
            </w:r>
            <w:proofErr w:type="spellEnd"/>
            <w:r w:rsidRPr="006A7CFA">
              <w:rPr>
                <w:sz w:val="18"/>
                <w:szCs w:val="18"/>
                <w:lang w:val="es-ES"/>
              </w:rPr>
              <w:t>&gt;</w:t>
            </w:r>
          </w:p>
          <w:p w14:paraId="2F78BF9C" w14:textId="77777777" w:rsidR="00781364" w:rsidRPr="00002D79" w:rsidRDefault="00781364" w:rsidP="001676B7">
            <w:pPr>
              <w:rPr>
                <w:lang w:val="es-ES"/>
              </w:rPr>
            </w:pPr>
          </w:p>
        </w:tc>
        <w:tc>
          <w:tcPr>
            <w:tcW w:w="4247" w:type="dxa"/>
          </w:tcPr>
          <w:p w14:paraId="25095F29" w14:textId="67916FC6" w:rsidR="001676B7" w:rsidRPr="00001FAB" w:rsidRDefault="00001FAB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Normativa de cálculo</w:t>
            </w:r>
          </w:p>
          <w:p w14:paraId="739465A2" w14:textId="77777777" w:rsidR="001676B7" w:rsidRPr="00001FAB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5D262F08" w14:textId="4F015B40" w:rsidR="00002D79" w:rsidRPr="00001FAB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001FAB">
              <w:rPr>
                <w:sz w:val="18"/>
                <w:szCs w:val="18"/>
                <w:lang w:val="es-ES"/>
              </w:rPr>
              <w:t xml:space="preserve">Cálculo </w:t>
            </w:r>
            <w:r w:rsidR="00001FAB">
              <w:rPr>
                <w:sz w:val="18"/>
                <w:szCs w:val="18"/>
                <w:lang w:val="es-ES"/>
              </w:rPr>
              <w:t>e</w:t>
            </w:r>
            <w:r w:rsidRPr="00001FAB">
              <w:rPr>
                <w:sz w:val="18"/>
                <w:szCs w:val="18"/>
                <w:lang w:val="es-ES"/>
              </w:rPr>
              <w:t>structural: AWWA D103-09</w:t>
            </w:r>
          </w:p>
          <w:p w14:paraId="092ED0EB" w14:textId="331D50F6" w:rsidR="00002D79" w:rsidRPr="00001FAB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s-ES"/>
              </w:rPr>
            </w:pPr>
            <w:r w:rsidRPr="00001FAB">
              <w:rPr>
                <w:sz w:val="18"/>
                <w:szCs w:val="18"/>
                <w:lang w:val="es-ES"/>
              </w:rPr>
              <w:t xml:space="preserve">Uniones </w:t>
            </w:r>
            <w:r w:rsidR="00001FAB">
              <w:rPr>
                <w:sz w:val="18"/>
                <w:szCs w:val="18"/>
                <w:lang w:val="es-ES"/>
              </w:rPr>
              <w:t>a</w:t>
            </w:r>
            <w:r w:rsidRPr="00001FAB">
              <w:rPr>
                <w:sz w:val="18"/>
                <w:szCs w:val="18"/>
                <w:lang w:val="es-ES"/>
              </w:rPr>
              <w:t>tornilladas: AWWA D103-09</w:t>
            </w:r>
          </w:p>
          <w:p w14:paraId="34791734" w14:textId="4E5E6AB1" w:rsidR="00002D79" w:rsidRPr="00002D79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Análisis </w:t>
            </w:r>
            <w:r w:rsidR="00001FAB">
              <w:rPr>
                <w:sz w:val="18"/>
                <w:szCs w:val="18"/>
                <w:lang w:val="es-ES"/>
              </w:rPr>
              <w:t>r</w:t>
            </w:r>
            <w:r w:rsidRPr="008D78FA">
              <w:rPr>
                <w:sz w:val="18"/>
                <w:szCs w:val="18"/>
                <w:lang w:val="es-ES"/>
              </w:rPr>
              <w:t xml:space="preserve">igidizadores de </w:t>
            </w:r>
            <w:r w:rsidR="00D06608">
              <w:rPr>
                <w:sz w:val="18"/>
                <w:szCs w:val="18"/>
                <w:lang w:val="es-ES"/>
              </w:rPr>
              <w:t>v</w:t>
            </w:r>
            <w:r w:rsidRPr="008D78FA">
              <w:rPr>
                <w:sz w:val="18"/>
                <w:szCs w:val="18"/>
                <w:lang w:val="es-ES"/>
              </w:rPr>
              <w:t xml:space="preserve">iento: </w:t>
            </w:r>
            <w:r w:rsidRPr="00002D79">
              <w:rPr>
                <w:sz w:val="18"/>
                <w:szCs w:val="18"/>
                <w:lang w:val="es-ES"/>
              </w:rPr>
              <w:t>AWWA D103-09</w:t>
            </w:r>
          </w:p>
          <w:p w14:paraId="51FC7035" w14:textId="2F624817" w:rsidR="00002D79" w:rsidRPr="00712DEC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712DEC">
              <w:rPr>
                <w:sz w:val="18"/>
                <w:szCs w:val="18"/>
                <w:lang w:val="es-ES"/>
              </w:rPr>
              <w:t xml:space="preserve">Diseño </w:t>
            </w:r>
            <w:r w:rsidR="00001FAB">
              <w:rPr>
                <w:sz w:val="18"/>
                <w:szCs w:val="18"/>
                <w:lang w:val="es-ES"/>
              </w:rPr>
              <w:t>s</w:t>
            </w:r>
            <w:r w:rsidRPr="00712DEC">
              <w:rPr>
                <w:sz w:val="18"/>
                <w:szCs w:val="18"/>
                <w:lang w:val="es-ES"/>
              </w:rPr>
              <w:t xml:space="preserve">ísmico: </w:t>
            </w:r>
            <w:r w:rsidRPr="00002D79">
              <w:rPr>
                <w:sz w:val="18"/>
                <w:szCs w:val="18"/>
                <w:lang w:val="es-ES"/>
              </w:rPr>
              <w:t>AWWA D103-09</w:t>
            </w:r>
          </w:p>
          <w:p w14:paraId="465B8D40" w14:textId="52928243" w:rsidR="00781364" w:rsidRPr="00002D79" w:rsidRDefault="00002D79" w:rsidP="00002D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78FA">
              <w:rPr>
                <w:sz w:val="18"/>
                <w:szCs w:val="18"/>
                <w:lang w:val="es-ES"/>
              </w:rPr>
              <w:t xml:space="preserve">Análisis </w:t>
            </w:r>
            <w:r w:rsidR="00001FAB">
              <w:rPr>
                <w:sz w:val="18"/>
                <w:szCs w:val="18"/>
                <w:lang w:val="es-ES"/>
              </w:rPr>
              <w:t>p</w:t>
            </w:r>
            <w:r w:rsidRPr="008D78FA">
              <w:rPr>
                <w:sz w:val="18"/>
                <w:szCs w:val="18"/>
                <w:lang w:val="es-ES"/>
              </w:rPr>
              <w:t xml:space="preserve">andeo: </w:t>
            </w:r>
            <w:r w:rsidRPr="00002D79">
              <w:rPr>
                <w:sz w:val="18"/>
                <w:szCs w:val="18"/>
                <w:lang w:val="es-ES"/>
              </w:rPr>
              <w:t>AWWA D103-09</w:t>
            </w:r>
          </w:p>
        </w:tc>
      </w:tr>
    </w:tbl>
    <w:p w14:paraId="2327155F" w14:textId="67CD3A5E" w:rsidR="00156905" w:rsidRPr="00F962B7" w:rsidRDefault="00AC1E09" w:rsidP="00156905">
      <w:pPr>
        <w:pStyle w:val="Ttulo2"/>
      </w:pPr>
      <w:proofErr w:type="spellStart"/>
      <w:r w:rsidRPr="00F962B7">
        <w:t>Resumen</w:t>
      </w:r>
      <w:proofErr w:type="spellEnd"/>
      <w:r w:rsidRPr="00F962B7">
        <w:t xml:space="preserve"> del </w:t>
      </w:r>
      <w:proofErr w:type="spellStart"/>
      <w:r w:rsidRPr="00F962B7">
        <w:t>tanque</w:t>
      </w:r>
      <w:proofErr w:type="spellEnd"/>
    </w:p>
    <w:p w14:paraId="2D6BAD50" w14:textId="77777777" w:rsidR="00156905" w:rsidRDefault="00156905" w:rsidP="0015690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6D5120" w:rsidRPr="00225B9D" w14:paraId="48730B52" w14:textId="77777777" w:rsidTr="006D51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6E49AB3" w14:textId="30EB9994" w:rsidR="00156905" w:rsidRPr="00225B9D" w:rsidRDefault="00AC1E09" w:rsidP="00A4076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Anillo</w:t>
            </w:r>
          </w:p>
        </w:tc>
        <w:tc>
          <w:tcPr>
            <w:tcW w:w="1464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5B0F8730" w14:textId="1628A8DF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Altura</w:t>
            </w:r>
            <w:r w:rsidR="0015690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202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DC2252F" w14:textId="584F0B0C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Espesor</w:t>
            </w:r>
            <w:proofErr w:type="spellEnd"/>
            <w:r w:rsidR="00156905"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(mm)</w:t>
            </w:r>
          </w:p>
        </w:tc>
        <w:tc>
          <w:tcPr>
            <w:tcW w:w="1445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C1979BB" w14:textId="0C83930F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Posición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Rigidizadores</w:t>
            </w:r>
            <w:proofErr w:type="spellEnd"/>
          </w:p>
        </w:tc>
        <w:tc>
          <w:tcPr>
            <w:tcW w:w="903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85FC5F1" w14:textId="76486C1B" w:rsidR="00156905" w:rsidRPr="00225B9D" w:rsidRDefault="00376A33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Grado Tornillos</w:t>
            </w:r>
          </w:p>
        </w:tc>
        <w:tc>
          <w:tcPr>
            <w:tcW w:w="1484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2D395B36" w14:textId="536834FA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Configuration</w:t>
            </w:r>
          </w:p>
        </w:tc>
        <w:tc>
          <w:tcPr>
            <w:tcW w:w="1150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0C6CE3FD" w14:textId="00112CC9" w:rsidR="00156905" w:rsidRPr="00225B9D" w:rsidRDefault="00B802E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Acero</w:t>
            </w:r>
            <w:proofErr w:type="spellEnd"/>
          </w:p>
        </w:tc>
      </w:tr>
      <w:tr w:rsidR="00156905" w:rsidRPr="00225B9D" w14:paraId="45FB4320" w14:textId="77777777" w:rsidTr="00C821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00861B4A" w14:textId="77777777" w:rsidR="00156905" w:rsidRPr="007B4C1E" w:rsidRDefault="00156905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33D198D6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0AE11101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7756085F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3A8C2520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D79218E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1B0911C4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821AD" w:rsidRPr="00225B9D" w14:paraId="70FFA243" w14:textId="77777777" w:rsidTr="00C821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1381773B" w14:textId="77777777" w:rsidR="00C821AD" w:rsidRPr="007B4C1E" w:rsidRDefault="00C821AD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68C7C11D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52485598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3C087CD0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CA9142D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6D77C94D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7728FB4" w14:textId="77777777" w:rsidR="00C821AD" w:rsidRPr="007B4C1E" w:rsidRDefault="00C821AD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34B01EF" w14:textId="3DCE15A1" w:rsidR="00156905" w:rsidRPr="001A3111" w:rsidRDefault="00156905" w:rsidP="00156905">
      <w:pPr>
        <w:rPr>
          <w:rFonts w:ascii="Abadi" w:hAnsi="Abadi"/>
          <w:sz w:val="18"/>
          <w:szCs w:val="18"/>
          <w:lang w:val="es-ES"/>
        </w:rPr>
      </w:pPr>
      <w:r w:rsidRPr="001A3111">
        <w:rPr>
          <w:rFonts w:ascii="Abadi" w:hAnsi="Abadi"/>
          <w:sz w:val="18"/>
          <w:szCs w:val="18"/>
          <w:lang w:val="es-ES"/>
        </w:rPr>
        <w:t xml:space="preserve">&lt;embebido&gt; mm </w:t>
      </w:r>
      <w:r w:rsidR="001A3111" w:rsidRPr="001A3111">
        <w:rPr>
          <w:sz w:val="18"/>
          <w:szCs w:val="18"/>
          <w:lang w:val="es-ES"/>
        </w:rPr>
        <w:t>embebido en la cimentación.</w:t>
      </w:r>
    </w:p>
    <w:p w14:paraId="7F960975" w14:textId="77777777" w:rsidR="00156905" w:rsidRPr="001A3111" w:rsidRDefault="00156905" w:rsidP="00156905">
      <w:pPr>
        <w:rPr>
          <w:rFonts w:ascii="Abadi" w:hAnsi="Abadi"/>
          <w:sz w:val="18"/>
          <w:szCs w:val="18"/>
          <w:lang w:val="es-ES"/>
        </w:rPr>
      </w:pPr>
    </w:p>
    <w:p w14:paraId="5CB559AA" w14:textId="77777777" w:rsidR="00AC1E09" w:rsidRPr="00917B5B" w:rsidRDefault="00AC1E09" w:rsidP="00AC1E09">
      <w:pPr>
        <w:rPr>
          <w:sz w:val="18"/>
          <w:szCs w:val="18"/>
          <w:lang w:val="es-ES"/>
        </w:rPr>
      </w:pPr>
      <w:r w:rsidRPr="00917B5B">
        <w:rPr>
          <w:rFonts w:ascii="Abadi" w:hAnsi="Abadi"/>
          <w:sz w:val="18"/>
          <w:szCs w:val="18"/>
          <w:lang w:val="es-ES"/>
        </w:rPr>
        <w:t>Not</w:t>
      </w:r>
      <w:r>
        <w:rPr>
          <w:rFonts w:ascii="Abadi" w:hAnsi="Abadi"/>
          <w:sz w:val="18"/>
          <w:szCs w:val="18"/>
          <w:lang w:val="es-ES"/>
        </w:rPr>
        <w:t>a</w:t>
      </w:r>
      <w:r w:rsidRPr="00917B5B">
        <w:rPr>
          <w:sz w:val="18"/>
          <w:szCs w:val="18"/>
          <w:lang w:val="es-ES"/>
        </w:rPr>
        <w:t xml:space="preserve"> - </w:t>
      </w:r>
      <w:r w:rsidRPr="003E266B">
        <w:rPr>
          <w:sz w:val="18"/>
          <w:szCs w:val="18"/>
          <w:lang w:val="es-ES"/>
        </w:rPr>
        <w:t xml:space="preserve">El símbolo ¬ indica la posición del </w:t>
      </w:r>
      <w:r>
        <w:rPr>
          <w:sz w:val="18"/>
          <w:szCs w:val="18"/>
          <w:lang w:val="es-ES"/>
        </w:rPr>
        <w:t>R</w:t>
      </w:r>
      <w:r w:rsidRPr="003E266B">
        <w:rPr>
          <w:sz w:val="18"/>
          <w:szCs w:val="18"/>
          <w:lang w:val="es-ES"/>
        </w:rPr>
        <w:t>igidizador</w:t>
      </w:r>
      <w:r>
        <w:rPr>
          <w:sz w:val="18"/>
          <w:szCs w:val="18"/>
          <w:lang w:val="es-ES"/>
        </w:rPr>
        <w:t xml:space="preserve"> en la costura inferior del anillo</w:t>
      </w:r>
      <w:r w:rsidRPr="003E266B">
        <w:rPr>
          <w:sz w:val="18"/>
          <w:szCs w:val="18"/>
          <w:lang w:val="es-ES"/>
        </w:rPr>
        <w:t xml:space="preserve">. Si aparecen dos símbolos ¬¬, significa que ese anillo también tiene un </w:t>
      </w:r>
      <w:r>
        <w:rPr>
          <w:sz w:val="18"/>
          <w:szCs w:val="18"/>
          <w:lang w:val="es-ES"/>
        </w:rPr>
        <w:t>Rigidizador en su mitad.</w:t>
      </w:r>
    </w:p>
    <w:p w14:paraId="72E43593" w14:textId="77777777" w:rsidR="00156905" w:rsidRPr="00AC1E09" w:rsidRDefault="00156905" w:rsidP="004A3A55">
      <w:pPr>
        <w:pStyle w:val="Ttulo2"/>
        <w:rPr>
          <w:lang w:val="es-ES"/>
        </w:rPr>
      </w:pPr>
    </w:p>
    <w:p w14:paraId="61EED9D1" w14:textId="77777777" w:rsidR="00156905" w:rsidRPr="00AC1E09" w:rsidRDefault="00156905" w:rsidP="004A3A55">
      <w:pPr>
        <w:pStyle w:val="Ttulo2"/>
        <w:rPr>
          <w:lang w:val="es-ES"/>
        </w:rPr>
      </w:pPr>
    </w:p>
    <w:p w14:paraId="240629DC" w14:textId="1FBC087A" w:rsidR="00576954" w:rsidRPr="00F962B7" w:rsidRDefault="00C821AD" w:rsidP="004A3A55">
      <w:pPr>
        <w:pStyle w:val="Ttulo2"/>
      </w:pPr>
      <w:r>
        <w:t>Material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4769"/>
        <w:gridCol w:w="1418"/>
        <w:gridCol w:w="1413"/>
      </w:tblGrid>
      <w:tr w:rsidR="001676B7" w:rsidRPr="00225B9D" w14:paraId="4E2AB3EF" w14:textId="77777777" w:rsidTr="005C2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B0821C0" w14:textId="4A2FA4FF" w:rsidR="001676B7" w:rsidRPr="00225B9D" w:rsidRDefault="00AC1E09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Cantidad</w:t>
            </w:r>
            <w:proofErr w:type="spellEnd"/>
          </w:p>
        </w:tc>
        <w:tc>
          <w:tcPr>
            <w:tcW w:w="4769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1421D6FC" w14:textId="7C7E975C" w:rsidR="001676B7" w:rsidRPr="00225B9D" w:rsidRDefault="00AC1E09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418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1414B80" w14:textId="1897FDD0" w:rsidR="001676B7" w:rsidRPr="00225B9D" w:rsidRDefault="00AC1E09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Precio</w:t>
            </w:r>
            <w:proofErr w:type="spellEnd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unitario</w:t>
            </w:r>
            <w:proofErr w:type="spellEnd"/>
          </w:p>
        </w:tc>
        <w:tc>
          <w:tcPr>
            <w:tcW w:w="1413" w:type="dxa"/>
            <w:tcBorders>
              <w:top w:val="single" w:sz="2" w:space="0" w:color="FF0066"/>
              <w:left w:val="single" w:sz="2" w:space="0" w:color="FF0066"/>
              <w:bottom w:val="single" w:sz="12" w:space="0" w:color="FF0066"/>
              <w:right w:val="single" w:sz="2" w:space="0" w:color="FF0066"/>
            </w:tcBorders>
          </w:tcPr>
          <w:p w14:paraId="70FA520D" w14:textId="41944002" w:rsidR="001676B7" w:rsidRPr="00225B9D" w:rsidRDefault="00AC1E09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proofErr w:type="spellStart"/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Precio</w:t>
            </w:r>
            <w:proofErr w:type="spellEnd"/>
          </w:p>
        </w:tc>
      </w:tr>
      <w:tr w:rsidR="001676B7" w:rsidRPr="00225B9D" w14:paraId="673C82A8" w14:textId="77777777" w:rsidTr="005C20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5745B15D" w14:textId="77777777" w:rsidR="001676B7" w:rsidRPr="008A1688" w:rsidRDefault="001676B7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769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4A726303" w14:textId="77777777" w:rsidR="001676B7" w:rsidRPr="008A1688" w:rsidRDefault="001676B7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14D3BC4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3" w:type="dxa"/>
            <w:tcBorders>
              <w:top w:val="single" w:sz="1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AFA813B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821AD" w:rsidRPr="00225B9D" w14:paraId="667E1D35" w14:textId="77777777" w:rsidTr="005C20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8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4DAEFAF0" w14:textId="77777777" w:rsidR="00C821AD" w:rsidRPr="008A1688" w:rsidRDefault="00C821AD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769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4CDDB89B" w14:textId="77777777" w:rsidR="00C821AD" w:rsidRPr="008A1688" w:rsidRDefault="00C821AD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70FFEFF7" w14:textId="77777777" w:rsidR="00C821AD" w:rsidRPr="008A1688" w:rsidRDefault="00C821A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13" w:type="dxa"/>
            <w:tcBorders>
              <w:top w:val="single" w:sz="2" w:space="0" w:color="FF0066"/>
              <w:left w:val="single" w:sz="2" w:space="0" w:color="FF0066"/>
              <w:bottom w:val="single" w:sz="2" w:space="0" w:color="FF0066"/>
              <w:right w:val="single" w:sz="2" w:space="0" w:color="FF0066"/>
            </w:tcBorders>
          </w:tcPr>
          <w:p w14:paraId="25A5D8E2" w14:textId="77777777" w:rsidR="00C821AD" w:rsidRPr="008A1688" w:rsidRDefault="00C821AD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F02770" w14:textId="77777777" w:rsidR="002B72CB" w:rsidRDefault="002B72CB" w:rsidP="00FC0FD7">
      <w:r>
        <w:separator/>
      </w:r>
    </w:p>
  </w:endnote>
  <w:endnote w:type="continuationSeparator" w:id="0">
    <w:p w14:paraId="08D838EE" w14:textId="77777777" w:rsidR="002B72CB" w:rsidRDefault="002B72CB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BDE5E8" w14:textId="4E41440E" w:rsidR="004E518A" w:rsidRPr="00771565" w:rsidRDefault="00282529" w:rsidP="004E518A">
    <w:pPr>
      <w:pStyle w:val="Piedepgina"/>
      <w:jc w:val="center"/>
      <w:rPr>
        <w:rFonts w:ascii="Abadi Extra Light" w:hAnsi="Abadi Extra Light"/>
        <w:color w:val="1F3864" w:themeColor="accent1" w:themeShade="80"/>
        <w:sz w:val="12"/>
        <w:szCs w:val="12"/>
        <w:lang w:val="es-ES"/>
      </w:rPr>
    </w:pPr>
    <w:r w:rsidRPr="00771565">
      <w:rPr>
        <w:rFonts w:ascii="Abadi Extra Light" w:hAnsi="Abadi Extra Light"/>
        <w:noProof/>
        <w:color w:val="1F3864" w:themeColor="accent1" w:themeShade="80"/>
        <w:sz w:val="12"/>
        <w:szCs w:val="12"/>
        <w:lang w:val="es-E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8DCA79A" wp14:editId="7C7E999F">
              <wp:simplePos x="0" y="0"/>
              <wp:positionH relativeFrom="margin">
                <wp:posOffset>2500161</wp:posOffset>
              </wp:positionH>
              <wp:positionV relativeFrom="paragraph">
                <wp:posOffset>-158115</wp:posOffset>
              </wp:positionV>
              <wp:extent cx="394362" cy="394362"/>
              <wp:effectExtent l="0" t="0" r="24765" b="24765"/>
              <wp:wrapNone/>
              <wp:docPr id="3" name="E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362" cy="394362"/>
                      </a:xfrm>
                      <a:prstGeom prst="ellipse">
                        <a:avLst/>
                      </a:prstGeom>
                      <a:noFill/>
                      <a:ln w="3175">
                        <a:solidFill>
                          <a:srgbClr val="FF006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2B51B181" id="Elipse 3" o:spid="_x0000_s1026" style="position:absolute;margin-left:196.85pt;margin-top:-12.45pt;width:31.05pt;height:31.05pt;z-index:-25165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KNgmQIAAI0FAAAOAAAAZHJzL2Uyb0RvYy54bWysVE1v2zAMvQ/YfxB0X52vtqtRpwjaZRhQ&#10;tMHaoWdFlhIBsqhJSpzs14+SbDfoih2G5eCQIvkoPpG8vjk0muyF8wpMRcdnI0qE4VArs6noj+fl&#10;p8+U+MBMzTQYUdGj8PRm/vHDdWtLMYEt6Fo4giDGl62t6DYEWxaF51vRMH8GVhg0SnANC6i6TVE7&#10;1iJ6o4vJaHRRtOBq64AL7/H0LhvpPOFLKXh4lNKLQHRF8W4hfV36ruO3mF+zcuOY3SreXYP9wy0a&#10;pgwmHaDuWGBk59QfUI3iDjzIcMahKUBKxUWqAasZj95U87RlVqRakBxvB5r8/4PlD/uVI6qu6JQS&#10;wxp8oi9aWS/INHLTWl+iy5NduU7zKMZCD9I18R9LIIfE53HgUxwC4Xg4vZpNLyaUcDR1MqIUr8HW&#10;+fBVQEOiUFGhU+pEJNvf+5C9e6+YzsBSaY3nrNSGtIg7vjxPAR60qqMx2rzbrG+1I3uG775cYqNc&#10;xHIw9YkbatrgYSwyl5WkcNQi438XEqnBQiY5Q2xKMcAyzoUJ42zaslrkbOcj/PXJ+oiUWhsEjMgS&#10;bzlgdwC9ZwbpsfOdO/8YKlJPD8Gjv10sBw8RKTOYMAQ3yoB7D0BjVV3m7N+TlKmJLK2hPmLjOMgT&#10;5S1fKnzDe+bDijkcIRw2XAvhET9SAz4UdBIlW3C/3juP/tjZaKWkxZGsqP+5Y05Qor8Z7Pmr8WwW&#10;Zzgps/PLCSru1LI+tZhdcwv4+mNcQJYnMfoH3YvSQfOC22MRs6KJGY65K8qD65XbkFcF7h8uFovk&#10;hnNrWbg3T5ZH8MhqbNDnwwtztmvkgBPwAP34svJNM2ffGGlgsQsgVer0V147vnHmU+N0+ykulVM9&#10;eb1u0flvAAAA//8DAFBLAwQUAAYACAAAACEAWK0Xz+EAAAAKAQAADwAAAGRycy9kb3ducmV2Lnht&#10;bEyPy07DMBBF90j8gzVI7FonbktoiFMBEkJCFYjChp0bT5MIP4LttOHvGVawHN2jO+dWm8kadsQQ&#10;e+8k5PMMGLrG6961Et7fHmbXwGJSTivjHUr4xgib+vysUqX2J/eKx11qGZW4WCoJXUpDyXlsOrQq&#10;zv2AjrKDD1YlOkPLdVAnKreGiyy74lb1jj50asD7DpvP3WglaGHtmIt+e2jMx0txF77y58cnKS8v&#10;ptsbYAmn9AfDrz6pQ01Oez86HZmRsFgvCkIlzMRyDYyI5WpFY/YUFQJ4XfH/E+ofAAAA//8DAFBL&#10;AQItABQABgAIAAAAIQC2gziS/gAAAOEBAAATAAAAAAAAAAAAAAAAAAAAAABbQ29udGVudF9UeXBl&#10;c10ueG1sUEsBAi0AFAAGAAgAAAAhADj9If/WAAAAlAEAAAsAAAAAAAAAAAAAAAAALwEAAF9yZWxz&#10;Ly5yZWxzUEsBAi0AFAAGAAgAAAAhADY0o2CZAgAAjQUAAA4AAAAAAAAAAAAAAAAALgIAAGRycy9l&#10;Mm9Eb2MueG1sUEsBAi0AFAAGAAgAAAAhAFitF8/hAAAACgEAAA8AAAAAAAAAAAAAAAAA8wQAAGRy&#10;cy9kb3ducmV2LnhtbFBLBQYAAAAABAAEAPMAAAABBgAAAAA=&#10;" filled="f" strokecolor="#f06" strokeweight=".25pt">
              <v:stroke joinstyle="miter"/>
              <w10:wrap anchorx="margin"/>
            </v:oval>
          </w:pict>
        </mc:Fallback>
      </mc:AlternateConten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t xml:space="preserve">1 / </w: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fldChar w:fldCharType="begin"/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instrText xml:space="preserve"> NUMPAGES  \# "0" \* Arabic  \* MERGEFORMAT </w:instrTex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fldChar w:fldCharType="separate"/>
    </w:r>
    <w:r w:rsidR="004E518A" w:rsidRPr="00771565">
      <w:rPr>
        <w:rFonts w:ascii="Abadi Extra Light" w:hAnsi="Abadi Extra Light"/>
        <w:noProof/>
        <w:color w:val="1F3864" w:themeColor="accent1" w:themeShade="80"/>
        <w:sz w:val="12"/>
        <w:szCs w:val="12"/>
        <w:lang w:val="es-ES"/>
      </w:rPr>
      <w:t>1</w:t>
    </w:r>
    <w:r w:rsidR="004E518A" w:rsidRPr="00771565">
      <w:rPr>
        <w:rFonts w:ascii="Abadi Extra Light" w:hAnsi="Abadi Extra Light"/>
        <w:color w:val="1F3864" w:themeColor="accent1" w:themeShade="80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46B37" w14:textId="77777777" w:rsidR="002B72CB" w:rsidRDefault="002B72CB" w:rsidP="00FC0FD7">
      <w:r>
        <w:separator/>
      </w:r>
    </w:p>
  </w:footnote>
  <w:footnote w:type="continuationSeparator" w:id="0">
    <w:p w14:paraId="0F70A1C2" w14:textId="77777777" w:rsidR="002B72CB" w:rsidRDefault="002B72CB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3AE2BF" w14:textId="77777777" w:rsidR="004E518A" w:rsidRDefault="004E518A" w:rsidP="004E518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319940D" wp14:editId="3A18851F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4FBE0E" w14:textId="3E80B69B" w:rsidR="004E518A" w:rsidRPr="003A0C38" w:rsidRDefault="005C20B5" w:rsidP="004E518A">
                          <w:pPr>
                            <w:jc w:val="center"/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color w:val="1F3864" w:themeColor="accent1" w:themeShade="80"/>
                                <w:sz w:val="12"/>
                                <w:szCs w:val="12"/>
                              </w:rPr>
                              <w:alias w:val="Categoría"/>
                              <w:tag w:val=""/>
                              <w:id w:val="2050410447"/>
                              <w:placeholder>
                                <w:docPart w:val="5ADE2C1CD2C74075B3D86A3A64627360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3A0C38" w:rsidRPr="003A0C38">
                                <w:rPr>
                                  <w:rStyle w:val="Textodelmarcadordeposicin"/>
                                  <w:color w:val="1F3864" w:themeColor="accent1" w:themeShade="80"/>
                                  <w:sz w:val="12"/>
                                  <w:szCs w:val="12"/>
                                </w:rPr>
                                <w:t>[Categoría]</w:t>
                              </w:r>
                            </w:sdtContent>
                          </w:sdt>
                          <w:r w:rsidR="003A0C38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|</w:t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="00D0660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="00D06608" w:rsidRPr="00D0660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>PRESUPUESTO</w:t>
                          </w:r>
                          <w:r w:rsidR="004E518A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1F3864" w:themeColor="accent1" w:themeShade="80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F47ECC7D0286434FA5C5B129BECEACC6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4E518A" w:rsidRPr="003A0C38">
                                <w:rPr>
                                  <w:rStyle w:val="Textodelmarcadordeposicin"/>
                                  <w:color w:val="1F3864" w:themeColor="accent1" w:themeShade="80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  <w:r w:rsidR="00F962B7" w:rsidRPr="003A0C38">
                            <w:rPr>
                              <w:color w:val="1F3864" w:themeColor="accent1" w:themeShade="80"/>
                              <w:sz w:val="12"/>
                              <w:szCs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940D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WUjSQIAAIQEAAAOAAAAZHJzL2Uyb0RvYy54bWysVE1v2zAMvQ/YfxB0X+x8rgniFFmKDAOC&#10;tkA69KzIcmJAFjVKiZ39+lGyk2bdTsMusihST3yPpOf3TaXZSaErwWS830s5U0ZCXpp9xr+/rD/d&#10;cea8MLnQYFTGz8rx+8XHD/PaztQADqBzhYxAjJvVNuMH7+0sSZw8qEq4HlhlyFkAVsKTifskR1ET&#10;eqWTQZpOkhowtwhSOUenD62TLyJ+USjpn4rCKc90xik3H1eM6y6syWIuZnsU9lDKLg3xD1lUojT0&#10;6BXqQXjBjlj+AVWVEsFB4XsSqgSKopQqciA2/fQdm+1BWBW5kDjOXmVy/w9WPp6ekZV5xgcjzoyo&#10;qEaro8gRWK6YV40HRh6SqbZuRtFbS/G++QINlfty7ugwsG8KrMKXeDHyk+Dnq8gExSQdDif96Tgl&#10;lyTfYDxMp8MAk7zdtuj8VwUVC5uMIxUxaitOG+fb0EtIeMyBLvN1qXU0QuOolUZ2ElRy7WOOBP5b&#10;lDaszvhkOE4jsIFwvUXWhnIJXFtOYeebXdMJsIP8TPwR2kZyVq5LSnIjnH8WSJ1DvGga/BMthQZ6&#10;BLodZwfAn387D/FUUPJyVlMnZtz9OApUnOlvhko97Y9GoXWjMRp/HpCBt57drcccqxUQ8z7NnZVx&#10;G+K9vmwLhOqVhmYZXiWXMJLezrj0eDFWvp0QGjuplssYRu1qhd+YrZUBPGgdivDSvAq0XaVCuzzC&#10;pWvF7F3B2thw08Dy6KEoYzWDxK2unfLU6rEfurEMs3Rrx6i3n8fiFwAAAP//AwBQSwMEFAAGAAgA&#10;AAAhAD6RbXXbAAAABwEAAA8AAABkcnMvZG93bnJldi54bWxMj8FugzAQRO+V+g/WVuolSgyJSiKK&#10;idJI/YCQfIDBjk3Ba4RNoH/f7ak97sxo5m1xXFzPHnoMrUcB6SYBprHxqkUj4Hb9XB+AhShRyd6j&#10;FvCtAxzL56dC5srPeNGPKhpGJRhyKcDGOOSch8ZqJ8PGDxrJu/vRyUjnaLga5UzlrufbJMm4ky3S&#10;gpWDPlvddNXkBFSX+rQy1fR1XdkPPM+3Lk1NJ8Try3J6Bxb1Ev/C8ItP6FASU+0nVIH1AuiRKGCd&#10;ZjtgZL/tE1JqAdtdBrws+H/+8gcAAP//AwBQSwECLQAUAAYACAAAACEAtoM4kv4AAADhAQAAEwAA&#10;AAAAAAAAAAAAAAAAAAAAW0NvbnRlbnRfVHlwZXNdLnhtbFBLAQItABQABgAIAAAAIQA4/SH/1gAA&#10;AJQBAAALAAAAAAAAAAAAAAAAAC8BAABfcmVscy8ucmVsc1BLAQItABQABgAIAAAAIQBZ/WUjSQIA&#10;AIQEAAAOAAAAAAAAAAAAAAAAAC4CAABkcnMvZTJvRG9jLnhtbFBLAQItABQABgAIAAAAIQA+kW11&#10;2wAAAAcBAAAPAAAAAAAAAAAAAAAAAKMEAABkcnMvZG93bnJldi54bWxQSwUGAAAAAAQABADzAAAA&#10;qwUAAAAA&#10;" fillcolor="white [3201]" stroked="f" strokeweight=".5pt">
              <v:textbox>
                <w:txbxContent>
                  <w:p w14:paraId="274FBE0E" w14:textId="3E80B69B" w:rsidR="004E518A" w:rsidRPr="003A0C38" w:rsidRDefault="00DC1A04" w:rsidP="004E518A">
                    <w:pPr>
                      <w:jc w:val="center"/>
                      <w:rPr>
                        <w:color w:val="1F3864" w:themeColor="accent1" w:themeShade="80"/>
                        <w:sz w:val="12"/>
                        <w:szCs w:val="12"/>
                      </w:rPr>
                    </w:pPr>
                    <w:sdt>
                      <w:sdtPr>
                        <w:rPr>
                          <w:color w:val="1F3864" w:themeColor="accent1" w:themeShade="80"/>
                          <w:sz w:val="12"/>
                          <w:szCs w:val="12"/>
                        </w:rPr>
                        <w:alias w:val="Categoría"/>
                        <w:tag w:val=""/>
                        <w:id w:val="2050410447"/>
                        <w:placeholder>
                          <w:docPart w:val="5ADE2C1CD2C74075B3D86A3A64627360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3A0C38" w:rsidRPr="003A0C38">
                          <w:rPr>
                            <w:rStyle w:val="Textodelmarcadordeposicin"/>
                            <w:color w:val="1F3864" w:themeColor="accent1" w:themeShade="80"/>
                            <w:sz w:val="12"/>
                            <w:szCs w:val="12"/>
                          </w:rPr>
                          <w:t>[Categoría]</w:t>
                        </w:r>
                      </w:sdtContent>
                    </w:sdt>
                    <w:r w:rsidR="003A0C38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|</w:t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fldChar w:fldCharType="begin"/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instrText xml:space="preserve"> TITLE   \* MERGEFORMAT </w:instrText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fldChar w:fldCharType="end"/>
                    </w:r>
                    <w:r w:rsidR="00D0660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</w:t>
                    </w:r>
                    <w:r w:rsidR="00D06608" w:rsidRPr="00D06608">
                      <w:rPr>
                        <w:color w:val="1F3864" w:themeColor="accent1" w:themeShade="80"/>
                        <w:sz w:val="12"/>
                        <w:szCs w:val="12"/>
                      </w:rPr>
                      <w:t>PRESUPUESTO</w:t>
                    </w:r>
                    <w:r w:rsidR="004E518A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1F3864" w:themeColor="accent1" w:themeShade="80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F47ECC7D0286434FA5C5B129BECEACC6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EndPr/>
                      <w:sdtContent>
                        <w:r w:rsidR="004E518A" w:rsidRPr="003A0C38">
                          <w:rPr>
                            <w:rStyle w:val="Textodelmarcadordeposicin"/>
                            <w:color w:val="1F3864" w:themeColor="accent1" w:themeShade="80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  <w:r w:rsidR="00F962B7" w:rsidRPr="003A0C38">
                      <w:rPr>
                        <w:color w:val="1F3864" w:themeColor="accent1" w:themeShade="80"/>
                        <w:sz w:val="12"/>
                        <w:szCs w:val="12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C20B5">
      <w:rPr>
        <w:noProof/>
      </w:rPr>
      <w:pict w14:anchorId="6E6803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49" type="#_x0000_t75" style="position:absolute;margin-left:0;margin-top:0;width:424.3pt;height:222.1pt;z-index:-251656704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704" behindDoc="0" locked="0" layoutInCell="1" allowOverlap="1" wp14:anchorId="7DE78435" wp14:editId="35C7DDF7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allowOverlap="1" wp14:anchorId="4F9B182F" wp14:editId="0BFB998C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01FAB"/>
    <w:rsid w:val="00002D79"/>
    <w:rsid w:val="0002197C"/>
    <w:rsid w:val="00054A35"/>
    <w:rsid w:val="00105555"/>
    <w:rsid w:val="00113A10"/>
    <w:rsid w:val="00115078"/>
    <w:rsid w:val="00156905"/>
    <w:rsid w:val="0016433A"/>
    <w:rsid w:val="001676B7"/>
    <w:rsid w:val="00187F21"/>
    <w:rsid w:val="001A3111"/>
    <w:rsid w:val="00225B9D"/>
    <w:rsid w:val="00250455"/>
    <w:rsid w:val="00282529"/>
    <w:rsid w:val="002B72CB"/>
    <w:rsid w:val="002C6CCE"/>
    <w:rsid w:val="002D6FD5"/>
    <w:rsid w:val="00353937"/>
    <w:rsid w:val="00376A33"/>
    <w:rsid w:val="0039555C"/>
    <w:rsid w:val="003A0C38"/>
    <w:rsid w:val="00462EEA"/>
    <w:rsid w:val="004A3A55"/>
    <w:rsid w:val="004E518A"/>
    <w:rsid w:val="00515673"/>
    <w:rsid w:val="00576954"/>
    <w:rsid w:val="005A10BA"/>
    <w:rsid w:val="005C20B5"/>
    <w:rsid w:val="006144C3"/>
    <w:rsid w:val="0062785C"/>
    <w:rsid w:val="006D5120"/>
    <w:rsid w:val="00720596"/>
    <w:rsid w:val="00771565"/>
    <w:rsid w:val="00781364"/>
    <w:rsid w:val="007B61E9"/>
    <w:rsid w:val="008115E4"/>
    <w:rsid w:val="0086401D"/>
    <w:rsid w:val="008A1688"/>
    <w:rsid w:val="0093636E"/>
    <w:rsid w:val="00975E6A"/>
    <w:rsid w:val="0098252B"/>
    <w:rsid w:val="00AC1E09"/>
    <w:rsid w:val="00B611BB"/>
    <w:rsid w:val="00B802E5"/>
    <w:rsid w:val="00BA647B"/>
    <w:rsid w:val="00BF0E13"/>
    <w:rsid w:val="00C821AD"/>
    <w:rsid w:val="00D06608"/>
    <w:rsid w:val="00D40537"/>
    <w:rsid w:val="00D63401"/>
    <w:rsid w:val="00D750C0"/>
    <w:rsid w:val="00D77A28"/>
    <w:rsid w:val="00D97338"/>
    <w:rsid w:val="00E73D94"/>
    <w:rsid w:val="00E930F3"/>
    <w:rsid w:val="00EB6B6C"/>
    <w:rsid w:val="00EC7162"/>
    <w:rsid w:val="00F16F62"/>
    <w:rsid w:val="00F23044"/>
    <w:rsid w:val="00F962B7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2529"/>
    <w:pPr>
      <w:keepNext/>
      <w:keepLines/>
      <w:spacing w:before="40"/>
      <w:jc w:val="right"/>
      <w:outlineLvl w:val="1"/>
    </w:pPr>
    <w:rPr>
      <w:rFonts w:eastAsiaTheme="majorEastAsia" w:cstheme="majorBidi"/>
      <w:color w:val="1F3864" w:themeColor="accent1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282529"/>
    <w:rPr>
      <w:rFonts w:ascii="Abadi Extra Light" w:eastAsiaTheme="majorEastAsia" w:hAnsi="Abadi Extra Light" w:cstheme="majorBidi"/>
      <w:color w:val="1F3864" w:themeColor="accent1" w:themeShade="80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4E51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47ECC7D0286434FA5C5B129BECEA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E6A1D-D478-49A0-A9B2-92E947CB6BCF}"/>
      </w:docPartPr>
      <w:docPartBody>
        <w:p w:rsidR="00C27C33" w:rsidRDefault="00CC7BA5" w:rsidP="00CC7BA5">
          <w:pPr>
            <w:pStyle w:val="F47ECC7D0286434FA5C5B129BECEACC6"/>
          </w:pPr>
          <w:r w:rsidRPr="0083015C">
            <w:rPr>
              <w:rStyle w:val="Textodelmarcadordeposicin"/>
            </w:rPr>
            <w:t>[Palabras clave]</w:t>
          </w:r>
        </w:p>
      </w:docPartBody>
    </w:docPart>
    <w:docPart>
      <w:docPartPr>
        <w:name w:val="5ADE2C1CD2C74075B3D86A3A64627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5AF4F-F389-443D-92E6-05DB845B568C}"/>
      </w:docPartPr>
      <w:docPartBody>
        <w:p w:rsidR="001D5E66" w:rsidRDefault="000D6C53">
          <w:r w:rsidRPr="00981EC2">
            <w:rPr>
              <w:rStyle w:val="Textodelmarcadordeposicin"/>
            </w:rPr>
            <w:t>[Categoría]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A5"/>
    <w:rsid w:val="000D6C53"/>
    <w:rsid w:val="001D5E66"/>
    <w:rsid w:val="002B27BB"/>
    <w:rsid w:val="007A20B1"/>
    <w:rsid w:val="00B43874"/>
    <w:rsid w:val="00C27C33"/>
    <w:rsid w:val="00CC7BA5"/>
    <w:rsid w:val="00EC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6C53"/>
    <w:rPr>
      <w:color w:val="808080"/>
    </w:rPr>
  </w:style>
  <w:style w:type="paragraph" w:customStyle="1" w:styleId="F47ECC7D0286434FA5C5B129BECEACC6">
    <w:name w:val="F47ECC7D0286434FA5C5B129BECEACC6"/>
    <w:rsid w:val="00CC7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1E23F-D767-42AE-969E-74A5C1195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162</Words>
  <Characters>1141</Characters>
  <Application>Microsoft Office Word</Application>
  <DocSecurity>0</DocSecurity>
  <Lines>95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19</cp:revision>
  <dcterms:created xsi:type="dcterms:W3CDTF">2020-12-23T11:01:00Z</dcterms:created>
  <dcterms:modified xsi:type="dcterms:W3CDTF">2021-02-10T16:55:00Z</dcterms:modified>
</cp:coreProperties>
</file>