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352764184"/>
        <w:docPartObj>
          <w:docPartGallery w:val="Cover Pages"/>
          <w:docPartUnique/>
        </w:docPartObj>
      </w:sdtPr>
      <w:sdtEndPr>
        <w:rPr>
          <w:rFonts w:eastAsiaTheme="minorHAnsi"/>
          <w:b/>
          <w:bCs/>
          <w:sz w:val="24"/>
          <w:szCs w:val="24"/>
        </w:rPr>
      </w:sdtEndPr>
      <w:sdtContent>
        <w:p w:rsidR="00875116" w:rsidRDefault="00875116">
          <w:pPr>
            <w:pStyle w:val="NoSpacing"/>
            <w:rPr>
              <w:sz w:val="2"/>
            </w:rPr>
          </w:pPr>
        </w:p>
        <w:p w:rsidR="00875116" w:rsidRDefault="0087511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875116" w:rsidRDefault="00875116">
                                    <w:pPr>
                                      <w:pStyle w:val="NoSpacing"/>
                                      <w:rPr>
                                        <w:rFonts w:asciiTheme="majorHAnsi" w:eastAsiaTheme="majorEastAsia" w:hAnsiTheme="majorHAnsi" w:cstheme="majorBidi"/>
                                        <w:caps/>
                                        <w:color w:val="8496B0" w:themeColor="text2" w:themeTint="99"/>
                                        <w:sz w:val="68"/>
                                        <w:szCs w:val="68"/>
                                      </w:rPr>
                                    </w:pPr>
                                    <w:r w:rsidRPr="00875116">
                                      <w:rPr>
                                        <w:rFonts w:asciiTheme="majorHAnsi" w:eastAsiaTheme="majorEastAsia" w:hAnsiTheme="majorHAnsi" w:cstheme="majorBidi"/>
                                        <w:caps/>
                                        <w:color w:val="8496B0" w:themeColor="text2" w:themeTint="99"/>
                                        <w:sz w:val="56"/>
                                        <w:szCs w:val="56"/>
                                      </w:rPr>
                                      <w:t>Predicting Car Accident severity</w:t>
                                    </w:r>
                                  </w:p>
                                </w:sdtContent>
                              </w:sdt>
                              <w:p w:rsidR="00875116" w:rsidRDefault="0087511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75116">
                                      <w:rPr>
                                        <w:color w:val="4472C4" w:themeColor="accent1"/>
                                        <w:sz w:val="36"/>
                                        <w:szCs w:val="36"/>
                                      </w:rPr>
                                      <w:t>Applied Data Science Capstone</w:t>
                                    </w:r>
                                  </w:sdtContent>
                                </w:sdt>
                                <w:r>
                                  <w:rPr>
                                    <w:noProof/>
                                  </w:rPr>
                                  <w:t xml:space="preserve"> </w:t>
                                </w:r>
                              </w:p>
                              <w:p w:rsidR="00875116" w:rsidRDefault="0087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875116" w:rsidRDefault="00875116">
                              <w:pPr>
                                <w:pStyle w:val="NoSpacing"/>
                                <w:rPr>
                                  <w:rFonts w:asciiTheme="majorHAnsi" w:eastAsiaTheme="majorEastAsia" w:hAnsiTheme="majorHAnsi" w:cstheme="majorBidi"/>
                                  <w:caps/>
                                  <w:color w:val="8496B0" w:themeColor="text2" w:themeTint="99"/>
                                  <w:sz w:val="68"/>
                                  <w:szCs w:val="68"/>
                                </w:rPr>
                              </w:pPr>
                              <w:r w:rsidRPr="00875116">
                                <w:rPr>
                                  <w:rFonts w:asciiTheme="majorHAnsi" w:eastAsiaTheme="majorEastAsia" w:hAnsiTheme="majorHAnsi" w:cstheme="majorBidi"/>
                                  <w:caps/>
                                  <w:color w:val="8496B0" w:themeColor="text2" w:themeTint="99"/>
                                  <w:sz w:val="56"/>
                                  <w:szCs w:val="56"/>
                                </w:rPr>
                                <w:t>Predicting Car Accident severity</w:t>
                              </w:r>
                            </w:p>
                          </w:sdtContent>
                        </w:sdt>
                        <w:p w:rsidR="00875116" w:rsidRDefault="0087511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75116">
                                <w:rPr>
                                  <w:color w:val="4472C4" w:themeColor="accent1"/>
                                  <w:sz w:val="36"/>
                                  <w:szCs w:val="36"/>
                                </w:rPr>
                                <w:t>Applied Data Science Capstone</w:t>
                              </w:r>
                            </w:sdtContent>
                          </w:sdt>
                          <w:r>
                            <w:rPr>
                              <w:noProof/>
                            </w:rPr>
                            <w:t xml:space="preserve"> </w:t>
                          </w:r>
                        </w:p>
                        <w:p w:rsidR="00875116" w:rsidRDefault="0087511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7A865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116" w:rsidRPr="00875116" w:rsidRDefault="00875116">
                                <w:pPr>
                                  <w:pStyle w:val="NoSpacing"/>
                                  <w:jc w:val="right"/>
                                  <w:rPr>
                                    <w:b/>
                                    <w:bCs/>
                                    <w:color w:val="4472C4" w:themeColor="accent1"/>
                                    <w:sz w:val="36"/>
                                    <w:szCs w:val="36"/>
                                  </w:rPr>
                                </w:pPr>
                                <w:sdt>
                                  <w:sdtPr>
                                    <w:rPr>
                                      <w:b/>
                                      <w:bCs/>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875116">
                                      <w:rPr>
                                        <w:b/>
                                        <w:bCs/>
                                        <w:color w:val="4472C4" w:themeColor="accent1"/>
                                        <w:sz w:val="36"/>
                                        <w:szCs w:val="36"/>
                                      </w:rPr>
                                      <w:t>Andres Michel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75116" w:rsidRDefault="00875116">
                                    <w:pPr>
                                      <w:pStyle w:val="NoSpacing"/>
                                      <w:jc w:val="right"/>
                                      <w:rPr>
                                        <w:color w:val="4472C4" w:themeColor="accent1"/>
                                        <w:sz w:val="36"/>
                                        <w:szCs w:val="36"/>
                                      </w:rPr>
                                    </w:pPr>
                                    <w:r w:rsidRPr="00875116">
                                      <w:rPr>
                                        <w:color w:val="4472C4" w:themeColor="accent1"/>
                                        <w:sz w:val="36"/>
                                        <w:szCs w:val="36"/>
                                      </w:rPr>
                                      <w:t>github.com/andresmichel92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75116" w:rsidRPr="00875116" w:rsidRDefault="00875116">
                          <w:pPr>
                            <w:pStyle w:val="NoSpacing"/>
                            <w:jc w:val="right"/>
                            <w:rPr>
                              <w:b/>
                              <w:bCs/>
                              <w:color w:val="4472C4" w:themeColor="accent1"/>
                              <w:sz w:val="36"/>
                              <w:szCs w:val="36"/>
                            </w:rPr>
                          </w:pPr>
                          <w:sdt>
                            <w:sdtPr>
                              <w:rPr>
                                <w:b/>
                                <w:bCs/>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875116">
                                <w:rPr>
                                  <w:b/>
                                  <w:bCs/>
                                  <w:color w:val="4472C4" w:themeColor="accent1"/>
                                  <w:sz w:val="36"/>
                                  <w:szCs w:val="36"/>
                                </w:rPr>
                                <w:t>Andres Michel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75116" w:rsidRDefault="00875116">
                              <w:pPr>
                                <w:pStyle w:val="NoSpacing"/>
                                <w:jc w:val="right"/>
                                <w:rPr>
                                  <w:color w:val="4472C4" w:themeColor="accent1"/>
                                  <w:sz w:val="36"/>
                                  <w:szCs w:val="36"/>
                                </w:rPr>
                              </w:pPr>
                              <w:r w:rsidRPr="00875116">
                                <w:rPr>
                                  <w:color w:val="4472C4" w:themeColor="accent1"/>
                                  <w:sz w:val="36"/>
                                  <w:szCs w:val="36"/>
                                </w:rPr>
                                <w:t>github.com/andresmichel92</w:t>
                              </w:r>
                            </w:p>
                          </w:sdtContent>
                        </w:sdt>
                      </w:txbxContent>
                    </v:textbox>
                    <w10:wrap anchorx="page" anchory="margin"/>
                  </v:shape>
                </w:pict>
              </mc:Fallback>
            </mc:AlternateContent>
          </w:r>
        </w:p>
        <w:p w:rsidR="00875116" w:rsidRDefault="00875116" w:rsidP="00875116">
          <w:pPr>
            <w:rPr>
              <w:b/>
              <w:bCs/>
              <w:sz w:val="24"/>
              <w:szCs w:val="24"/>
            </w:rPr>
          </w:pPr>
          <w:r>
            <w:rPr>
              <w:b/>
              <w:bCs/>
              <w:sz w:val="24"/>
              <w:szCs w:val="24"/>
            </w:rPr>
            <w:br w:type="page"/>
          </w:r>
        </w:p>
      </w:sdtContent>
    </w:sdt>
    <w:p w:rsidR="00875116" w:rsidRDefault="00875116" w:rsidP="00875116">
      <w:pPr>
        <w:spacing w:after="0"/>
        <w:jc w:val="center"/>
        <w:rPr>
          <w:b/>
          <w:bCs/>
          <w:sz w:val="24"/>
          <w:szCs w:val="24"/>
        </w:rPr>
      </w:pPr>
    </w:p>
    <w:p w:rsidR="00875116" w:rsidRDefault="00875116" w:rsidP="00875116">
      <w:pPr>
        <w:spacing w:after="0"/>
        <w:jc w:val="center"/>
        <w:rPr>
          <w:b/>
          <w:bCs/>
          <w:sz w:val="24"/>
          <w:szCs w:val="24"/>
        </w:rPr>
      </w:pPr>
    </w:p>
    <w:p w:rsidR="00875116" w:rsidRPr="00875116" w:rsidRDefault="00875116" w:rsidP="00875116">
      <w:pPr>
        <w:spacing w:after="0"/>
        <w:jc w:val="center"/>
        <w:rPr>
          <w:b/>
          <w:bCs/>
          <w:sz w:val="24"/>
          <w:szCs w:val="24"/>
        </w:rPr>
      </w:pPr>
    </w:p>
    <w:p w:rsidR="00C45374" w:rsidRPr="00C45374" w:rsidRDefault="00C45374">
      <w:pPr>
        <w:rPr>
          <w:b/>
          <w:bCs/>
          <w:sz w:val="28"/>
          <w:szCs w:val="28"/>
        </w:rPr>
      </w:pPr>
      <w:r w:rsidRPr="00C45374">
        <w:rPr>
          <w:b/>
          <w:bCs/>
          <w:sz w:val="28"/>
          <w:szCs w:val="28"/>
        </w:rPr>
        <w:t>Introduction.</w:t>
      </w:r>
    </w:p>
    <w:p w:rsidR="00C45374" w:rsidRPr="00C45374" w:rsidRDefault="00C45374">
      <w:pPr>
        <w:rPr>
          <w:b/>
          <w:bCs/>
        </w:rPr>
      </w:pPr>
    </w:p>
    <w:p w:rsidR="00187687" w:rsidRPr="00C45374" w:rsidRDefault="00D1065B">
      <w:pPr>
        <w:rPr>
          <w:b/>
          <w:bCs/>
        </w:rPr>
      </w:pPr>
      <w:r w:rsidRPr="00C45374">
        <w:rPr>
          <w:b/>
          <w:bCs/>
        </w:rPr>
        <w:t>Background</w:t>
      </w:r>
    </w:p>
    <w:p w:rsidR="00D1065B" w:rsidRDefault="00466AFD" w:rsidP="00C45374">
      <w:pPr>
        <w:jc w:val="both"/>
      </w:pPr>
      <w:r w:rsidRPr="00466AFD">
        <w:t xml:space="preserve">During 2019, </w:t>
      </w:r>
      <w:r>
        <w:t>almost 40 thousand people lost their lives to car crashes solely in the U.S.</w:t>
      </w:r>
      <w:r w:rsidR="00C45374">
        <w:t xml:space="preserve"> and even though</w:t>
      </w:r>
      <w:r>
        <w:t xml:space="preserve"> in recent years the mortality rate has been declining</w:t>
      </w:r>
      <w:r w:rsidR="00C45374">
        <w:t xml:space="preserve">, </w:t>
      </w:r>
      <w:r>
        <w:t xml:space="preserve">it is still </w:t>
      </w:r>
      <w:r w:rsidR="00C45374">
        <w:t xml:space="preserve">a leading cause of death. The odds of dying in a car crash in the US are of one in 103. </w:t>
      </w:r>
    </w:p>
    <w:p w:rsidR="00C45374" w:rsidRDefault="00C45374" w:rsidP="00C45374">
      <w:pPr>
        <w:jc w:val="both"/>
      </w:pPr>
      <w:r>
        <w:t xml:space="preserve">Being able to identify and predict when car crashes will occur, allows people to avoid certain roads, take extra precautions when driving under certain weather conditions and even alert authorities and manufacturers of trends and risk factors that could translate into policies and design improvements to help save lives. </w:t>
      </w:r>
    </w:p>
    <w:p w:rsidR="00C45374" w:rsidRPr="00C45374" w:rsidRDefault="00C45374" w:rsidP="00C45374">
      <w:pPr>
        <w:jc w:val="both"/>
        <w:rPr>
          <w:b/>
          <w:bCs/>
        </w:rPr>
      </w:pPr>
    </w:p>
    <w:p w:rsidR="00C45374" w:rsidRDefault="00C45374" w:rsidP="00C45374">
      <w:pPr>
        <w:jc w:val="both"/>
        <w:rPr>
          <w:b/>
          <w:bCs/>
        </w:rPr>
      </w:pPr>
      <w:r w:rsidRPr="00C45374">
        <w:rPr>
          <w:b/>
          <w:bCs/>
        </w:rPr>
        <w:t>Problem</w:t>
      </w:r>
    </w:p>
    <w:p w:rsidR="00C45374" w:rsidRDefault="00C45374" w:rsidP="00C45374">
      <w:pPr>
        <w:jc w:val="both"/>
      </w:pPr>
      <w:r>
        <w:t>Motor vehicle road accidents is a leading cause of death, and having enough data accounting for location, vehicle characteristics, road and weather conditions as well as the outcome (severity of car crash) can be used to build a model that predicts the chances of a high severity car crash to occur under certain conditions.</w:t>
      </w:r>
    </w:p>
    <w:p w:rsidR="00544D66" w:rsidRDefault="00544D66" w:rsidP="00C45374">
      <w:pPr>
        <w:jc w:val="both"/>
      </w:pPr>
    </w:p>
    <w:p w:rsidR="00544D66" w:rsidRDefault="00544D66" w:rsidP="00C45374">
      <w:pPr>
        <w:jc w:val="both"/>
        <w:rPr>
          <w:b/>
          <w:bCs/>
        </w:rPr>
      </w:pPr>
      <w:r>
        <w:rPr>
          <w:b/>
          <w:bCs/>
        </w:rPr>
        <w:t>Data</w:t>
      </w:r>
    </w:p>
    <w:p w:rsidR="00544D66" w:rsidRDefault="00544D66" w:rsidP="00C45374">
      <w:pPr>
        <w:jc w:val="both"/>
      </w:pPr>
      <w:r>
        <w:t xml:space="preserve">We’ll be using the Seattle GIS collision data, provided by the City of Seattle all data was obtained by </w:t>
      </w:r>
      <w:r w:rsidRPr="00544D66">
        <w:t>SPD and recorded by Traffic Records.</w:t>
      </w:r>
      <w:r w:rsidRPr="00544D66">
        <w:rPr>
          <w:rFonts w:ascii="Verdana" w:hAnsi="Verdana"/>
          <w:color w:val="333333"/>
          <w:sz w:val="20"/>
          <w:szCs w:val="20"/>
        </w:rPr>
        <w:t xml:space="preserve"> </w:t>
      </w:r>
      <w:r w:rsidRPr="00544D66">
        <w:t>This includes all types of collisions. Collisions will display at the intersection or mid-block of a segment. Timeframe: 2004 to Present.</w:t>
      </w:r>
    </w:p>
    <w:p w:rsidR="00323E7E" w:rsidRDefault="00323E7E" w:rsidP="00C45374">
      <w:pPr>
        <w:jc w:val="both"/>
      </w:pPr>
    </w:p>
    <w:p w:rsidR="00323E7E" w:rsidRDefault="00323E7E" w:rsidP="00C45374">
      <w:pPr>
        <w:jc w:val="both"/>
      </w:pPr>
      <w:r>
        <w:t xml:space="preserve">The data consists of 37 attributes and 194,673 rows (or accidents), with information ranging from Incident ID to Weather and Light conditions. Thus, in order to work with the data we’ve proceeded to clean it up, removing rows with missing data and removing redundant columns. After cleansing the data, we ended up with 182,660 rows. </w:t>
      </w:r>
    </w:p>
    <w:p w:rsidR="00323E7E" w:rsidRDefault="00323E7E" w:rsidP="00C45374">
      <w:pPr>
        <w:jc w:val="both"/>
        <w:rPr>
          <w:b/>
          <w:bCs/>
        </w:rPr>
      </w:pPr>
    </w:p>
    <w:p w:rsidR="00323E7E" w:rsidRDefault="00323E7E" w:rsidP="00C45374">
      <w:pPr>
        <w:jc w:val="both"/>
        <w:rPr>
          <w:b/>
          <w:bCs/>
        </w:rPr>
      </w:pPr>
    </w:p>
    <w:p w:rsidR="00323E7E" w:rsidRDefault="00323E7E" w:rsidP="00C45374">
      <w:pPr>
        <w:jc w:val="both"/>
        <w:rPr>
          <w:b/>
          <w:bCs/>
        </w:rPr>
      </w:pPr>
    </w:p>
    <w:p w:rsidR="00323E7E" w:rsidRDefault="00323E7E" w:rsidP="00C45374">
      <w:pPr>
        <w:jc w:val="both"/>
        <w:rPr>
          <w:b/>
          <w:bCs/>
        </w:rPr>
      </w:pPr>
    </w:p>
    <w:p w:rsidR="00323E7E" w:rsidRDefault="00323E7E" w:rsidP="00C45374">
      <w:pPr>
        <w:jc w:val="both"/>
        <w:rPr>
          <w:b/>
          <w:bCs/>
        </w:rPr>
      </w:pPr>
    </w:p>
    <w:p w:rsidR="00323E7E" w:rsidRPr="00323E7E" w:rsidRDefault="00323E7E" w:rsidP="00C45374">
      <w:pPr>
        <w:jc w:val="both"/>
        <w:rPr>
          <w:b/>
          <w:bCs/>
        </w:rPr>
      </w:pPr>
    </w:p>
    <w:p w:rsidR="00323E7E" w:rsidRPr="00323E7E" w:rsidRDefault="00323E7E" w:rsidP="00C45374">
      <w:pPr>
        <w:jc w:val="both"/>
        <w:rPr>
          <w:b/>
          <w:bCs/>
        </w:rPr>
      </w:pPr>
      <w:r w:rsidRPr="00323E7E">
        <w:rPr>
          <w:b/>
          <w:bCs/>
        </w:rPr>
        <w:t>Data EDA</w:t>
      </w:r>
    </w:p>
    <w:p w:rsidR="005A44C1" w:rsidRDefault="00323E7E" w:rsidP="00C45374">
      <w:pPr>
        <w:jc w:val="both"/>
      </w:pPr>
      <w:r>
        <w:t>We proceeded to make some sense of the data by trying to identify the seasonality of the severe collisions:</w:t>
      </w:r>
    </w:p>
    <w:p w:rsidR="005A44C1" w:rsidRDefault="00323E7E" w:rsidP="00323E7E">
      <w:pPr>
        <w:jc w:val="center"/>
      </w:pPr>
      <w:r>
        <w:rPr>
          <w:noProof/>
        </w:rPr>
        <w:drawing>
          <wp:inline distT="0" distB="0" distL="0" distR="0" wp14:anchorId="2D3B792D" wp14:editId="7A363BB4">
            <wp:extent cx="38481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8100" cy="2581275"/>
                    </a:xfrm>
                    <a:prstGeom prst="rect">
                      <a:avLst/>
                    </a:prstGeom>
                  </pic:spPr>
                </pic:pic>
              </a:graphicData>
            </a:graphic>
          </wp:inline>
        </w:drawing>
      </w:r>
    </w:p>
    <w:p w:rsidR="00323E7E" w:rsidRDefault="00323E7E" w:rsidP="00323E7E">
      <w:r>
        <w:rPr>
          <w:noProof/>
        </w:rPr>
        <w:drawing>
          <wp:inline distT="0" distB="0" distL="0" distR="0" wp14:anchorId="2043F84E" wp14:editId="0CD70C08">
            <wp:extent cx="5612130" cy="27565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756535"/>
                    </a:xfrm>
                    <a:prstGeom prst="rect">
                      <a:avLst/>
                    </a:prstGeom>
                  </pic:spPr>
                </pic:pic>
              </a:graphicData>
            </a:graphic>
          </wp:inline>
        </w:drawing>
      </w:r>
    </w:p>
    <w:p w:rsidR="00323E7E" w:rsidRDefault="00323E7E" w:rsidP="00323E7E"/>
    <w:p w:rsidR="00323E7E" w:rsidRDefault="00323E7E" w:rsidP="00323E7E">
      <w:r>
        <w:t xml:space="preserve">Given these two graphs we can identify a common trend, as more collisions are registered during Friday, and less on Sunday.  Same can be said from Hour of day, where most accidents occur during midnight as well as in the afternoon. </w:t>
      </w:r>
    </w:p>
    <w:p w:rsidR="00323E7E" w:rsidRDefault="00323E7E" w:rsidP="00323E7E"/>
    <w:p w:rsidR="00323E7E" w:rsidRDefault="00323E7E" w:rsidP="00323E7E"/>
    <w:p w:rsidR="00323E7E" w:rsidRDefault="00323E7E" w:rsidP="00323E7E"/>
    <w:p w:rsidR="00323E7E" w:rsidRDefault="00323E7E" w:rsidP="00323E7E">
      <w:r>
        <w:t>Analyzing the information by Year, we notice that the total number of car accidents has been in decline over the last five years.</w:t>
      </w:r>
    </w:p>
    <w:p w:rsidR="00323E7E" w:rsidRDefault="00323E7E" w:rsidP="00323E7E"/>
    <w:p w:rsidR="00323E7E" w:rsidRDefault="00323E7E" w:rsidP="00323E7E">
      <w:r>
        <w:rPr>
          <w:noProof/>
        </w:rPr>
        <w:drawing>
          <wp:inline distT="0" distB="0" distL="0" distR="0" wp14:anchorId="1E83E619" wp14:editId="710EE2BB">
            <wp:extent cx="3876675" cy="282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2828925"/>
                    </a:xfrm>
                    <a:prstGeom prst="rect">
                      <a:avLst/>
                    </a:prstGeom>
                  </pic:spPr>
                </pic:pic>
              </a:graphicData>
            </a:graphic>
          </wp:inline>
        </w:drawing>
      </w:r>
    </w:p>
    <w:p w:rsidR="00FF134D" w:rsidRDefault="00FF134D" w:rsidP="00323E7E"/>
    <w:p w:rsidR="00FF134D" w:rsidRDefault="00FF134D" w:rsidP="00323E7E">
      <w:r>
        <w:t>As per seasonality, we’ve identified that October is the month with more collisions registered.</w:t>
      </w:r>
    </w:p>
    <w:p w:rsidR="00FF134D" w:rsidRDefault="00FF134D" w:rsidP="00323E7E">
      <w:r>
        <w:rPr>
          <w:noProof/>
        </w:rPr>
        <w:drawing>
          <wp:inline distT="0" distB="0" distL="0" distR="0" wp14:anchorId="44270882" wp14:editId="102A0DA2">
            <wp:extent cx="39624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2647950"/>
                    </a:xfrm>
                    <a:prstGeom prst="rect">
                      <a:avLst/>
                    </a:prstGeom>
                  </pic:spPr>
                </pic:pic>
              </a:graphicData>
            </a:graphic>
          </wp:inline>
        </w:drawing>
      </w:r>
    </w:p>
    <w:p w:rsidR="00FF134D" w:rsidRDefault="00FF134D" w:rsidP="00323E7E"/>
    <w:p w:rsidR="00FF134D" w:rsidRDefault="00FF134D" w:rsidP="00323E7E"/>
    <w:p w:rsidR="00FF134D" w:rsidRDefault="00FF134D" w:rsidP="00323E7E"/>
    <w:p w:rsidR="00FF134D" w:rsidRDefault="00FF134D" w:rsidP="00323E7E"/>
    <w:p w:rsidR="00FF134D" w:rsidRDefault="00FF134D" w:rsidP="00323E7E"/>
    <w:p w:rsidR="00FF134D" w:rsidRDefault="00FF134D" w:rsidP="00323E7E">
      <w:r>
        <w:t>In relationship with the weather conditions, we can note</w:t>
      </w:r>
      <w:bookmarkStart w:id="0" w:name="_GoBack"/>
      <w:bookmarkEnd w:id="0"/>
      <w:r>
        <w:t xml:space="preserve"> that the chances of a Collision increases with a cloudy sky:</w:t>
      </w:r>
    </w:p>
    <w:p w:rsidR="00FF134D" w:rsidRDefault="00FF134D" w:rsidP="00323E7E"/>
    <w:p w:rsidR="00FF134D" w:rsidRDefault="00FF134D" w:rsidP="00FF134D">
      <w:pPr>
        <w:jc w:val="center"/>
      </w:pPr>
      <w:r>
        <w:rPr>
          <w:noProof/>
        </w:rPr>
        <w:drawing>
          <wp:inline distT="0" distB="0" distL="0" distR="0" wp14:anchorId="0785F081" wp14:editId="0F9426CF">
            <wp:extent cx="2982572" cy="27127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1314" cy="2729766"/>
                    </a:xfrm>
                    <a:prstGeom prst="rect">
                      <a:avLst/>
                    </a:prstGeom>
                  </pic:spPr>
                </pic:pic>
              </a:graphicData>
            </a:graphic>
          </wp:inline>
        </w:drawing>
      </w:r>
      <w:r>
        <w:rPr>
          <w:noProof/>
        </w:rPr>
        <w:drawing>
          <wp:inline distT="0" distB="0" distL="0" distR="0" wp14:anchorId="57882FEC" wp14:editId="1EA354C4">
            <wp:extent cx="3343701" cy="3429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4479" cy="3429798"/>
                    </a:xfrm>
                    <a:prstGeom prst="rect">
                      <a:avLst/>
                    </a:prstGeom>
                  </pic:spPr>
                </pic:pic>
              </a:graphicData>
            </a:graphic>
          </wp:inline>
        </w:drawing>
      </w:r>
    </w:p>
    <w:p w:rsidR="00FF134D" w:rsidRDefault="00FF134D" w:rsidP="00FF134D">
      <w:pPr>
        <w:jc w:val="center"/>
      </w:pPr>
    </w:p>
    <w:p w:rsidR="00FF134D" w:rsidRDefault="00FF134D" w:rsidP="00FF134D">
      <w:pPr>
        <w:jc w:val="center"/>
      </w:pPr>
    </w:p>
    <w:p w:rsidR="00FF134D" w:rsidRDefault="00FF134D" w:rsidP="00FF134D">
      <w:pPr>
        <w:jc w:val="center"/>
      </w:pPr>
    </w:p>
    <w:p w:rsidR="00FF134D" w:rsidRDefault="00FF134D" w:rsidP="00FF134D">
      <w:pPr>
        <w:jc w:val="both"/>
      </w:pPr>
      <w:r>
        <w:t>A similar assessment can be made for the condition of the road:</w:t>
      </w:r>
    </w:p>
    <w:p w:rsidR="00FF134D" w:rsidRDefault="00FF134D" w:rsidP="00FF134D">
      <w:pPr>
        <w:jc w:val="both"/>
      </w:pPr>
    </w:p>
    <w:p w:rsidR="00FF134D" w:rsidRDefault="00FF134D" w:rsidP="00FF134D">
      <w:pPr>
        <w:jc w:val="center"/>
      </w:pPr>
      <w:r>
        <w:rPr>
          <w:noProof/>
        </w:rPr>
        <w:drawing>
          <wp:inline distT="0" distB="0" distL="0" distR="0" wp14:anchorId="313F4C7D" wp14:editId="4C4E381C">
            <wp:extent cx="3391098" cy="3032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6655" cy="3037730"/>
                    </a:xfrm>
                    <a:prstGeom prst="rect">
                      <a:avLst/>
                    </a:prstGeom>
                  </pic:spPr>
                </pic:pic>
              </a:graphicData>
            </a:graphic>
          </wp:inline>
        </w:drawing>
      </w:r>
    </w:p>
    <w:p w:rsidR="00FF134D" w:rsidRDefault="00FF134D" w:rsidP="00FF134D">
      <w:pPr>
        <w:jc w:val="center"/>
      </w:pPr>
    </w:p>
    <w:p w:rsidR="00FF134D" w:rsidRDefault="00FF134D" w:rsidP="00FF134D">
      <w:pPr>
        <w:jc w:val="both"/>
      </w:pPr>
      <w:r>
        <w:t>Finally, we’ve plotted the correlation matrix in a heatmap for some of the attributes selected as feature variables.</w:t>
      </w:r>
    </w:p>
    <w:p w:rsidR="00FF134D" w:rsidRPr="00544D66" w:rsidRDefault="00FF134D" w:rsidP="00FF134D">
      <w:pPr>
        <w:jc w:val="center"/>
      </w:pPr>
      <w:r>
        <w:rPr>
          <w:noProof/>
        </w:rPr>
        <w:drawing>
          <wp:inline distT="0" distB="0" distL="0" distR="0" wp14:anchorId="098CDFBC" wp14:editId="0621E351">
            <wp:extent cx="3813160" cy="2819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7286" cy="2844762"/>
                    </a:xfrm>
                    <a:prstGeom prst="rect">
                      <a:avLst/>
                    </a:prstGeom>
                  </pic:spPr>
                </pic:pic>
              </a:graphicData>
            </a:graphic>
          </wp:inline>
        </w:drawing>
      </w:r>
    </w:p>
    <w:sectPr w:rsidR="00FF134D" w:rsidRPr="00544D66" w:rsidSect="0087511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5B"/>
    <w:rsid w:val="00187687"/>
    <w:rsid w:val="00323E7E"/>
    <w:rsid w:val="00466AFD"/>
    <w:rsid w:val="00544D66"/>
    <w:rsid w:val="005A44C1"/>
    <w:rsid w:val="00813BF0"/>
    <w:rsid w:val="00875116"/>
    <w:rsid w:val="00C45374"/>
    <w:rsid w:val="00D1065B"/>
    <w:rsid w:val="00FF134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EAF6"/>
  <w15:chartTrackingRefBased/>
  <w15:docId w15:val="{CBF8888D-C18B-4887-87F3-5E48E832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5116"/>
    <w:pPr>
      <w:spacing w:after="0" w:line="240" w:lineRule="auto"/>
    </w:pPr>
    <w:rPr>
      <w:rFonts w:eastAsiaTheme="minorEastAsia"/>
    </w:rPr>
  </w:style>
  <w:style w:type="character" w:customStyle="1" w:styleId="NoSpacingChar">
    <w:name w:val="No Spacing Char"/>
    <w:basedOn w:val="DefaultParagraphFont"/>
    <w:link w:val="NoSpacing"/>
    <w:uiPriority w:val="1"/>
    <w:rsid w:val="008751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370779">
      <w:bodyDiv w:val="1"/>
      <w:marLeft w:val="0"/>
      <w:marRight w:val="0"/>
      <w:marTop w:val="0"/>
      <w:marBottom w:val="0"/>
      <w:divBdr>
        <w:top w:val="none" w:sz="0" w:space="0" w:color="auto"/>
        <w:left w:val="none" w:sz="0" w:space="0" w:color="auto"/>
        <w:bottom w:val="none" w:sz="0" w:space="0" w:color="auto"/>
        <w:right w:val="none" w:sz="0" w:space="0" w:color="auto"/>
      </w:divBdr>
    </w:div>
    <w:div w:id="146119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6</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Predicting Car Accident severity</vt:lpstr>
    </vt:vector>
  </TitlesOfParts>
  <Company>Andres Michel</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Car Accident severity</dc:title>
  <dc:subject>Applied Data Science Capstone</dc:subject>
  <dc:creator>andres michel</dc:creator>
  <cp:keywords/>
  <dc:description/>
  <cp:lastModifiedBy>andres michel</cp:lastModifiedBy>
  <cp:revision>2</cp:revision>
  <dcterms:created xsi:type="dcterms:W3CDTF">2020-09-10T21:11:00Z</dcterms:created>
  <dcterms:modified xsi:type="dcterms:W3CDTF">2020-09-11T23:46:00Z</dcterms:modified>
  <cp:category>github.com/andresmichel92</cp:category>
</cp:coreProperties>
</file>