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01B" w:rsidRPr="00FC2B56" w:rsidRDefault="0085001B" w:rsidP="0085001B">
      <w:pPr>
        <w:pBdr>
          <w:bottom w:val="single" w:sz="6" w:space="4" w:color="E6E6EB"/>
        </w:pBdr>
        <w:shd w:val="clear" w:color="auto" w:fill="FFFFFF"/>
        <w:spacing w:line="288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234B9A"/>
          <w:sz w:val="20"/>
          <w:szCs w:val="20"/>
          <w:u w:val="single"/>
          <w:lang w:eastAsia="es-CO"/>
        </w:rPr>
      </w:pPr>
      <w:r w:rsidRPr="00FC2B56">
        <w:rPr>
          <w:rFonts w:ascii="Times New Roman" w:eastAsia="Times New Roman" w:hAnsi="Times New Roman" w:cs="Times New Roman"/>
          <w:b/>
          <w:bCs/>
          <w:color w:val="234B9A"/>
          <w:sz w:val="20"/>
          <w:szCs w:val="20"/>
          <w:u w:val="single"/>
          <w:lang w:eastAsia="es-CO"/>
        </w:rPr>
        <w:t>Verbs patterns</w:t>
      </w:r>
    </w:p>
    <w:p w:rsidR="00A45066" w:rsidRPr="00A45066" w:rsidRDefault="00A45066" w:rsidP="00FC2B56">
      <w:pPr>
        <w:pBdr>
          <w:bottom w:val="single" w:sz="6" w:space="4" w:color="E6E6EB"/>
        </w:pBdr>
        <w:shd w:val="clear" w:color="auto" w:fill="FFFFFF"/>
        <w:spacing w:line="288" w:lineRule="atLeast"/>
        <w:outlineLvl w:val="1"/>
        <w:rPr>
          <w:rFonts w:ascii="Times New Roman" w:eastAsia="Times New Roman" w:hAnsi="Times New Roman" w:cs="Times New Roman"/>
          <w:b/>
          <w:bCs/>
          <w:color w:val="234B9A"/>
          <w:sz w:val="20"/>
          <w:szCs w:val="20"/>
          <w:u w:val="single"/>
          <w:lang w:eastAsia="es-CO"/>
        </w:rPr>
      </w:pPr>
      <w:r w:rsidRPr="00A45066">
        <w:rPr>
          <w:rFonts w:ascii="Times New Roman" w:eastAsia="Times New Roman" w:hAnsi="Times New Roman" w:cs="Times New Roman"/>
          <w:b/>
          <w:bCs/>
          <w:color w:val="234B9A"/>
          <w:sz w:val="20"/>
          <w:szCs w:val="20"/>
          <w:u w:val="single"/>
          <w:lang w:eastAsia="es-CO"/>
        </w:rPr>
        <w:t>Verbs followed by a </w:t>
      </w:r>
      <w:r w:rsidRPr="00A45066">
        <w:rPr>
          <w:rFonts w:ascii="Times New Roman" w:eastAsia="Times New Roman" w:hAnsi="Times New Roman" w:cs="Times New Roman"/>
          <w:b/>
          <w:bCs/>
          <w:i/>
          <w:iCs/>
          <w:color w:val="234B9A"/>
          <w:sz w:val="20"/>
          <w:szCs w:val="20"/>
          <w:u w:val="single"/>
          <w:lang w:eastAsia="es-CO"/>
        </w:rPr>
        <w:t>to</w:t>
      </w:r>
      <w:r w:rsidRPr="00A45066">
        <w:rPr>
          <w:rFonts w:ascii="Times New Roman" w:eastAsia="Times New Roman" w:hAnsi="Times New Roman" w:cs="Times New Roman"/>
          <w:b/>
          <w:bCs/>
          <w:color w:val="234B9A"/>
          <w:sz w:val="20"/>
          <w:szCs w:val="20"/>
          <w:u w:val="single"/>
          <w:lang w:eastAsia="es-CO"/>
        </w:rPr>
        <w:t>-</w:t>
      </w:r>
      <w:proofErr w:type="gramStart"/>
      <w:r w:rsidRPr="00A45066">
        <w:rPr>
          <w:rFonts w:ascii="Times New Roman" w:eastAsia="Times New Roman" w:hAnsi="Times New Roman" w:cs="Times New Roman"/>
          <w:b/>
          <w:bCs/>
          <w:color w:val="234B9A"/>
          <w:sz w:val="20"/>
          <w:szCs w:val="20"/>
          <w:u w:val="single"/>
          <w:lang w:eastAsia="es-CO"/>
        </w:rPr>
        <w:t>infinitive</w:t>
      </w:r>
      <w:r w:rsidR="00FC2B56" w:rsidRPr="00FC2B56">
        <w:rPr>
          <w:rFonts w:ascii="Times New Roman" w:eastAsia="Times New Roman" w:hAnsi="Times New Roman" w:cs="Times New Roman"/>
          <w:b/>
          <w:bCs/>
          <w:color w:val="234B9A"/>
          <w:sz w:val="20"/>
          <w:szCs w:val="20"/>
          <w:u w:val="single"/>
          <w:lang w:eastAsia="es-CO"/>
        </w:rPr>
        <w:t xml:space="preserve">  </w:t>
      </w:r>
      <w:r w:rsidRPr="00A45066">
        <w:rPr>
          <w:rFonts w:ascii="Times New Roman" w:eastAsia="Times New Roman" w:hAnsi="Times New Roman" w:cs="Times New Roman"/>
          <w:color w:val="292929"/>
          <w:sz w:val="20"/>
          <w:szCs w:val="20"/>
          <w:lang w:eastAsia="es-CO"/>
        </w:rPr>
        <w:t>Some</w:t>
      </w:r>
      <w:proofErr w:type="gramEnd"/>
      <w:r w:rsidRPr="00A45066">
        <w:rPr>
          <w:rFonts w:ascii="Times New Roman" w:eastAsia="Times New Roman" w:hAnsi="Times New Roman" w:cs="Times New Roman"/>
          <w:color w:val="292929"/>
          <w:sz w:val="20"/>
          <w:szCs w:val="20"/>
          <w:lang w:eastAsia="es-CO"/>
        </w:rPr>
        <w:t xml:space="preserve"> verbs can be followed immediately by a </w:t>
      </w:r>
      <w:r w:rsidRPr="00A45066">
        <w:rPr>
          <w:rFonts w:ascii="Times New Roman" w:eastAsia="Times New Roman" w:hAnsi="Times New Roman" w:cs="Times New Roman"/>
          <w:i/>
          <w:iCs/>
          <w:color w:val="292929"/>
          <w:sz w:val="20"/>
          <w:szCs w:val="20"/>
          <w:lang w:eastAsia="es-CO"/>
        </w:rPr>
        <w:t>to-</w:t>
      </w:r>
      <w:r w:rsidRPr="00A45066">
        <w:rPr>
          <w:rFonts w:ascii="Times New Roman" w:eastAsia="Times New Roman" w:hAnsi="Times New Roman" w:cs="Times New Roman"/>
          <w:color w:val="292929"/>
          <w:sz w:val="20"/>
          <w:szCs w:val="20"/>
          <w:lang w:eastAsia="es-CO"/>
        </w:rPr>
        <w:t>infinitive:</w:t>
      </w:r>
    </w:p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307"/>
        <w:gridCol w:w="3729"/>
        <w:gridCol w:w="2684"/>
      </w:tblGrid>
      <w:tr w:rsidR="00A45066" w:rsidRPr="00A4506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afford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demand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like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pretend</w:t>
            </w:r>
          </w:p>
        </w:tc>
      </w:tr>
      <w:tr w:rsidR="00A45066" w:rsidRPr="00A4506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agree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fail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love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promise</w:t>
            </w:r>
          </w:p>
        </w:tc>
      </w:tr>
      <w:tr w:rsidR="00A45066" w:rsidRPr="00A4506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arrange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forget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manage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refuse</w:t>
            </w:r>
          </w:p>
        </w:tc>
      </w:tr>
      <w:tr w:rsidR="00A45066" w:rsidRPr="00A4506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ask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hate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mean (= intend</w:t>
            </w:r>
            <w:r w:rsidRPr="00A45066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remember</w:t>
            </w:r>
          </w:p>
        </w:tc>
      </w:tr>
      <w:tr w:rsidR="00A45066" w:rsidRPr="00A4506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begin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help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need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start</w:t>
            </w:r>
          </w:p>
        </w:tc>
      </w:tr>
      <w:tr w:rsidR="00A45066" w:rsidRPr="00A4506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choose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hope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offer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try</w:t>
            </w:r>
          </w:p>
        </w:tc>
      </w:tr>
      <w:tr w:rsidR="00A45066" w:rsidRPr="00A4506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intend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plan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want</w:t>
            </w:r>
          </w:p>
        </w:tc>
      </w:tr>
      <w:tr w:rsidR="00A45066" w:rsidRPr="00A4506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decide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learn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A45066" w:rsidP="00A45066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A4506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prefer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A45066" w:rsidRDefault="00950856" w:rsidP="00A45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FC2B56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Expect </w:t>
            </w:r>
          </w:p>
        </w:tc>
      </w:tr>
    </w:tbl>
    <w:p w:rsidR="00A45066" w:rsidRPr="00A45066" w:rsidRDefault="00A45066" w:rsidP="00A45066">
      <w:pPr>
        <w:shd w:val="clear" w:color="auto" w:fill="FFFFFF"/>
        <w:spacing w:after="225" w:line="360" w:lineRule="atLeast"/>
        <w:rPr>
          <w:rFonts w:ascii="Times New Roman" w:eastAsia="Times New Roman" w:hAnsi="Times New Roman" w:cs="Times New Roman"/>
          <w:color w:val="666666"/>
          <w:sz w:val="20"/>
          <w:szCs w:val="20"/>
          <w:lang w:eastAsia="es-CO"/>
        </w:rPr>
      </w:pPr>
      <w:r w:rsidRPr="00A45066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I can’t </w:t>
      </w:r>
      <w:r w:rsidRPr="00A45066">
        <w:rPr>
          <w:rFonts w:ascii="Times New Roman" w:eastAsia="Times New Roman" w:hAnsi="Times New Roman" w:cs="Times New Roman"/>
          <w:b/>
          <w:bCs/>
          <w:i/>
          <w:iCs/>
          <w:color w:val="666666"/>
          <w:sz w:val="20"/>
          <w:szCs w:val="20"/>
          <w:lang w:eastAsia="es-CO"/>
        </w:rPr>
        <w:t>afford to go</w:t>
      </w:r>
      <w:r w:rsidRPr="00A45066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 on holiday.</w:t>
      </w:r>
      <w:r w:rsidR="00FC2B56" w:rsidRPr="00FC2B56">
        <w:rPr>
          <w:rFonts w:ascii="Times New Roman" w:eastAsia="Times New Roman" w:hAnsi="Times New Roman" w:cs="Times New Roman"/>
          <w:color w:val="666666"/>
          <w:sz w:val="20"/>
          <w:szCs w:val="20"/>
          <w:lang w:eastAsia="es-CO"/>
        </w:rPr>
        <w:t xml:space="preserve"> - </w:t>
      </w:r>
      <w:r w:rsidRPr="00A45066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It </w:t>
      </w:r>
      <w:r w:rsidRPr="00A45066">
        <w:rPr>
          <w:rFonts w:ascii="Times New Roman" w:eastAsia="Times New Roman" w:hAnsi="Times New Roman" w:cs="Times New Roman"/>
          <w:b/>
          <w:bCs/>
          <w:i/>
          <w:iCs/>
          <w:color w:val="666666"/>
          <w:sz w:val="20"/>
          <w:szCs w:val="20"/>
          <w:lang w:eastAsia="es-CO"/>
        </w:rPr>
        <w:t>began to rain</w:t>
      </w:r>
      <w:r w:rsidRPr="00A45066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.</w:t>
      </w:r>
      <w:r w:rsidR="00FC2B56" w:rsidRPr="00FC2B56">
        <w:rPr>
          <w:rFonts w:ascii="Times New Roman" w:eastAsia="Times New Roman" w:hAnsi="Times New Roman" w:cs="Times New Roman"/>
          <w:color w:val="666666"/>
          <w:sz w:val="20"/>
          <w:szCs w:val="20"/>
          <w:lang w:eastAsia="es-CO"/>
        </w:rPr>
        <w:t xml:space="preserve"> - </w:t>
      </w:r>
      <w:r w:rsidRPr="00A45066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She </w:t>
      </w:r>
      <w:r w:rsidRPr="00A45066">
        <w:rPr>
          <w:rFonts w:ascii="Times New Roman" w:eastAsia="Times New Roman" w:hAnsi="Times New Roman" w:cs="Times New Roman"/>
          <w:b/>
          <w:bCs/>
          <w:i/>
          <w:iCs/>
          <w:color w:val="666666"/>
          <w:sz w:val="20"/>
          <w:szCs w:val="20"/>
          <w:lang w:eastAsia="es-CO"/>
        </w:rPr>
        <w:t>hopes to go</w:t>
      </w:r>
      <w:r w:rsidRPr="00A45066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 to university next year.</w:t>
      </w:r>
      <w:r w:rsidR="00FC2B56" w:rsidRPr="00FC2B56">
        <w:rPr>
          <w:rFonts w:ascii="Times New Roman" w:eastAsia="Times New Roman" w:hAnsi="Times New Roman" w:cs="Times New Roman"/>
          <w:color w:val="666666"/>
          <w:sz w:val="20"/>
          <w:szCs w:val="20"/>
          <w:lang w:eastAsia="es-CO"/>
        </w:rPr>
        <w:t xml:space="preserve"> - </w:t>
      </w:r>
      <w:r w:rsidRPr="00A45066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My mother never </w:t>
      </w:r>
      <w:r w:rsidRPr="00A45066">
        <w:rPr>
          <w:rFonts w:ascii="Times New Roman" w:eastAsia="Times New Roman" w:hAnsi="Times New Roman" w:cs="Times New Roman"/>
          <w:b/>
          <w:bCs/>
          <w:i/>
          <w:iCs/>
          <w:color w:val="666666"/>
          <w:sz w:val="20"/>
          <w:szCs w:val="20"/>
          <w:lang w:eastAsia="es-CO"/>
        </w:rPr>
        <w:t>learnt to swim</w:t>
      </w:r>
      <w:r w:rsidRPr="00A45066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.</w:t>
      </w:r>
    </w:p>
    <w:p w:rsidR="00A45066" w:rsidRPr="00FC2B56" w:rsidRDefault="00A45066" w:rsidP="00FC2B56">
      <w:pPr>
        <w:pStyle w:val="Ttulo2"/>
        <w:pBdr>
          <w:bottom w:val="single" w:sz="6" w:space="4" w:color="E6E6EB"/>
        </w:pBdr>
        <w:shd w:val="clear" w:color="auto" w:fill="FFFFFF"/>
        <w:spacing w:before="0" w:beforeAutospacing="0" w:after="225" w:afterAutospacing="0" w:line="288" w:lineRule="atLeast"/>
        <w:rPr>
          <w:color w:val="234B9A"/>
          <w:sz w:val="18"/>
          <w:szCs w:val="18"/>
          <w:u w:val="single"/>
          <w:lang w:val="en-US"/>
        </w:rPr>
      </w:pPr>
      <w:r w:rsidRPr="00FC2B56">
        <w:rPr>
          <w:color w:val="234B9A"/>
          <w:sz w:val="18"/>
          <w:szCs w:val="18"/>
          <w:u w:val="single"/>
          <w:lang w:val="en-US"/>
        </w:rPr>
        <w:t>Verbs followed by </w:t>
      </w:r>
      <w:r w:rsidR="00FC2B56" w:rsidRPr="00FC2B56">
        <w:rPr>
          <w:i/>
          <w:iCs/>
          <w:color w:val="234B9A"/>
          <w:sz w:val="18"/>
          <w:szCs w:val="18"/>
          <w:u w:val="single"/>
          <w:lang w:val="en-US"/>
        </w:rPr>
        <w:t>–</w:t>
      </w:r>
      <w:r w:rsidRPr="00FC2B56">
        <w:rPr>
          <w:i/>
          <w:iCs/>
          <w:color w:val="234B9A"/>
          <w:sz w:val="18"/>
          <w:szCs w:val="18"/>
          <w:u w:val="single"/>
          <w:lang w:val="en-US"/>
        </w:rPr>
        <w:t>ing</w:t>
      </w:r>
      <w:r w:rsidR="00FC2B56" w:rsidRPr="00FC2B56">
        <w:rPr>
          <w:i/>
          <w:iCs/>
          <w:color w:val="234B9A"/>
          <w:sz w:val="18"/>
          <w:szCs w:val="18"/>
          <w:u w:val="single"/>
          <w:lang w:val="en-US"/>
        </w:rPr>
        <w:t xml:space="preserve"> (</w:t>
      </w:r>
      <w:r w:rsidRPr="00FC2B56">
        <w:rPr>
          <w:b w:val="0"/>
          <w:bCs w:val="0"/>
          <w:i/>
          <w:iCs/>
          <w:color w:val="234B9A"/>
          <w:sz w:val="18"/>
          <w:szCs w:val="18"/>
          <w:u w:val="single"/>
          <w:lang w:val="en-US"/>
        </w:rPr>
        <w:t>-ing</w:t>
      </w:r>
      <w:r w:rsidRPr="00FC2B56">
        <w:rPr>
          <w:b w:val="0"/>
          <w:bCs w:val="0"/>
          <w:color w:val="234B9A"/>
          <w:sz w:val="18"/>
          <w:szCs w:val="18"/>
          <w:u w:val="single"/>
          <w:lang w:val="en-US"/>
        </w:rPr>
        <w:t> but not </w:t>
      </w:r>
      <w:r w:rsidRPr="00FC2B56">
        <w:rPr>
          <w:b w:val="0"/>
          <w:bCs w:val="0"/>
          <w:i/>
          <w:iCs/>
          <w:color w:val="234B9A"/>
          <w:sz w:val="18"/>
          <w:szCs w:val="18"/>
          <w:u w:val="single"/>
          <w:lang w:val="en-US"/>
        </w:rPr>
        <w:t>to-</w:t>
      </w:r>
      <w:r w:rsidRPr="00FC2B56">
        <w:rPr>
          <w:b w:val="0"/>
          <w:bCs w:val="0"/>
          <w:color w:val="234B9A"/>
          <w:sz w:val="18"/>
          <w:szCs w:val="18"/>
          <w:u w:val="single"/>
          <w:lang w:val="en-US"/>
        </w:rPr>
        <w:t>infinitive</w:t>
      </w:r>
      <w:r w:rsidR="00FC2B56" w:rsidRPr="00FC2B56">
        <w:rPr>
          <w:b w:val="0"/>
          <w:bCs w:val="0"/>
          <w:color w:val="234B9A"/>
          <w:sz w:val="18"/>
          <w:szCs w:val="18"/>
          <w:u w:val="single"/>
          <w:lang w:val="en-US"/>
        </w:rPr>
        <w:t xml:space="preserve">) </w:t>
      </w:r>
      <w:proofErr w:type="gramStart"/>
      <w:r w:rsidRPr="00FC2B56">
        <w:rPr>
          <w:color w:val="292929"/>
          <w:sz w:val="18"/>
          <w:szCs w:val="18"/>
          <w:lang w:val="en-US"/>
        </w:rPr>
        <w:t>Some</w:t>
      </w:r>
      <w:proofErr w:type="gramEnd"/>
      <w:r w:rsidRPr="00FC2B56">
        <w:rPr>
          <w:color w:val="292929"/>
          <w:sz w:val="18"/>
          <w:szCs w:val="18"/>
          <w:lang w:val="en-US"/>
        </w:rPr>
        <w:t xml:space="preserve"> verbs are normally followed by the </w:t>
      </w:r>
      <w:r w:rsidRPr="00FC2B56">
        <w:rPr>
          <w:i/>
          <w:iCs/>
          <w:color w:val="292929"/>
          <w:sz w:val="18"/>
          <w:szCs w:val="18"/>
          <w:lang w:val="en-US"/>
        </w:rPr>
        <w:t>-ing</w:t>
      </w:r>
      <w:r w:rsidRPr="00FC2B56">
        <w:rPr>
          <w:color w:val="292929"/>
          <w:sz w:val="18"/>
          <w:szCs w:val="18"/>
          <w:lang w:val="en-US"/>
        </w:rPr>
        <w:t> form, not the </w:t>
      </w:r>
      <w:r w:rsidRPr="00FC2B56">
        <w:rPr>
          <w:i/>
          <w:iCs/>
          <w:color w:val="292929"/>
          <w:sz w:val="18"/>
          <w:szCs w:val="18"/>
          <w:lang w:val="en-US"/>
        </w:rPr>
        <w:t>to-</w:t>
      </w:r>
      <w:r w:rsidRPr="00FC2B56">
        <w:rPr>
          <w:color w:val="292929"/>
          <w:sz w:val="18"/>
          <w:szCs w:val="18"/>
          <w:lang w:val="en-US"/>
        </w:rPr>
        <w:t>infinitive:</w:t>
      </w:r>
    </w:p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  <w:gridCol w:w="2471"/>
        <w:gridCol w:w="2751"/>
        <w:gridCol w:w="2535"/>
      </w:tblGrid>
      <w:tr w:rsidR="00A4506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admit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deny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finish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mind</w:t>
            </w:r>
          </w:p>
        </w:tc>
      </w:tr>
      <w:tr w:rsidR="00A4506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avoid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dislike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give up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miss</w:t>
            </w:r>
          </w:p>
        </w:tc>
      </w:tr>
      <w:tr w:rsidR="00A4506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(can’t) help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enjoy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imagine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FC2B5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practic</w:t>
            </w:r>
            <w:r w:rsidR="00A45066" w:rsidRPr="00FC2B56">
              <w:rPr>
                <w:i/>
                <w:iCs/>
                <w:sz w:val="20"/>
                <w:szCs w:val="20"/>
                <w:lang w:val="en-US"/>
              </w:rPr>
              <w:t>e</w:t>
            </w:r>
          </w:p>
        </w:tc>
      </w:tr>
      <w:tr w:rsidR="00A4506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(can’t) stand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fancy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involve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put off</w:t>
            </w:r>
          </w:p>
        </w:tc>
      </w:tr>
      <w:tr w:rsidR="00A4506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consider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feel like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keep (on)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risk</w:t>
            </w:r>
          </w:p>
        </w:tc>
      </w:tr>
      <w:tr w:rsidR="0095085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0950856" w:rsidRPr="00FC2B56" w:rsidRDefault="00950856">
            <w:pPr>
              <w:pStyle w:val="p"/>
              <w:spacing w:before="0" w:beforeAutospacing="0" w:after="0" w:afterAutospacing="0" w:line="360" w:lineRule="atLeast"/>
              <w:rPr>
                <w:i/>
                <w:iCs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go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0950856" w:rsidRPr="00FC2B56" w:rsidRDefault="00950856">
            <w:pPr>
              <w:pStyle w:val="p"/>
              <w:spacing w:before="0" w:beforeAutospacing="0" w:after="0" w:afterAutospacing="0" w:line="360" w:lineRule="atLeast"/>
              <w:rPr>
                <w:i/>
                <w:iCs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suggest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0950856" w:rsidRPr="00FC2B56" w:rsidRDefault="00950856">
            <w:pPr>
              <w:pStyle w:val="p"/>
              <w:spacing w:before="0" w:beforeAutospacing="0" w:after="0" w:afterAutospacing="0" w:line="360" w:lineRule="atLeas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0950856" w:rsidRPr="00FC2B56" w:rsidRDefault="00950856">
            <w:pPr>
              <w:pStyle w:val="p"/>
              <w:spacing w:before="0" w:beforeAutospacing="0" w:after="0" w:afterAutospacing="0" w:line="360" w:lineRule="atLeast"/>
              <w:rPr>
                <w:i/>
                <w:iCs/>
                <w:sz w:val="20"/>
                <w:szCs w:val="20"/>
                <w:lang w:val="en-US"/>
              </w:rPr>
            </w:pPr>
          </w:p>
        </w:tc>
      </w:tr>
    </w:tbl>
    <w:p w:rsidR="00A45066" w:rsidRPr="00FC2B56" w:rsidRDefault="00A45066" w:rsidP="00A45066">
      <w:pPr>
        <w:pStyle w:val="p"/>
        <w:shd w:val="clear" w:color="auto" w:fill="FFFFFF"/>
        <w:spacing w:before="0" w:beforeAutospacing="0" w:after="225" w:afterAutospacing="0" w:line="360" w:lineRule="atLeast"/>
        <w:rPr>
          <w:color w:val="666666"/>
          <w:sz w:val="20"/>
          <w:szCs w:val="20"/>
          <w:lang w:val="en-US"/>
        </w:rPr>
      </w:pPr>
      <w:r w:rsidRPr="00FC2B56">
        <w:rPr>
          <w:i/>
          <w:iCs/>
          <w:color w:val="666666"/>
          <w:sz w:val="20"/>
          <w:szCs w:val="20"/>
          <w:lang w:val="en-US"/>
        </w:rPr>
        <w:t>We haven’t </w:t>
      </w:r>
      <w:r w:rsidRPr="00FC2B56">
        <w:rPr>
          <w:b/>
          <w:bCs/>
          <w:i/>
          <w:iCs/>
          <w:color w:val="666666"/>
          <w:sz w:val="20"/>
          <w:szCs w:val="20"/>
          <w:lang w:val="en-US"/>
        </w:rPr>
        <w:t>finished eating</w:t>
      </w:r>
      <w:r w:rsidRPr="00FC2B56">
        <w:rPr>
          <w:i/>
          <w:iCs/>
          <w:color w:val="666666"/>
          <w:sz w:val="20"/>
          <w:szCs w:val="20"/>
          <w:lang w:val="en-US"/>
        </w:rPr>
        <w:t> yet.</w:t>
      </w:r>
      <w:r w:rsidR="00FC2B56" w:rsidRPr="00FC2B56">
        <w:rPr>
          <w:color w:val="666666"/>
          <w:sz w:val="20"/>
          <w:szCs w:val="20"/>
          <w:lang w:val="en-US"/>
        </w:rPr>
        <w:t xml:space="preserve"> </w:t>
      </w:r>
      <w:r w:rsidRPr="00FC2B56">
        <w:rPr>
          <w:color w:val="666666"/>
          <w:sz w:val="20"/>
          <w:szCs w:val="20"/>
          <w:lang w:val="en-US"/>
        </w:rPr>
        <w:t>Not: </w:t>
      </w:r>
      <w:r w:rsidRPr="00FC2B56">
        <w:rPr>
          <w:strike/>
          <w:color w:val="666666"/>
          <w:sz w:val="20"/>
          <w:szCs w:val="20"/>
          <w:lang w:val="en-US"/>
        </w:rPr>
        <w:t xml:space="preserve">We haven’t finished </w:t>
      </w:r>
      <w:proofErr w:type="gramStart"/>
      <w:r w:rsidRPr="00FC2B56">
        <w:rPr>
          <w:strike/>
          <w:color w:val="666666"/>
          <w:sz w:val="20"/>
          <w:szCs w:val="20"/>
          <w:lang w:val="en-US"/>
        </w:rPr>
        <w:t>to eat</w:t>
      </w:r>
      <w:proofErr w:type="gramEnd"/>
      <w:r w:rsidRPr="00FC2B56">
        <w:rPr>
          <w:color w:val="666666"/>
          <w:sz w:val="20"/>
          <w:szCs w:val="20"/>
          <w:lang w:val="en-US"/>
        </w:rPr>
        <w:t>.</w:t>
      </w:r>
    </w:p>
    <w:p w:rsidR="00A45066" w:rsidRPr="00FC2B56" w:rsidRDefault="00A45066" w:rsidP="00A45066">
      <w:pPr>
        <w:pStyle w:val="Ttulo3"/>
        <w:pBdr>
          <w:bottom w:val="single" w:sz="6" w:space="4" w:color="E6E6EB"/>
        </w:pBdr>
        <w:shd w:val="clear" w:color="auto" w:fill="FFFFFF"/>
        <w:spacing w:before="0" w:after="225" w:line="288" w:lineRule="atLeast"/>
        <w:rPr>
          <w:rFonts w:ascii="Times New Roman" w:hAnsi="Times New Roman" w:cs="Times New Roman"/>
          <w:bCs w:val="0"/>
          <w:color w:val="234B9A"/>
          <w:sz w:val="20"/>
          <w:szCs w:val="20"/>
          <w:u w:val="single"/>
        </w:rPr>
      </w:pPr>
      <w:r w:rsidRPr="00FC2B56">
        <w:rPr>
          <w:rFonts w:ascii="Times New Roman" w:hAnsi="Times New Roman" w:cs="Times New Roman"/>
          <w:bCs w:val="0"/>
          <w:color w:val="234B9A"/>
          <w:sz w:val="20"/>
          <w:szCs w:val="20"/>
          <w:u w:val="single"/>
        </w:rPr>
        <w:lastRenderedPageBreak/>
        <w:t>New subject before -</w:t>
      </w:r>
      <w:r w:rsidRPr="00FC2B56">
        <w:rPr>
          <w:rFonts w:ascii="Times New Roman" w:hAnsi="Times New Roman" w:cs="Times New Roman"/>
          <w:bCs w:val="0"/>
          <w:i/>
          <w:iCs/>
          <w:color w:val="234B9A"/>
          <w:sz w:val="20"/>
          <w:szCs w:val="20"/>
          <w:u w:val="single"/>
        </w:rPr>
        <w:t>ing</w:t>
      </w:r>
    </w:p>
    <w:p w:rsidR="00A45066" w:rsidRPr="00FC2B56" w:rsidRDefault="00A45066" w:rsidP="00A45066">
      <w:pPr>
        <w:pStyle w:val="p"/>
        <w:shd w:val="clear" w:color="auto" w:fill="FFFFFF"/>
        <w:spacing w:before="0" w:beforeAutospacing="0" w:after="225" w:afterAutospacing="0" w:line="360" w:lineRule="atLeast"/>
        <w:rPr>
          <w:color w:val="292929"/>
          <w:sz w:val="20"/>
          <w:szCs w:val="20"/>
          <w:lang w:val="en-US"/>
        </w:rPr>
      </w:pPr>
      <w:r w:rsidRPr="00FC2B56">
        <w:rPr>
          <w:color w:val="292929"/>
          <w:sz w:val="20"/>
          <w:szCs w:val="20"/>
          <w:lang w:val="en-US"/>
        </w:rPr>
        <w:t>Some of these verbs (e.g. </w:t>
      </w:r>
      <w:r w:rsidRPr="00FC2B56">
        <w:rPr>
          <w:i/>
          <w:iCs/>
          <w:color w:val="292929"/>
          <w:sz w:val="20"/>
          <w:szCs w:val="20"/>
          <w:lang w:val="en-US"/>
        </w:rPr>
        <w:t>can’t stand, dislike, imagine, involve, mind, miss, put off</w:t>
      </w:r>
      <w:r w:rsidRPr="00FC2B56">
        <w:rPr>
          <w:color w:val="292929"/>
          <w:sz w:val="20"/>
          <w:szCs w:val="20"/>
          <w:lang w:val="en-US"/>
        </w:rPr>
        <w:t> and </w:t>
      </w:r>
      <w:r w:rsidRPr="00FC2B56">
        <w:rPr>
          <w:i/>
          <w:iCs/>
          <w:color w:val="292929"/>
          <w:sz w:val="20"/>
          <w:szCs w:val="20"/>
          <w:lang w:val="en-US"/>
        </w:rPr>
        <w:t>risk</w:t>
      </w:r>
      <w:r w:rsidRPr="00FC2B56">
        <w:rPr>
          <w:color w:val="292929"/>
          <w:sz w:val="20"/>
          <w:szCs w:val="20"/>
          <w:lang w:val="en-US"/>
        </w:rPr>
        <w:t>) can be used with a new subject before the </w:t>
      </w:r>
      <w:r w:rsidRPr="00FC2B56">
        <w:rPr>
          <w:i/>
          <w:iCs/>
          <w:color w:val="292929"/>
          <w:sz w:val="20"/>
          <w:szCs w:val="20"/>
          <w:lang w:val="en-US"/>
        </w:rPr>
        <w:t>-ing</w:t>
      </w:r>
      <w:r w:rsidRPr="00FC2B56">
        <w:rPr>
          <w:color w:val="292929"/>
          <w:sz w:val="20"/>
          <w:szCs w:val="20"/>
          <w:lang w:val="en-US"/>
        </w:rPr>
        <w:t> form (underlined in the examples below). If the new subject is a pronoun, it is in the object form (</w:t>
      </w:r>
      <w:r w:rsidRPr="00FC2B56">
        <w:rPr>
          <w:i/>
          <w:iCs/>
          <w:color w:val="292929"/>
          <w:sz w:val="20"/>
          <w:szCs w:val="20"/>
          <w:lang w:val="en-US"/>
        </w:rPr>
        <w:t xml:space="preserve">me, him, her, us, </w:t>
      </w:r>
      <w:proofErr w:type="gramStart"/>
      <w:r w:rsidRPr="00FC2B56">
        <w:rPr>
          <w:i/>
          <w:iCs/>
          <w:color w:val="292929"/>
          <w:sz w:val="20"/>
          <w:szCs w:val="20"/>
          <w:lang w:val="en-US"/>
        </w:rPr>
        <w:t>them</w:t>
      </w:r>
      <w:proofErr w:type="gramEnd"/>
      <w:r w:rsidRPr="00FC2B56">
        <w:rPr>
          <w:color w:val="292929"/>
          <w:sz w:val="20"/>
          <w:szCs w:val="20"/>
          <w:lang w:val="en-US"/>
        </w:rPr>
        <w:t>):</w:t>
      </w:r>
    </w:p>
    <w:p w:rsidR="00A45066" w:rsidRPr="00FC2B56" w:rsidRDefault="00A45066" w:rsidP="00A45066">
      <w:pPr>
        <w:pStyle w:val="p"/>
        <w:shd w:val="clear" w:color="auto" w:fill="FFFFFF"/>
        <w:spacing w:before="0" w:beforeAutospacing="0" w:after="225" w:afterAutospacing="0" w:line="360" w:lineRule="atLeast"/>
        <w:rPr>
          <w:color w:val="666666"/>
          <w:sz w:val="20"/>
          <w:szCs w:val="20"/>
          <w:lang w:val="en-US"/>
        </w:rPr>
      </w:pPr>
      <w:r w:rsidRPr="00FC2B56">
        <w:rPr>
          <w:i/>
          <w:iCs/>
          <w:color w:val="666666"/>
          <w:sz w:val="20"/>
          <w:szCs w:val="20"/>
          <w:lang w:val="en-US"/>
        </w:rPr>
        <w:t>We just couldn’t </w:t>
      </w:r>
      <w:r w:rsidRPr="00FC2B56">
        <w:rPr>
          <w:b/>
          <w:bCs/>
          <w:i/>
          <w:iCs/>
          <w:color w:val="666666"/>
          <w:sz w:val="20"/>
          <w:szCs w:val="20"/>
          <w:lang w:val="en-US"/>
        </w:rPr>
        <w:t>imagine</w:t>
      </w:r>
      <w:r w:rsidRPr="00FC2B56">
        <w:rPr>
          <w:i/>
          <w:iCs/>
          <w:color w:val="666666"/>
          <w:sz w:val="20"/>
          <w:szCs w:val="20"/>
          <w:lang w:val="en-US"/>
        </w:rPr>
        <w:t> </w:t>
      </w:r>
      <w:r w:rsidRPr="00FC2B56">
        <w:rPr>
          <w:i/>
          <w:iCs/>
          <w:color w:val="666666"/>
          <w:sz w:val="20"/>
          <w:szCs w:val="20"/>
          <w:u w:val="single"/>
          <w:lang w:val="en-US"/>
        </w:rPr>
        <w:t>Gerry</w:t>
      </w:r>
      <w:r w:rsidRPr="00FC2B56">
        <w:rPr>
          <w:i/>
          <w:iCs/>
          <w:color w:val="666666"/>
          <w:sz w:val="20"/>
          <w:szCs w:val="20"/>
          <w:lang w:val="en-US"/>
        </w:rPr>
        <w:t> </w:t>
      </w:r>
      <w:r w:rsidRPr="00FC2B56">
        <w:rPr>
          <w:b/>
          <w:bCs/>
          <w:i/>
          <w:iCs/>
          <w:color w:val="666666"/>
          <w:sz w:val="20"/>
          <w:szCs w:val="20"/>
          <w:lang w:val="en-US"/>
        </w:rPr>
        <w:t>singing</w:t>
      </w:r>
      <w:r w:rsidRPr="00FC2B56">
        <w:rPr>
          <w:i/>
          <w:iCs/>
          <w:color w:val="666666"/>
          <w:sz w:val="20"/>
          <w:szCs w:val="20"/>
          <w:lang w:val="en-US"/>
        </w:rPr>
        <w:t> in public.</w:t>
      </w:r>
      <w:r w:rsidR="00FC2B56" w:rsidRPr="00FC2B56">
        <w:rPr>
          <w:color w:val="666666"/>
          <w:sz w:val="20"/>
          <w:szCs w:val="20"/>
          <w:lang w:val="en-US"/>
        </w:rPr>
        <w:t xml:space="preserve"> - </w:t>
      </w:r>
      <w:r w:rsidRPr="00FC2B56">
        <w:rPr>
          <w:b/>
          <w:bCs/>
          <w:i/>
          <w:iCs/>
          <w:color w:val="666666"/>
          <w:sz w:val="20"/>
          <w:szCs w:val="20"/>
          <w:lang w:val="en-US"/>
        </w:rPr>
        <w:t>Do</w:t>
      </w:r>
      <w:r w:rsidRPr="00FC2B56">
        <w:rPr>
          <w:i/>
          <w:iCs/>
          <w:color w:val="666666"/>
          <w:sz w:val="20"/>
          <w:szCs w:val="20"/>
          <w:lang w:val="en-US"/>
        </w:rPr>
        <w:t> you </w:t>
      </w:r>
      <w:r w:rsidRPr="00FC2B56">
        <w:rPr>
          <w:b/>
          <w:bCs/>
          <w:i/>
          <w:iCs/>
          <w:color w:val="666666"/>
          <w:sz w:val="20"/>
          <w:szCs w:val="20"/>
          <w:lang w:val="en-US"/>
        </w:rPr>
        <w:t>mind</w:t>
      </w:r>
      <w:r w:rsidRPr="00FC2B56">
        <w:rPr>
          <w:i/>
          <w:iCs/>
          <w:color w:val="666666"/>
          <w:sz w:val="20"/>
          <w:szCs w:val="20"/>
          <w:lang w:val="en-US"/>
        </w:rPr>
        <w:t> </w:t>
      </w:r>
      <w:r w:rsidRPr="00FC2B56">
        <w:rPr>
          <w:i/>
          <w:iCs/>
          <w:color w:val="666666"/>
          <w:sz w:val="20"/>
          <w:szCs w:val="20"/>
          <w:u w:val="single"/>
          <w:lang w:val="en-US"/>
        </w:rPr>
        <w:t>me</w:t>
      </w:r>
      <w:r w:rsidRPr="00FC2B56">
        <w:rPr>
          <w:i/>
          <w:iCs/>
          <w:color w:val="666666"/>
          <w:sz w:val="20"/>
          <w:szCs w:val="20"/>
          <w:lang w:val="en-US"/>
        </w:rPr>
        <w:t> </w:t>
      </w:r>
      <w:r w:rsidRPr="00FC2B56">
        <w:rPr>
          <w:b/>
          <w:bCs/>
          <w:i/>
          <w:iCs/>
          <w:color w:val="666666"/>
          <w:sz w:val="20"/>
          <w:szCs w:val="20"/>
          <w:lang w:val="en-US"/>
        </w:rPr>
        <w:t>being</w:t>
      </w:r>
      <w:r w:rsidRPr="00FC2B56">
        <w:rPr>
          <w:i/>
          <w:iCs/>
          <w:color w:val="666666"/>
          <w:sz w:val="20"/>
          <w:szCs w:val="20"/>
          <w:lang w:val="en-US"/>
        </w:rPr>
        <w:t> here while you’re working?</w:t>
      </w:r>
    </w:p>
    <w:p w:rsidR="00A45066" w:rsidRPr="00FC2B56" w:rsidRDefault="00A45066" w:rsidP="00A45066">
      <w:pPr>
        <w:pStyle w:val="p"/>
        <w:shd w:val="clear" w:color="auto" w:fill="FFFFFF"/>
        <w:spacing w:before="0" w:beforeAutospacing="0" w:after="225" w:afterAutospacing="0" w:line="360" w:lineRule="atLeast"/>
        <w:rPr>
          <w:color w:val="666666"/>
          <w:sz w:val="20"/>
          <w:szCs w:val="20"/>
          <w:lang w:val="en-US"/>
        </w:rPr>
      </w:pPr>
      <w:r w:rsidRPr="00FC2B56">
        <w:rPr>
          <w:i/>
          <w:iCs/>
          <w:color w:val="666666"/>
          <w:sz w:val="20"/>
          <w:szCs w:val="20"/>
          <w:lang w:val="en-US"/>
        </w:rPr>
        <w:t>I don’t want to </w:t>
      </w:r>
      <w:r w:rsidRPr="00FC2B56">
        <w:rPr>
          <w:b/>
          <w:bCs/>
          <w:i/>
          <w:iCs/>
          <w:color w:val="666666"/>
          <w:sz w:val="20"/>
          <w:szCs w:val="20"/>
          <w:lang w:val="en-US"/>
        </w:rPr>
        <w:t>risk</w:t>
      </w:r>
      <w:r w:rsidRPr="00FC2B56">
        <w:rPr>
          <w:i/>
          <w:iCs/>
          <w:color w:val="666666"/>
          <w:sz w:val="20"/>
          <w:szCs w:val="20"/>
          <w:lang w:val="en-US"/>
        </w:rPr>
        <w:t> </w:t>
      </w:r>
      <w:r w:rsidRPr="00FC2B56">
        <w:rPr>
          <w:i/>
          <w:iCs/>
          <w:color w:val="666666"/>
          <w:sz w:val="20"/>
          <w:szCs w:val="20"/>
          <w:u w:val="single"/>
          <w:lang w:val="en-US"/>
        </w:rPr>
        <w:t>him</w:t>
      </w:r>
      <w:r w:rsidRPr="00FC2B56">
        <w:rPr>
          <w:i/>
          <w:iCs/>
          <w:color w:val="666666"/>
          <w:sz w:val="20"/>
          <w:szCs w:val="20"/>
          <w:lang w:val="en-US"/>
        </w:rPr>
        <w:t> </w:t>
      </w:r>
      <w:r w:rsidRPr="00FC2B56">
        <w:rPr>
          <w:b/>
          <w:bCs/>
          <w:i/>
          <w:iCs/>
          <w:color w:val="666666"/>
          <w:sz w:val="20"/>
          <w:szCs w:val="20"/>
          <w:lang w:val="en-US"/>
        </w:rPr>
        <w:t>losing</w:t>
      </w:r>
      <w:r w:rsidRPr="00FC2B56">
        <w:rPr>
          <w:i/>
          <w:iCs/>
          <w:color w:val="666666"/>
          <w:sz w:val="20"/>
          <w:szCs w:val="20"/>
          <w:lang w:val="en-US"/>
        </w:rPr>
        <w:t> his job.</w:t>
      </w:r>
    </w:p>
    <w:p w:rsidR="00A45066" w:rsidRPr="00FC2B56" w:rsidRDefault="00A45066" w:rsidP="00A45066">
      <w:pPr>
        <w:pStyle w:val="Ttulo3"/>
        <w:pBdr>
          <w:bottom w:val="single" w:sz="6" w:space="4" w:color="E6E6EB"/>
        </w:pBdr>
        <w:shd w:val="clear" w:color="auto" w:fill="FFFFFF"/>
        <w:spacing w:before="0" w:after="225" w:line="288" w:lineRule="atLeast"/>
        <w:rPr>
          <w:rFonts w:ascii="Times New Roman" w:hAnsi="Times New Roman" w:cs="Times New Roman"/>
          <w:bCs w:val="0"/>
          <w:color w:val="234B9A"/>
          <w:sz w:val="20"/>
          <w:szCs w:val="20"/>
          <w:u w:val="single"/>
        </w:rPr>
      </w:pPr>
      <w:r w:rsidRPr="00FC2B56">
        <w:rPr>
          <w:rFonts w:ascii="Times New Roman" w:hAnsi="Times New Roman" w:cs="Times New Roman"/>
          <w:bCs w:val="0"/>
          <w:iCs/>
          <w:color w:val="234B9A"/>
          <w:sz w:val="20"/>
          <w:szCs w:val="20"/>
          <w:u w:val="single"/>
        </w:rPr>
        <w:t>Hate</w:t>
      </w:r>
      <w:r w:rsidRPr="00FC2B56">
        <w:rPr>
          <w:rFonts w:ascii="Times New Roman" w:hAnsi="Times New Roman" w:cs="Times New Roman"/>
          <w:bCs w:val="0"/>
          <w:color w:val="234B9A"/>
          <w:sz w:val="20"/>
          <w:szCs w:val="20"/>
          <w:u w:val="single"/>
        </w:rPr>
        <w:t>, </w:t>
      </w:r>
      <w:r w:rsidRPr="00FC2B56">
        <w:rPr>
          <w:rFonts w:ascii="Times New Roman" w:hAnsi="Times New Roman" w:cs="Times New Roman"/>
          <w:bCs w:val="0"/>
          <w:iCs/>
          <w:color w:val="234B9A"/>
          <w:sz w:val="20"/>
          <w:szCs w:val="20"/>
          <w:u w:val="single"/>
        </w:rPr>
        <w:t>like</w:t>
      </w:r>
      <w:r w:rsidRPr="00FC2B56">
        <w:rPr>
          <w:rFonts w:ascii="Times New Roman" w:hAnsi="Times New Roman" w:cs="Times New Roman"/>
          <w:bCs w:val="0"/>
          <w:color w:val="234B9A"/>
          <w:sz w:val="20"/>
          <w:szCs w:val="20"/>
          <w:u w:val="single"/>
        </w:rPr>
        <w:t>, </w:t>
      </w:r>
      <w:r w:rsidRPr="00FC2B56">
        <w:rPr>
          <w:rFonts w:ascii="Times New Roman" w:hAnsi="Times New Roman" w:cs="Times New Roman"/>
          <w:bCs w:val="0"/>
          <w:iCs/>
          <w:color w:val="234B9A"/>
          <w:sz w:val="20"/>
          <w:szCs w:val="20"/>
          <w:u w:val="single"/>
        </w:rPr>
        <w:t>love</w:t>
      </w:r>
      <w:r w:rsidRPr="00FC2B56">
        <w:rPr>
          <w:rFonts w:ascii="Times New Roman" w:hAnsi="Times New Roman" w:cs="Times New Roman"/>
          <w:bCs w:val="0"/>
          <w:color w:val="234B9A"/>
          <w:sz w:val="20"/>
          <w:szCs w:val="20"/>
          <w:u w:val="single"/>
        </w:rPr>
        <w:t>, </w:t>
      </w:r>
      <w:r w:rsidRPr="00FC2B56">
        <w:rPr>
          <w:rFonts w:ascii="Times New Roman" w:hAnsi="Times New Roman" w:cs="Times New Roman"/>
          <w:bCs w:val="0"/>
          <w:iCs/>
          <w:color w:val="234B9A"/>
          <w:sz w:val="20"/>
          <w:szCs w:val="20"/>
          <w:u w:val="single"/>
        </w:rPr>
        <w:t>prefer</w:t>
      </w:r>
      <w:r w:rsidRPr="00FC2B56">
        <w:rPr>
          <w:rFonts w:ascii="Times New Roman" w:hAnsi="Times New Roman" w:cs="Times New Roman"/>
          <w:bCs w:val="0"/>
          <w:color w:val="234B9A"/>
          <w:sz w:val="20"/>
          <w:szCs w:val="20"/>
          <w:u w:val="single"/>
        </w:rPr>
        <w:t> with </w:t>
      </w:r>
      <w:r w:rsidRPr="00FC2B56">
        <w:rPr>
          <w:rFonts w:ascii="Times New Roman" w:hAnsi="Times New Roman" w:cs="Times New Roman"/>
          <w:bCs w:val="0"/>
          <w:iCs/>
          <w:color w:val="234B9A"/>
          <w:sz w:val="20"/>
          <w:szCs w:val="20"/>
          <w:u w:val="single"/>
        </w:rPr>
        <w:t>would</w:t>
      </w:r>
      <w:r w:rsidRPr="00FC2B56">
        <w:rPr>
          <w:rFonts w:ascii="Times New Roman" w:hAnsi="Times New Roman" w:cs="Times New Roman"/>
          <w:bCs w:val="0"/>
          <w:color w:val="234B9A"/>
          <w:sz w:val="20"/>
          <w:szCs w:val="20"/>
          <w:u w:val="single"/>
        </w:rPr>
        <w:t> or </w:t>
      </w:r>
      <w:r w:rsidRPr="00FC2B56">
        <w:rPr>
          <w:rFonts w:ascii="Times New Roman" w:hAnsi="Times New Roman" w:cs="Times New Roman"/>
          <w:bCs w:val="0"/>
          <w:iCs/>
          <w:color w:val="234B9A"/>
          <w:sz w:val="20"/>
          <w:szCs w:val="20"/>
          <w:u w:val="single"/>
        </w:rPr>
        <w:t>should</w:t>
      </w:r>
    </w:p>
    <w:p w:rsidR="00A45066" w:rsidRPr="00FC2B56" w:rsidRDefault="00A45066" w:rsidP="00A45066">
      <w:pPr>
        <w:pStyle w:val="p"/>
        <w:shd w:val="clear" w:color="auto" w:fill="FFFFFF"/>
        <w:spacing w:before="0" w:beforeAutospacing="0" w:after="225" w:afterAutospacing="0" w:line="360" w:lineRule="atLeast"/>
        <w:rPr>
          <w:color w:val="292929"/>
          <w:sz w:val="20"/>
          <w:szCs w:val="20"/>
          <w:lang w:val="en-US"/>
        </w:rPr>
      </w:pPr>
      <w:r w:rsidRPr="00FC2B56">
        <w:rPr>
          <w:color w:val="292929"/>
          <w:sz w:val="20"/>
          <w:szCs w:val="20"/>
          <w:lang w:val="en-US"/>
        </w:rPr>
        <w:t>When </w:t>
      </w:r>
      <w:r w:rsidRPr="00FC2B56">
        <w:rPr>
          <w:i/>
          <w:iCs/>
          <w:color w:val="292929"/>
          <w:sz w:val="20"/>
          <w:szCs w:val="20"/>
          <w:lang w:val="en-US"/>
        </w:rPr>
        <w:t>hate, like, love</w:t>
      </w:r>
      <w:r w:rsidRPr="00FC2B56">
        <w:rPr>
          <w:color w:val="292929"/>
          <w:sz w:val="20"/>
          <w:szCs w:val="20"/>
          <w:lang w:val="en-US"/>
        </w:rPr>
        <w:t> and </w:t>
      </w:r>
      <w:r w:rsidRPr="00FC2B56">
        <w:rPr>
          <w:i/>
          <w:iCs/>
          <w:color w:val="292929"/>
          <w:sz w:val="20"/>
          <w:szCs w:val="20"/>
          <w:lang w:val="en-US"/>
        </w:rPr>
        <w:t>prefer</w:t>
      </w:r>
      <w:r w:rsidRPr="00FC2B56">
        <w:rPr>
          <w:color w:val="292929"/>
          <w:sz w:val="20"/>
          <w:szCs w:val="20"/>
          <w:lang w:val="en-US"/>
        </w:rPr>
        <w:t> are used with </w:t>
      </w:r>
      <w:r w:rsidRPr="00FC2B56">
        <w:rPr>
          <w:i/>
          <w:iCs/>
          <w:color w:val="292929"/>
          <w:sz w:val="20"/>
          <w:szCs w:val="20"/>
          <w:lang w:val="en-US"/>
        </w:rPr>
        <w:t>would</w:t>
      </w:r>
      <w:r w:rsidRPr="00FC2B56">
        <w:rPr>
          <w:color w:val="292929"/>
          <w:sz w:val="20"/>
          <w:szCs w:val="20"/>
          <w:lang w:val="en-US"/>
        </w:rPr>
        <w:t> or </w:t>
      </w:r>
      <w:r w:rsidRPr="00FC2B56">
        <w:rPr>
          <w:i/>
          <w:iCs/>
          <w:color w:val="292929"/>
          <w:sz w:val="20"/>
          <w:szCs w:val="20"/>
          <w:lang w:val="en-US"/>
        </w:rPr>
        <w:t>should</w:t>
      </w:r>
      <w:r w:rsidRPr="00FC2B56">
        <w:rPr>
          <w:color w:val="292929"/>
          <w:sz w:val="20"/>
          <w:szCs w:val="20"/>
          <w:lang w:val="en-US"/>
        </w:rPr>
        <w:t>, only the </w:t>
      </w:r>
      <w:r w:rsidRPr="00FC2B56">
        <w:rPr>
          <w:i/>
          <w:iCs/>
          <w:color w:val="292929"/>
          <w:sz w:val="20"/>
          <w:szCs w:val="20"/>
          <w:lang w:val="en-US"/>
        </w:rPr>
        <w:t>to-</w:t>
      </w:r>
      <w:r w:rsidRPr="00FC2B56">
        <w:rPr>
          <w:color w:val="292929"/>
          <w:sz w:val="20"/>
          <w:szCs w:val="20"/>
          <w:lang w:val="en-US"/>
        </w:rPr>
        <w:t>infinitive is used, not the </w:t>
      </w:r>
      <w:r w:rsidRPr="00FC2B56">
        <w:rPr>
          <w:i/>
          <w:iCs/>
          <w:color w:val="292929"/>
          <w:sz w:val="20"/>
          <w:szCs w:val="20"/>
          <w:lang w:val="en-US"/>
        </w:rPr>
        <w:t>-</w:t>
      </w:r>
      <w:proofErr w:type="spellStart"/>
      <w:r w:rsidRPr="00FC2B56">
        <w:rPr>
          <w:i/>
          <w:iCs/>
          <w:color w:val="292929"/>
          <w:sz w:val="20"/>
          <w:szCs w:val="20"/>
          <w:lang w:val="en-US"/>
        </w:rPr>
        <w:t>ing</w:t>
      </w:r>
      <w:r w:rsidRPr="00FC2B56">
        <w:rPr>
          <w:color w:val="292929"/>
          <w:sz w:val="20"/>
          <w:szCs w:val="20"/>
          <w:lang w:val="en-US"/>
        </w:rPr>
        <w:t>form</w:t>
      </w:r>
      <w:proofErr w:type="spellEnd"/>
      <w:r w:rsidRPr="00FC2B56">
        <w:rPr>
          <w:color w:val="292929"/>
          <w:sz w:val="20"/>
          <w:szCs w:val="20"/>
          <w:lang w:val="en-US"/>
        </w:rPr>
        <w:t>:</w:t>
      </w:r>
    </w:p>
    <w:p w:rsidR="00A45066" w:rsidRPr="00FC2B56" w:rsidRDefault="00A45066" w:rsidP="00A45066">
      <w:pPr>
        <w:pStyle w:val="p"/>
        <w:shd w:val="clear" w:color="auto" w:fill="FFFFFF"/>
        <w:spacing w:before="0" w:beforeAutospacing="0" w:after="225" w:afterAutospacing="0" w:line="360" w:lineRule="atLeast"/>
        <w:rPr>
          <w:color w:val="666666"/>
          <w:sz w:val="20"/>
          <w:szCs w:val="20"/>
          <w:lang w:val="en-US"/>
        </w:rPr>
      </w:pPr>
      <w:r w:rsidRPr="00FC2B56">
        <w:rPr>
          <w:i/>
          <w:iCs/>
          <w:color w:val="666666"/>
          <w:sz w:val="20"/>
          <w:szCs w:val="20"/>
          <w:lang w:val="en-US"/>
        </w:rPr>
        <w:t>She</w:t>
      </w:r>
      <w:r w:rsidRPr="00FC2B56">
        <w:rPr>
          <w:b/>
          <w:bCs/>
          <w:i/>
          <w:iCs/>
          <w:color w:val="666666"/>
          <w:sz w:val="20"/>
          <w:szCs w:val="20"/>
          <w:lang w:val="en-US"/>
        </w:rPr>
        <w:t>’d</w:t>
      </w:r>
      <w:r w:rsidRPr="00FC2B56">
        <w:rPr>
          <w:i/>
          <w:iCs/>
          <w:color w:val="666666"/>
          <w:sz w:val="20"/>
          <w:szCs w:val="20"/>
          <w:lang w:val="en-US"/>
        </w:rPr>
        <w:t> </w:t>
      </w:r>
      <w:r w:rsidRPr="00FC2B56">
        <w:rPr>
          <w:b/>
          <w:bCs/>
          <w:i/>
          <w:iCs/>
          <w:color w:val="666666"/>
          <w:sz w:val="20"/>
          <w:szCs w:val="20"/>
          <w:lang w:val="en-US"/>
        </w:rPr>
        <w:t>love</w:t>
      </w:r>
      <w:r w:rsidRPr="00FC2B56">
        <w:rPr>
          <w:i/>
          <w:iCs/>
          <w:color w:val="666666"/>
          <w:sz w:val="20"/>
          <w:szCs w:val="20"/>
          <w:lang w:val="en-US"/>
        </w:rPr>
        <w:t> </w:t>
      </w:r>
      <w:r w:rsidRPr="00FC2B56">
        <w:rPr>
          <w:b/>
          <w:bCs/>
          <w:i/>
          <w:iCs/>
          <w:color w:val="666666"/>
          <w:sz w:val="20"/>
          <w:szCs w:val="20"/>
          <w:lang w:val="en-US"/>
        </w:rPr>
        <w:t>to</w:t>
      </w:r>
      <w:r w:rsidRPr="00FC2B56">
        <w:rPr>
          <w:i/>
          <w:iCs/>
          <w:color w:val="666666"/>
          <w:sz w:val="20"/>
          <w:szCs w:val="20"/>
          <w:lang w:val="en-US"/>
        </w:rPr>
        <w:t> get a job nearer home.</w:t>
      </w:r>
      <w:r w:rsidR="00FC2B56" w:rsidRPr="00FC2B56">
        <w:rPr>
          <w:color w:val="666666"/>
          <w:sz w:val="20"/>
          <w:szCs w:val="20"/>
          <w:lang w:val="en-US"/>
        </w:rPr>
        <w:t xml:space="preserve"> - </w:t>
      </w:r>
      <w:r w:rsidRPr="00FC2B56">
        <w:rPr>
          <w:color w:val="666666"/>
          <w:sz w:val="20"/>
          <w:szCs w:val="20"/>
          <w:lang w:val="en-US"/>
        </w:rPr>
        <w:t>Not: </w:t>
      </w:r>
      <w:r w:rsidRPr="00FC2B56">
        <w:rPr>
          <w:strike/>
          <w:color w:val="666666"/>
          <w:sz w:val="20"/>
          <w:szCs w:val="20"/>
          <w:lang w:val="en-US"/>
        </w:rPr>
        <w:t>She’d love getting a job nearer home</w:t>
      </w:r>
      <w:r w:rsidRPr="00FC2B56">
        <w:rPr>
          <w:color w:val="666666"/>
          <w:sz w:val="20"/>
          <w:szCs w:val="20"/>
          <w:lang w:val="en-US"/>
        </w:rPr>
        <w:t>.</w:t>
      </w:r>
    </w:p>
    <w:p w:rsidR="00A45066" w:rsidRPr="00FC2B56" w:rsidRDefault="00A45066" w:rsidP="00A45066">
      <w:pPr>
        <w:pStyle w:val="Ttulo3"/>
        <w:pBdr>
          <w:bottom w:val="single" w:sz="6" w:space="4" w:color="E6E6EB"/>
        </w:pBdr>
        <w:shd w:val="clear" w:color="auto" w:fill="FFFFFF"/>
        <w:spacing w:before="0" w:after="225" w:line="288" w:lineRule="atLeast"/>
        <w:rPr>
          <w:rFonts w:ascii="Times New Roman" w:hAnsi="Times New Roman" w:cs="Times New Roman"/>
          <w:bCs w:val="0"/>
          <w:color w:val="234B9A"/>
          <w:sz w:val="20"/>
          <w:szCs w:val="20"/>
          <w:u w:val="single"/>
        </w:rPr>
      </w:pPr>
      <w:r w:rsidRPr="00FC2B56">
        <w:rPr>
          <w:rFonts w:ascii="Times New Roman" w:hAnsi="Times New Roman" w:cs="Times New Roman"/>
          <w:bCs w:val="0"/>
          <w:i/>
          <w:iCs/>
          <w:color w:val="234B9A"/>
          <w:sz w:val="20"/>
          <w:szCs w:val="20"/>
          <w:u w:val="single"/>
        </w:rPr>
        <w:t>To</w:t>
      </w:r>
      <w:r w:rsidRPr="00FC2B56">
        <w:rPr>
          <w:rFonts w:ascii="Times New Roman" w:hAnsi="Times New Roman" w:cs="Times New Roman"/>
          <w:bCs w:val="0"/>
          <w:color w:val="234B9A"/>
          <w:sz w:val="20"/>
          <w:szCs w:val="20"/>
          <w:u w:val="single"/>
        </w:rPr>
        <w:t>-infinitive or </w:t>
      </w:r>
      <w:r w:rsidRPr="00FC2B56">
        <w:rPr>
          <w:rFonts w:ascii="Times New Roman" w:hAnsi="Times New Roman" w:cs="Times New Roman"/>
          <w:bCs w:val="0"/>
          <w:i/>
          <w:iCs/>
          <w:color w:val="234B9A"/>
          <w:sz w:val="20"/>
          <w:szCs w:val="20"/>
          <w:u w:val="single"/>
        </w:rPr>
        <w:t>-ing</w:t>
      </w:r>
      <w:r w:rsidRPr="00FC2B56">
        <w:rPr>
          <w:rFonts w:ascii="Times New Roman" w:hAnsi="Times New Roman" w:cs="Times New Roman"/>
          <w:bCs w:val="0"/>
          <w:color w:val="234B9A"/>
          <w:sz w:val="20"/>
          <w:szCs w:val="20"/>
          <w:u w:val="single"/>
        </w:rPr>
        <w:t> form with a change in meaning</w:t>
      </w:r>
    </w:p>
    <w:p w:rsidR="00A45066" w:rsidRPr="00FC2B56" w:rsidRDefault="00A45066" w:rsidP="00A45066">
      <w:pPr>
        <w:pStyle w:val="p"/>
        <w:shd w:val="clear" w:color="auto" w:fill="FFFFFF"/>
        <w:spacing w:before="0" w:beforeAutospacing="0" w:after="225" w:afterAutospacing="0" w:line="360" w:lineRule="atLeast"/>
        <w:rPr>
          <w:color w:val="292929"/>
          <w:sz w:val="20"/>
          <w:szCs w:val="20"/>
          <w:lang w:val="en-US"/>
        </w:rPr>
      </w:pPr>
      <w:r w:rsidRPr="00FC2B56">
        <w:rPr>
          <w:color w:val="292929"/>
          <w:sz w:val="20"/>
          <w:szCs w:val="20"/>
          <w:lang w:val="en-US"/>
        </w:rPr>
        <w:t>Some verbs can be followed by a </w:t>
      </w:r>
      <w:r w:rsidRPr="00FC2B56">
        <w:rPr>
          <w:i/>
          <w:iCs/>
          <w:color w:val="292929"/>
          <w:sz w:val="20"/>
          <w:szCs w:val="20"/>
          <w:lang w:val="en-US"/>
        </w:rPr>
        <w:t>to-</w:t>
      </w:r>
      <w:r w:rsidRPr="00FC2B56">
        <w:rPr>
          <w:color w:val="292929"/>
          <w:sz w:val="20"/>
          <w:szCs w:val="20"/>
          <w:lang w:val="en-US"/>
        </w:rPr>
        <w:t>infinitive or the </w:t>
      </w:r>
      <w:r w:rsidRPr="00FC2B56">
        <w:rPr>
          <w:i/>
          <w:iCs/>
          <w:color w:val="292929"/>
          <w:sz w:val="20"/>
          <w:szCs w:val="20"/>
          <w:lang w:val="en-US"/>
        </w:rPr>
        <w:t>-ing</w:t>
      </w:r>
      <w:r w:rsidRPr="00FC2B56">
        <w:rPr>
          <w:color w:val="292929"/>
          <w:sz w:val="20"/>
          <w:szCs w:val="20"/>
          <w:lang w:val="en-US"/>
        </w:rPr>
        <w:t> form, but with a change in meaning:</w:t>
      </w:r>
    </w:p>
    <w:tbl>
      <w:tblPr>
        <w:tblW w:w="9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2982"/>
        <w:gridCol w:w="4004"/>
      </w:tblGrid>
      <w:tr w:rsidR="00A4506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go 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remember</w:t>
            </w:r>
          </w:p>
        </w:tc>
      </w:tr>
      <w:tr w:rsidR="00A4506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try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regret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sz w:val="20"/>
                <w:szCs w:val="20"/>
                <w:lang w:val="en-US"/>
              </w:rPr>
              <w:t>stop</w:t>
            </w:r>
          </w:p>
        </w:tc>
      </w:tr>
    </w:tbl>
    <w:p w:rsidR="00A45066" w:rsidRPr="00FC2B56" w:rsidRDefault="00A45066" w:rsidP="00A45066">
      <w:pPr>
        <w:shd w:val="clear" w:color="auto" w:fill="FFFFFF"/>
        <w:rPr>
          <w:rFonts w:ascii="Times New Roman" w:hAnsi="Times New Roman" w:cs="Times New Roman"/>
          <w:b/>
          <w:bCs/>
          <w:color w:val="234B9A"/>
          <w:sz w:val="20"/>
          <w:szCs w:val="20"/>
        </w:rPr>
      </w:pPr>
      <w:r w:rsidRPr="00FC2B56">
        <w:rPr>
          <w:rStyle w:val="panel-title"/>
          <w:rFonts w:ascii="Times New Roman" w:hAnsi="Times New Roman" w:cs="Times New Roman"/>
          <w:b/>
          <w:bCs/>
          <w:color w:val="234B9A"/>
          <w:sz w:val="20"/>
          <w:szCs w:val="20"/>
        </w:rPr>
        <w:t>Compare</w:t>
      </w:r>
    </w:p>
    <w:tbl>
      <w:tblPr>
        <w:tblW w:w="102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1"/>
        <w:gridCol w:w="5364"/>
      </w:tblGrid>
      <w:tr w:rsidR="00A4506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b/>
                <w:bCs/>
                <w:i/>
                <w:iCs/>
                <w:sz w:val="20"/>
                <w:szCs w:val="20"/>
                <w:lang w:val="en-US"/>
              </w:rPr>
              <w:t>-ing</w:t>
            </w:r>
            <w:r w:rsidRPr="00FC2B56">
              <w:rPr>
                <w:sz w:val="20"/>
                <w:szCs w:val="20"/>
                <w:lang w:val="en-US"/>
              </w:rPr>
              <w:t> </w:t>
            </w:r>
            <w:r w:rsidRPr="00FC2B56">
              <w:rPr>
                <w:b/>
                <w:bCs/>
                <w:sz w:val="20"/>
                <w:szCs w:val="20"/>
                <w:lang w:val="en-US"/>
              </w:rPr>
              <w:t>form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>
            <w:pPr>
              <w:pStyle w:val="p"/>
              <w:spacing w:before="0" w:beforeAutospacing="0" w:after="0" w:afterAutospacing="0" w:line="360" w:lineRule="atLeast"/>
              <w:rPr>
                <w:sz w:val="20"/>
                <w:szCs w:val="20"/>
                <w:lang w:val="en-US"/>
              </w:rPr>
            </w:pPr>
            <w:r w:rsidRPr="00FC2B56">
              <w:rPr>
                <w:b/>
                <w:bCs/>
                <w:i/>
                <w:iCs/>
                <w:sz w:val="20"/>
                <w:szCs w:val="20"/>
                <w:lang w:val="en-US"/>
              </w:rPr>
              <w:t>to-</w:t>
            </w:r>
            <w:r w:rsidRPr="00FC2B56">
              <w:rPr>
                <w:b/>
                <w:bCs/>
                <w:sz w:val="20"/>
                <w:szCs w:val="20"/>
                <w:lang w:val="en-US"/>
              </w:rPr>
              <w:t>infinitive</w:t>
            </w:r>
          </w:p>
        </w:tc>
      </w:tr>
      <w:tr w:rsidR="00A4506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 w:rsidP="00A45066">
            <w:pPr>
              <w:pStyle w:val="p"/>
              <w:spacing w:before="0" w:beforeAutospacing="0" w:after="0" w:afterAutospacing="0" w:line="360" w:lineRule="atLeast"/>
              <w:rPr>
                <w:color w:val="666666"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Working in London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means leaving</w:t>
            </w:r>
            <w:r w:rsidR="00FC2B56"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 xml:space="preserve"> 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home at 6.30.</w:t>
            </w:r>
            <w:r w:rsidRPr="00FC2B56">
              <w:rPr>
                <w:color w:val="666666"/>
                <w:sz w:val="20"/>
                <w:szCs w:val="20"/>
                <w:lang w:val="en-US"/>
              </w:rPr>
              <w:t> (Because I work in London, this is the result or consequence.)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 w:rsidP="00A45066">
            <w:pPr>
              <w:pStyle w:val="p"/>
              <w:spacing w:before="0" w:beforeAutospacing="0" w:after="0" w:afterAutospacing="0" w:line="360" w:lineRule="atLeast"/>
              <w:rPr>
                <w:color w:val="666666"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I didn’t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mean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to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make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you cry.</w:t>
            </w:r>
            <w:r w:rsidRPr="00FC2B56">
              <w:rPr>
                <w:color w:val="666666"/>
                <w:sz w:val="20"/>
                <w:szCs w:val="20"/>
                <w:lang w:val="en-US"/>
              </w:rPr>
              <w:t> (I didn’t intend to make you cry.)</w:t>
            </w:r>
          </w:p>
        </w:tc>
      </w:tr>
      <w:tr w:rsidR="00A4506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 w:rsidP="00A45066">
            <w:pPr>
              <w:pStyle w:val="p"/>
              <w:spacing w:before="0" w:beforeAutospacing="0" w:after="0" w:afterAutospacing="0" w:line="360" w:lineRule="atLeast"/>
              <w:rPr>
                <w:color w:val="666666"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He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went on singing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after everyone else had finished.</w:t>
            </w:r>
            <w:r w:rsidRPr="00FC2B56">
              <w:rPr>
                <w:color w:val="666666"/>
                <w:sz w:val="20"/>
                <w:szCs w:val="20"/>
                <w:lang w:val="en-US"/>
              </w:rPr>
              <w:t> (He continued singing without stopping.)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 w:rsidP="00A45066">
            <w:pPr>
              <w:pStyle w:val="p"/>
              <w:spacing w:before="0" w:beforeAutospacing="0" w:after="0" w:afterAutospacing="0" w:line="360" w:lineRule="atLeast"/>
              <w:rPr>
                <w:color w:val="666666"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 xml:space="preserve">She recited a poem, </w:t>
            </w:r>
            <w:proofErr w:type="gramStart"/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then</w:t>
            </w:r>
            <w:proofErr w:type="gramEnd"/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went on to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sing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a lovely folk song.</w:t>
            </w:r>
            <w:r w:rsidRPr="00FC2B56">
              <w:rPr>
                <w:color w:val="666666"/>
                <w:sz w:val="20"/>
                <w:szCs w:val="20"/>
                <w:lang w:val="en-US"/>
              </w:rPr>
              <w:t xml:space="preserve"> (She recited the poem first, </w:t>
            </w:r>
            <w:proofErr w:type="gramStart"/>
            <w:r w:rsidRPr="00FC2B56">
              <w:rPr>
                <w:color w:val="666666"/>
                <w:sz w:val="20"/>
                <w:szCs w:val="20"/>
                <w:lang w:val="en-US"/>
              </w:rPr>
              <w:t>then</w:t>
            </w:r>
            <w:proofErr w:type="gramEnd"/>
            <w:r w:rsidRPr="00FC2B56">
              <w:rPr>
                <w:color w:val="666666"/>
                <w:sz w:val="20"/>
                <w:szCs w:val="20"/>
                <w:lang w:val="en-US"/>
              </w:rPr>
              <w:t xml:space="preserve"> she sang the song.)</w:t>
            </w:r>
          </w:p>
        </w:tc>
      </w:tr>
      <w:tr w:rsidR="00A4506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 w:rsidP="00A45066">
            <w:pPr>
              <w:pStyle w:val="p"/>
              <w:spacing w:before="0" w:beforeAutospacing="0" w:after="0" w:afterAutospacing="0" w:line="360" w:lineRule="atLeast"/>
              <w:rPr>
                <w:color w:val="666666"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I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tried searching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the web and finally found an address for him.</w:t>
            </w:r>
            <w:r w:rsidRPr="00FC2B56">
              <w:rPr>
                <w:color w:val="666666"/>
                <w:sz w:val="20"/>
                <w:szCs w:val="20"/>
                <w:lang w:val="en-US"/>
              </w:rPr>
              <w:t> (I searched the web to see what information I could find.)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 w:rsidP="00A45066">
            <w:pPr>
              <w:pStyle w:val="p"/>
              <w:spacing w:before="0" w:beforeAutospacing="0" w:after="0" w:afterAutospacing="0" w:line="360" w:lineRule="atLeast"/>
              <w:rPr>
                <w:color w:val="666666"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I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tried to email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Simon but it bounced back</w:t>
            </w:r>
            <w:proofErr w:type="gramStart"/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.</w:t>
            </w:r>
            <w:r w:rsidRPr="00FC2B56">
              <w:rPr>
                <w:color w:val="666666"/>
                <w:sz w:val="20"/>
                <w:szCs w:val="20"/>
                <w:lang w:val="en-US"/>
              </w:rPr>
              <w:t>(</w:t>
            </w:r>
            <w:proofErr w:type="gramEnd"/>
            <w:r w:rsidRPr="00FC2B56">
              <w:rPr>
                <w:color w:val="666666"/>
                <w:sz w:val="20"/>
                <w:szCs w:val="20"/>
                <w:lang w:val="en-US"/>
              </w:rPr>
              <w:t>I tried/attempted to email him but I did not succeed.)</w:t>
            </w:r>
          </w:p>
        </w:tc>
      </w:tr>
      <w:tr w:rsidR="00A4506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 w:rsidP="00A45066">
            <w:pPr>
              <w:pStyle w:val="p"/>
              <w:spacing w:before="0" w:beforeAutospacing="0" w:after="0" w:afterAutospacing="0" w:line="360" w:lineRule="atLeast"/>
              <w:rPr>
                <w:color w:val="666666"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She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stopped crying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as soon as she saw her mother.</w:t>
            </w:r>
            <w:r w:rsidRPr="00FC2B56">
              <w:rPr>
                <w:color w:val="666666"/>
                <w:sz w:val="20"/>
                <w:szCs w:val="20"/>
                <w:lang w:val="en-US"/>
              </w:rPr>
              <w:t> (She was crying, and then she didn’t cry anymore.)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A45066" w:rsidRPr="00FC2B56" w:rsidRDefault="00A45066" w:rsidP="00A45066">
            <w:pPr>
              <w:pStyle w:val="p"/>
              <w:spacing w:before="0" w:beforeAutospacing="0" w:after="0" w:afterAutospacing="0" w:line="360" w:lineRule="atLeast"/>
              <w:rPr>
                <w:color w:val="666666"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We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stopped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to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buy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some water at the motorway service area.</w:t>
            </w:r>
            <w:r w:rsidRPr="00FC2B56">
              <w:rPr>
                <w:color w:val="666666"/>
                <w:sz w:val="20"/>
                <w:szCs w:val="20"/>
                <w:lang w:val="en-US"/>
              </w:rPr>
              <w:t> (We were travelling and we stopped for a short time in order to buy some water.)</w:t>
            </w:r>
          </w:p>
        </w:tc>
      </w:tr>
      <w:tr w:rsidR="00FC2B5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0FC2B56" w:rsidRPr="00FC2B56" w:rsidRDefault="00FC2B56" w:rsidP="00FC2B56">
            <w:pPr>
              <w:pStyle w:val="p"/>
              <w:shd w:val="clear" w:color="auto" w:fill="FFFFFF"/>
              <w:spacing w:before="0" w:beforeAutospacing="0" w:after="225" w:afterAutospacing="0" w:line="360" w:lineRule="atLeast"/>
              <w:rPr>
                <w:color w:val="292929"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color w:val="292929"/>
                <w:sz w:val="20"/>
                <w:szCs w:val="20"/>
                <w:lang w:val="en-US"/>
              </w:rPr>
              <w:lastRenderedPageBreak/>
              <w:t>Remember</w:t>
            </w:r>
            <w:r w:rsidRPr="00FC2B56">
              <w:rPr>
                <w:color w:val="292929"/>
                <w:sz w:val="20"/>
                <w:szCs w:val="20"/>
                <w:lang w:val="en-US"/>
              </w:rPr>
              <w:t> + the </w:t>
            </w:r>
            <w:r w:rsidRPr="00FC2B56">
              <w:rPr>
                <w:i/>
                <w:iCs/>
                <w:color w:val="292929"/>
                <w:sz w:val="20"/>
                <w:szCs w:val="20"/>
                <w:lang w:val="en-US"/>
              </w:rPr>
              <w:t>-ing</w:t>
            </w:r>
            <w:r w:rsidRPr="00FC2B56">
              <w:rPr>
                <w:color w:val="292929"/>
                <w:sz w:val="20"/>
                <w:szCs w:val="20"/>
                <w:lang w:val="en-US"/>
              </w:rPr>
              <w:t> form of a verb means ‘have a memory of something we did or of something that happened in the past’:</w:t>
            </w:r>
          </w:p>
          <w:p w:rsidR="00FC2B56" w:rsidRPr="00FC2B56" w:rsidRDefault="00FC2B56" w:rsidP="00FC2B56">
            <w:pPr>
              <w:pStyle w:val="p"/>
              <w:shd w:val="clear" w:color="auto" w:fill="FFFFFF"/>
              <w:spacing w:before="0" w:beforeAutospacing="0" w:after="225" w:afterAutospacing="0" w:line="360" w:lineRule="atLeast"/>
              <w:rPr>
                <w:i/>
                <w:iCs/>
                <w:color w:val="666666"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I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remember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meeting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her once. It must have been about five years ago.</w:t>
            </w:r>
          </w:p>
          <w:p w:rsidR="00FC2B56" w:rsidRPr="00FC2B56" w:rsidRDefault="00FC2B56" w:rsidP="00FC2B56">
            <w:pPr>
              <w:pStyle w:val="p"/>
              <w:shd w:val="clear" w:color="auto" w:fill="FFFFFF"/>
              <w:spacing w:before="0" w:beforeAutospacing="0" w:after="225" w:afterAutospacing="0" w:line="360" w:lineRule="atLeast"/>
              <w:rPr>
                <w:color w:val="666666"/>
                <w:sz w:val="20"/>
                <w:szCs w:val="20"/>
                <w:lang w:val="en-US"/>
              </w:rPr>
            </w:pPr>
            <w:r w:rsidRPr="00FC2B56">
              <w:rPr>
                <w:color w:val="666666"/>
                <w:sz w:val="20"/>
                <w:szCs w:val="20"/>
                <w:lang w:val="en-US"/>
              </w:rPr>
              <w:t>Not: </w:t>
            </w:r>
            <w:r w:rsidRPr="00FC2B56">
              <w:rPr>
                <w:strike/>
                <w:color w:val="666666"/>
                <w:sz w:val="20"/>
                <w:szCs w:val="20"/>
                <w:lang w:val="en-US"/>
              </w:rPr>
              <w:t>I remember to meet her once</w:t>
            </w:r>
            <w:r w:rsidRPr="00FC2B56">
              <w:rPr>
                <w:color w:val="666666"/>
                <w:sz w:val="20"/>
                <w:szCs w:val="20"/>
                <w:lang w:val="en-US"/>
              </w:rPr>
              <w:t> …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0FC2B56" w:rsidRPr="00FC2B56" w:rsidRDefault="00FC2B56" w:rsidP="00FC2B56">
            <w:pPr>
              <w:pStyle w:val="p"/>
              <w:shd w:val="clear" w:color="auto" w:fill="FFFFFF"/>
              <w:spacing w:before="0" w:beforeAutospacing="0" w:after="225" w:afterAutospacing="0" w:line="360" w:lineRule="atLeast"/>
              <w:rPr>
                <w:color w:val="292929"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color w:val="292929"/>
                <w:sz w:val="20"/>
                <w:szCs w:val="20"/>
                <w:lang w:val="en-US"/>
              </w:rPr>
              <w:t>Remember + to-</w:t>
            </w:r>
            <w:r w:rsidRPr="00FC2B56">
              <w:rPr>
                <w:color w:val="292929"/>
                <w:sz w:val="20"/>
                <w:szCs w:val="20"/>
                <w:lang w:val="en-US"/>
              </w:rPr>
              <w:t>infinitive means that we don’t forget to do something:</w:t>
            </w:r>
          </w:p>
          <w:p w:rsidR="00FC2B56" w:rsidRPr="00FC2B56" w:rsidRDefault="00FC2B56" w:rsidP="00FC2B56">
            <w:pPr>
              <w:pStyle w:val="p"/>
              <w:shd w:val="clear" w:color="auto" w:fill="FFFFFF"/>
              <w:spacing w:before="0" w:beforeAutospacing="0" w:after="225" w:afterAutospacing="0" w:line="360" w:lineRule="atLeast"/>
              <w:rPr>
                <w:color w:val="666666"/>
                <w:sz w:val="20"/>
                <w:szCs w:val="20"/>
                <w:lang w:val="en-US"/>
              </w:rPr>
            </w:pP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Remember to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save your work often, just in case your computer crashes.</w:t>
            </w:r>
          </w:p>
          <w:p w:rsidR="00FC2B56" w:rsidRPr="00FC2B56" w:rsidRDefault="00FC2B56" w:rsidP="00A45066">
            <w:pPr>
              <w:pStyle w:val="p"/>
              <w:spacing w:before="0" w:beforeAutospacing="0" w:after="0" w:afterAutospacing="0" w:line="360" w:lineRule="atLeast"/>
              <w:rPr>
                <w:i/>
                <w:iCs/>
                <w:color w:val="666666"/>
                <w:sz w:val="20"/>
                <w:szCs w:val="20"/>
                <w:lang w:val="en-US"/>
              </w:rPr>
            </w:pPr>
          </w:p>
        </w:tc>
      </w:tr>
      <w:tr w:rsidR="00FC2B5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0FC2B56" w:rsidRPr="00FC2B56" w:rsidRDefault="00FC2B56" w:rsidP="00FC2B56">
            <w:pPr>
              <w:pStyle w:val="p"/>
              <w:shd w:val="clear" w:color="auto" w:fill="FFFFFF"/>
              <w:spacing w:before="0" w:beforeAutospacing="0" w:after="225" w:afterAutospacing="0" w:line="360" w:lineRule="atLeast"/>
              <w:rPr>
                <w:color w:val="292929"/>
                <w:sz w:val="20"/>
                <w:szCs w:val="20"/>
                <w:lang w:val="en-US"/>
              </w:rPr>
            </w:pPr>
            <w:r w:rsidRPr="00FC2B56">
              <w:rPr>
                <w:color w:val="292929"/>
                <w:sz w:val="20"/>
                <w:szCs w:val="20"/>
                <w:lang w:val="en-US"/>
              </w:rPr>
              <w:t>We use </w:t>
            </w:r>
            <w:r w:rsidRPr="00FC2B56">
              <w:rPr>
                <w:i/>
                <w:iCs/>
                <w:color w:val="292929"/>
                <w:sz w:val="20"/>
                <w:szCs w:val="20"/>
                <w:lang w:val="en-US"/>
              </w:rPr>
              <w:t>mean + -ing</w:t>
            </w:r>
            <w:r w:rsidRPr="00FC2B56">
              <w:rPr>
                <w:color w:val="292929"/>
                <w:sz w:val="20"/>
                <w:szCs w:val="20"/>
                <w:lang w:val="en-US"/>
              </w:rPr>
              <w:t> form to talk about something necessary or the result of something:</w:t>
            </w:r>
          </w:p>
          <w:p w:rsidR="00FC2B56" w:rsidRPr="00FC2B56" w:rsidRDefault="00FC2B56" w:rsidP="00FC2B56">
            <w:pPr>
              <w:pStyle w:val="p"/>
              <w:shd w:val="clear" w:color="auto" w:fill="FFFFFF"/>
              <w:spacing w:before="0" w:beforeAutospacing="0" w:after="225" w:afterAutospacing="0" w:line="360" w:lineRule="atLeast"/>
              <w:rPr>
                <w:color w:val="666666"/>
                <w:sz w:val="20"/>
                <w:szCs w:val="20"/>
                <w:lang w:val="en-US"/>
              </w:rPr>
            </w:pP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I’ll have to catch the 7 am train to Nottingham, which </w:t>
            </w:r>
            <w:r w:rsidRPr="00FC2B56">
              <w:rPr>
                <w:b/>
                <w:bCs/>
                <w:i/>
                <w:iCs/>
                <w:color w:val="666666"/>
                <w:sz w:val="20"/>
                <w:szCs w:val="20"/>
                <w:lang w:val="en-US"/>
              </w:rPr>
              <w:t>means</w:t>
            </w:r>
            <w:r w:rsidRPr="00FC2B56">
              <w:rPr>
                <w:i/>
                <w:iCs/>
                <w:color w:val="666666"/>
                <w:sz w:val="20"/>
                <w:szCs w:val="20"/>
                <w:lang w:val="en-US"/>
              </w:rPr>
              <w:t> getting up at 5 am.</w:t>
            </w:r>
            <w:r>
              <w:rPr>
                <w:color w:val="666666"/>
                <w:sz w:val="20"/>
                <w:szCs w:val="20"/>
                <w:lang w:val="en-US"/>
              </w:rPr>
              <w:t> (I need to get up at 5 am.)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0FC2B56" w:rsidRPr="00FC2B56" w:rsidRDefault="00FC2B56" w:rsidP="00FC2B56">
            <w:pPr>
              <w:rPr>
                <w:rFonts w:ascii="Times New Roman" w:hAnsi="Times New Roman" w:cs="Times New Roman"/>
                <w:color w:val="292929"/>
                <w:sz w:val="20"/>
                <w:szCs w:val="20"/>
              </w:rPr>
            </w:pPr>
            <w:r w:rsidRPr="00FC2B56">
              <w:rPr>
                <w:rFonts w:ascii="Times New Roman" w:hAnsi="Times New Roman" w:cs="Times New Roman"/>
                <w:color w:val="292929"/>
                <w:sz w:val="20"/>
                <w:szCs w:val="20"/>
              </w:rPr>
              <w:t>We use </w:t>
            </w:r>
            <w:r w:rsidRPr="00FC2B56">
              <w:rPr>
                <w:rFonts w:ascii="Times New Roman" w:hAnsi="Times New Roman" w:cs="Times New Roman"/>
                <w:i/>
                <w:iCs/>
                <w:color w:val="292929"/>
                <w:sz w:val="20"/>
                <w:szCs w:val="20"/>
              </w:rPr>
              <w:t>mean + to-</w:t>
            </w:r>
            <w:r w:rsidRPr="00FC2B56">
              <w:rPr>
                <w:rFonts w:ascii="Times New Roman" w:hAnsi="Times New Roman" w:cs="Times New Roman"/>
                <w:color w:val="292929"/>
                <w:sz w:val="20"/>
                <w:szCs w:val="20"/>
              </w:rPr>
              <w:t>infinitive to say that we have or didn’t have the intention.</w:t>
            </w:r>
          </w:p>
          <w:p w:rsidR="00FC2B56" w:rsidRPr="00FC2B56" w:rsidRDefault="00FC2B56" w:rsidP="00FC2B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2B56">
              <w:rPr>
                <w:rFonts w:ascii="Times New Roman" w:hAnsi="Times New Roman" w:cs="Times New Roman"/>
                <w:color w:val="292929"/>
                <w:sz w:val="20"/>
                <w:szCs w:val="20"/>
              </w:rPr>
              <w:t xml:space="preserve">I didn’t mean to hurt you. </w:t>
            </w:r>
          </w:p>
          <w:p w:rsidR="00FC2B56" w:rsidRPr="00FC2B56" w:rsidRDefault="00FC2B56" w:rsidP="00FC2B56">
            <w:pPr>
              <w:rPr>
                <w:rFonts w:ascii="Times New Roman" w:hAnsi="Times New Roman" w:cs="Times New Roman"/>
                <w:color w:val="141414"/>
                <w:sz w:val="20"/>
                <w:szCs w:val="20"/>
                <w:shd w:val="clear" w:color="auto" w:fill="FEFEFE"/>
              </w:rPr>
            </w:pPr>
            <w:r w:rsidRPr="00FC2B56">
              <w:rPr>
                <w:rFonts w:ascii="Times New Roman" w:hAnsi="Times New Roman" w:cs="Times New Roman"/>
                <w:color w:val="141414"/>
                <w:sz w:val="20"/>
                <w:szCs w:val="20"/>
                <w:shd w:val="clear" w:color="auto" w:fill="FEFEFE"/>
              </w:rPr>
              <w:t>- Did you </w:t>
            </w:r>
            <w:r w:rsidRPr="00FC2B56">
              <w:rPr>
                <w:rFonts w:ascii="Times New Roman" w:hAnsi="Times New Roman" w:cs="Times New Roman"/>
                <w:b/>
                <w:bCs/>
                <w:color w:val="141414"/>
                <w:sz w:val="20"/>
                <w:szCs w:val="20"/>
                <w:shd w:val="clear" w:color="auto" w:fill="FEFEFE"/>
              </w:rPr>
              <w:t>mean to dial</w:t>
            </w:r>
            <w:r w:rsidRPr="00FC2B56">
              <w:rPr>
                <w:rFonts w:ascii="Times New Roman" w:hAnsi="Times New Roman" w:cs="Times New Roman"/>
                <w:color w:val="141414"/>
                <w:sz w:val="20"/>
                <w:szCs w:val="20"/>
                <w:shd w:val="clear" w:color="auto" w:fill="FEFEFE"/>
              </w:rPr>
              <w:t> this number?</w:t>
            </w:r>
            <w:r w:rsidRPr="00FC2B56">
              <w:rPr>
                <w:rFonts w:ascii="Times New Roman" w:hAnsi="Times New Roman" w:cs="Times New Roman"/>
                <w:color w:val="141414"/>
                <w:sz w:val="20"/>
                <w:szCs w:val="20"/>
              </w:rPr>
              <w:br/>
            </w:r>
            <w:r w:rsidRPr="00FC2B56">
              <w:rPr>
                <w:rFonts w:ascii="Times New Roman" w:hAnsi="Times New Roman" w:cs="Times New Roman"/>
                <w:color w:val="141414"/>
                <w:sz w:val="20"/>
                <w:szCs w:val="20"/>
                <w:shd w:val="clear" w:color="auto" w:fill="FEFEFE"/>
              </w:rPr>
              <w:t>- I </w:t>
            </w:r>
            <w:r w:rsidRPr="00FC2B56">
              <w:rPr>
                <w:rFonts w:ascii="Times New Roman" w:hAnsi="Times New Roman" w:cs="Times New Roman"/>
                <w:b/>
                <w:bCs/>
                <w:color w:val="141414"/>
                <w:sz w:val="20"/>
                <w:szCs w:val="20"/>
                <w:shd w:val="clear" w:color="auto" w:fill="FEFEFE"/>
              </w:rPr>
              <w:t>meant to phone</w:t>
            </w:r>
            <w:r w:rsidRPr="00FC2B56">
              <w:rPr>
                <w:rFonts w:ascii="Times New Roman" w:hAnsi="Times New Roman" w:cs="Times New Roman"/>
                <w:color w:val="141414"/>
                <w:sz w:val="20"/>
                <w:szCs w:val="20"/>
                <w:shd w:val="clear" w:color="auto" w:fill="FEFEFE"/>
              </w:rPr>
              <w:t> your mom, but my cell didn't work.</w:t>
            </w:r>
          </w:p>
        </w:tc>
      </w:tr>
      <w:tr w:rsidR="00FC2B56" w:rsidRPr="00FC2B56" w:rsidTr="00A4506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0FC2B56" w:rsidRPr="00FC2B56" w:rsidRDefault="00FC2B56" w:rsidP="00FC2B56">
            <w:pPr>
              <w:pStyle w:val="NormalWeb"/>
              <w:shd w:val="clear" w:color="auto" w:fill="FFFFFF"/>
              <w:spacing w:before="0" w:beforeAutospacing="0" w:after="390" w:afterAutospacing="0"/>
              <w:rPr>
                <w:color w:val="333333"/>
                <w:sz w:val="20"/>
                <w:szCs w:val="20"/>
                <w:lang w:val="en-US"/>
              </w:rPr>
            </w:pPr>
            <w:r w:rsidRPr="00FC2B56">
              <w:rPr>
                <w:rStyle w:val="Textoennegrita"/>
                <w:color w:val="333333"/>
                <w:sz w:val="20"/>
                <w:szCs w:val="20"/>
                <w:lang w:val="en-US"/>
              </w:rPr>
              <w:t>Regret + -ing form</w:t>
            </w:r>
          </w:p>
          <w:p w:rsidR="00FC2B56" w:rsidRPr="00FC2B56" w:rsidRDefault="00FC2B56" w:rsidP="00FC2B56">
            <w:pPr>
              <w:pStyle w:val="NormalWeb"/>
              <w:shd w:val="clear" w:color="auto" w:fill="FFFFFF"/>
              <w:spacing w:before="0" w:beforeAutospacing="0" w:after="390" w:afterAutospacing="0"/>
              <w:rPr>
                <w:color w:val="333333"/>
                <w:sz w:val="20"/>
                <w:szCs w:val="20"/>
                <w:lang w:val="en-US"/>
              </w:rPr>
            </w:pPr>
            <w:r w:rsidRPr="00FC2B56">
              <w:rPr>
                <w:rStyle w:val="Textoennegrita"/>
                <w:color w:val="333333"/>
                <w:sz w:val="20"/>
                <w:szCs w:val="20"/>
                <w:lang w:val="en-US"/>
              </w:rPr>
              <w:t>Regret</w:t>
            </w:r>
            <w:r w:rsidRPr="00FC2B56">
              <w:rPr>
                <w:color w:val="333333"/>
                <w:sz w:val="20"/>
                <w:szCs w:val="20"/>
                <w:lang w:val="en-US"/>
              </w:rPr>
              <w:t> is followed by an </w:t>
            </w:r>
            <w:r w:rsidRPr="00FC2B56">
              <w:rPr>
                <w:rStyle w:val="Textoennegrita"/>
                <w:color w:val="333333"/>
                <w:sz w:val="20"/>
                <w:szCs w:val="20"/>
                <w:lang w:val="en-US"/>
              </w:rPr>
              <w:t>-ing form</w:t>
            </w:r>
            <w:r w:rsidRPr="00FC2B56">
              <w:rPr>
                <w:color w:val="333333"/>
                <w:sz w:val="20"/>
                <w:szCs w:val="20"/>
                <w:lang w:val="en-US"/>
              </w:rPr>
              <w:t> when it refers back to the past.</w:t>
            </w:r>
          </w:p>
          <w:p w:rsidR="00FC2B56" w:rsidRPr="00FC2B56" w:rsidRDefault="00FC2B56" w:rsidP="00FC2B56">
            <w:pPr>
              <w:pStyle w:val="NormalWeb"/>
              <w:shd w:val="clear" w:color="auto" w:fill="FFFFFF"/>
              <w:spacing w:before="0" w:beforeAutospacing="0" w:after="390" w:afterAutospacing="0"/>
              <w:rPr>
                <w:color w:val="333333"/>
                <w:sz w:val="20"/>
                <w:szCs w:val="20"/>
                <w:lang w:val="en-US"/>
              </w:rPr>
            </w:pPr>
            <w:r w:rsidRPr="00FC2B56">
              <w:rPr>
                <w:color w:val="333333"/>
                <w:sz w:val="20"/>
                <w:szCs w:val="20"/>
                <w:lang w:val="en-US"/>
              </w:rPr>
              <w:t>I </w:t>
            </w:r>
            <w:r w:rsidRPr="00FC2B56">
              <w:rPr>
                <w:rStyle w:val="Textoennegrita"/>
                <w:color w:val="333333"/>
                <w:sz w:val="20"/>
                <w:szCs w:val="20"/>
                <w:lang w:val="en-US"/>
              </w:rPr>
              <w:t>regret quitting</w:t>
            </w:r>
            <w:r w:rsidRPr="00FC2B56">
              <w:rPr>
                <w:color w:val="333333"/>
                <w:sz w:val="20"/>
                <w:szCs w:val="20"/>
                <w:lang w:val="en-US"/>
              </w:rPr>
              <w:t> my job – it was a stupid thing to do.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00FC2B56" w:rsidRPr="00FC2B56" w:rsidRDefault="00FC2B56" w:rsidP="00FC2B56">
            <w:pPr>
              <w:pStyle w:val="NormalWeb"/>
              <w:shd w:val="clear" w:color="auto" w:fill="FFFFFF"/>
              <w:spacing w:before="0" w:beforeAutospacing="0" w:after="390" w:afterAutospacing="0"/>
              <w:rPr>
                <w:color w:val="333333"/>
                <w:sz w:val="20"/>
                <w:szCs w:val="20"/>
                <w:lang w:val="en-US"/>
              </w:rPr>
            </w:pPr>
            <w:r w:rsidRPr="00FC2B56">
              <w:rPr>
                <w:rStyle w:val="Textoennegrita"/>
                <w:color w:val="333333"/>
                <w:sz w:val="20"/>
                <w:szCs w:val="20"/>
                <w:lang w:val="en-US"/>
              </w:rPr>
              <w:t>Regret + infinitive</w:t>
            </w:r>
            <w:r w:rsidRPr="00FC2B56">
              <w:rPr>
                <w:color w:val="333333"/>
                <w:sz w:val="20"/>
                <w:szCs w:val="20"/>
                <w:lang w:val="en-US"/>
              </w:rPr>
              <w:t> </w:t>
            </w:r>
            <w:proofErr w:type="gramStart"/>
            <w:r w:rsidRPr="00FC2B56">
              <w:rPr>
                <w:color w:val="333333"/>
                <w:sz w:val="20"/>
                <w:szCs w:val="20"/>
                <w:lang w:val="en-US"/>
              </w:rPr>
              <w:t>is</w:t>
            </w:r>
            <w:proofErr w:type="gramEnd"/>
            <w:r w:rsidRPr="00FC2B56">
              <w:rPr>
                <w:color w:val="333333"/>
                <w:sz w:val="20"/>
                <w:szCs w:val="20"/>
                <w:lang w:val="en-US"/>
              </w:rPr>
              <w:t xml:space="preserve"> usually used in announcements of bad news.</w:t>
            </w:r>
          </w:p>
          <w:p w:rsidR="00FC2B56" w:rsidRPr="00FC2B56" w:rsidRDefault="00FC2B56" w:rsidP="00FC2B56">
            <w:pPr>
              <w:pStyle w:val="NormalWeb"/>
              <w:shd w:val="clear" w:color="auto" w:fill="FFFFFF"/>
              <w:spacing w:before="0" w:beforeAutospacing="0" w:after="390" w:afterAutospacing="0"/>
              <w:rPr>
                <w:color w:val="333333"/>
                <w:sz w:val="20"/>
                <w:szCs w:val="20"/>
                <w:lang w:val="en-US"/>
              </w:rPr>
            </w:pPr>
            <w:r w:rsidRPr="00FC2B56">
              <w:rPr>
                <w:color w:val="333333"/>
                <w:sz w:val="20"/>
                <w:szCs w:val="20"/>
                <w:lang w:val="en-US"/>
              </w:rPr>
              <w:t>We </w:t>
            </w:r>
            <w:r w:rsidRPr="00FC2B56">
              <w:rPr>
                <w:rStyle w:val="Textoennegrita"/>
                <w:color w:val="333333"/>
                <w:sz w:val="20"/>
                <w:szCs w:val="20"/>
                <w:lang w:val="en-US"/>
              </w:rPr>
              <w:t>regret to say</w:t>
            </w:r>
            <w:r w:rsidRPr="00FC2B56">
              <w:rPr>
                <w:color w:val="333333"/>
                <w:sz w:val="20"/>
                <w:szCs w:val="20"/>
                <w:lang w:val="en-US"/>
              </w:rPr>
              <w:t> that we cannot help you at the moment.</w:t>
            </w:r>
          </w:p>
          <w:p w:rsidR="00FC2B56" w:rsidRPr="00FC2B56" w:rsidRDefault="00FC2B56" w:rsidP="00FC2B56">
            <w:pPr>
              <w:rPr>
                <w:rFonts w:ascii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:rsidR="00ED1185" w:rsidRPr="00ED1185" w:rsidRDefault="00ED1185" w:rsidP="00ED1185">
      <w:pPr>
        <w:pBdr>
          <w:bottom w:val="single" w:sz="6" w:space="4" w:color="E6E6EB"/>
        </w:pBdr>
        <w:shd w:val="clear" w:color="auto" w:fill="FFFFFF"/>
        <w:spacing w:line="288" w:lineRule="atLeast"/>
        <w:outlineLvl w:val="1"/>
        <w:rPr>
          <w:rFonts w:ascii="Times New Roman" w:eastAsia="Times New Roman" w:hAnsi="Times New Roman" w:cs="Times New Roman"/>
          <w:b/>
          <w:bCs/>
          <w:color w:val="234B9A"/>
          <w:sz w:val="20"/>
          <w:szCs w:val="20"/>
          <w:u w:val="single"/>
          <w:lang w:eastAsia="es-CO"/>
        </w:rPr>
      </w:pPr>
      <w:r w:rsidRPr="00ED1185">
        <w:rPr>
          <w:rFonts w:ascii="Times New Roman" w:eastAsia="Times New Roman" w:hAnsi="Times New Roman" w:cs="Times New Roman"/>
          <w:b/>
          <w:bCs/>
          <w:color w:val="234B9A"/>
          <w:sz w:val="20"/>
          <w:szCs w:val="20"/>
          <w:u w:val="single"/>
          <w:lang w:eastAsia="es-CO"/>
        </w:rPr>
        <w:t>Verbs followed by a direct object and a </w:t>
      </w:r>
      <w:r w:rsidRPr="00ED1185">
        <w:rPr>
          <w:rFonts w:ascii="Times New Roman" w:eastAsia="Times New Roman" w:hAnsi="Times New Roman" w:cs="Times New Roman"/>
          <w:b/>
          <w:bCs/>
          <w:i/>
          <w:iCs/>
          <w:color w:val="234B9A"/>
          <w:sz w:val="20"/>
          <w:szCs w:val="20"/>
          <w:u w:val="single"/>
          <w:lang w:eastAsia="es-CO"/>
        </w:rPr>
        <w:t>to-</w:t>
      </w:r>
      <w:r w:rsidRPr="00ED1185">
        <w:rPr>
          <w:rFonts w:ascii="Times New Roman" w:eastAsia="Times New Roman" w:hAnsi="Times New Roman" w:cs="Times New Roman"/>
          <w:b/>
          <w:bCs/>
          <w:color w:val="234B9A"/>
          <w:sz w:val="20"/>
          <w:szCs w:val="20"/>
          <w:u w:val="single"/>
          <w:lang w:eastAsia="es-CO"/>
        </w:rPr>
        <w:t>infinitive</w:t>
      </w:r>
    </w:p>
    <w:p w:rsidR="00ED1185" w:rsidRPr="00ED1185" w:rsidRDefault="00ED1185" w:rsidP="00ED1185">
      <w:pPr>
        <w:shd w:val="clear" w:color="auto" w:fill="FFFFFF"/>
        <w:spacing w:after="225" w:line="360" w:lineRule="atLeast"/>
        <w:rPr>
          <w:rFonts w:ascii="Times New Roman" w:eastAsia="Times New Roman" w:hAnsi="Times New Roman" w:cs="Times New Roman"/>
          <w:color w:val="292929"/>
          <w:sz w:val="20"/>
          <w:szCs w:val="20"/>
          <w:lang w:eastAsia="es-CO"/>
        </w:rPr>
      </w:pPr>
      <w:r w:rsidRPr="00ED1185">
        <w:rPr>
          <w:rFonts w:ascii="Times New Roman" w:eastAsia="Times New Roman" w:hAnsi="Times New Roman" w:cs="Times New Roman"/>
          <w:color w:val="292929"/>
          <w:sz w:val="20"/>
          <w:szCs w:val="20"/>
          <w:lang w:eastAsia="es-CO"/>
        </w:rPr>
        <w:t>Some verbs are used with a direct object (underlined) followed by a </w:t>
      </w:r>
      <w:r w:rsidRPr="00ED1185">
        <w:rPr>
          <w:rFonts w:ascii="Times New Roman" w:eastAsia="Times New Roman" w:hAnsi="Times New Roman" w:cs="Times New Roman"/>
          <w:i/>
          <w:iCs/>
          <w:color w:val="292929"/>
          <w:sz w:val="20"/>
          <w:szCs w:val="20"/>
          <w:lang w:eastAsia="es-CO"/>
        </w:rPr>
        <w:t>to</w:t>
      </w:r>
      <w:r w:rsidRPr="00ED1185">
        <w:rPr>
          <w:rFonts w:ascii="Times New Roman" w:eastAsia="Times New Roman" w:hAnsi="Times New Roman" w:cs="Times New Roman"/>
          <w:color w:val="292929"/>
          <w:sz w:val="20"/>
          <w:szCs w:val="20"/>
          <w:lang w:eastAsia="es-CO"/>
        </w:rPr>
        <w:t>-infinitive. These verbs include:</w:t>
      </w:r>
    </w:p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2094"/>
        <w:gridCol w:w="1852"/>
        <w:gridCol w:w="2729"/>
        <w:gridCol w:w="2049"/>
      </w:tblGrid>
      <w:tr w:rsidR="00ED1185" w:rsidRPr="00ED1185" w:rsidTr="00ED118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advise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invite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like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persuade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request</w:t>
            </w:r>
          </w:p>
        </w:tc>
      </w:tr>
      <w:tr w:rsidR="00ED1185" w:rsidRPr="00ED1185" w:rsidTr="00ED118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ask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D12622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forbid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D12622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prefer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D12622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teach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D12622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tell</w:t>
            </w:r>
          </w:p>
        </w:tc>
      </w:tr>
      <w:tr w:rsidR="00ED1185" w:rsidRPr="00ED1185" w:rsidTr="00ED118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challenge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instruct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need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recommend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D12622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want</w:t>
            </w:r>
          </w:p>
        </w:tc>
      </w:tr>
      <w:tr w:rsidR="00ED1185" w:rsidRPr="00ED1185" w:rsidTr="00ED118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choose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intend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order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ED11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CO"/>
              </w:rPr>
              <w:t>remind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D1185" w:rsidRPr="00ED1185" w:rsidTr="00ED118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EF1F5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ED1185" w:rsidRPr="00ED1185" w:rsidRDefault="00ED1185" w:rsidP="00ED11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ED1185" w:rsidRPr="00ED1185" w:rsidRDefault="00ED1185" w:rsidP="00ED1185">
      <w:pPr>
        <w:shd w:val="clear" w:color="auto" w:fill="FFFFFF"/>
        <w:spacing w:after="225" w:line="360" w:lineRule="atLeast"/>
        <w:rPr>
          <w:rFonts w:ascii="Times New Roman" w:eastAsia="Times New Roman" w:hAnsi="Times New Roman" w:cs="Times New Roman"/>
          <w:color w:val="666666"/>
          <w:sz w:val="20"/>
          <w:szCs w:val="20"/>
          <w:lang w:eastAsia="es-CO"/>
        </w:rPr>
      </w:pP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I </w:t>
      </w:r>
      <w:r w:rsidRPr="00ED1185">
        <w:rPr>
          <w:rFonts w:ascii="Times New Roman" w:eastAsia="Times New Roman" w:hAnsi="Times New Roman" w:cs="Times New Roman"/>
          <w:b/>
          <w:bCs/>
          <w:i/>
          <w:iCs/>
          <w:color w:val="666666"/>
          <w:sz w:val="20"/>
          <w:szCs w:val="20"/>
          <w:lang w:eastAsia="es-CO"/>
        </w:rPr>
        <w:t>advised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 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u w:val="single"/>
          <w:lang w:eastAsia="es-CO"/>
        </w:rPr>
        <w:t>him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 </w:t>
      </w:r>
      <w:r w:rsidRPr="00ED1185">
        <w:rPr>
          <w:rFonts w:ascii="Times New Roman" w:eastAsia="Times New Roman" w:hAnsi="Times New Roman" w:cs="Times New Roman"/>
          <w:b/>
          <w:bCs/>
          <w:i/>
          <w:iCs/>
          <w:color w:val="666666"/>
          <w:sz w:val="20"/>
          <w:szCs w:val="20"/>
          <w:lang w:eastAsia="es-CO"/>
        </w:rPr>
        <w:t>to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 </w:t>
      </w:r>
      <w:r w:rsidRPr="00ED1185">
        <w:rPr>
          <w:rFonts w:ascii="Times New Roman" w:eastAsia="Times New Roman" w:hAnsi="Times New Roman" w:cs="Times New Roman"/>
          <w:b/>
          <w:bCs/>
          <w:i/>
          <w:iCs/>
          <w:color w:val="666666"/>
          <w:sz w:val="20"/>
          <w:szCs w:val="20"/>
          <w:lang w:eastAsia="es-CO"/>
        </w:rPr>
        <w:t>get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 a job as soon as possible.</w:t>
      </w:r>
      <w:r w:rsidR="00FC2B56" w:rsidRPr="00FC2B56">
        <w:rPr>
          <w:rFonts w:ascii="Times New Roman" w:eastAsia="Times New Roman" w:hAnsi="Times New Roman" w:cs="Times New Roman"/>
          <w:color w:val="666666"/>
          <w:sz w:val="20"/>
          <w:szCs w:val="20"/>
          <w:lang w:eastAsia="es-CO"/>
        </w:rPr>
        <w:t xml:space="preserve"> - 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Did Martin </w:t>
      </w:r>
      <w:r w:rsidRPr="00ED1185">
        <w:rPr>
          <w:rFonts w:ascii="Times New Roman" w:eastAsia="Times New Roman" w:hAnsi="Times New Roman" w:cs="Times New Roman"/>
          <w:b/>
          <w:bCs/>
          <w:i/>
          <w:iCs/>
          <w:color w:val="666666"/>
          <w:sz w:val="20"/>
          <w:szCs w:val="20"/>
          <w:lang w:eastAsia="es-CO"/>
        </w:rPr>
        <w:t>teach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 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u w:val="single"/>
          <w:lang w:eastAsia="es-CO"/>
        </w:rPr>
        <w:t>Gary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 </w:t>
      </w:r>
      <w:r w:rsidRPr="00ED1185">
        <w:rPr>
          <w:rFonts w:ascii="Times New Roman" w:eastAsia="Times New Roman" w:hAnsi="Times New Roman" w:cs="Times New Roman"/>
          <w:b/>
          <w:bCs/>
          <w:i/>
          <w:iCs/>
          <w:color w:val="666666"/>
          <w:sz w:val="20"/>
          <w:szCs w:val="20"/>
          <w:lang w:eastAsia="es-CO"/>
        </w:rPr>
        <w:t>to play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 squash?</w:t>
      </w:r>
      <w:r w:rsidR="00FC2B56" w:rsidRPr="00FC2B56">
        <w:rPr>
          <w:rFonts w:ascii="Times New Roman" w:eastAsia="Times New Roman" w:hAnsi="Times New Roman" w:cs="Times New Roman"/>
          <w:color w:val="666666"/>
          <w:sz w:val="20"/>
          <w:szCs w:val="20"/>
          <w:lang w:eastAsia="es-CO"/>
        </w:rPr>
        <w:t xml:space="preserve"> - 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They </w:t>
      </w:r>
      <w:r w:rsidRPr="00ED1185">
        <w:rPr>
          <w:rFonts w:ascii="Times New Roman" w:eastAsia="Times New Roman" w:hAnsi="Times New Roman" w:cs="Times New Roman"/>
          <w:b/>
          <w:bCs/>
          <w:i/>
          <w:iCs/>
          <w:color w:val="666666"/>
          <w:sz w:val="20"/>
          <w:szCs w:val="20"/>
          <w:lang w:eastAsia="es-CO"/>
        </w:rPr>
        <w:t>want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 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u w:val="single"/>
          <w:lang w:eastAsia="es-CO"/>
        </w:rPr>
        <w:t>me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 </w:t>
      </w:r>
      <w:r w:rsidRPr="00ED1185">
        <w:rPr>
          <w:rFonts w:ascii="Times New Roman" w:eastAsia="Times New Roman" w:hAnsi="Times New Roman" w:cs="Times New Roman"/>
          <w:b/>
          <w:bCs/>
          <w:i/>
          <w:iCs/>
          <w:color w:val="666666"/>
          <w:sz w:val="20"/>
          <w:szCs w:val="20"/>
          <w:lang w:eastAsia="es-CO"/>
        </w:rPr>
        <w:t>to go</w:t>
      </w:r>
      <w:r w:rsidRPr="00ED1185">
        <w:rPr>
          <w:rFonts w:ascii="Times New Roman" w:eastAsia="Times New Roman" w:hAnsi="Times New Roman" w:cs="Times New Roman"/>
          <w:i/>
          <w:iCs/>
          <w:color w:val="666666"/>
          <w:sz w:val="20"/>
          <w:szCs w:val="20"/>
          <w:lang w:eastAsia="es-CO"/>
        </w:rPr>
        <w:t> to Germany with them.</w:t>
      </w:r>
    </w:p>
    <w:p w:rsidR="00ED1185" w:rsidRPr="00FC2B56" w:rsidRDefault="00ED1185">
      <w:pPr>
        <w:rPr>
          <w:rFonts w:ascii="Times New Roman" w:hAnsi="Times New Roman" w:cs="Times New Roman"/>
          <w:sz w:val="20"/>
          <w:szCs w:val="20"/>
        </w:rPr>
      </w:pPr>
    </w:p>
    <w:sectPr w:rsidR="00ED1185" w:rsidRPr="00FC2B56" w:rsidSect="00A45066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66"/>
    <w:rsid w:val="00003D55"/>
    <w:rsid w:val="00051EB1"/>
    <w:rsid w:val="00057934"/>
    <w:rsid w:val="00061707"/>
    <w:rsid w:val="00067085"/>
    <w:rsid w:val="00096745"/>
    <w:rsid w:val="000973B3"/>
    <w:rsid w:val="000B35A2"/>
    <w:rsid w:val="000B3B9E"/>
    <w:rsid w:val="000C4A6F"/>
    <w:rsid w:val="000D2D21"/>
    <w:rsid w:val="000D613E"/>
    <w:rsid w:val="000E4FE7"/>
    <w:rsid w:val="00106AEF"/>
    <w:rsid w:val="00136CC1"/>
    <w:rsid w:val="00137C45"/>
    <w:rsid w:val="00140581"/>
    <w:rsid w:val="0014061D"/>
    <w:rsid w:val="00150EB7"/>
    <w:rsid w:val="001B4D13"/>
    <w:rsid w:val="001C39A4"/>
    <w:rsid w:val="001D0284"/>
    <w:rsid w:val="001D6D90"/>
    <w:rsid w:val="001F03B7"/>
    <w:rsid w:val="00207277"/>
    <w:rsid w:val="00232837"/>
    <w:rsid w:val="0023792E"/>
    <w:rsid w:val="0026103F"/>
    <w:rsid w:val="00264559"/>
    <w:rsid w:val="00282420"/>
    <w:rsid w:val="0028298A"/>
    <w:rsid w:val="00296EBC"/>
    <w:rsid w:val="002B617E"/>
    <w:rsid w:val="002D06D5"/>
    <w:rsid w:val="002D5EDA"/>
    <w:rsid w:val="002D6EC6"/>
    <w:rsid w:val="002F080F"/>
    <w:rsid w:val="002F2C56"/>
    <w:rsid w:val="00307D60"/>
    <w:rsid w:val="00326D99"/>
    <w:rsid w:val="00355EDD"/>
    <w:rsid w:val="00362E55"/>
    <w:rsid w:val="0036732E"/>
    <w:rsid w:val="00397FC9"/>
    <w:rsid w:val="003A2547"/>
    <w:rsid w:val="003B0545"/>
    <w:rsid w:val="003B437C"/>
    <w:rsid w:val="003C76AF"/>
    <w:rsid w:val="003E03F0"/>
    <w:rsid w:val="003E67BB"/>
    <w:rsid w:val="003F09DA"/>
    <w:rsid w:val="003F43D2"/>
    <w:rsid w:val="00413E82"/>
    <w:rsid w:val="0041420E"/>
    <w:rsid w:val="004350DC"/>
    <w:rsid w:val="004362DB"/>
    <w:rsid w:val="00440C6B"/>
    <w:rsid w:val="004428E3"/>
    <w:rsid w:val="004707DB"/>
    <w:rsid w:val="00471359"/>
    <w:rsid w:val="00492BFD"/>
    <w:rsid w:val="00496ED3"/>
    <w:rsid w:val="004B05D0"/>
    <w:rsid w:val="004B566A"/>
    <w:rsid w:val="004E63B5"/>
    <w:rsid w:val="004F0B7B"/>
    <w:rsid w:val="004F598F"/>
    <w:rsid w:val="00513EEA"/>
    <w:rsid w:val="00532E5A"/>
    <w:rsid w:val="00533C4F"/>
    <w:rsid w:val="00544114"/>
    <w:rsid w:val="0055796B"/>
    <w:rsid w:val="0058598D"/>
    <w:rsid w:val="00591103"/>
    <w:rsid w:val="005A17D7"/>
    <w:rsid w:val="005A195B"/>
    <w:rsid w:val="005A698B"/>
    <w:rsid w:val="005B4256"/>
    <w:rsid w:val="005B431C"/>
    <w:rsid w:val="005B6412"/>
    <w:rsid w:val="005D2488"/>
    <w:rsid w:val="005E3057"/>
    <w:rsid w:val="005F3FC4"/>
    <w:rsid w:val="005F6786"/>
    <w:rsid w:val="00611EA5"/>
    <w:rsid w:val="00653B35"/>
    <w:rsid w:val="006670DE"/>
    <w:rsid w:val="006B1E65"/>
    <w:rsid w:val="00702B29"/>
    <w:rsid w:val="007128D5"/>
    <w:rsid w:val="007211C3"/>
    <w:rsid w:val="0072183B"/>
    <w:rsid w:val="00762170"/>
    <w:rsid w:val="0077090A"/>
    <w:rsid w:val="0077468B"/>
    <w:rsid w:val="00776B1B"/>
    <w:rsid w:val="00784802"/>
    <w:rsid w:val="00785068"/>
    <w:rsid w:val="00794CC1"/>
    <w:rsid w:val="007974BE"/>
    <w:rsid w:val="007A15F2"/>
    <w:rsid w:val="007E09CB"/>
    <w:rsid w:val="007E22B0"/>
    <w:rsid w:val="007E5E36"/>
    <w:rsid w:val="007F4E32"/>
    <w:rsid w:val="00805EB2"/>
    <w:rsid w:val="00806F3D"/>
    <w:rsid w:val="008143B2"/>
    <w:rsid w:val="008179A5"/>
    <w:rsid w:val="00830D6C"/>
    <w:rsid w:val="0084540B"/>
    <w:rsid w:val="0085001B"/>
    <w:rsid w:val="00870FC4"/>
    <w:rsid w:val="00872657"/>
    <w:rsid w:val="008760C2"/>
    <w:rsid w:val="00881946"/>
    <w:rsid w:val="008868CF"/>
    <w:rsid w:val="008A708C"/>
    <w:rsid w:val="008B6EBC"/>
    <w:rsid w:val="008C7051"/>
    <w:rsid w:val="008E4A42"/>
    <w:rsid w:val="008F3F38"/>
    <w:rsid w:val="00900BA8"/>
    <w:rsid w:val="00902739"/>
    <w:rsid w:val="00913B85"/>
    <w:rsid w:val="00920912"/>
    <w:rsid w:val="00940C6B"/>
    <w:rsid w:val="009467CF"/>
    <w:rsid w:val="00950856"/>
    <w:rsid w:val="00955CC0"/>
    <w:rsid w:val="009633C0"/>
    <w:rsid w:val="009676BB"/>
    <w:rsid w:val="009850E6"/>
    <w:rsid w:val="00990BDF"/>
    <w:rsid w:val="00992F84"/>
    <w:rsid w:val="009931C2"/>
    <w:rsid w:val="009A0ED9"/>
    <w:rsid w:val="009A7A41"/>
    <w:rsid w:val="009B5206"/>
    <w:rsid w:val="009C598D"/>
    <w:rsid w:val="009C759A"/>
    <w:rsid w:val="009D2BB0"/>
    <w:rsid w:val="009D7B6E"/>
    <w:rsid w:val="009E1595"/>
    <w:rsid w:val="009E297B"/>
    <w:rsid w:val="009E4DBB"/>
    <w:rsid w:val="009E7E18"/>
    <w:rsid w:val="00A06B8F"/>
    <w:rsid w:val="00A14784"/>
    <w:rsid w:val="00A215E7"/>
    <w:rsid w:val="00A25054"/>
    <w:rsid w:val="00A34859"/>
    <w:rsid w:val="00A35BD3"/>
    <w:rsid w:val="00A43539"/>
    <w:rsid w:val="00A45066"/>
    <w:rsid w:val="00A5481F"/>
    <w:rsid w:val="00A63C12"/>
    <w:rsid w:val="00A77628"/>
    <w:rsid w:val="00A83A93"/>
    <w:rsid w:val="00A87742"/>
    <w:rsid w:val="00A90F1D"/>
    <w:rsid w:val="00AA043A"/>
    <w:rsid w:val="00AB4DE9"/>
    <w:rsid w:val="00AC7650"/>
    <w:rsid w:val="00AD3010"/>
    <w:rsid w:val="00AD4881"/>
    <w:rsid w:val="00B20C54"/>
    <w:rsid w:val="00B23E4B"/>
    <w:rsid w:val="00B44710"/>
    <w:rsid w:val="00B63395"/>
    <w:rsid w:val="00B901FE"/>
    <w:rsid w:val="00BA7110"/>
    <w:rsid w:val="00BC3023"/>
    <w:rsid w:val="00BD4151"/>
    <w:rsid w:val="00BD7F46"/>
    <w:rsid w:val="00C13CEC"/>
    <w:rsid w:val="00C27585"/>
    <w:rsid w:val="00C40A62"/>
    <w:rsid w:val="00C47B6C"/>
    <w:rsid w:val="00C51ED4"/>
    <w:rsid w:val="00C67076"/>
    <w:rsid w:val="00C701EC"/>
    <w:rsid w:val="00CC705D"/>
    <w:rsid w:val="00CD138F"/>
    <w:rsid w:val="00CF74E8"/>
    <w:rsid w:val="00D03C95"/>
    <w:rsid w:val="00D12622"/>
    <w:rsid w:val="00D127CC"/>
    <w:rsid w:val="00D325BA"/>
    <w:rsid w:val="00D34E12"/>
    <w:rsid w:val="00D502C2"/>
    <w:rsid w:val="00D66DC4"/>
    <w:rsid w:val="00D74432"/>
    <w:rsid w:val="00D9695E"/>
    <w:rsid w:val="00DB5688"/>
    <w:rsid w:val="00DD5CB1"/>
    <w:rsid w:val="00DE6260"/>
    <w:rsid w:val="00DE6324"/>
    <w:rsid w:val="00DE7563"/>
    <w:rsid w:val="00E2048E"/>
    <w:rsid w:val="00E264FE"/>
    <w:rsid w:val="00E557D5"/>
    <w:rsid w:val="00E7467C"/>
    <w:rsid w:val="00E85CF3"/>
    <w:rsid w:val="00E962E8"/>
    <w:rsid w:val="00EB19CD"/>
    <w:rsid w:val="00EB2705"/>
    <w:rsid w:val="00EC612B"/>
    <w:rsid w:val="00ED1185"/>
    <w:rsid w:val="00EF21E6"/>
    <w:rsid w:val="00EF6F18"/>
    <w:rsid w:val="00F00471"/>
    <w:rsid w:val="00F02B33"/>
    <w:rsid w:val="00F21B32"/>
    <w:rsid w:val="00F234C5"/>
    <w:rsid w:val="00F31A19"/>
    <w:rsid w:val="00F363D4"/>
    <w:rsid w:val="00F41A06"/>
    <w:rsid w:val="00F4271D"/>
    <w:rsid w:val="00F44C5F"/>
    <w:rsid w:val="00F55132"/>
    <w:rsid w:val="00F60F4B"/>
    <w:rsid w:val="00F621F6"/>
    <w:rsid w:val="00F65953"/>
    <w:rsid w:val="00F729F4"/>
    <w:rsid w:val="00F73BD9"/>
    <w:rsid w:val="00F96709"/>
    <w:rsid w:val="00F97F71"/>
    <w:rsid w:val="00FC2B56"/>
    <w:rsid w:val="00FD1F3D"/>
    <w:rsid w:val="00F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link w:val="Ttulo2Car"/>
    <w:uiPriority w:val="9"/>
    <w:qFormat/>
    <w:rsid w:val="00A45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506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customStyle="1" w:styleId="p">
    <w:name w:val="p"/>
    <w:basedOn w:val="Normal"/>
    <w:rsid w:val="00A4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506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panel-title">
    <w:name w:val="panel-title"/>
    <w:basedOn w:val="Fuentedeprrafopredeter"/>
    <w:rsid w:val="00A45066"/>
  </w:style>
  <w:style w:type="paragraph" w:styleId="NormalWeb">
    <w:name w:val="Normal (Web)"/>
    <w:basedOn w:val="Normal"/>
    <w:uiPriority w:val="99"/>
    <w:unhideWhenUsed/>
    <w:rsid w:val="00D1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D126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link w:val="Ttulo2Car"/>
    <w:uiPriority w:val="9"/>
    <w:qFormat/>
    <w:rsid w:val="00A45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506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customStyle="1" w:styleId="p">
    <w:name w:val="p"/>
    <w:basedOn w:val="Normal"/>
    <w:rsid w:val="00A4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506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panel-title">
    <w:name w:val="panel-title"/>
    <w:basedOn w:val="Fuentedeprrafopredeter"/>
    <w:rsid w:val="00A45066"/>
  </w:style>
  <w:style w:type="paragraph" w:styleId="NormalWeb">
    <w:name w:val="Normal (Web)"/>
    <w:basedOn w:val="Normal"/>
    <w:uiPriority w:val="99"/>
    <w:unhideWhenUsed/>
    <w:rsid w:val="00D1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D12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2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65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2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07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83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08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39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77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1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972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4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6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5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88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6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21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6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40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4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22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8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8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2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2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202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44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67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45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51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2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9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4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Ccam bello 11</dc:creator>
  <cp:lastModifiedBy>Ccam bello 11</cp:lastModifiedBy>
  <cp:revision>3</cp:revision>
  <dcterms:created xsi:type="dcterms:W3CDTF">2019-05-29T19:43:00Z</dcterms:created>
  <dcterms:modified xsi:type="dcterms:W3CDTF">2019-05-29T21:02:00Z</dcterms:modified>
</cp:coreProperties>
</file>