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6792D" w14:textId="77777777" w:rsidR="002B16A6" w:rsidRPr="00001CCB" w:rsidRDefault="00000000">
      <w:pPr>
        <w:pStyle w:val="ListParagraph"/>
        <w:numPr>
          <w:ilvl w:val="0"/>
          <w:numId w:val="1"/>
        </w:numPr>
        <w:tabs>
          <w:tab w:val="left" w:pos="633"/>
          <w:tab w:val="left" w:pos="635"/>
        </w:tabs>
        <w:spacing w:before="1" w:line="259" w:lineRule="auto"/>
        <w:ind w:right="962"/>
        <w:jc w:val="both"/>
        <w:rPr>
          <w:rFonts w:ascii="Century Gothic" w:hAnsi="Century Gothic"/>
        </w:rPr>
      </w:pPr>
      <w:r w:rsidRPr="00001CCB">
        <w:rPr>
          <w:rFonts w:ascii="Century Gothic" w:hAnsi="Century Gothic"/>
        </w:rPr>
        <w:t>¿Qué</w:t>
      </w:r>
      <w:r w:rsidRPr="00001CCB">
        <w:rPr>
          <w:rFonts w:ascii="Century Gothic" w:hAnsi="Century Gothic"/>
          <w:spacing w:val="-4"/>
        </w:rPr>
        <w:t xml:space="preserve"> </w:t>
      </w:r>
      <w:r w:rsidRPr="00001CCB">
        <w:rPr>
          <w:rFonts w:ascii="Century Gothic" w:hAnsi="Century Gothic"/>
        </w:rPr>
        <w:t>ventajas</w:t>
      </w:r>
      <w:r w:rsidRPr="00001CCB">
        <w:rPr>
          <w:rFonts w:ascii="Century Gothic" w:hAnsi="Century Gothic"/>
          <w:spacing w:val="-2"/>
        </w:rPr>
        <w:t xml:space="preserve"> </w:t>
      </w:r>
      <w:r w:rsidRPr="00001CCB">
        <w:rPr>
          <w:rFonts w:ascii="Century Gothic" w:hAnsi="Century Gothic"/>
        </w:rPr>
        <w:t>presenta</w:t>
      </w:r>
      <w:r w:rsidRPr="00001CCB">
        <w:rPr>
          <w:rFonts w:ascii="Century Gothic" w:hAnsi="Century Gothic"/>
          <w:spacing w:val="-3"/>
        </w:rPr>
        <w:t xml:space="preserve"> </w:t>
      </w:r>
      <w:r w:rsidRPr="00001CCB">
        <w:rPr>
          <w:rFonts w:ascii="Century Gothic" w:hAnsi="Century Gothic"/>
        </w:rPr>
        <w:t>el</w:t>
      </w:r>
      <w:r w:rsidRPr="00001CCB">
        <w:rPr>
          <w:rFonts w:ascii="Century Gothic" w:hAnsi="Century Gothic"/>
          <w:spacing w:val="-4"/>
        </w:rPr>
        <w:t xml:space="preserve"> </w:t>
      </w:r>
      <w:r w:rsidRPr="00001CCB">
        <w:rPr>
          <w:rFonts w:ascii="Century Gothic" w:hAnsi="Century Gothic"/>
        </w:rPr>
        <w:t>cálculo</w:t>
      </w:r>
      <w:r w:rsidRPr="00001CCB">
        <w:rPr>
          <w:rFonts w:ascii="Century Gothic" w:hAnsi="Century Gothic"/>
          <w:spacing w:val="-2"/>
        </w:rPr>
        <w:t xml:space="preserve"> </w:t>
      </w:r>
      <w:r w:rsidRPr="00001CCB">
        <w:rPr>
          <w:rFonts w:ascii="Century Gothic" w:hAnsi="Century Gothic"/>
        </w:rPr>
        <w:t>de la</w:t>
      </w:r>
      <w:r w:rsidRPr="00001CCB">
        <w:rPr>
          <w:rFonts w:ascii="Century Gothic" w:hAnsi="Century Gothic"/>
          <w:spacing w:val="-2"/>
        </w:rPr>
        <w:t xml:space="preserve"> </w:t>
      </w:r>
      <w:r w:rsidRPr="00001CCB">
        <w:rPr>
          <w:rFonts w:ascii="Century Gothic" w:hAnsi="Century Gothic"/>
          <w:i/>
        </w:rPr>
        <w:t>Raíz</w:t>
      </w:r>
      <w:r w:rsidRPr="00001CCB">
        <w:rPr>
          <w:rFonts w:ascii="Century Gothic" w:hAnsi="Century Gothic"/>
          <w:i/>
          <w:spacing w:val="-5"/>
        </w:rPr>
        <w:t xml:space="preserve"> </w:t>
      </w:r>
      <w:r w:rsidRPr="00001CCB">
        <w:rPr>
          <w:rFonts w:ascii="Century Gothic" w:hAnsi="Century Gothic"/>
          <w:i/>
        </w:rPr>
        <w:t>Cuadrada</w:t>
      </w:r>
      <w:r w:rsidRPr="00001CCB">
        <w:rPr>
          <w:rFonts w:ascii="Century Gothic" w:hAnsi="Century Gothic"/>
          <w:i/>
          <w:spacing w:val="-3"/>
        </w:rPr>
        <w:t xml:space="preserve"> </w:t>
      </w:r>
      <w:r w:rsidRPr="00001CCB">
        <w:rPr>
          <w:rFonts w:ascii="Century Gothic" w:hAnsi="Century Gothic"/>
          <w:i/>
        </w:rPr>
        <w:t>del</w:t>
      </w:r>
      <w:r w:rsidRPr="00001CCB">
        <w:rPr>
          <w:rFonts w:ascii="Century Gothic" w:hAnsi="Century Gothic"/>
          <w:i/>
          <w:spacing w:val="-2"/>
        </w:rPr>
        <w:t xml:space="preserve"> </w:t>
      </w:r>
      <w:r w:rsidRPr="00001CCB">
        <w:rPr>
          <w:rFonts w:ascii="Century Gothic" w:hAnsi="Century Gothic"/>
          <w:i/>
        </w:rPr>
        <w:t>Error</w:t>
      </w:r>
      <w:r w:rsidRPr="00001CCB">
        <w:rPr>
          <w:rFonts w:ascii="Century Gothic" w:hAnsi="Century Gothic"/>
          <w:i/>
          <w:spacing w:val="-1"/>
        </w:rPr>
        <w:t xml:space="preserve"> </w:t>
      </w:r>
      <w:r w:rsidRPr="00001CCB">
        <w:rPr>
          <w:rFonts w:ascii="Century Gothic" w:hAnsi="Century Gothic"/>
          <w:i/>
        </w:rPr>
        <w:t>Cuadrático</w:t>
      </w:r>
      <w:r w:rsidRPr="00001CCB">
        <w:rPr>
          <w:rFonts w:ascii="Century Gothic" w:hAnsi="Century Gothic"/>
          <w:i/>
          <w:spacing w:val="-6"/>
        </w:rPr>
        <w:t xml:space="preserve"> </w:t>
      </w:r>
      <w:r w:rsidRPr="00001CCB">
        <w:rPr>
          <w:rFonts w:ascii="Century Gothic" w:hAnsi="Century Gothic"/>
          <w:i/>
        </w:rPr>
        <w:t>Medio</w:t>
      </w:r>
      <w:r w:rsidRPr="00001CCB">
        <w:rPr>
          <w:rFonts w:ascii="Century Gothic" w:hAnsi="Century Gothic"/>
          <w:i/>
          <w:spacing w:val="-3"/>
        </w:rPr>
        <w:t xml:space="preserve"> </w:t>
      </w:r>
      <w:r w:rsidRPr="00001CCB">
        <w:rPr>
          <w:rFonts w:ascii="Century Gothic" w:hAnsi="Century Gothic"/>
        </w:rPr>
        <w:t>(RMSE)</w:t>
      </w:r>
      <w:r w:rsidRPr="00001CCB">
        <w:rPr>
          <w:rFonts w:ascii="Century Gothic" w:hAnsi="Century Gothic"/>
          <w:spacing w:val="-6"/>
        </w:rPr>
        <w:t xml:space="preserve"> </w:t>
      </w:r>
      <w:r w:rsidRPr="00001CCB">
        <w:rPr>
          <w:rFonts w:ascii="Century Gothic" w:hAnsi="Century Gothic"/>
        </w:rPr>
        <w:t xml:space="preserve">y su interpretación en relación con su versión ‘inicial’ </w:t>
      </w:r>
      <w:r w:rsidRPr="00001CCB">
        <w:rPr>
          <w:rFonts w:ascii="Century Gothic" w:hAnsi="Century Gothic"/>
          <w:i/>
        </w:rPr>
        <w:t xml:space="preserve">Error Cuadrático Medio </w:t>
      </w:r>
      <w:r w:rsidRPr="00001CCB">
        <w:rPr>
          <w:rFonts w:ascii="Century Gothic" w:hAnsi="Century Gothic"/>
        </w:rPr>
        <w:t>(MSE) en problemas de regresión (estimación de variables continuas)?</w:t>
      </w:r>
    </w:p>
    <w:p w14:paraId="6933726F" w14:textId="77777777" w:rsidR="002B16A6" w:rsidRDefault="002B16A6">
      <w:pPr>
        <w:pStyle w:val="BodyText"/>
        <w:rPr>
          <w:rFonts w:ascii="Century Gothic" w:hAnsi="Century Gothic"/>
        </w:rPr>
      </w:pPr>
    </w:p>
    <w:p w14:paraId="447FEA37" w14:textId="6E12682F" w:rsidR="00B91733" w:rsidRDefault="00B91733" w:rsidP="0096476C">
      <w:pPr>
        <w:pStyle w:val="BodyText"/>
        <w:ind w:firstLine="635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 xml:space="preserve">: </w:t>
      </w:r>
    </w:p>
    <w:p w14:paraId="02FB820C" w14:textId="77777777" w:rsidR="00B91733" w:rsidRDefault="00B91733">
      <w:pPr>
        <w:pStyle w:val="BodyText"/>
        <w:rPr>
          <w:rFonts w:ascii="Century Gothic" w:hAnsi="Century Gothic"/>
        </w:rPr>
      </w:pPr>
    </w:p>
    <w:p w14:paraId="1C986315" w14:textId="35B4656C" w:rsidR="00B91733" w:rsidRPr="00D26BE8" w:rsidRDefault="00D26BE8" w:rsidP="0096476C">
      <w:pPr>
        <w:pStyle w:val="BodyText"/>
        <w:ind w:left="635"/>
        <w:rPr>
          <w:rFonts w:ascii="Century Gothic" w:hAnsi="Century Gothic"/>
          <w:lang w:val="en-CO"/>
        </w:rPr>
      </w:pPr>
      <w:r w:rsidRPr="00D26BE8">
        <w:rPr>
          <w:rFonts w:ascii="Century Gothic" w:hAnsi="Century Gothic"/>
          <w:lang w:val="en-CO"/>
        </w:rPr>
        <w:t>El RMSE y el MSE (son métricas utilizadas para evaluar la precisión de modelos de regresión. Ambas miden el error promedio entre las predicciones del modelo y los valores reales, pero la RMSE tiene ventajas claras sobre el MSE en términos de interpretación y aplicación práctica.</w:t>
      </w:r>
    </w:p>
    <w:p w14:paraId="63FCE19A" w14:textId="77777777" w:rsidR="00B91733" w:rsidRPr="00001CCB" w:rsidRDefault="00B91733">
      <w:pPr>
        <w:pStyle w:val="BodyText"/>
        <w:rPr>
          <w:rFonts w:ascii="Century Gothic" w:hAnsi="Century Gothic"/>
        </w:rPr>
      </w:pPr>
    </w:p>
    <w:p w14:paraId="1CA330E7" w14:textId="77777777" w:rsidR="00D26BE8" w:rsidRPr="00D26BE8" w:rsidRDefault="00D26BE8" w:rsidP="004838F1">
      <w:pPr>
        <w:pStyle w:val="BodyText"/>
        <w:spacing w:before="42"/>
        <w:ind w:left="635"/>
        <w:rPr>
          <w:rFonts w:ascii="Century Gothic" w:hAnsi="Century Gothic"/>
        </w:rPr>
      </w:pPr>
      <w:r w:rsidRPr="00D26BE8">
        <w:rPr>
          <w:rFonts w:ascii="Century Gothic" w:hAnsi="Century Gothic"/>
        </w:rPr>
        <w:t>Ventajas principales del RMSE:</w:t>
      </w:r>
    </w:p>
    <w:p w14:paraId="49F9B94F" w14:textId="7E494C68" w:rsidR="00D26BE8" w:rsidRPr="00D26BE8" w:rsidRDefault="00D26BE8" w:rsidP="004838F1">
      <w:pPr>
        <w:pStyle w:val="BodyText"/>
        <w:numPr>
          <w:ilvl w:val="0"/>
          <w:numId w:val="2"/>
        </w:numPr>
        <w:spacing w:before="42"/>
        <w:ind w:left="1355"/>
        <w:rPr>
          <w:rFonts w:ascii="Century Gothic" w:hAnsi="Century Gothic"/>
        </w:rPr>
      </w:pPr>
      <w:r w:rsidRPr="00D26BE8">
        <w:rPr>
          <w:rFonts w:ascii="Century Gothic" w:hAnsi="Century Gothic"/>
        </w:rPr>
        <w:t>Unidad interpretable:</w:t>
      </w:r>
      <w:r>
        <w:rPr>
          <w:rFonts w:ascii="Century Gothic" w:hAnsi="Century Gothic"/>
        </w:rPr>
        <w:t xml:space="preserve"> </w:t>
      </w:r>
      <w:r w:rsidRPr="00D26BE8">
        <w:rPr>
          <w:rFonts w:ascii="Century Gothic" w:hAnsi="Century Gothic"/>
        </w:rPr>
        <w:t>El RMSE está en la misma escala que los valores reales, lo que facilita entender qué tan grande es el error típico de las predicciones.</w:t>
      </w:r>
    </w:p>
    <w:p w14:paraId="16EC304A" w14:textId="5C854A54" w:rsidR="00D26BE8" w:rsidRPr="00D26BE8" w:rsidRDefault="00D26BE8" w:rsidP="004838F1">
      <w:pPr>
        <w:pStyle w:val="BodyText"/>
        <w:numPr>
          <w:ilvl w:val="0"/>
          <w:numId w:val="2"/>
        </w:numPr>
        <w:spacing w:before="42"/>
        <w:ind w:left="1355"/>
        <w:rPr>
          <w:rFonts w:ascii="Century Gothic" w:hAnsi="Century Gothic"/>
        </w:rPr>
      </w:pPr>
      <w:r w:rsidRPr="00D26BE8">
        <w:rPr>
          <w:rFonts w:ascii="Century Gothic" w:hAnsi="Century Gothic"/>
        </w:rPr>
        <w:t>Mejor comunicación:</w:t>
      </w:r>
      <w:r>
        <w:rPr>
          <w:rFonts w:ascii="Century Gothic" w:hAnsi="Century Gothic"/>
        </w:rPr>
        <w:t xml:space="preserve"> </w:t>
      </w:r>
      <w:r w:rsidRPr="00D26BE8">
        <w:rPr>
          <w:rFonts w:ascii="Century Gothic" w:hAnsi="Century Gothic"/>
        </w:rPr>
        <w:t xml:space="preserve">Permite expresar el error en términos que tienen sentido para los usuarios. </w:t>
      </w:r>
    </w:p>
    <w:p w14:paraId="2BEC497A" w14:textId="55630775" w:rsidR="00D26BE8" w:rsidRPr="004A56BD" w:rsidRDefault="00D26BE8" w:rsidP="004838F1">
      <w:pPr>
        <w:pStyle w:val="BodyText"/>
        <w:numPr>
          <w:ilvl w:val="0"/>
          <w:numId w:val="2"/>
        </w:numPr>
        <w:spacing w:before="42"/>
        <w:ind w:left="1355"/>
        <w:rPr>
          <w:rFonts w:ascii="Century Gothic" w:hAnsi="Century Gothic"/>
        </w:rPr>
      </w:pPr>
      <w:r w:rsidRPr="00D26BE8">
        <w:rPr>
          <w:rFonts w:ascii="Century Gothic" w:hAnsi="Century Gothic"/>
        </w:rPr>
        <w:t>Mayor penalización a errores grandes:</w:t>
      </w:r>
      <w:r>
        <w:rPr>
          <w:rFonts w:ascii="Century Gothic" w:hAnsi="Century Gothic"/>
        </w:rPr>
        <w:t xml:space="preserve"> </w:t>
      </w:r>
      <w:r w:rsidRPr="00D26BE8">
        <w:rPr>
          <w:rFonts w:ascii="Century Gothic" w:hAnsi="Century Gothic"/>
        </w:rPr>
        <w:t>Al igual que el MSE, el RMSE penaliza más los errores grandes, lo que lo hace útil cuando se desea evitar predicciones con errores extremos.</w:t>
      </w:r>
    </w:p>
    <w:p w14:paraId="77016248" w14:textId="77777777" w:rsidR="00D26BE8" w:rsidRPr="00001CCB" w:rsidRDefault="00D26BE8">
      <w:pPr>
        <w:pStyle w:val="BodyText"/>
        <w:spacing w:before="42"/>
        <w:rPr>
          <w:rFonts w:ascii="Century Gothic" w:hAnsi="Century Gothic"/>
        </w:rPr>
      </w:pPr>
    </w:p>
    <w:p w14:paraId="7D292C97" w14:textId="77777777" w:rsidR="002B16A6" w:rsidRPr="00001CCB" w:rsidRDefault="00000000">
      <w:pPr>
        <w:pStyle w:val="ListParagraph"/>
        <w:numPr>
          <w:ilvl w:val="0"/>
          <w:numId w:val="1"/>
        </w:numPr>
        <w:tabs>
          <w:tab w:val="left" w:pos="633"/>
          <w:tab w:val="left" w:pos="635"/>
        </w:tabs>
        <w:spacing w:before="1" w:line="259" w:lineRule="auto"/>
        <w:ind w:right="964"/>
        <w:jc w:val="both"/>
        <w:rPr>
          <w:rFonts w:ascii="Century Gothic" w:hAnsi="Century Gothic"/>
        </w:rPr>
      </w:pPr>
      <w:r w:rsidRPr="00001CCB">
        <w:rPr>
          <w:rFonts w:ascii="Century Gothic" w:hAnsi="Century Gothic"/>
        </w:rPr>
        <w:t>Explique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y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contraste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la</w:t>
      </w:r>
      <w:r w:rsidRPr="00001CCB">
        <w:rPr>
          <w:rFonts w:ascii="Century Gothic" w:hAnsi="Century Gothic"/>
          <w:spacing w:val="-6"/>
        </w:rPr>
        <w:t xml:space="preserve"> </w:t>
      </w:r>
      <w:r w:rsidRPr="00001CCB">
        <w:rPr>
          <w:rFonts w:ascii="Century Gothic" w:hAnsi="Century Gothic"/>
        </w:rPr>
        <w:t>diferencia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entre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procesos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de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Aprendizaje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Supervisado</w:t>
      </w:r>
      <w:r w:rsidRPr="00001CCB">
        <w:rPr>
          <w:rFonts w:ascii="Century Gothic" w:hAnsi="Century Gothic"/>
          <w:spacing w:val="-6"/>
        </w:rPr>
        <w:t xml:space="preserve"> </w:t>
      </w:r>
      <w:r w:rsidRPr="00001CCB">
        <w:rPr>
          <w:rFonts w:ascii="Century Gothic" w:hAnsi="Century Gothic"/>
        </w:rPr>
        <w:t>y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Aprendizaje No Supervisado. Incluya la explicación de al menos un algoritmo de ejemplo en cada categoría de aprendizaje.</w:t>
      </w:r>
    </w:p>
    <w:p w14:paraId="2FA0A527" w14:textId="77777777" w:rsidR="002B16A6" w:rsidRDefault="002B16A6">
      <w:pPr>
        <w:pStyle w:val="BodyText"/>
        <w:spacing w:before="20"/>
        <w:rPr>
          <w:rFonts w:ascii="Century Gothic" w:hAnsi="Century Gothic"/>
        </w:rPr>
      </w:pPr>
    </w:p>
    <w:p w14:paraId="7D42A896" w14:textId="143A2E1A" w:rsidR="007027A0" w:rsidRDefault="007027A0" w:rsidP="00D55390">
      <w:pPr>
        <w:pStyle w:val="BodyText"/>
        <w:spacing w:before="20"/>
        <w:ind w:left="635"/>
        <w:rPr>
          <w:rFonts w:ascii="Century Gothic" w:hAnsi="Century Gothic"/>
        </w:rPr>
      </w:pPr>
      <w:r>
        <w:rPr>
          <w:rFonts w:ascii="Century Gothic" w:hAnsi="Century Gothic"/>
        </w:rPr>
        <w:t>Rta:</w:t>
      </w:r>
    </w:p>
    <w:p w14:paraId="0D7CFA20" w14:textId="77777777" w:rsidR="005F1ED3" w:rsidRDefault="005F1ED3" w:rsidP="00D55390">
      <w:pPr>
        <w:pStyle w:val="BodyText"/>
        <w:spacing w:before="20"/>
        <w:ind w:left="635"/>
        <w:rPr>
          <w:rFonts w:ascii="Century Gothic" w:hAnsi="Century Gothic"/>
        </w:rPr>
      </w:pPr>
    </w:p>
    <w:p w14:paraId="15988C17" w14:textId="357702D9" w:rsidR="007027A0" w:rsidRDefault="007027A0" w:rsidP="00D55390">
      <w:pPr>
        <w:pStyle w:val="BodyText"/>
        <w:numPr>
          <w:ilvl w:val="0"/>
          <w:numId w:val="4"/>
        </w:numPr>
        <w:spacing w:before="20"/>
        <w:ind w:left="1080"/>
        <w:rPr>
          <w:rFonts w:ascii="Century Gothic" w:hAnsi="Century Gothic"/>
        </w:rPr>
      </w:pPr>
      <w:r w:rsidRPr="007027A0">
        <w:rPr>
          <w:rFonts w:ascii="Century Gothic" w:hAnsi="Century Gothic"/>
        </w:rPr>
        <w:t>Aprendizaje Supervisad</w:t>
      </w:r>
      <w:r>
        <w:rPr>
          <w:rFonts w:ascii="Century Gothic" w:hAnsi="Century Gothic"/>
        </w:rPr>
        <w:t xml:space="preserve">: </w:t>
      </w:r>
      <w:r w:rsidRPr="007027A0">
        <w:rPr>
          <w:rFonts w:ascii="Century Gothic" w:hAnsi="Century Gothic"/>
        </w:rPr>
        <w:t>Es un tipo de aprendizaje donde el modelo se entrena con un conjunto de datos etiquetado, es decir, cada ejemplo de entrenamiento incluye tanto las características (inputs) como la respuesta esperada (output o etiqueta).</w:t>
      </w:r>
    </w:p>
    <w:p w14:paraId="698554CC" w14:textId="5390452D" w:rsidR="005F1ED3" w:rsidRDefault="005F1ED3" w:rsidP="00D55390">
      <w:pPr>
        <w:pStyle w:val="BodyText"/>
        <w:numPr>
          <w:ilvl w:val="1"/>
          <w:numId w:val="4"/>
        </w:numPr>
        <w:spacing w:before="20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Ejemplos de algoritmo: </w:t>
      </w:r>
      <w:proofErr w:type="spellStart"/>
      <w:r>
        <w:rPr>
          <w:rFonts w:ascii="Century Gothic" w:hAnsi="Century Gothic"/>
        </w:rPr>
        <w:t>Regresion</w:t>
      </w:r>
      <w:proofErr w:type="spellEnd"/>
      <w:r>
        <w:rPr>
          <w:rFonts w:ascii="Century Gothic" w:hAnsi="Century Gothic"/>
        </w:rPr>
        <w:t xml:space="preserve"> lineal </w:t>
      </w:r>
    </w:p>
    <w:p w14:paraId="0F294814" w14:textId="6929FCDD" w:rsidR="00B0242F" w:rsidRDefault="00B0242F" w:rsidP="00D55390">
      <w:pPr>
        <w:pStyle w:val="BodyText"/>
        <w:numPr>
          <w:ilvl w:val="0"/>
          <w:numId w:val="4"/>
        </w:numPr>
        <w:spacing w:before="20"/>
        <w:ind w:left="1080"/>
        <w:rPr>
          <w:rFonts w:ascii="Century Gothic" w:hAnsi="Century Gothic"/>
        </w:rPr>
      </w:pPr>
      <w:r w:rsidRPr="00B0242F">
        <w:rPr>
          <w:rFonts w:ascii="Century Gothic" w:hAnsi="Century Gothic"/>
        </w:rPr>
        <w:t>Aprendizaje No Supervisado: Es un tipo de aprendizaje donde el modelo se entrena con datos no etiquetados, es decir, no se proporcionan salidas esperadas, y el algoritmo debe descubrir estructuras, patrones o relaciones en los datos por sí solo</w:t>
      </w:r>
    </w:p>
    <w:p w14:paraId="7C83059C" w14:textId="2EDD9079" w:rsidR="00B0242F" w:rsidRDefault="00B0242F" w:rsidP="00D55390">
      <w:pPr>
        <w:pStyle w:val="BodyText"/>
        <w:numPr>
          <w:ilvl w:val="1"/>
          <w:numId w:val="4"/>
        </w:numPr>
        <w:spacing w:before="20"/>
        <w:ind w:left="1800"/>
        <w:rPr>
          <w:rFonts w:ascii="Century Gothic" w:hAnsi="Century Gothic"/>
        </w:rPr>
      </w:pPr>
      <w:r>
        <w:rPr>
          <w:rFonts w:ascii="Century Gothic" w:hAnsi="Century Gothic"/>
        </w:rPr>
        <w:t xml:space="preserve">Ejemplos de algoritmo: </w:t>
      </w:r>
      <w:r w:rsidRPr="00B0242F">
        <w:rPr>
          <w:rFonts w:ascii="Century Gothic" w:hAnsi="Century Gothic"/>
        </w:rPr>
        <w:t>K-</w:t>
      </w:r>
      <w:proofErr w:type="spellStart"/>
      <w:r w:rsidRPr="00B0242F">
        <w:rPr>
          <w:rFonts w:ascii="Century Gothic" w:hAnsi="Century Gothic"/>
        </w:rPr>
        <w:t>Means</w:t>
      </w:r>
      <w:proofErr w:type="spellEnd"/>
      <w:r w:rsidRPr="00B0242F">
        <w:rPr>
          <w:rFonts w:ascii="Century Gothic" w:hAnsi="Century Gothic"/>
        </w:rPr>
        <w:t xml:space="preserve"> </w:t>
      </w:r>
      <w:proofErr w:type="spellStart"/>
      <w:r w:rsidRPr="00B0242F">
        <w:rPr>
          <w:rFonts w:ascii="Century Gothic" w:hAnsi="Century Gothic"/>
        </w:rPr>
        <w:t>Clustering</w:t>
      </w:r>
      <w:proofErr w:type="spellEnd"/>
    </w:p>
    <w:p w14:paraId="79C2492A" w14:textId="77777777" w:rsidR="007027A0" w:rsidRPr="00001CCB" w:rsidRDefault="007027A0">
      <w:pPr>
        <w:pStyle w:val="BodyText"/>
        <w:spacing w:before="20"/>
        <w:rPr>
          <w:rFonts w:ascii="Century Gothic" w:hAnsi="Century Gothic"/>
        </w:rPr>
      </w:pPr>
    </w:p>
    <w:p w14:paraId="40EC8C3B" w14:textId="77777777" w:rsidR="002B16A6" w:rsidRPr="00001CCB" w:rsidRDefault="00000000">
      <w:pPr>
        <w:pStyle w:val="ListParagraph"/>
        <w:numPr>
          <w:ilvl w:val="0"/>
          <w:numId w:val="1"/>
        </w:numPr>
        <w:tabs>
          <w:tab w:val="left" w:pos="633"/>
        </w:tabs>
        <w:ind w:left="633" w:hanging="358"/>
        <w:jc w:val="left"/>
        <w:rPr>
          <w:rFonts w:ascii="Century Gothic" w:hAnsi="Century Gothic"/>
        </w:rPr>
      </w:pPr>
      <w:r w:rsidRPr="00001CCB">
        <w:rPr>
          <w:rFonts w:ascii="Century Gothic" w:hAnsi="Century Gothic"/>
        </w:rPr>
        <w:t>Asuma</w:t>
      </w:r>
      <w:r w:rsidRPr="00001CCB">
        <w:rPr>
          <w:rFonts w:ascii="Century Gothic" w:hAnsi="Century Gothic"/>
          <w:spacing w:val="-4"/>
        </w:rPr>
        <w:t xml:space="preserve"> </w:t>
      </w:r>
      <w:r w:rsidRPr="00001CCB">
        <w:rPr>
          <w:rFonts w:ascii="Century Gothic" w:hAnsi="Century Gothic"/>
        </w:rPr>
        <w:t>un</w:t>
      </w:r>
      <w:r w:rsidRPr="00001CCB">
        <w:rPr>
          <w:rFonts w:ascii="Century Gothic" w:hAnsi="Century Gothic"/>
          <w:spacing w:val="-6"/>
        </w:rPr>
        <w:t xml:space="preserve"> </w:t>
      </w:r>
      <w:r w:rsidRPr="00001CCB">
        <w:rPr>
          <w:rFonts w:ascii="Century Gothic" w:hAnsi="Century Gothic"/>
        </w:rPr>
        <w:t>problema</w:t>
      </w:r>
      <w:r w:rsidRPr="00001CCB">
        <w:rPr>
          <w:rFonts w:ascii="Century Gothic" w:hAnsi="Century Gothic"/>
          <w:spacing w:val="-3"/>
        </w:rPr>
        <w:t xml:space="preserve"> </w:t>
      </w:r>
      <w:r w:rsidRPr="00001CCB">
        <w:rPr>
          <w:rFonts w:ascii="Century Gothic" w:hAnsi="Century Gothic"/>
        </w:rPr>
        <w:t>de</w:t>
      </w:r>
      <w:r w:rsidRPr="00001CCB">
        <w:rPr>
          <w:rFonts w:ascii="Century Gothic" w:hAnsi="Century Gothic"/>
          <w:spacing w:val="-6"/>
        </w:rPr>
        <w:t xml:space="preserve"> </w:t>
      </w:r>
      <w:r w:rsidRPr="00001CCB">
        <w:rPr>
          <w:rFonts w:ascii="Century Gothic" w:hAnsi="Century Gothic"/>
        </w:rPr>
        <w:t>clasificación</w:t>
      </w:r>
      <w:r w:rsidRPr="00001CCB">
        <w:rPr>
          <w:rFonts w:ascii="Century Gothic" w:hAnsi="Century Gothic"/>
          <w:spacing w:val="-4"/>
        </w:rPr>
        <w:t xml:space="preserve"> </w:t>
      </w:r>
      <w:r w:rsidRPr="00001CCB">
        <w:rPr>
          <w:rFonts w:ascii="Century Gothic" w:hAnsi="Century Gothic"/>
          <w:spacing w:val="-2"/>
        </w:rPr>
        <w:t>binaria.</w:t>
      </w:r>
    </w:p>
    <w:p w14:paraId="4DCC7CB7" w14:textId="77777777" w:rsidR="002B16A6" w:rsidRPr="00001CCB" w:rsidRDefault="002B16A6">
      <w:pPr>
        <w:pStyle w:val="BodyText"/>
        <w:spacing w:before="44"/>
        <w:rPr>
          <w:rFonts w:ascii="Century Gothic" w:hAnsi="Century Gothic"/>
        </w:rPr>
      </w:pPr>
    </w:p>
    <w:p w14:paraId="38D944AF" w14:textId="77777777" w:rsidR="002B16A6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1355"/>
        </w:tabs>
        <w:spacing w:line="259" w:lineRule="auto"/>
        <w:ind w:right="967"/>
        <w:jc w:val="both"/>
        <w:rPr>
          <w:rFonts w:ascii="Century Gothic" w:hAnsi="Century Gothic"/>
        </w:rPr>
      </w:pPr>
      <w:r w:rsidRPr="00001CCB">
        <w:rPr>
          <w:rFonts w:ascii="Century Gothic" w:hAnsi="Century Gothic"/>
        </w:rPr>
        <w:t>Un algoritmo entrenado con un nivel de prevalencia del 3% que presenta una Precisión del 6% ¿es un mal clasificador? [</w:t>
      </w:r>
      <w:proofErr w:type="spellStart"/>
      <w:r w:rsidRPr="00001CCB">
        <w:rPr>
          <w:rFonts w:ascii="Century Gothic" w:hAnsi="Century Gothic"/>
          <w:i/>
        </w:rPr>
        <w:t>Hint</w:t>
      </w:r>
      <w:proofErr w:type="spellEnd"/>
      <w:r w:rsidRPr="00001CCB">
        <w:rPr>
          <w:rFonts w:ascii="Century Gothic" w:hAnsi="Century Gothic"/>
          <w:i/>
        </w:rPr>
        <w:t>: Omita el criterio hipotético con el que se pudo haber seleccionado el punto de corte para calcular la precisión</w:t>
      </w:r>
      <w:r w:rsidRPr="00001CCB">
        <w:rPr>
          <w:rFonts w:ascii="Century Gothic" w:hAnsi="Century Gothic"/>
        </w:rPr>
        <w:t>]</w:t>
      </w:r>
    </w:p>
    <w:p w14:paraId="100E2C58" w14:textId="77777777" w:rsidR="004166E2" w:rsidRDefault="004166E2" w:rsidP="004166E2">
      <w:pPr>
        <w:pStyle w:val="ListParagraph"/>
        <w:tabs>
          <w:tab w:val="left" w:pos="1353"/>
          <w:tab w:val="left" w:pos="1355"/>
        </w:tabs>
        <w:spacing w:line="259" w:lineRule="auto"/>
        <w:ind w:left="635" w:right="967" w:firstLine="0"/>
        <w:rPr>
          <w:rFonts w:ascii="Century Gothic" w:hAnsi="Century Gothic"/>
        </w:rPr>
      </w:pPr>
    </w:p>
    <w:p w14:paraId="625FD32F" w14:textId="77777777" w:rsidR="004166E2" w:rsidRDefault="004166E2" w:rsidP="007E5236">
      <w:pPr>
        <w:pStyle w:val="ListParagraph"/>
        <w:tabs>
          <w:tab w:val="left" w:pos="1353"/>
          <w:tab w:val="left" w:pos="1355"/>
        </w:tabs>
        <w:spacing w:line="259" w:lineRule="auto"/>
        <w:ind w:left="1353" w:right="967" w:firstLine="0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>:</w:t>
      </w:r>
    </w:p>
    <w:p w14:paraId="4F92D2AD" w14:textId="77777777" w:rsidR="004166E2" w:rsidRDefault="004166E2" w:rsidP="007E5236">
      <w:pPr>
        <w:pStyle w:val="ListParagraph"/>
        <w:tabs>
          <w:tab w:val="left" w:pos="1353"/>
          <w:tab w:val="left" w:pos="1355"/>
        </w:tabs>
        <w:spacing w:line="259" w:lineRule="auto"/>
        <w:ind w:left="1353" w:right="967" w:firstLine="0"/>
        <w:rPr>
          <w:rFonts w:ascii="Century Gothic" w:hAnsi="Century Gothic"/>
        </w:rPr>
      </w:pPr>
    </w:p>
    <w:p w14:paraId="022CBD01" w14:textId="538C48DA" w:rsidR="002B16A6" w:rsidRPr="00CB1282" w:rsidRDefault="00CB1282" w:rsidP="00CB1282">
      <w:pPr>
        <w:tabs>
          <w:tab w:val="left" w:pos="1353"/>
          <w:tab w:val="left" w:pos="1355"/>
        </w:tabs>
        <w:spacing w:line="259" w:lineRule="auto"/>
        <w:ind w:left="1353" w:right="967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9904B4" w:rsidRPr="00CB1282">
        <w:rPr>
          <w:rFonts w:ascii="Century Gothic" w:hAnsi="Century Gothic"/>
        </w:rPr>
        <w:t>Un 6% de precisión implica que, de todas las predicciones positivas que hace el modelo, solo el 6% son realmente verdaderas.</w:t>
      </w:r>
      <w:r w:rsidR="009904B4" w:rsidRPr="00CB1282">
        <w:rPr>
          <w:rFonts w:ascii="Century Gothic" w:hAnsi="Century Gothic"/>
        </w:rPr>
        <w:t xml:space="preserve"> </w:t>
      </w:r>
      <w:r w:rsidR="009904B4" w:rsidRPr="00CB1282">
        <w:rPr>
          <w:rFonts w:ascii="Century Gothic" w:hAnsi="Century Gothic"/>
        </w:rPr>
        <w:t xml:space="preserve">Dado que la prevalencia es del 3%, es decir, los casos positivos reales son muy pocos, un clasificador que apenas mejora esa proporción (6%) está cometiendo </w:t>
      </w:r>
      <w:r w:rsidR="009904B4" w:rsidRPr="00CB1282">
        <w:rPr>
          <w:rFonts w:ascii="Century Gothic" w:hAnsi="Century Gothic"/>
        </w:rPr>
        <w:lastRenderedPageBreak/>
        <w:t>muchos falsos positivos, lo que indica un alto nivel de ruido en las predicciones positivas.</w:t>
      </w:r>
      <w:r w:rsidR="003B1815" w:rsidRPr="00CB1282">
        <w:rPr>
          <w:rFonts w:ascii="Century Gothic" w:hAnsi="Century Gothic"/>
        </w:rPr>
        <w:t xml:space="preserve"> </w:t>
      </w:r>
      <w:r w:rsidR="009904B4" w:rsidRPr="00CB1282">
        <w:rPr>
          <w:rFonts w:ascii="Century Gothic" w:hAnsi="Century Gothic"/>
        </w:rPr>
        <w:t>Por lo tanto, este modelo no es confiable en contextos donde identificar</w:t>
      </w:r>
      <w:r w:rsidR="003B1815" w:rsidRPr="00CB1282">
        <w:rPr>
          <w:rFonts w:ascii="Century Gothic" w:hAnsi="Century Gothic"/>
        </w:rPr>
        <w:t xml:space="preserve"> </w:t>
      </w:r>
      <w:r w:rsidR="009904B4" w:rsidRPr="00CB1282">
        <w:rPr>
          <w:rFonts w:ascii="Century Gothic" w:hAnsi="Century Gothic"/>
        </w:rPr>
        <w:t>correctamente los casos positivos es crítico (por ejemplo, enfermedades raras o fraude)</w:t>
      </w:r>
    </w:p>
    <w:p w14:paraId="70C77E30" w14:textId="77777777" w:rsidR="003B1815" w:rsidRPr="003B1815" w:rsidRDefault="003B1815" w:rsidP="003B1815">
      <w:pPr>
        <w:pStyle w:val="ListParagraph"/>
        <w:tabs>
          <w:tab w:val="left" w:pos="1353"/>
          <w:tab w:val="left" w:pos="1355"/>
        </w:tabs>
        <w:spacing w:line="259" w:lineRule="auto"/>
        <w:ind w:left="1353" w:right="967"/>
        <w:rPr>
          <w:rFonts w:ascii="Century Gothic" w:hAnsi="Century Gothic"/>
        </w:rPr>
      </w:pPr>
    </w:p>
    <w:p w14:paraId="095B7129" w14:textId="77777777" w:rsidR="002B16A6" w:rsidRPr="00001CCB" w:rsidRDefault="00000000">
      <w:pPr>
        <w:pStyle w:val="ListParagraph"/>
        <w:numPr>
          <w:ilvl w:val="1"/>
          <w:numId w:val="1"/>
        </w:numPr>
        <w:tabs>
          <w:tab w:val="left" w:pos="1355"/>
        </w:tabs>
        <w:spacing w:line="256" w:lineRule="auto"/>
        <w:ind w:right="967"/>
        <w:jc w:val="both"/>
        <w:rPr>
          <w:rFonts w:ascii="Century Gothic" w:hAnsi="Century Gothic"/>
        </w:rPr>
      </w:pPr>
      <w:r w:rsidRPr="00001CCB">
        <w:rPr>
          <w:rFonts w:ascii="Century Gothic" w:hAnsi="Century Gothic"/>
        </w:rPr>
        <w:t>Explique el concepto de prevalencia y cómo ésta afecta el aprendizaje de los algoritmos y por lo tanto su rendimiento.</w:t>
      </w:r>
    </w:p>
    <w:p w14:paraId="1410E24E" w14:textId="77777777" w:rsidR="002B16A6" w:rsidRDefault="002B16A6">
      <w:pPr>
        <w:pStyle w:val="BodyText"/>
        <w:spacing w:before="26"/>
        <w:rPr>
          <w:rFonts w:ascii="Century Gothic" w:hAnsi="Century Gothic"/>
        </w:rPr>
      </w:pPr>
    </w:p>
    <w:p w14:paraId="1BD428B5" w14:textId="7DADD053" w:rsidR="00B860E2" w:rsidRDefault="00B860E2" w:rsidP="00F56269">
      <w:pPr>
        <w:pStyle w:val="BodyText"/>
        <w:spacing w:before="26"/>
        <w:ind w:left="1355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 xml:space="preserve">: </w:t>
      </w:r>
    </w:p>
    <w:p w14:paraId="6731D522" w14:textId="77777777" w:rsidR="00B860E2" w:rsidRDefault="00B860E2" w:rsidP="00F56269">
      <w:pPr>
        <w:pStyle w:val="BodyText"/>
        <w:spacing w:before="26"/>
        <w:ind w:left="1355"/>
        <w:rPr>
          <w:rFonts w:ascii="Century Gothic" w:hAnsi="Century Gothic"/>
        </w:rPr>
      </w:pPr>
    </w:p>
    <w:p w14:paraId="600F8D16" w14:textId="4635D8B0" w:rsidR="00C3435D" w:rsidRPr="00646A52" w:rsidRDefault="00A434C0" w:rsidP="002875EB">
      <w:pPr>
        <w:pStyle w:val="BodyText"/>
        <w:spacing w:before="26"/>
        <w:ind w:left="1355"/>
        <w:rPr>
          <w:rFonts w:ascii="Century Gothic" w:hAnsi="Century Gothic"/>
        </w:rPr>
      </w:pPr>
      <w:r w:rsidRPr="00A434C0">
        <w:rPr>
          <w:rFonts w:ascii="Century Gothic" w:hAnsi="Century Gothic"/>
        </w:rPr>
        <w:t>En un problema con prevalencia del 3%, solo 3 de cada 100 ejemplos corresponden a la clase positiva.</w:t>
      </w:r>
      <w:r>
        <w:rPr>
          <w:rFonts w:ascii="Century Gothic" w:hAnsi="Century Gothic"/>
        </w:rPr>
        <w:t xml:space="preserve"> </w:t>
      </w:r>
      <w:r w:rsidRPr="00A434C0">
        <w:rPr>
          <w:rFonts w:ascii="Century Gothic" w:hAnsi="Century Gothic"/>
        </w:rPr>
        <w:t>Impacto en el aprendizaje:</w:t>
      </w:r>
      <w:r>
        <w:rPr>
          <w:rFonts w:ascii="Century Gothic" w:hAnsi="Century Gothic"/>
        </w:rPr>
        <w:t xml:space="preserve"> </w:t>
      </w:r>
      <w:r w:rsidRPr="00A434C0">
        <w:rPr>
          <w:rFonts w:ascii="Century Gothic" w:hAnsi="Century Gothic"/>
        </w:rPr>
        <w:t>Los algoritmos de clasificación suelen buscar minimizar un error global, lo que puede llevar a ignorar la clase minoritaria.</w:t>
      </w:r>
      <w:r>
        <w:rPr>
          <w:rFonts w:ascii="Century Gothic" w:hAnsi="Century Gothic"/>
        </w:rPr>
        <w:t xml:space="preserve"> </w:t>
      </w:r>
      <w:r w:rsidRPr="00A434C0">
        <w:rPr>
          <w:rFonts w:ascii="Century Gothic" w:hAnsi="Century Gothic"/>
        </w:rPr>
        <w:t>En contextos de baja prevalencia, los modelos tienden a favorecer la clase mayoritaria para obtener mayor precisión global (</w:t>
      </w:r>
      <w:proofErr w:type="spellStart"/>
      <w:r w:rsidRPr="00A434C0">
        <w:rPr>
          <w:rFonts w:ascii="Century Gothic" w:hAnsi="Century Gothic"/>
        </w:rPr>
        <w:t>accuracy</w:t>
      </w:r>
      <w:proofErr w:type="spellEnd"/>
      <w:r w:rsidRPr="00A434C0">
        <w:rPr>
          <w:rFonts w:ascii="Century Gothic" w:hAnsi="Century Gothic"/>
        </w:rPr>
        <w:t>), pero con un alto costo de falsos negativos.</w:t>
      </w:r>
      <w:r>
        <w:rPr>
          <w:rFonts w:ascii="Century Gothic" w:hAnsi="Century Gothic"/>
        </w:rPr>
        <w:t xml:space="preserve"> </w:t>
      </w:r>
      <w:r w:rsidRPr="00A434C0">
        <w:rPr>
          <w:rFonts w:ascii="Century Gothic" w:hAnsi="Century Gothic"/>
        </w:rPr>
        <w:t xml:space="preserve">Esto puede generar modelos sesgados, que tienen un </w:t>
      </w:r>
      <w:proofErr w:type="spellStart"/>
      <w:r w:rsidRPr="00A434C0">
        <w:rPr>
          <w:rFonts w:ascii="Century Gothic" w:hAnsi="Century Gothic"/>
        </w:rPr>
        <w:t>recall</w:t>
      </w:r>
      <w:proofErr w:type="spellEnd"/>
      <w:r w:rsidRPr="00A434C0">
        <w:rPr>
          <w:rFonts w:ascii="Century Gothic" w:hAnsi="Century Gothic"/>
        </w:rPr>
        <w:t xml:space="preserve"> bajo para la clase minoritaria (no detectan bien los casos positivos).</w:t>
      </w:r>
    </w:p>
    <w:p w14:paraId="25B65CB0" w14:textId="77777777" w:rsidR="0002169E" w:rsidRDefault="0002169E" w:rsidP="00B860E2">
      <w:pPr>
        <w:pStyle w:val="BodyText"/>
        <w:spacing w:before="26"/>
        <w:ind w:left="720"/>
        <w:rPr>
          <w:rFonts w:ascii="Century Gothic" w:hAnsi="Century Gothic"/>
        </w:rPr>
      </w:pPr>
    </w:p>
    <w:p w14:paraId="35C9AECB" w14:textId="77777777" w:rsidR="00B860E2" w:rsidRPr="00001CCB" w:rsidRDefault="00B860E2">
      <w:pPr>
        <w:pStyle w:val="BodyText"/>
        <w:spacing w:before="26"/>
        <w:rPr>
          <w:rFonts w:ascii="Century Gothic" w:hAnsi="Century Gothic"/>
        </w:rPr>
      </w:pPr>
    </w:p>
    <w:p w14:paraId="5DB72444" w14:textId="024A2B6D" w:rsidR="00517507" w:rsidRDefault="00000000" w:rsidP="00517507">
      <w:pPr>
        <w:pStyle w:val="ListParagraph"/>
        <w:numPr>
          <w:ilvl w:val="1"/>
          <w:numId w:val="1"/>
        </w:numPr>
        <w:tabs>
          <w:tab w:val="left" w:pos="1355"/>
        </w:tabs>
        <w:spacing w:line="259" w:lineRule="auto"/>
        <w:ind w:right="965"/>
        <w:jc w:val="both"/>
        <w:rPr>
          <w:rFonts w:ascii="Century Gothic" w:hAnsi="Century Gothic"/>
        </w:rPr>
      </w:pPr>
      <w:r w:rsidRPr="00001CCB">
        <w:rPr>
          <w:rFonts w:ascii="Century Gothic" w:hAnsi="Century Gothic"/>
        </w:rPr>
        <w:t>¿Por qué la Exactitud (</w:t>
      </w:r>
      <w:proofErr w:type="spellStart"/>
      <w:r w:rsidRPr="00001CCB">
        <w:rPr>
          <w:rFonts w:ascii="Century Gothic" w:hAnsi="Century Gothic"/>
          <w:i/>
        </w:rPr>
        <w:t>Accuracy</w:t>
      </w:r>
      <w:proofErr w:type="spellEnd"/>
      <w:r w:rsidRPr="00001CCB">
        <w:rPr>
          <w:rFonts w:ascii="Century Gothic" w:hAnsi="Century Gothic"/>
        </w:rPr>
        <w:t>) deja de ser una métrica confiable en problemas con niveles de prevalencia demasiado bajos, por ejemplo, del 3%?</w:t>
      </w:r>
    </w:p>
    <w:p w14:paraId="6A46CA15" w14:textId="77777777" w:rsidR="000470DA" w:rsidRDefault="000470DA" w:rsidP="00646D01">
      <w:pPr>
        <w:pStyle w:val="BodyText"/>
        <w:spacing w:before="26"/>
        <w:ind w:left="720"/>
        <w:rPr>
          <w:rFonts w:ascii="Century Gothic" w:hAnsi="Century Gothic"/>
        </w:rPr>
      </w:pPr>
    </w:p>
    <w:p w14:paraId="18E6AE6D" w14:textId="1DD75E3B" w:rsidR="00517507" w:rsidRDefault="00517507" w:rsidP="002875EB">
      <w:pPr>
        <w:pStyle w:val="BodyText"/>
        <w:spacing w:before="26"/>
        <w:ind w:left="720" w:firstLine="635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 xml:space="preserve">: </w:t>
      </w:r>
    </w:p>
    <w:p w14:paraId="164BB11D" w14:textId="77777777" w:rsidR="00517507" w:rsidRDefault="00517507" w:rsidP="00517507">
      <w:pPr>
        <w:tabs>
          <w:tab w:val="left" w:pos="1355"/>
        </w:tabs>
        <w:spacing w:line="259" w:lineRule="auto"/>
        <w:ind w:left="995" w:right="965"/>
        <w:jc w:val="both"/>
        <w:rPr>
          <w:rFonts w:ascii="Century Gothic" w:hAnsi="Century Gothic"/>
        </w:rPr>
      </w:pPr>
    </w:p>
    <w:p w14:paraId="6C40E151" w14:textId="611BFDBE" w:rsidR="00517507" w:rsidRPr="00517507" w:rsidRDefault="00517507" w:rsidP="00914A35">
      <w:pPr>
        <w:tabs>
          <w:tab w:val="left" w:pos="1355"/>
        </w:tabs>
        <w:spacing w:line="259" w:lineRule="auto"/>
        <w:ind w:left="1355" w:right="965"/>
        <w:jc w:val="both"/>
        <w:rPr>
          <w:rFonts w:ascii="Century Gothic" w:hAnsi="Century Gothic"/>
        </w:rPr>
      </w:pPr>
      <w:r w:rsidRPr="00517507">
        <w:rPr>
          <w:rFonts w:ascii="Century Gothic" w:hAnsi="Century Gothic"/>
        </w:rPr>
        <w:t xml:space="preserve">En casos de baja prevalencia, un modelo puede alcanzar una alta </w:t>
      </w:r>
      <w:proofErr w:type="spellStart"/>
      <w:r w:rsidRPr="00517507">
        <w:rPr>
          <w:rFonts w:ascii="Century Gothic" w:hAnsi="Century Gothic"/>
        </w:rPr>
        <w:t>accuracy</w:t>
      </w:r>
      <w:proofErr w:type="spellEnd"/>
      <w:r w:rsidRPr="00517507">
        <w:rPr>
          <w:rFonts w:ascii="Century Gothic" w:hAnsi="Century Gothic"/>
        </w:rPr>
        <w:t xml:space="preserve"> simplemente prediciendo siempre la clase mayoritaria.</w:t>
      </w:r>
      <w:r w:rsidR="00914A35">
        <w:rPr>
          <w:rFonts w:ascii="Century Gothic" w:hAnsi="Century Gothic"/>
        </w:rPr>
        <w:t xml:space="preserve"> </w:t>
      </w:r>
      <w:r w:rsidR="00914A35" w:rsidRPr="00914A35">
        <w:rPr>
          <w:rFonts w:ascii="Century Gothic" w:hAnsi="Century Gothic"/>
        </w:rPr>
        <w:t xml:space="preserve">Por ejemplo, si el modelo siempre predice "negativo", acertará el 97% de las veces (porque solo el 3% son positivos). Esto da un </w:t>
      </w:r>
      <w:proofErr w:type="spellStart"/>
      <w:r w:rsidR="00914A35" w:rsidRPr="00914A35">
        <w:rPr>
          <w:rFonts w:ascii="Century Gothic" w:hAnsi="Century Gothic"/>
        </w:rPr>
        <w:t>accuracy</w:t>
      </w:r>
      <w:proofErr w:type="spellEnd"/>
      <w:r w:rsidR="00914A35" w:rsidRPr="00914A35">
        <w:rPr>
          <w:rFonts w:ascii="Century Gothic" w:hAnsi="Century Gothic"/>
        </w:rPr>
        <w:t xml:space="preserve"> del 97%, aunque el modelo no detecta ni un solo caso positivo, lo que puede ser inaceptable en muchos contextos (como medicina, seguridad, etc.).</w:t>
      </w:r>
      <w:r w:rsidR="00914A35">
        <w:rPr>
          <w:rFonts w:ascii="Century Gothic" w:hAnsi="Century Gothic"/>
        </w:rPr>
        <w:t xml:space="preserve"> </w:t>
      </w:r>
      <w:r w:rsidR="00914A35" w:rsidRPr="00914A35">
        <w:rPr>
          <w:rFonts w:ascii="Century Gothic" w:hAnsi="Century Gothic"/>
        </w:rPr>
        <w:t>Por eso, en problemas desbalanceados se prefieren métricas como:</w:t>
      </w:r>
      <w:r w:rsidR="00914A35">
        <w:rPr>
          <w:rFonts w:ascii="Century Gothic" w:hAnsi="Century Gothic"/>
        </w:rPr>
        <w:t xml:space="preserve"> </w:t>
      </w:r>
      <w:proofErr w:type="spellStart"/>
      <w:r w:rsidR="00914A35" w:rsidRPr="00914A35">
        <w:rPr>
          <w:rFonts w:ascii="Century Gothic" w:hAnsi="Century Gothic"/>
        </w:rPr>
        <w:t>Precision</w:t>
      </w:r>
      <w:proofErr w:type="spellEnd"/>
      <w:r w:rsidR="00914A35">
        <w:rPr>
          <w:rFonts w:ascii="Century Gothic" w:hAnsi="Century Gothic"/>
        </w:rPr>
        <w:t xml:space="preserve">, </w:t>
      </w:r>
      <w:proofErr w:type="spellStart"/>
      <w:r w:rsidR="00914A35">
        <w:rPr>
          <w:rFonts w:ascii="Century Gothic" w:hAnsi="Century Gothic"/>
        </w:rPr>
        <w:t>Recall</w:t>
      </w:r>
      <w:proofErr w:type="spellEnd"/>
      <w:r w:rsidR="00914A35">
        <w:rPr>
          <w:rFonts w:ascii="Century Gothic" w:hAnsi="Century Gothic"/>
        </w:rPr>
        <w:t xml:space="preserve">, </w:t>
      </w:r>
      <w:r w:rsidR="00914A35" w:rsidRPr="00914A35">
        <w:rPr>
          <w:rFonts w:ascii="Century Gothic" w:hAnsi="Century Gothic"/>
        </w:rPr>
        <w:t>F1-score</w:t>
      </w:r>
      <w:r w:rsidR="00076C9B">
        <w:rPr>
          <w:rFonts w:ascii="Century Gothic" w:hAnsi="Century Gothic"/>
        </w:rPr>
        <w:t xml:space="preserve"> y </w:t>
      </w:r>
      <w:r w:rsidR="00076C9B">
        <w:rPr>
          <w:rFonts w:ascii="Century Gothic" w:hAnsi="Century Gothic"/>
        </w:rPr>
        <w:tab/>
      </w:r>
      <w:r w:rsidR="00076C9B" w:rsidRPr="00076C9B">
        <w:rPr>
          <w:rFonts w:ascii="Century Gothic" w:hAnsi="Century Gothic"/>
        </w:rPr>
        <w:t>AUC-ROC</w:t>
      </w:r>
    </w:p>
    <w:p w14:paraId="677BEE44" w14:textId="77777777" w:rsidR="002B16A6" w:rsidRPr="00001CCB" w:rsidRDefault="002B16A6">
      <w:pPr>
        <w:pStyle w:val="BodyText"/>
        <w:spacing w:before="20"/>
        <w:rPr>
          <w:rFonts w:ascii="Century Gothic" w:hAnsi="Century Gothic"/>
        </w:rPr>
      </w:pPr>
    </w:p>
    <w:p w14:paraId="1870A14A" w14:textId="77777777" w:rsidR="002B16A6" w:rsidRPr="00001CCB" w:rsidRDefault="00000000">
      <w:pPr>
        <w:pStyle w:val="ListParagraph"/>
        <w:numPr>
          <w:ilvl w:val="0"/>
          <w:numId w:val="1"/>
        </w:numPr>
        <w:tabs>
          <w:tab w:val="left" w:pos="633"/>
          <w:tab w:val="left" w:pos="635"/>
        </w:tabs>
        <w:spacing w:before="1" w:line="259" w:lineRule="auto"/>
        <w:ind w:right="963"/>
        <w:jc w:val="both"/>
        <w:rPr>
          <w:rFonts w:ascii="Century Gothic" w:hAnsi="Century Gothic"/>
        </w:rPr>
      </w:pPr>
      <w:r w:rsidRPr="00001CCB">
        <w:rPr>
          <w:rFonts w:ascii="Century Gothic" w:hAnsi="Century Gothic"/>
        </w:rPr>
        <w:t>Las matrices de confusión o tablas de contingencia resultan ser una herramienta bastante útil a la hora de evaluar clasificadores. Responda las siguientes preguntas, en términos bayesianos o de probabilidades condicionales, basándose en la siguiente matriz:</w:t>
      </w:r>
    </w:p>
    <w:p w14:paraId="33E84DA7" w14:textId="77777777" w:rsidR="002B16A6" w:rsidRPr="00001CCB" w:rsidRDefault="002B16A6">
      <w:pPr>
        <w:pStyle w:val="BodyText"/>
        <w:rPr>
          <w:rFonts w:ascii="Century Gothic" w:hAnsi="Century Gothic"/>
          <w:sz w:val="20"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1200"/>
        <w:gridCol w:w="1200"/>
        <w:gridCol w:w="1200"/>
        <w:gridCol w:w="1201"/>
      </w:tblGrid>
      <w:tr w:rsidR="002B16A6" w:rsidRPr="00001CCB" w14:paraId="0C29F336" w14:textId="77777777" w:rsidTr="00224B6E">
        <w:trPr>
          <w:trHeight w:val="299"/>
          <w:jc w:val="center"/>
        </w:trPr>
        <w:tc>
          <w:tcPr>
            <w:tcW w:w="2728" w:type="dxa"/>
            <w:gridSpan w:val="2"/>
            <w:vMerge w:val="restart"/>
          </w:tcPr>
          <w:p w14:paraId="0754D182" w14:textId="77777777" w:rsidR="002B16A6" w:rsidRPr="00001CCB" w:rsidRDefault="002B16A6">
            <w:pPr>
              <w:pStyle w:val="TableParagraph"/>
              <w:spacing w:before="0" w:line="240" w:lineRule="auto"/>
              <w:ind w:left="0"/>
              <w:jc w:val="left"/>
              <w:rPr>
                <w:rFonts w:ascii="Century Gothic" w:hAnsi="Century Gothic"/>
              </w:rPr>
            </w:pPr>
          </w:p>
        </w:tc>
        <w:tc>
          <w:tcPr>
            <w:tcW w:w="3601" w:type="dxa"/>
            <w:gridSpan w:val="3"/>
          </w:tcPr>
          <w:p w14:paraId="5BF61FAC" w14:textId="77777777" w:rsidR="002B16A6" w:rsidRPr="00001CCB" w:rsidRDefault="00000000">
            <w:pPr>
              <w:pStyle w:val="TableParagraph"/>
              <w:spacing w:line="264" w:lineRule="exact"/>
              <w:ind w:left="8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2"/>
              </w:rPr>
              <w:t>Actual</w:t>
            </w:r>
          </w:p>
        </w:tc>
      </w:tr>
      <w:tr w:rsidR="002B16A6" w:rsidRPr="00001CCB" w14:paraId="6D2DC502" w14:textId="77777777" w:rsidTr="00224B6E">
        <w:trPr>
          <w:trHeight w:val="299"/>
          <w:jc w:val="center"/>
        </w:trPr>
        <w:tc>
          <w:tcPr>
            <w:tcW w:w="2728" w:type="dxa"/>
            <w:gridSpan w:val="2"/>
            <w:vMerge/>
            <w:tcBorders>
              <w:top w:val="nil"/>
            </w:tcBorders>
          </w:tcPr>
          <w:p w14:paraId="40641D68" w14:textId="77777777" w:rsidR="002B16A6" w:rsidRPr="00001CCB" w:rsidRDefault="002B16A6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1200" w:type="dxa"/>
          </w:tcPr>
          <w:p w14:paraId="5BC900DC" w14:textId="77777777" w:rsidR="002B16A6" w:rsidRPr="00001CCB" w:rsidRDefault="00000000">
            <w:pPr>
              <w:pStyle w:val="TableParagraph"/>
              <w:spacing w:line="264" w:lineRule="exact"/>
              <w:ind w:right="5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2"/>
              </w:rPr>
              <w:t>Moroso</w:t>
            </w:r>
          </w:p>
        </w:tc>
        <w:tc>
          <w:tcPr>
            <w:tcW w:w="1200" w:type="dxa"/>
          </w:tcPr>
          <w:p w14:paraId="4932EF35" w14:textId="77777777" w:rsidR="002B16A6" w:rsidRPr="00001CCB" w:rsidRDefault="00000000">
            <w:pPr>
              <w:pStyle w:val="TableParagraph"/>
              <w:spacing w:line="264" w:lineRule="exact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</w:rPr>
              <w:t>Al</w:t>
            </w:r>
            <w:r w:rsidRPr="00001CCB">
              <w:rPr>
                <w:rFonts w:ascii="Century Gothic" w:hAnsi="Century Gothic"/>
                <w:spacing w:val="-1"/>
              </w:rPr>
              <w:t xml:space="preserve"> </w:t>
            </w:r>
            <w:r w:rsidRPr="00001CCB">
              <w:rPr>
                <w:rFonts w:ascii="Century Gothic" w:hAnsi="Century Gothic"/>
                <w:spacing w:val="-5"/>
              </w:rPr>
              <w:t>Día</w:t>
            </w:r>
          </w:p>
        </w:tc>
        <w:tc>
          <w:tcPr>
            <w:tcW w:w="1201" w:type="dxa"/>
          </w:tcPr>
          <w:p w14:paraId="420FA4B0" w14:textId="77777777" w:rsidR="002B16A6" w:rsidRPr="00001CCB" w:rsidRDefault="00000000">
            <w:pPr>
              <w:pStyle w:val="TableParagraph"/>
              <w:spacing w:line="264" w:lineRule="exact"/>
              <w:ind w:left="9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4"/>
              </w:rPr>
              <w:t>TOTAL</w:t>
            </w:r>
          </w:p>
        </w:tc>
      </w:tr>
      <w:tr w:rsidR="002B16A6" w:rsidRPr="00001CCB" w14:paraId="2DEEB2A3" w14:textId="77777777" w:rsidTr="00224B6E">
        <w:trPr>
          <w:trHeight w:val="302"/>
          <w:jc w:val="center"/>
        </w:trPr>
        <w:tc>
          <w:tcPr>
            <w:tcW w:w="1528" w:type="dxa"/>
            <w:vMerge w:val="restart"/>
          </w:tcPr>
          <w:p w14:paraId="0FEBCC19" w14:textId="77777777" w:rsidR="002B16A6" w:rsidRPr="00001CCB" w:rsidRDefault="002B16A6">
            <w:pPr>
              <w:pStyle w:val="TableParagraph"/>
              <w:spacing w:before="57" w:line="240" w:lineRule="auto"/>
              <w:ind w:left="0"/>
              <w:jc w:val="left"/>
              <w:rPr>
                <w:rFonts w:ascii="Century Gothic" w:hAnsi="Century Gothic"/>
              </w:rPr>
            </w:pPr>
          </w:p>
          <w:p w14:paraId="6401A3FC" w14:textId="77777777" w:rsidR="002B16A6" w:rsidRPr="00001CCB" w:rsidRDefault="00000000">
            <w:pPr>
              <w:pStyle w:val="TableParagraph"/>
              <w:spacing w:before="0" w:line="240" w:lineRule="auto"/>
              <w:ind w:left="131"/>
              <w:jc w:val="left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2"/>
              </w:rPr>
              <w:t>Predicción</w:t>
            </w:r>
          </w:p>
        </w:tc>
        <w:tc>
          <w:tcPr>
            <w:tcW w:w="1200" w:type="dxa"/>
          </w:tcPr>
          <w:p w14:paraId="2DFCF0A3" w14:textId="77777777" w:rsidR="002B16A6" w:rsidRPr="00001CCB" w:rsidRDefault="00000000">
            <w:pPr>
              <w:pStyle w:val="TableParagraph"/>
              <w:ind w:right="5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2"/>
              </w:rPr>
              <w:t>Moroso</w:t>
            </w:r>
          </w:p>
        </w:tc>
        <w:tc>
          <w:tcPr>
            <w:tcW w:w="1200" w:type="dxa"/>
          </w:tcPr>
          <w:p w14:paraId="5BA85AE1" w14:textId="77777777" w:rsidR="002B16A6" w:rsidRPr="00001CCB" w:rsidRDefault="00000000">
            <w:pPr>
              <w:pStyle w:val="TableParagraph"/>
              <w:ind w:right="5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5"/>
              </w:rPr>
              <w:t>400</w:t>
            </w:r>
          </w:p>
        </w:tc>
        <w:tc>
          <w:tcPr>
            <w:tcW w:w="1200" w:type="dxa"/>
          </w:tcPr>
          <w:p w14:paraId="64B35662" w14:textId="77777777" w:rsidR="002B16A6" w:rsidRPr="00001CCB" w:rsidRDefault="00000000">
            <w:pPr>
              <w:pStyle w:val="TableParagraph"/>
              <w:ind w:right="4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5"/>
              </w:rPr>
              <w:t>600</w:t>
            </w:r>
          </w:p>
        </w:tc>
        <w:tc>
          <w:tcPr>
            <w:tcW w:w="1201" w:type="dxa"/>
          </w:tcPr>
          <w:p w14:paraId="4F05D5FA" w14:textId="77777777" w:rsidR="002B16A6" w:rsidRPr="00001CCB" w:rsidRDefault="00000000">
            <w:pPr>
              <w:pStyle w:val="TableParagraph"/>
              <w:ind w:left="9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4"/>
              </w:rPr>
              <w:t>1000</w:t>
            </w:r>
          </w:p>
        </w:tc>
      </w:tr>
      <w:tr w:rsidR="002B16A6" w:rsidRPr="00001CCB" w14:paraId="515673C2" w14:textId="77777777" w:rsidTr="00224B6E">
        <w:trPr>
          <w:trHeight w:val="300"/>
          <w:jc w:val="center"/>
        </w:trPr>
        <w:tc>
          <w:tcPr>
            <w:tcW w:w="1528" w:type="dxa"/>
            <w:vMerge/>
            <w:tcBorders>
              <w:top w:val="nil"/>
            </w:tcBorders>
          </w:tcPr>
          <w:p w14:paraId="3947D063" w14:textId="77777777" w:rsidR="002B16A6" w:rsidRPr="00001CCB" w:rsidRDefault="002B16A6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1200" w:type="dxa"/>
          </w:tcPr>
          <w:p w14:paraId="13123026" w14:textId="77777777" w:rsidR="002B16A6" w:rsidRPr="00001CCB" w:rsidRDefault="00000000">
            <w:pPr>
              <w:pStyle w:val="TableParagraph"/>
              <w:spacing w:before="14"/>
              <w:ind w:right="1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</w:rPr>
              <w:t>Al</w:t>
            </w:r>
            <w:r w:rsidRPr="00001CCB">
              <w:rPr>
                <w:rFonts w:ascii="Century Gothic" w:hAnsi="Century Gothic"/>
                <w:spacing w:val="-1"/>
              </w:rPr>
              <w:t xml:space="preserve"> </w:t>
            </w:r>
            <w:r w:rsidRPr="00001CCB">
              <w:rPr>
                <w:rFonts w:ascii="Century Gothic" w:hAnsi="Century Gothic"/>
                <w:spacing w:val="-5"/>
              </w:rPr>
              <w:t>Día</w:t>
            </w:r>
          </w:p>
        </w:tc>
        <w:tc>
          <w:tcPr>
            <w:tcW w:w="1200" w:type="dxa"/>
          </w:tcPr>
          <w:p w14:paraId="3BCDCE8A" w14:textId="77777777" w:rsidR="002B16A6" w:rsidRPr="00001CCB" w:rsidRDefault="00000000">
            <w:pPr>
              <w:pStyle w:val="TableParagraph"/>
              <w:spacing w:before="14"/>
              <w:ind w:right="2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4"/>
              </w:rPr>
              <w:t>1000</w:t>
            </w:r>
          </w:p>
        </w:tc>
        <w:tc>
          <w:tcPr>
            <w:tcW w:w="1200" w:type="dxa"/>
          </w:tcPr>
          <w:p w14:paraId="61794877" w14:textId="77777777" w:rsidR="002B16A6" w:rsidRPr="00001CCB" w:rsidRDefault="00000000">
            <w:pPr>
              <w:pStyle w:val="TableParagraph"/>
              <w:spacing w:before="14"/>
              <w:ind w:right="2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4"/>
              </w:rPr>
              <w:t>1500</w:t>
            </w:r>
          </w:p>
        </w:tc>
        <w:tc>
          <w:tcPr>
            <w:tcW w:w="1201" w:type="dxa"/>
          </w:tcPr>
          <w:p w14:paraId="04DDF040" w14:textId="77777777" w:rsidR="002B16A6" w:rsidRPr="00001CCB" w:rsidRDefault="00000000">
            <w:pPr>
              <w:pStyle w:val="TableParagraph"/>
              <w:spacing w:before="14"/>
              <w:ind w:left="9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4"/>
              </w:rPr>
              <w:t>2500</w:t>
            </w:r>
          </w:p>
        </w:tc>
      </w:tr>
      <w:tr w:rsidR="002B16A6" w:rsidRPr="00001CCB" w14:paraId="2514560C" w14:textId="77777777" w:rsidTr="00224B6E">
        <w:trPr>
          <w:trHeight w:val="299"/>
          <w:jc w:val="center"/>
        </w:trPr>
        <w:tc>
          <w:tcPr>
            <w:tcW w:w="1528" w:type="dxa"/>
            <w:vMerge/>
            <w:tcBorders>
              <w:top w:val="nil"/>
            </w:tcBorders>
          </w:tcPr>
          <w:p w14:paraId="7CA3AF44" w14:textId="77777777" w:rsidR="002B16A6" w:rsidRPr="00001CCB" w:rsidRDefault="002B16A6">
            <w:pPr>
              <w:rPr>
                <w:rFonts w:ascii="Century Gothic" w:hAnsi="Century Gothic"/>
                <w:sz w:val="2"/>
                <w:szCs w:val="2"/>
              </w:rPr>
            </w:pPr>
          </w:p>
        </w:tc>
        <w:tc>
          <w:tcPr>
            <w:tcW w:w="1200" w:type="dxa"/>
          </w:tcPr>
          <w:p w14:paraId="2E87C315" w14:textId="77777777" w:rsidR="002B16A6" w:rsidRPr="00001CCB" w:rsidRDefault="00000000">
            <w:pPr>
              <w:pStyle w:val="TableParagraph"/>
              <w:spacing w:before="13"/>
              <w:ind w:right="2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4"/>
              </w:rPr>
              <w:t>TOTAL</w:t>
            </w:r>
          </w:p>
        </w:tc>
        <w:tc>
          <w:tcPr>
            <w:tcW w:w="1200" w:type="dxa"/>
          </w:tcPr>
          <w:p w14:paraId="2953CE61" w14:textId="77777777" w:rsidR="002B16A6" w:rsidRPr="00001CCB" w:rsidRDefault="00000000">
            <w:pPr>
              <w:pStyle w:val="TableParagraph"/>
              <w:spacing w:before="13"/>
              <w:ind w:right="2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4"/>
              </w:rPr>
              <w:t>1400</w:t>
            </w:r>
          </w:p>
        </w:tc>
        <w:tc>
          <w:tcPr>
            <w:tcW w:w="1200" w:type="dxa"/>
          </w:tcPr>
          <w:p w14:paraId="0F21193C" w14:textId="77777777" w:rsidR="002B16A6" w:rsidRPr="00001CCB" w:rsidRDefault="00000000">
            <w:pPr>
              <w:pStyle w:val="TableParagraph"/>
              <w:spacing w:before="13"/>
              <w:ind w:right="2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4"/>
              </w:rPr>
              <w:t>2100</w:t>
            </w:r>
          </w:p>
        </w:tc>
        <w:tc>
          <w:tcPr>
            <w:tcW w:w="1201" w:type="dxa"/>
          </w:tcPr>
          <w:p w14:paraId="03D1DCE8" w14:textId="77777777" w:rsidR="002B16A6" w:rsidRPr="00001CCB" w:rsidRDefault="00000000">
            <w:pPr>
              <w:pStyle w:val="TableParagraph"/>
              <w:spacing w:before="13"/>
              <w:ind w:left="9"/>
              <w:rPr>
                <w:rFonts w:ascii="Century Gothic" w:hAnsi="Century Gothic"/>
              </w:rPr>
            </w:pPr>
            <w:r w:rsidRPr="00001CCB">
              <w:rPr>
                <w:rFonts w:ascii="Century Gothic" w:hAnsi="Century Gothic"/>
                <w:spacing w:val="-4"/>
              </w:rPr>
              <w:t>3500</w:t>
            </w:r>
          </w:p>
        </w:tc>
      </w:tr>
    </w:tbl>
    <w:p w14:paraId="4A974F09" w14:textId="77777777" w:rsidR="00001CCB" w:rsidRDefault="00001CCB" w:rsidP="00001CCB">
      <w:pPr>
        <w:pStyle w:val="ListParagraph"/>
        <w:tabs>
          <w:tab w:val="left" w:pos="979"/>
        </w:tabs>
        <w:spacing w:before="1"/>
        <w:ind w:left="979" w:firstLine="0"/>
        <w:jc w:val="right"/>
        <w:rPr>
          <w:rFonts w:ascii="Century Gothic" w:hAnsi="Century Gothic"/>
        </w:rPr>
      </w:pPr>
    </w:p>
    <w:p w14:paraId="1835D2D1" w14:textId="337FD83C" w:rsidR="002B16A6" w:rsidRPr="00F258BB" w:rsidRDefault="00000000">
      <w:pPr>
        <w:pStyle w:val="ListParagraph"/>
        <w:numPr>
          <w:ilvl w:val="1"/>
          <w:numId w:val="1"/>
        </w:numPr>
        <w:tabs>
          <w:tab w:val="left" w:pos="979"/>
        </w:tabs>
        <w:spacing w:before="1"/>
        <w:ind w:left="979" w:hanging="358"/>
        <w:rPr>
          <w:rFonts w:ascii="Century Gothic" w:hAnsi="Century Gothic"/>
        </w:rPr>
      </w:pPr>
      <w:r w:rsidRPr="00001CCB">
        <w:rPr>
          <w:rFonts w:ascii="Century Gothic" w:hAnsi="Century Gothic"/>
        </w:rPr>
        <w:t>Reporte</w:t>
      </w:r>
      <w:r w:rsidRPr="00001CCB">
        <w:rPr>
          <w:rFonts w:ascii="Century Gothic" w:hAnsi="Century Gothic"/>
          <w:spacing w:val="-4"/>
        </w:rPr>
        <w:t xml:space="preserve"> </w:t>
      </w:r>
      <w:r w:rsidRPr="00001CCB">
        <w:rPr>
          <w:rFonts w:ascii="Century Gothic" w:hAnsi="Century Gothic"/>
        </w:rPr>
        <w:t>la</w:t>
      </w:r>
      <w:r w:rsidRPr="00001CCB">
        <w:rPr>
          <w:rFonts w:ascii="Century Gothic" w:hAnsi="Century Gothic"/>
          <w:spacing w:val="-4"/>
        </w:rPr>
        <w:t xml:space="preserve"> </w:t>
      </w:r>
      <w:r w:rsidRPr="00001CCB">
        <w:rPr>
          <w:rFonts w:ascii="Century Gothic" w:hAnsi="Century Gothic"/>
        </w:rPr>
        <w:t>precisión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de</w:t>
      </w:r>
      <w:r w:rsidRPr="00001CCB">
        <w:rPr>
          <w:rFonts w:ascii="Century Gothic" w:hAnsi="Century Gothic"/>
          <w:spacing w:val="-6"/>
        </w:rPr>
        <w:t xml:space="preserve"> </w:t>
      </w:r>
      <w:r w:rsidRPr="00001CCB">
        <w:rPr>
          <w:rFonts w:ascii="Century Gothic" w:hAnsi="Century Gothic"/>
        </w:rPr>
        <w:t>este</w:t>
      </w:r>
      <w:r w:rsidRPr="00001CCB">
        <w:rPr>
          <w:rFonts w:ascii="Century Gothic" w:hAnsi="Century Gothic"/>
          <w:spacing w:val="-4"/>
        </w:rPr>
        <w:t xml:space="preserve"> </w:t>
      </w:r>
      <w:r w:rsidRPr="00001CCB">
        <w:rPr>
          <w:rFonts w:ascii="Century Gothic" w:hAnsi="Century Gothic"/>
        </w:rPr>
        <w:t>clasificador.</w:t>
      </w:r>
      <w:r w:rsidRPr="00001CCB">
        <w:rPr>
          <w:rFonts w:ascii="Century Gothic" w:hAnsi="Century Gothic"/>
          <w:spacing w:val="-4"/>
        </w:rPr>
        <w:t xml:space="preserve"> </w:t>
      </w:r>
      <w:r w:rsidRPr="00001CCB">
        <w:rPr>
          <w:rFonts w:ascii="Century Gothic" w:hAnsi="Century Gothic"/>
          <w:spacing w:val="-2"/>
        </w:rPr>
        <w:t>Interprete</w:t>
      </w:r>
    </w:p>
    <w:p w14:paraId="0D0B2A92" w14:textId="006CE4AE" w:rsidR="00F258BB" w:rsidRDefault="00F258BB" w:rsidP="00F258BB">
      <w:pPr>
        <w:tabs>
          <w:tab w:val="left" w:pos="979"/>
        </w:tabs>
        <w:spacing w:before="1"/>
        <w:ind w:left="979"/>
        <w:rPr>
          <w:rFonts w:ascii="Century Gothic" w:hAnsi="Century Gothic"/>
          <w:spacing w:val="-2"/>
        </w:rPr>
      </w:pPr>
    </w:p>
    <w:p w14:paraId="7F2D6810" w14:textId="6069FD09" w:rsidR="00F258BB" w:rsidRDefault="00F258BB" w:rsidP="00F258BB">
      <w:pPr>
        <w:tabs>
          <w:tab w:val="left" w:pos="979"/>
        </w:tabs>
        <w:spacing w:before="1"/>
        <w:rPr>
          <w:rFonts w:ascii="Century Gothic" w:hAnsi="Century Gothic"/>
          <w:spacing w:val="-2"/>
        </w:rPr>
      </w:pPr>
      <w:r>
        <w:rPr>
          <w:rFonts w:ascii="Century Gothic" w:hAnsi="Century Gothic"/>
          <w:spacing w:val="-2"/>
        </w:rPr>
        <w:tab/>
      </w:r>
      <w:proofErr w:type="spellStart"/>
      <w:r w:rsidRPr="00F258BB">
        <w:rPr>
          <w:rFonts w:ascii="Century Gothic" w:hAnsi="Century Gothic"/>
          <w:spacing w:val="-2"/>
        </w:rPr>
        <w:t>Rta</w:t>
      </w:r>
      <w:proofErr w:type="spellEnd"/>
      <w:r w:rsidRPr="00F258BB">
        <w:rPr>
          <w:rFonts w:ascii="Century Gothic" w:hAnsi="Century Gothic"/>
          <w:spacing w:val="-2"/>
        </w:rPr>
        <w:t xml:space="preserve">: </w:t>
      </w:r>
    </w:p>
    <w:p w14:paraId="501FDE78" w14:textId="77777777" w:rsidR="00F258BB" w:rsidRDefault="00F258BB" w:rsidP="00F258BB">
      <w:pPr>
        <w:tabs>
          <w:tab w:val="left" w:pos="979"/>
        </w:tabs>
        <w:spacing w:before="1"/>
        <w:rPr>
          <w:rFonts w:ascii="Century Gothic" w:hAnsi="Century Gothic"/>
          <w:spacing w:val="-2"/>
        </w:rPr>
      </w:pPr>
    </w:p>
    <w:p w14:paraId="40C258DA" w14:textId="3CE7317B" w:rsidR="00F258BB" w:rsidRDefault="00F258BB" w:rsidP="00F258BB">
      <w:pPr>
        <w:tabs>
          <w:tab w:val="left" w:pos="979"/>
        </w:tabs>
        <w:spacing w:before="1"/>
        <w:rPr>
          <w:rFonts w:ascii="Century Gothic" w:hAnsi="Century Gothic"/>
          <w:spacing w:val="-2"/>
        </w:rPr>
      </w:pPr>
      <w:r>
        <w:rPr>
          <w:rFonts w:ascii="Century Gothic" w:hAnsi="Century Gothic"/>
          <w:spacing w:val="-2"/>
        </w:rPr>
        <w:tab/>
      </w:r>
      <w:r>
        <w:rPr>
          <w:rFonts w:ascii="Century Gothic" w:hAnsi="Century Gothic"/>
          <w:spacing w:val="-2"/>
        </w:rPr>
        <w:tab/>
      </w:r>
      <w:r w:rsidRPr="00F258BB">
        <w:rPr>
          <w:rFonts w:ascii="Century Gothic" w:hAnsi="Century Gothic"/>
          <w:spacing w:val="-2"/>
        </w:rPr>
        <w:t>La precisión se define como:</w:t>
      </w:r>
    </w:p>
    <w:p w14:paraId="238ED84B" w14:textId="77777777" w:rsidR="00926C8E" w:rsidRDefault="00926C8E" w:rsidP="00F258BB">
      <w:pPr>
        <w:tabs>
          <w:tab w:val="left" w:pos="979"/>
        </w:tabs>
        <w:spacing w:before="1"/>
        <w:rPr>
          <w:rFonts w:ascii="Century Gothic" w:hAnsi="Century Gothic"/>
          <w:spacing w:val="-2"/>
        </w:rPr>
      </w:pPr>
    </w:p>
    <w:p w14:paraId="09C3EB41" w14:textId="0BF8782D" w:rsidR="00926C8E" w:rsidRPr="00F258BB" w:rsidRDefault="00926C8E" w:rsidP="00F258BB">
      <w:pPr>
        <w:tabs>
          <w:tab w:val="left" w:pos="979"/>
        </w:tabs>
        <w:spacing w:before="1"/>
        <w:rPr>
          <w:rFonts w:ascii="Century Gothic" w:hAnsi="Century Gothic"/>
        </w:rPr>
      </w:pPr>
      <m:oMathPara>
        <m:oMath>
          <m:r>
            <w:rPr>
              <w:rFonts w:ascii="Cambria Math" w:hAnsi="Cambria Math"/>
            </w:rPr>
            <m:t xml:space="preserve">Precision= </m:t>
          </m:r>
          <m:r>
            <w:rPr>
              <w:rFonts w:ascii="Cambria Math" w:hAnsi="Cambria Math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Moroso Real</m:t>
              </m:r>
            </m:e>
            <m:e>
              <m:r>
                <w:rPr>
                  <w:rFonts w:ascii="Cambria Math" w:hAnsi="Cambria Math"/>
                </w:rPr>
                <m:t>Predicho Moroso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VP</m:t>
              </m:r>
            </m:num>
            <m:den>
              <m:r>
                <w:rPr>
                  <w:rFonts w:ascii="Cambria Math" w:hAnsi="Cambria Math"/>
                </w:rPr>
                <m:t>VP</m:t>
              </m:r>
              <m:r>
                <w:rPr>
                  <w:rFonts w:ascii="Cambria Math" w:hAnsi="Cambria Math"/>
                </w:rPr>
                <m:t>+FP</m:t>
              </m:r>
            </m:den>
          </m:f>
        </m:oMath>
      </m:oMathPara>
    </w:p>
    <w:p w14:paraId="296A90D9" w14:textId="77777777" w:rsidR="00926C8E" w:rsidRDefault="00926C8E" w:rsidP="00926C8E">
      <w:pPr>
        <w:pStyle w:val="ListParagraph"/>
        <w:tabs>
          <w:tab w:val="left" w:pos="979"/>
        </w:tabs>
        <w:spacing w:before="1"/>
        <w:ind w:left="1355" w:firstLine="0"/>
        <w:jc w:val="center"/>
        <w:rPr>
          <w:rFonts w:ascii="Century Gothic" w:hAnsi="Century Gothic"/>
        </w:rPr>
      </w:pPr>
    </w:p>
    <w:p w14:paraId="26152B94" w14:textId="77777777" w:rsidR="00926C8E" w:rsidRDefault="00926C8E" w:rsidP="00926C8E">
      <w:pPr>
        <w:tabs>
          <w:tab w:val="left" w:pos="979"/>
        </w:tabs>
        <w:spacing w:before="1"/>
        <w:rPr>
          <w:rFonts w:ascii="Century Gothic" w:hAnsi="Century Gothic"/>
          <w:spacing w:val="-2"/>
        </w:rPr>
      </w:pPr>
    </w:p>
    <w:p w14:paraId="1F54AD2C" w14:textId="3E0E0754" w:rsidR="00926C8E" w:rsidRPr="00F258BB" w:rsidRDefault="00926C8E" w:rsidP="00926C8E">
      <w:pPr>
        <w:tabs>
          <w:tab w:val="left" w:pos="979"/>
        </w:tabs>
        <w:spacing w:before="1"/>
        <w:rPr>
          <w:rFonts w:ascii="Century Gothic" w:hAnsi="Century Gothic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400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600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0.40</m:t>
          </m:r>
        </m:oMath>
      </m:oMathPara>
    </w:p>
    <w:p w14:paraId="15358A82" w14:textId="0E8443B5" w:rsidR="00926C8E" w:rsidRPr="00F258BB" w:rsidRDefault="00926C8E" w:rsidP="00926C8E">
      <w:pPr>
        <w:tabs>
          <w:tab w:val="left" w:pos="979"/>
        </w:tabs>
        <w:spacing w:before="1"/>
        <w:rPr>
          <w:rFonts w:ascii="Century Gothic" w:hAnsi="Century Gothic"/>
        </w:rPr>
      </w:pPr>
    </w:p>
    <w:p w14:paraId="36684999" w14:textId="3BF6E863" w:rsidR="00167C8F" w:rsidRPr="00720622" w:rsidRDefault="00167C8F" w:rsidP="00720622">
      <w:pPr>
        <w:tabs>
          <w:tab w:val="left" w:pos="979"/>
        </w:tabs>
        <w:spacing w:before="1"/>
        <w:ind w:left="979"/>
        <w:rPr>
          <w:rFonts w:ascii="Century Gothic" w:hAnsi="Century Gothic"/>
        </w:rPr>
      </w:pPr>
      <w:r w:rsidRPr="00720622">
        <w:rPr>
          <w:rFonts w:ascii="Century Gothic" w:hAnsi="Century Gothic"/>
        </w:rPr>
        <w:t xml:space="preserve">De todas las personas que el clasificador predijo como morosas, solo el 40% lo son realmente. Esto indica una alta tasa de falsos positivos (600 de 1000), por lo </w:t>
      </w:r>
      <w:proofErr w:type="gramStart"/>
      <w:r w:rsidRPr="00720622">
        <w:rPr>
          <w:rFonts w:ascii="Century Gothic" w:hAnsi="Century Gothic"/>
        </w:rPr>
        <w:t>tanto</w:t>
      </w:r>
      <w:proofErr w:type="gramEnd"/>
      <w:r w:rsidRPr="00720622">
        <w:rPr>
          <w:rFonts w:ascii="Century Gothic" w:hAnsi="Century Gothic"/>
        </w:rPr>
        <w:t xml:space="preserve"> la confianza en una predicción de “moroso” es baja</w:t>
      </w:r>
    </w:p>
    <w:p w14:paraId="6F6A6B13" w14:textId="77777777" w:rsidR="00167C8F" w:rsidRDefault="00167C8F" w:rsidP="00926C8E">
      <w:pPr>
        <w:pStyle w:val="ListParagraph"/>
        <w:tabs>
          <w:tab w:val="left" w:pos="979"/>
        </w:tabs>
        <w:spacing w:before="1"/>
        <w:ind w:left="1355" w:firstLine="0"/>
        <w:jc w:val="center"/>
        <w:rPr>
          <w:rFonts w:ascii="Century Gothic" w:hAnsi="Century Gothic"/>
        </w:rPr>
      </w:pPr>
    </w:p>
    <w:p w14:paraId="3D3AB764" w14:textId="77777777" w:rsidR="00167C8F" w:rsidRPr="0077234F" w:rsidRDefault="00167C8F" w:rsidP="0077234F">
      <w:pPr>
        <w:tabs>
          <w:tab w:val="left" w:pos="979"/>
        </w:tabs>
        <w:spacing w:before="1"/>
        <w:rPr>
          <w:rFonts w:ascii="Century Gothic" w:hAnsi="Century Gothic"/>
        </w:rPr>
      </w:pPr>
    </w:p>
    <w:p w14:paraId="63E56833" w14:textId="77777777" w:rsidR="002B16A6" w:rsidRPr="00B80E1A" w:rsidRDefault="00000000">
      <w:pPr>
        <w:pStyle w:val="ListParagraph"/>
        <w:numPr>
          <w:ilvl w:val="1"/>
          <w:numId w:val="1"/>
        </w:numPr>
        <w:tabs>
          <w:tab w:val="left" w:pos="980"/>
        </w:tabs>
        <w:spacing w:before="21"/>
        <w:ind w:left="980" w:hanging="359"/>
        <w:rPr>
          <w:rFonts w:ascii="Century Gothic" w:hAnsi="Century Gothic"/>
        </w:rPr>
      </w:pPr>
      <w:r w:rsidRPr="00001CCB">
        <w:rPr>
          <w:rFonts w:ascii="Century Gothic" w:hAnsi="Century Gothic"/>
        </w:rPr>
        <w:t>Reporte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la</w:t>
      </w:r>
      <w:r w:rsidRPr="00001CCB">
        <w:rPr>
          <w:rFonts w:ascii="Century Gothic" w:hAnsi="Century Gothic"/>
          <w:spacing w:val="-8"/>
        </w:rPr>
        <w:t xml:space="preserve"> </w:t>
      </w:r>
      <w:r w:rsidRPr="00001CCB">
        <w:rPr>
          <w:rFonts w:ascii="Century Gothic" w:hAnsi="Century Gothic"/>
        </w:rPr>
        <w:t>exactitud</w:t>
      </w:r>
      <w:r w:rsidRPr="00001CCB">
        <w:rPr>
          <w:rFonts w:ascii="Century Gothic" w:hAnsi="Century Gothic"/>
          <w:spacing w:val="-6"/>
        </w:rPr>
        <w:t xml:space="preserve"> </w:t>
      </w:r>
      <w:r w:rsidRPr="00001CCB">
        <w:rPr>
          <w:rFonts w:ascii="Century Gothic" w:hAnsi="Century Gothic"/>
        </w:rPr>
        <w:t>(</w:t>
      </w:r>
      <w:proofErr w:type="spellStart"/>
      <w:r w:rsidRPr="00001CCB">
        <w:rPr>
          <w:rFonts w:ascii="Century Gothic" w:hAnsi="Century Gothic"/>
          <w:i/>
        </w:rPr>
        <w:t>accuracy</w:t>
      </w:r>
      <w:proofErr w:type="spellEnd"/>
      <w:r w:rsidRPr="00001CCB">
        <w:rPr>
          <w:rFonts w:ascii="Century Gothic" w:hAnsi="Century Gothic"/>
        </w:rPr>
        <w:t>)</w:t>
      </w:r>
      <w:r w:rsidRPr="00001CCB">
        <w:rPr>
          <w:rFonts w:ascii="Century Gothic" w:hAnsi="Century Gothic"/>
          <w:spacing w:val="-4"/>
        </w:rPr>
        <w:t xml:space="preserve"> </w:t>
      </w:r>
      <w:r w:rsidRPr="00001CCB">
        <w:rPr>
          <w:rFonts w:ascii="Century Gothic" w:hAnsi="Century Gothic"/>
        </w:rPr>
        <w:t>de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este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clasificador.</w:t>
      </w:r>
      <w:r w:rsidRPr="00001CCB">
        <w:rPr>
          <w:rFonts w:ascii="Century Gothic" w:hAnsi="Century Gothic"/>
          <w:spacing w:val="-8"/>
        </w:rPr>
        <w:t xml:space="preserve"> </w:t>
      </w:r>
      <w:r w:rsidRPr="00001CCB">
        <w:rPr>
          <w:rFonts w:ascii="Century Gothic" w:hAnsi="Century Gothic"/>
          <w:spacing w:val="-2"/>
        </w:rPr>
        <w:t>Interprete</w:t>
      </w:r>
    </w:p>
    <w:p w14:paraId="344E523E" w14:textId="77777777" w:rsidR="00B80E1A" w:rsidRDefault="00B80E1A" w:rsidP="00B80E1A">
      <w:pPr>
        <w:tabs>
          <w:tab w:val="left" w:pos="980"/>
        </w:tabs>
        <w:spacing w:before="21"/>
        <w:rPr>
          <w:rFonts w:ascii="Century Gothic" w:hAnsi="Century Gothic"/>
        </w:rPr>
      </w:pPr>
    </w:p>
    <w:p w14:paraId="61D506B5" w14:textId="3C1CD502" w:rsidR="00B80E1A" w:rsidRDefault="00B80E1A" w:rsidP="00B80E1A">
      <w:pPr>
        <w:tabs>
          <w:tab w:val="left" w:pos="980"/>
        </w:tabs>
        <w:spacing w:before="21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>:</w:t>
      </w:r>
    </w:p>
    <w:p w14:paraId="46E956B1" w14:textId="77777777" w:rsidR="00DC6835" w:rsidRDefault="00DC6835" w:rsidP="00B80E1A">
      <w:pPr>
        <w:tabs>
          <w:tab w:val="left" w:pos="980"/>
        </w:tabs>
        <w:spacing w:before="21"/>
        <w:rPr>
          <w:rFonts w:ascii="Century Gothic" w:hAnsi="Century Gothic"/>
        </w:rPr>
      </w:pPr>
    </w:p>
    <w:p w14:paraId="6A44946A" w14:textId="4A62E5EC" w:rsidR="00DC6835" w:rsidRDefault="00DC6835" w:rsidP="00B80E1A">
      <w:pPr>
        <w:tabs>
          <w:tab w:val="left" w:pos="980"/>
        </w:tabs>
        <w:spacing w:before="21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Pr="00DC6835">
        <w:rPr>
          <w:rFonts w:ascii="Century Gothic" w:hAnsi="Century Gothic"/>
        </w:rPr>
        <w:t>La exactitud se define como:</w:t>
      </w:r>
    </w:p>
    <w:p w14:paraId="6FA0CA7D" w14:textId="77777777" w:rsidR="0036508F" w:rsidRDefault="0036508F" w:rsidP="00B80E1A">
      <w:pPr>
        <w:tabs>
          <w:tab w:val="left" w:pos="980"/>
        </w:tabs>
        <w:spacing w:before="21"/>
        <w:rPr>
          <w:rFonts w:ascii="Century Gothic" w:hAnsi="Century Gothic"/>
        </w:rPr>
      </w:pPr>
    </w:p>
    <w:p w14:paraId="1859430D" w14:textId="0D00C04F" w:rsidR="0036508F" w:rsidRPr="00F258BB" w:rsidRDefault="0036508F" w:rsidP="0036508F">
      <w:pPr>
        <w:tabs>
          <w:tab w:val="left" w:pos="979"/>
        </w:tabs>
        <w:spacing w:before="1"/>
        <w:rPr>
          <w:rFonts w:ascii="Century Gothic" w:hAnsi="Century Gothic"/>
        </w:rPr>
      </w:pPr>
      <m:oMathPara>
        <m:oMath>
          <m:r>
            <w:rPr>
              <w:rFonts w:ascii="Cambria Math" w:hAnsi="Cambria Math"/>
            </w:rPr>
            <m:t>Exactitud</m:t>
          </m:r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VP</m:t>
              </m:r>
              <m:r>
                <w:rPr>
                  <w:rFonts w:ascii="Cambria Math" w:hAnsi="Cambria Math"/>
                </w:rPr>
                <m:t>+VN</m:t>
              </m:r>
            </m:num>
            <m:den>
              <m:r>
                <w:rPr>
                  <w:rFonts w:ascii="Cambria Math" w:hAnsi="Cambria Math"/>
                </w:rPr>
                <m:t>Total</m:t>
              </m:r>
            </m:den>
          </m:f>
        </m:oMath>
      </m:oMathPara>
    </w:p>
    <w:p w14:paraId="336E10AE" w14:textId="77777777" w:rsidR="0036508F" w:rsidRDefault="0036508F" w:rsidP="0036508F">
      <w:pPr>
        <w:pStyle w:val="ListParagraph"/>
        <w:tabs>
          <w:tab w:val="left" w:pos="979"/>
        </w:tabs>
        <w:spacing w:before="1"/>
        <w:ind w:left="1355" w:firstLine="0"/>
        <w:jc w:val="center"/>
        <w:rPr>
          <w:rFonts w:ascii="Century Gothic" w:hAnsi="Century Gothic"/>
        </w:rPr>
      </w:pPr>
    </w:p>
    <w:p w14:paraId="52AF8C7D" w14:textId="77777777" w:rsidR="0036508F" w:rsidRDefault="0036508F" w:rsidP="0036508F">
      <w:pPr>
        <w:tabs>
          <w:tab w:val="left" w:pos="979"/>
        </w:tabs>
        <w:spacing w:before="1"/>
        <w:rPr>
          <w:rFonts w:ascii="Century Gothic" w:hAnsi="Century Gothic"/>
          <w:spacing w:val="-2"/>
        </w:rPr>
      </w:pPr>
    </w:p>
    <w:p w14:paraId="33AD7A51" w14:textId="41382424" w:rsidR="0036508F" w:rsidRPr="00F258BB" w:rsidRDefault="0036508F" w:rsidP="0036508F">
      <w:pPr>
        <w:tabs>
          <w:tab w:val="left" w:pos="979"/>
        </w:tabs>
        <w:spacing w:before="1"/>
        <w:rPr>
          <w:rFonts w:ascii="Century Gothic" w:hAnsi="Century Gothic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  <m:r>
                <w:rPr>
                  <w:rFonts w:ascii="Cambria Math" w:hAnsi="Cambria Math"/>
                </w:rPr>
                <m:t>+1500</m:t>
              </m:r>
            </m:num>
            <m:den>
              <m:r>
                <w:rPr>
                  <w:rFonts w:ascii="Cambria Math" w:hAnsi="Cambria Math"/>
                </w:rPr>
                <m:t>3500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1900</m:t>
              </m:r>
            </m:num>
            <m:den>
              <m:r>
                <w:rPr>
                  <w:rFonts w:ascii="Cambria Math" w:hAnsi="Cambria Math"/>
                </w:rPr>
                <m:t>3500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543</m:t>
          </m:r>
        </m:oMath>
      </m:oMathPara>
    </w:p>
    <w:p w14:paraId="36FCB930" w14:textId="77777777" w:rsidR="0036508F" w:rsidRDefault="0036508F" w:rsidP="00B80E1A">
      <w:pPr>
        <w:tabs>
          <w:tab w:val="left" w:pos="980"/>
        </w:tabs>
        <w:spacing w:before="21"/>
        <w:rPr>
          <w:rFonts w:ascii="Century Gothic" w:hAnsi="Century Gothic"/>
        </w:rPr>
      </w:pPr>
    </w:p>
    <w:p w14:paraId="025E0EFD" w14:textId="42675028" w:rsidR="00BF580E" w:rsidRDefault="00BF580E" w:rsidP="00DC206E">
      <w:pPr>
        <w:tabs>
          <w:tab w:val="left" w:pos="980"/>
        </w:tabs>
        <w:spacing w:before="21"/>
        <w:ind w:left="980"/>
        <w:rPr>
          <w:rFonts w:ascii="Century Gothic" w:hAnsi="Century Gothic"/>
        </w:rPr>
      </w:pPr>
      <w:r w:rsidRPr="00BF580E">
        <w:rPr>
          <w:rFonts w:ascii="Century Gothic" w:hAnsi="Century Gothic"/>
        </w:rPr>
        <w:t>El clasificador acierta el 54.3% de las veces, lo cual es apenas mejor que un clasificador aleatorio, sobre todo considerando que hay un desbalance en la proporción de clases (más “al día” que “morosos”)</w:t>
      </w:r>
    </w:p>
    <w:p w14:paraId="48550F9D" w14:textId="77777777" w:rsidR="00B80E1A" w:rsidRPr="00B80E1A" w:rsidRDefault="00B80E1A" w:rsidP="00B80E1A">
      <w:pPr>
        <w:tabs>
          <w:tab w:val="left" w:pos="980"/>
        </w:tabs>
        <w:spacing w:before="21"/>
        <w:rPr>
          <w:rFonts w:ascii="Century Gothic" w:hAnsi="Century Gothic"/>
        </w:rPr>
      </w:pPr>
    </w:p>
    <w:p w14:paraId="72DB6948" w14:textId="77777777" w:rsidR="002B16A6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before="22" w:line="256" w:lineRule="auto"/>
        <w:ind w:left="981" w:right="979"/>
        <w:rPr>
          <w:rFonts w:ascii="Century Gothic" w:hAnsi="Century Gothic"/>
        </w:rPr>
      </w:pPr>
      <w:r w:rsidRPr="00001CCB">
        <w:rPr>
          <w:rFonts w:ascii="Century Gothic" w:hAnsi="Century Gothic"/>
        </w:rPr>
        <w:t>Basado en la interpretación de los dos literales anteriores, ¿el clasificador es un buen clasificador? ¿Necesita más información para concluir? ¿Cuál? Explique</w:t>
      </w:r>
    </w:p>
    <w:p w14:paraId="70E543B6" w14:textId="77777777" w:rsidR="00D05C02" w:rsidRDefault="00D05C02" w:rsidP="00D05C02">
      <w:pPr>
        <w:tabs>
          <w:tab w:val="left" w:pos="981"/>
        </w:tabs>
        <w:spacing w:before="22" w:line="256" w:lineRule="auto"/>
        <w:ind w:right="979"/>
        <w:rPr>
          <w:rFonts w:ascii="Century Gothic" w:hAnsi="Century Gothic"/>
        </w:rPr>
      </w:pPr>
    </w:p>
    <w:p w14:paraId="1897A077" w14:textId="77777777" w:rsidR="00660461" w:rsidRDefault="00A10F96" w:rsidP="00D05C02">
      <w:pPr>
        <w:tabs>
          <w:tab w:val="left" w:pos="981"/>
        </w:tabs>
        <w:spacing w:before="22" w:line="256" w:lineRule="auto"/>
        <w:ind w:right="979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 xml:space="preserve">: </w:t>
      </w:r>
    </w:p>
    <w:p w14:paraId="080B1FBF" w14:textId="77777777" w:rsidR="00595253" w:rsidRDefault="00595253" w:rsidP="00D05C02">
      <w:pPr>
        <w:tabs>
          <w:tab w:val="left" w:pos="981"/>
        </w:tabs>
        <w:spacing w:before="22" w:line="256" w:lineRule="auto"/>
        <w:ind w:right="979"/>
        <w:rPr>
          <w:rFonts w:ascii="Century Gothic" w:hAnsi="Century Gothic"/>
        </w:rPr>
      </w:pPr>
    </w:p>
    <w:p w14:paraId="63462F5D" w14:textId="23C24916" w:rsidR="00D05C02" w:rsidRDefault="00DE7A29" w:rsidP="00595253">
      <w:pPr>
        <w:tabs>
          <w:tab w:val="left" w:pos="981"/>
        </w:tabs>
        <w:spacing w:before="22" w:line="256" w:lineRule="auto"/>
        <w:ind w:left="981" w:right="979"/>
        <w:rPr>
          <w:rFonts w:ascii="Century Gothic" w:hAnsi="Century Gothic"/>
        </w:rPr>
      </w:pPr>
      <w:r w:rsidRPr="00DE7A29">
        <w:rPr>
          <w:rFonts w:ascii="Century Gothic" w:hAnsi="Century Gothic"/>
        </w:rPr>
        <w:t>No es un buen clasificador. La precisión baja (0.40) indica que muchas personas fueron mal clasificadas como morosas. La exactitud moderada (0.543) puede ser engañosa si hay desbalance en clases.</w:t>
      </w:r>
    </w:p>
    <w:p w14:paraId="43ED460B" w14:textId="77777777" w:rsidR="00A10F96" w:rsidRPr="00D05C02" w:rsidRDefault="00A10F96" w:rsidP="00D05C02">
      <w:pPr>
        <w:tabs>
          <w:tab w:val="left" w:pos="981"/>
        </w:tabs>
        <w:spacing w:before="22" w:line="256" w:lineRule="auto"/>
        <w:ind w:right="979"/>
        <w:rPr>
          <w:rFonts w:ascii="Century Gothic" w:hAnsi="Century Gothic"/>
        </w:rPr>
      </w:pPr>
    </w:p>
    <w:p w14:paraId="6662D98D" w14:textId="77777777" w:rsidR="002B16A6" w:rsidRPr="00001CCB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before="4" w:line="259" w:lineRule="auto"/>
        <w:ind w:left="981" w:right="979"/>
        <w:rPr>
          <w:rFonts w:ascii="Century Gothic" w:hAnsi="Century Gothic"/>
        </w:rPr>
      </w:pPr>
      <w:r w:rsidRPr="00001CCB">
        <w:rPr>
          <w:rFonts w:ascii="Century Gothic" w:hAnsi="Century Gothic"/>
        </w:rPr>
        <w:t>Interprete el</w:t>
      </w:r>
      <w:r w:rsidRPr="00001CCB">
        <w:rPr>
          <w:rFonts w:ascii="Century Gothic" w:hAnsi="Century Gothic"/>
          <w:spacing w:val="-1"/>
        </w:rPr>
        <w:t xml:space="preserve"> </w:t>
      </w:r>
      <w:r w:rsidRPr="00001CCB">
        <w:rPr>
          <w:rFonts w:ascii="Century Gothic" w:hAnsi="Century Gothic"/>
        </w:rPr>
        <w:t>valor</w:t>
      </w:r>
      <w:r w:rsidRPr="00001CCB">
        <w:rPr>
          <w:rFonts w:ascii="Century Gothic" w:hAnsi="Century Gothic"/>
          <w:spacing w:val="-1"/>
        </w:rPr>
        <w:t xml:space="preserve"> </w:t>
      </w:r>
      <w:r w:rsidRPr="00001CCB">
        <w:rPr>
          <w:rFonts w:ascii="Century Gothic" w:hAnsi="Century Gothic"/>
        </w:rPr>
        <w:t>resultante de dividir</w:t>
      </w:r>
      <w:r w:rsidRPr="00001CCB">
        <w:rPr>
          <w:rFonts w:ascii="Century Gothic" w:hAnsi="Century Gothic"/>
          <w:spacing w:val="-1"/>
        </w:rPr>
        <w:t xml:space="preserve"> </w:t>
      </w:r>
      <w:r w:rsidRPr="00001CCB">
        <w:rPr>
          <w:rFonts w:ascii="Century Gothic" w:hAnsi="Century Gothic"/>
        </w:rPr>
        <w:t>la precisión</w:t>
      </w:r>
      <w:r w:rsidRPr="00001CCB">
        <w:rPr>
          <w:rFonts w:ascii="Century Gothic" w:hAnsi="Century Gothic"/>
          <w:spacing w:val="-1"/>
        </w:rPr>
        <w:t xml:space="preserve"> </w:t>
      </w:r>
      <w:r w:rsidRPr="00001CCB">
        <w:rPr>
          <w:rFonts w:ascii="Century Gothic" w:hAnsi="Century Gothic"/>
        </w:rPr>
        <w:t>del clasificador</w:t>
      </w:r>
      <w:r w:rsidRPr="00001CCB">
        <w:rPr>
          <w:rFonts w:ascii="Century Gothic" w:hAnsi="Century Gothic"/>
          <w:spacing w:val="-1"/>
        </w:rPr>
        <w:t xml:space="preserve"> </w:t>
      </w:r>
      <w:r w:rsidRPr="00001CCB">
        <w:rPr>
          <w:rFonts w:ascii="Century Gothic" w:hAnsi="Century Gothic"/>
        </w:rPr>
        <w:t>entre la proporción real de morosos [</w:t>
      </w:r>
      <w:proofErr w:type="spellStart"/>
      <w:r w:rsidRPr="00001CCB">
        <w:rPr>
          <w:rFonts w:ascii="Century Gothic" w:hAnsi="Century Gothic"/>
        </w:rPr>
        <w:t>i.e</w:t>
      </w:r>
      <w:proofErr w:type="spellEnd"/>
      <w:r w:rsidRPr="00001CCB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  <w:i/>
        </w:rPr>
        <w:t>Precisión/</w:t>
      </w:r>
      <w:proofErr w:type="gramStart"/>
      <w:r w:rsidRPr="00001CCB">
        <w:rPr>
          <w:rFonts w:ascii="Century Gothic" w:hAnsi="Century Gothic"/>
          <w:i/>
        </w:rPr>
        <w:t>P(</w:t>
      </w:r>
      <w:proofErr w:type="gramEnd"/>
      <w:r w:rsidRPr="00001CCB">
        <w:rPr>
          <w:rFonts w:ascii="Century Gothic" w:hAnsi="Century Gothic"/>
          <w:i/>
        </w:rPr>
        <w:t>Moroso = 1)</w:t>
      </w:r>
      <w:r w:rsidRPr="00001CCB">
        <w:rPr>
          <w:rFonts w:ascii="Century Gothic" w:hAnsi="Century Gothic"/>
        </w:rPr>
        <w:t>]</w:t>
      </w:r>
    </w:p>
    <w:p w14:paraId="537B25D7" w14:textId="77777777" w:rsidR="00501906" w:rsidRDefault="00501906" w:rsidP="00501906">
      <w:pPr>
        <w:spacing w:line="259" w:lineRule="auto"/>
        <w:rPr>
          <w:rFonts w:ascii="Century Gothic" w:hAnsi="Century Gothic"/>
        </w:rPr>
      </w:pPr>
    </w:p>
    <w:p w14:paraId="3E7E73E9" w14:textId="77777777" w:rsidR="00501906" w:rsidRDefault="00501906" w:rsidP="00501906">
      <w:pPr>
        <w:spacing w:line="259" w:lineRule="auto"/>
        <w:rPr>
          <w:rFonts w:ascii="Century Gothic" w:hAnsi="Century Gothic"/>
        </w:rPr>
      </w:pPr>
    </w:p>
    <w:p w14:paraId="2AD38D5B" w14:textId="77777777" w:rsidR="00501906" w:rsidRDefault="00501906" w:rsidP="00501906">
      <w:pPr>
        <w:spacing w:line="259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    </w:t>
      </w: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>:</w:t>
      </w:r>
    </w:p>
    <w:p w14:paraId="63B3F25F" w14:textId="77777777" w:rsidR="00501906" w:rsidRDefault="00501906" w:rsidP="00501906">
      <w:pPr>
        <w:spacing w:line="259" w:lineRule="auto"/>
        <w:rPr>
          <w:rFonts w:ascii="Century Gothic" w:hAnsi="Century Gothic"/>
        </w:rPr>
      </w:pPr>
    </w:p>
    <w:p w14:paraId="2D80BC52" w14:textId="77777777" w:rsidR="00501906" w:rsidRDefault="00501906" w:rsidP="00501906">
      <w:pPr>
        <w:spacing w:line="259" w:lineRule="auto"/>
        <w:rPr>
          <w:rFonts w:ascii="Century Gothic" w:hAnsi="Century Gothic"/>
        </w:rPr>
      </w:pPr>
    </w:p>
    <w:p w14:paraId="3EC5593A" w14:textId="1756B814" w:rsidR="00501906" w:rsidRPr="00F258BB" w:rsidRDefault="005077C5" w:rsidP="00501906">
      <w:pPr>
        <w:tabs>
          <w:tab w:val="left" w:pos="979"/>
        </w:tabs>
        <w:spacing w:before="1"/>
        <w:rPr>
          <w:rFonts w:ascii="Century Gothic" w:hAnsi="Century Gothic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Moroso=1</m:t>
              </m:r>
            </m:e>
          </m:d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00000"/>
                </w:rPr>
                <m:t>1400</m:t>
              </m:r>
            </m:num>
            <m:den>
              <m:r>
                <w:rPr>
                  <w:rFonts w:ascii="Cambria Math" w:hAnsi="Cambria Math"/>
                </w:rPr>
                <m:t>3500</m:t>
              </m:r>
            </m:den>
          </m:f>
          <m:r>
            <w:rPr>
              <w:rFonts w:ascii="Cambria Math" w:hAnsi="Cambria Math"/>
            </w:rPr>
            <m:t>=0.4</m:t>
          </m:r>
        </m:oMath>
      </m:oMathPara>
    </w:p>
    <w:p w14:paraId="33FCCBD4" w14:textId="77777777" w:rsidR="00501906" w:rsidRDefault="00501906" w:rsidP="00501906">
      <w:pPr>
        <w:pStyle w:val="ListParagraph"/>
        <w:tabs>
          <w:tab w:val="left" w:pos="979"/>
        </w:tabs>
        <w:spacing w:before="1"/>
        <w:ind w:left="1355" w:firstLine="0"/>
        <w:jc w:val="center"/>
        <w:rPr>
          <w:rFonts w:ascii="Century Gothic" w:hAnsi="Century Gothic"/>
        </w:rPr>
      </w:pPr>
    </w:p>
    <w:p w14:paraId="042461FB" w14:textId="77777777" w:rsidR="00501906" w:rsidRDefault="00501906" w:rsidP="00501906">
      <w:pPr>
        <w:tabs>
          <w:tab w:val="left" w:pos="979"/>
        </w:tabs>
        <w:spacing w:before="1"/>
        <w:rPr>
          <w:rFonts w:ascii="Century Gothic" w:hAnsi="Century Gothic"/>
          <w:spacing w:val="-2"/>
        </w:rPr>
      </w:pPr>
    </w:p>
    <w:p w14:paraId="02CF851F" w14:textId="1B44A992" w:rsidR="00501906" w:rsidRPr="00F258BB" w:rsidRDefault="00501906" w:rsidP="00501906">
      <w:pPr>
        <w:tabs>
          <w:tab w:val="left" w:pos="979"/>
        </w:tabs>
        <w:spacing w:before="1"/>
        <w:rPr>
          <w:rFonts w:ascii="Century Gothic" w:hAnsi="Century Gothic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Moroso=1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598D6C2" w14:textId="77777777" w:rsidR="00501906" w:rsidRDefault="00501906" w:rsidP="00501906">
      <w:pPr>
        <w:spacing w:line="259" w:lineRule="auto"/>
        <w:rPr>
          <w:rFonts w:ascii="Century Gothic" w:hAnsi="Century Gothic"/>
        </w:rPr>
      </w:pPr>
    </w:p>
    <w:p w14:paraId="3759B719" w14:textId="77777777" w:rsidR="00B11B1D" w:rsidRDefault="00B11B1D" w:rsidP="00501906">
      <w:pPr>
        <w:spacing w:line="259" w:lineRule="auto"/>
        <w:rPr>
          <w:rFonts w:ascii="Century Gothic" w:hAnsi="Century Gothic"/>
        </w:rPr>
      </w:pPr>
    </w:p>
    <w:p w14:paraId="2141D72F" w14:textId="77777777" w:rsidR="00B11B1D" w:rsidRDefault="00B11B1D" w:rsidP="00501906">
      <w:pPr>
        <w:spacing w:line="259" w:lineRule="auto"/>
        <w:rPr>
          <w:rFonts w:ascii="Century Gothic" w:hAnsi="Century Gothic"/>
        </w:rPr>
      </w:pPr>
    </w:p>
    <w:p w14:paraId="7940F3B9" w14:textId="4BFA108E" w:rsidR="00B11B1D" w:rsidRPr="00501906" w:rsidRDefault="00B11B1D" w:rsidP="00D45501">
      <w:pPr>
        <w:spacing w:line="259" w:lineRule="auto"/>
        <w:ind w:left="621" w:firstLine="99"/>
        <w:rPr>
          <w:rFonts w:ascii="Century Gothic" w:hAnsi="Century Gothic"/>
        </w:rPr>
        <w:sectPr w:rsidR="00B11B1D" w:rsidRPr="00501906" w:rsidSect="00001CCB">
          <w:headerReference w:type="default" r:id="rId8"/>
          <w:type w:val="continuous"/>
          <w:pgSz w:w="12240" w:h="15840"/>
          <w:pgMar w:top="1600" w:right="720" w:bottom="280" w:left="993" w:header="720" w:footer="720" w:gutter="0"/>
          <w:cols w:space="720"/>
        </w:sectPr>
      </w:pPr>
      <w:r w:rsidRPr="00B11B1D">
        <w:rPr>
          <w:rFonts w:ascii="Century Gothic" w:hAnsi="Century Gothic"/>
        </w:rPr>
        <w:t>Este cociente mide cuán informativa es la predicción de “moroso” en relación con simplemente suponer que alguien es moroso al azar. Un valor de 1 implica que predecir "moroso" no da ninguna ventaja informativa sobre asumir aleatoriamente que alguien lo es con base en la prevalencia. Es como si el modelo no tuviera poder predictivo</w:t>
      </w:r>
    </w:p>
    <w:p w14:paraId="4BD309ED" w14:textId="77777777" w:rsidR="002B16A6" w:rsidRDefault="00000000" w:rsidP="00501906">
      <w:pPr>
        <w:pStyle w:val="ListParagraph"/>
        <w:numPr>
          <w:ilvl w:val="1"/>
          <w:numId w:val="1"/>
        </w:numPr>
        <w:tabs>
          <w:tab w:val="left" w:pos="981"/>
        </w:tabs>
        <w:spacing w:before="4" w:line="259" w:lineRule="auto"/>
        <w:ind w:left="981" w:right="979"/>
        <w:rPr>
          <w:rFonts w:ascii="Century Gothic" w:hAnsi="Century Gothic"/>
        </w:rPr>
      </w:pPr>
      <w:r w:rsidRPr="00001CCB">
        <w:rPr>
          <w:rFonts w:ascii="Century Gothic" w:hAnsi="Century Gothic"/>
        </w:rPr>
        <w:lastRenderedPageBreak/>
        <w:t>Basado</w:t>
      </w:r>
      <w:r w:rsidRPr="00501906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</w:rPr>
        <w:t>en</w:t>
      </w:r>
      <w:r w:rsidRPr="00501906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</w:rPr>
        <w:t>su</w:t>
      </w:r>
      <w:r w:rsidRPr="00501906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</w:rPr>
        <w:t>interpretación</w:t>
      </w:r>
      <w:r w:rsidRPr="00501906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</w:rPr>
        <w:t>dada</w:t>
      </w:r>
      <w:r w:rsidRPr="00501906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</w:rPr>
        <w:t>en</w:t>
      </w:r>
      <w:r w:rsidRPr="00501906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</w:rPr>
        <w:t>el</w:t>
      </w:r>
      <w:r w:rsidRPr="00501906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</w:rPr>
        <w:t>literal</w:t>
      </w:r>
      <w:r w:rsidRPr="00501906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</w:rPr>
        <w:t>inmediatamente</w:t>
      </w:r>
      <w:r w:rsidRPr="00501906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</w:rPr>
        <w:t>anterior,</w:t>
      </w:r>
      <w:r w:rsidRPr="00501906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</w:rPr>
        <w:t>¿el</w:t>
      </w:r>
      <w:r w:rsidRPr="00501906">
        <w:rPr>
          <w:rFonts w:ascii="Century Gothic" w:hAnsi="Century Gothic"/>
        </w:rPr>
        <w:t xml:space="preserve"> </w:t>
      </w:r>
      <w:r w:rsidRPr="00001CCB">
        <w:rPr>
          <w:rFonts w:ascii="Century Gothic" w:hAnsi="Century Gothic"/>
        </w:rPr>
        <w:t>clasificador es un buen clasificador? Explique</w:t>
      </w:r>
    </w:p>
    <w:p w14:paraId="737C9B40" w14:textId="77777777" w:rsidR="00C654C2" w:rsidRDefault="00C654C2" w:rsidP="00C654C2">
      <w:pPr>
        <w:tabs>
          <w:tab w:val="left" w:pos="981"/>
        </w:tabs>
        <w:spacing w:before="4" w:line="259" w:lineRule="auto"/>
        <w:ind w:right="979"/>
        <w:rPr>
          <w:rFonts w:ascii="Century Gothic" w:hAnsi="Century Gothic"/>
        </w:rPr>
      </w:pPr>
    </w:p>
    <w:p w14:paraId="60FAD7CA" w14:textId="6D57DF71" w:rsidR="00C654C2" w:rsidRDefault="00C654C2" w:rsidP="00C654C2">
      <w:pPr>
        <w:tabs>
          <w:tab w:val="left" w:pos="981"/>
        </w:tabs>
        <w:spacing w:before="4" w:line="259" w:lineRule="auto"/>
        <w:ind w:right="979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>:</w:t>
      </w:r>
    </w:p>
    <w:p w14:paraId="7EFAD169" w14:textId="77777777" w:rsidR="00C654C2" w:rsidRDefault="00C654C2" w:rsidP="00C654C2">
      <w:pPr>
        <w:tabs>
          <w:tab w:val="left" w:pos="981"/>
        </w:tabs>
        <w:spacing w:before="4" w:line="259" w:lineRule="auto"/>
        <w:ind w:right="979"/>
        <w:rPr>
          <w:rFonts w:ascii="Century Gothic" w:hAnsi="Century Gothic"/>
        </w:rPr>
      </w:pPr>
    </w:p>
    <w:p w14:paraId="078AE30D" w14:textId="20D695AD" w:rsidR="00C654C2" w:rsidRDefault="00C654C2" w:rsidP="008C5B65">
      <w:pPr>
        <w:tabs>
          <w:tab w:val="left" w:pos="981"/>
        </w:tabs>
        <w:spacing w:before="4" w:line="259" w:lineRule="auto"/>
        <w:ind w:left="981" w:right="979"/>
        <w:rPr>
          <w:rFonts w:ascii="Century Gothic" w:hAnsi="Century Gothic"/>
        </w:rPr>
      </w:pPr>
      <w:r w:rsidRPr="00C654C2">
        <w:rPr>
          <w:rFonts w:ascii="Century Gothic" w:hAnsi="Century Gothic"/>
        </w:rPr>
        <w:t>No</w:t>
      </w:r>
      <w:r w:rsidR="008127C0">
        <w:rPr>
          <w:rFonts w:ascii="Century Gothic" w:hAnsi="Century Gothic"/>
        </w:rPr>
        <w:t xml:space="preserve">, </w:t>
      </w:r>
      <w:r w:rsidRPr="00C654C2">
        <w:rPr>
          <w:rFonts w:ascii="Century Gothic" w:hAnsi="Century Gothic"/>
        </w:rPr>
        <w:t>Un cociente de 1 sugiere que la predicción no agrega información útil más allá de la prevalencia base. El modelo no diferencia eficazmente entre morosos y no morosos. Para ser útil, ese cociente debería ser significativamente mayor a 1.</w:t>
      </w:r>
    </w:p>
    <w:p w14:paraId="20BF3A98" w14:textId="77777777" w:rsidR="00C654C2" w:rsidRPr="00C654C2" w:rsidRDefault="00C654C2" w:rsidP="00C654C2">
      <w:pPr>
        <w:tabs>
          <w:tab w:val="left" w:pos="981"/>
        </w:tabs>
        <w:spacing w:before="4" w:line="259" w:lineRule="auto"/>
        <w:ind w:right="979"/>
        <w:rPr>
          <w:rFonts w:ascii="Century Gothic" w:hAnsi="Century Gothic"/>
        </w:rPr>
      </w:pPr>
    </w:p>
    <w:p w14:paraId="7A309D8A" w14:textId="77777777" w:rsidR="002B16A6" w:rsidRDefault="00000000" w:rsidP="00001CCB">
      <w:pPr>
        <w:pStyle w:val="ListParagraph"/>
        <w:numPr>
          <w:ilvl w:val="1"/>
          <w:numId w:val="1"/>
        </w:numPr>
        <w:tabs>
          <w:tab w:val="left" w:pos="621"/>
        </w:tabs>
        <w:spacing w:before="1" w:line="259" w:lineRule="auto"/>
        <w:ind w:left="981" w:right="978"/>
        <w:jc w:val="both"/>
        <w:rPr>
          <w:rFonts w:ascii="Century Gothic" w:hAnsi="Century Gothic"/>
        </w:rPr>
      </w:pPr>
      <w:r w:rsidRPr="00001CCB">
        <w:rPr>
          <w:rFonts w:ascii="Century Gothic" w:hAnsi="Century Gothic"/>
        </w:rPr>
        <w:t>¿Qué preguntas le haría a su colega acerca de la construcción de esta matriz de confusión? Enumere máximo tres (3) siendo la primera la más importante y la tercera la menos importante según su criterio.</w:t>
      </w:r>
    </w:p>
    <w:p w14:paraId="49CAADA7" w14:textId="77777777" w:rsidR="00846879" w:rsidRDefault="00846879" w:rsidP="00846879">
      <w:pPr>
        <w:tabs>
          <w:tab w:val="left" w:pos="621"/>
        </w:tabs>
        <w:spacing w:before="1" w:line="259" w:lineRule="auto"/>
        <w:ind w:right="978"/>
        <w:rPr>
          <w:rFonts w:ascii="Century Gothic" w:hAnsi="Century Gothic"/>
        </w:rPr>
      </w:pPr>
    </w:p>
    <w:p w14:paraId="3EBCB524" w14:textId="3394ECA4" w:rsidR="00846879" w:rsidRDefault="00846879" w:rsidP="00846879">
      <w:pPr>
        <w:tabs>
          <w:tab w:val="left" w:pos="621"/>
        </w:tabs>
        <w:spacing w:before="1" w:line="259" w:lineRule="auto"/>
        <w:ind w:right="978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</w:t>
      </w: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>:</w:t>
      </w:r>
    </w:p>
    <w:p w14:paraId="7627202D" w14:textId="77777777" w:rsidR="006B253E" w:rsidRDefault="006B253E" w:rsidP="00846879">
      <w:pPr>
        <w:tabs>
          <w:tab w:val="left" w:pos="621"/>
        </w:tabs>
        <w:spacing w:before="1" w:line="259" w:lineRule="auto"/>
        <w:ind w:right="978"/>
        <w:rPr>
          <w:rFonts w:ascii="Century Gothic" w:hAnsi="Century Gothic"/>
        </w:rPr>
      </w:pPr>
    </w:p>
    <w:p w14:paraId="67D70D96" w14:textId="169F1792" w:rsidR="006B253E" w:rsidRDefault="006B253E" w:rsidP="00482C7D">
      <w:pPr>
        <w:tabs>
          <w:tab w:val="left" w:pos="621"/>
        </w:tabs>
        <w:spacing w:before="1" w:line="259" w:lineRule="auto"/>
        <w:ind w:left="1440" w:right="978"/>
        <w:rPr>
          <w:rFonts w:ascii="Century Gothic" w:hAnsi="Century Gothic"/>
        </w:rPr>
      </w:pPr>
      <w:r w:rsidRPr="006B253E">
        <w:rPr>
          <w:rFonts w:ascii="Century Gothic" w:hAnsi="Century Gothic"/>
        </w:rPr>
        <w:t xml:space="preserve">¿El conjunto de datos estaba balanceado o se aplicaron técnicas </w:t>
      </w:r>
      <w:proofErr w:type="gramStart"/>
      <w:r w:rsidRPr="006B253E">
        <w:rPr>
          <w:rFonts w:ascii="Century Gothic" w:hAnsi="Century Gothic"/>
        </w:rPr>
        <w:t xml:space="preserve">de </w:t>
      </w:r>
      <w:r w:rsidR="00482C7D">
        <w:rPr>
          <w:rFonts w:ascii="Century Gothic" w:hAnsi="Century Gothic"/>
        </w:rPr>
        <w:t xml:space="preserve"> </w:t>
      </w:r>
      <w:proofErr w:type="spellStart"/>
      <w:r w:rsidRPr="006B253E">
        <w:rPr>
          <w:rFonts w:ascii="Century Gothic" w:hAnsi="Century Gothic"/>
        </w:rPr>
        <w:t>oversampling</w:t>
      </w:r>
      <w:proofErr w:type="spellEnd"/>
      <w:proofErr w:type="gramEnd"/>
      <w:r w:rsidRPr="006B253E">
        <w:rPr>
          <w:rFonts w:ascii="Century Gothic" w:hAnsi="Century Gothic"/>
        </w:rPr>
        <w:t>/</w:t>
      </w:r>
      <w:proofErr w:type="spellStart"/>
      <w:r w:rsidRPr="006B253E">
        <w:rPr>
          <w:rFonts w:ascii="Century Gothic" w:hAnsi="Century Gothic"/>
        </w:rPr>
        <w:t>undersampling</w:t>
      </w:r>
      <w:proofErr w:type="spellEnd"/>
      <w:r w:rsidRPr="006B253E">
        <w:rPr>
          <w:rFonts w:ascii="Century Gothic" w:hAnsi="Century Gothic"/>
        </w:rPr>
        <w:t>?</w:t>
      </w:r>
    </w:p>
    <w:p w14:paraId="6E0B2BD8" w14:textId="2513BBED" w:rsidR="00F83CA3" w:rsidRDefault="0065039D" w:rsidP="00482C7D">
      <w:pPr>
        <w:tabs>
          <w:tab w:val="left" w:pos="621"/>
        </w:tabs>
        <w:spacing w:before="1" w:line="259" w:lineRule="auto"/>
        <w:ind w:left="1440" w:right="978"/>
        <w:rPr>
          <w:rFonts w:ascii="Century Gothic" w:hAnsi="Century Gothic"/>
        </w:rPr>
      </w:pPr>
      <w:r w:rsidRPr="0065039D">
        <w:rPr>
          <w:rFonts w:ascii="Century Gothic" w:hAnsi="Century Gothic"/>
        </w:rPr>
        <w:t>¿Se evaluó el clasificador en datos no vistos (test set o validación cruzada)?</w:t>
      </w:r>
    </w:p>
    <w:p w14:paraId="74124D08" w14:textId="4E5FEE74" w:rsidR="00DA19FF" w:rsidRDefault="0006602C" w:rsidP="00482C7D">
      <w:pPr>
        <w:tabs>
          <w:tab w:val="left" w:pos="621"/>
        </w:tabs>
        <w:spacing w:before="1" w:line="259" w:lineRule="auto"/>
        <w:ind w:left="1440" w:right="978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q</w:t>
      </w:r>
      <w:r w:rsidR="00DA19FF" w:rsidRPr="00DA19FF">
        <w:rPr>
          <w:rFonts w:ascii="Century Gothic" w:hAnsi="Century Gothic"/>
        </w:rPr>
        <w:t>¿</w:t>
      </w:r>
      <w:proofErr w:type="gramEnd"/>
      <w:r w:rsidR="00DA19FF" w:rsidRPr="00DA19FF">
        <w:rPr>
          <w:rFonts w:ascii="Century Gothic" w:hAnsi="Century Gothic"/>
        </w:rPr>
        <w:t>Qué</w:t>
      </w:r>
      <w:proofErr w:type="spellEnd"/>
      <w:r w:rsidR="00DA19FF" w:rsidRPr="00DA19FF">
        <w:rPr>
          <w:rFonts w:ascii="Century Gothic" w:hAnsi="Century Gothic"/>
        </w:rPr>
        <w:t xml:space="preserve"> variable o conjunto de características utilizó el modelo para tomar la decisión de clasificar como "moroso" o "al día"?</w:t>
      </w:r>
    </w:p>
    <w:p w14:paraId="6D8154E5" w14:textId="77777777" w:rsidR="004F42B9" w:rsidRPr="00846879" w:rsidRDefault="004F42B9" w:rsidP="006B253E">
      <w:pPr>
        <w:tabs>
          <w:tab w:val="left" w:pos="621"/>
        </w:tabs>
        <w:spacing w:before="1" w:line="259" w:lineRule="auto"/>
        <w:ind w:left="1440" w:right="978"/>
        <w:rPr>
          <w:rFonts w:ascii="Century Gothic" w:hAnsi="Century Gothic"/>
        </w:rPr>
      </w:pPr>
    </w:p>
    <w:p w14:paraId="3618AC2C" w14:textId="77777777" w:rsidR="002B16A6" w:rsidRPr="00001CCB" w:rsidRDefault="002B16A6" w:rsidP="00001CCB">
      <w:pPr>
        <w:pStyle w:val="BodyText"/>
        <w:tabs>
          <w:tab w:val="left" w:pos="621"/>
        </w:tabs>
        <w:spacing w:before="20"/>
        <w:rPr>
          <w:rFonts w:ascii="Century Gothic" w:hAnsi="Century Gothic"/>
        </w:rPr>
      </w:pPr>
    </w:p>
    <w:p w14:paraId="6B91E355" w14:textId="67EEED1D" w:rsidR="002B16A6" w:rsidRPr="00001CCB" w:rsidRDefault="00000000" w:rsidP="00001CCB">
      <w:pPr>
        <w:pStyle w:val="ListParagraph"/>
        <w:numPr>
          <w:ilvl w:val="0"/>
          <w:numId w:val="1"/>
        </w:numPr>
        <w:tabs>
          <w:tab w:val="left" w:pos="621"/>
          <w:tab w:val="left" w:pos="621"/>
        </w:tabs>
        <w:spacing w:before="1" w:line="259" w:lineRule="auto"/>
        <w:ind w:left="621" w:right="977" w:hanging="621"/>
        <w:jc w:val="both"/>
        <w:rPr>
          <w:rFonts w:ascii="Century Gothic" w:hAnsi="Century Gothic"/>
        </w:rPr>
      </w:pPr>
      <w:r w:rsidRPr="00001CCB">
        <w:rPr>
          <w:rFonts w:ascii="Century Gothic" w:hAnsi="Century Gothic"/>
          <w:noProof/>
        </w:rPr>
        <w:drawing>
          <wp:anchor distT="0" distB="0" distL="0" distR="0" simplePos="0" relativeHeight="251657216" behindDoc="1" locked="0" layoutInCell="1" allowOverlap="1" wp14:anchorId="622BF643" wp14:editId="5CB5171E">
            <wp:simplePos x="0" y="0"/>
            <wp:positionH relativeFrom="page">
              <wp:posOffset>1143000</wp:posOffset>
            </wp:positionH>
            <wp:positionV relativeFrom="paragraph">
              <wp:posOffset>748030</wp:posOffset>
            </wp:positionV>
            <wp:extent cx="6014085" cy="1657350"/>
            <wp:effectExtent l="0" t="0" r="5715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01CCB">
        <w:rPr>
          <w:rFonts w:ascii="Century Gothic" w:hAnsi="Century Gothic"/>
        </w:rPr>
        <w:t>La empresa CRAPCOM, desarrolladora de videojuegos, desea analizar para uno de sus juegos más populares, cómo ha cambiado en los últimos meses el total de horas jugadas por</w:t>
      </w:r>
      <w:r w:rsidRPr="00001CCB">
        <w:rPr>
          <w:rFonts w:ascii="Century Gothic" w:hAnsi="Century Gothic"/>
          <w:spacing w:val="-8"/>
        </w:rPr>
        <w:t xml:space="preserve"> </w:t>
      </w:r>
      <w:r w:rsidRPr="00001CCB">
        <w:rPr>
          <w:rFonts w:ascii="Century Gothic" w:hAnsi="Century Gothic"/>
        </w:rPr>
        <w:t>sus</w:t>
      </w:r>
      <w:r w:rsidRPr="00001CCB">
        <w:rPr>
          <w:rFonts w:ascii="Century Gothic" w:hAnsi="Century Gothic"/>
          <w:spacing w:val="-8"/>
        </w:rPr>
        <w:t xml:space="preserve"> </w:t>
      </w:r>
      <w:r w:rsidRPr="00001CCB">
        <w:rPr>
          <w:rFonts w:ascii="Century Gothic" w:hAnsi="Century Gothic"/>
        </w:rPr>
        <w:t>usuarios.</w:t>
      </w:r>
      <w:r w:rsidRPr="00001CCB">
        <w:rPr>
          <w:rFonts w:ascii="Century Gothic" w:hAnsi="Century Gothic"/>
          <w:spacing w:val="-8"/>
        </w:rPr>
        <w:t xml:space="preserve"> </w:t>
      </w:r>
      <w:r w:rsidRPr="00001CCB">
        <w:rPr>
          <w:rFonts w:ascii="Century Gothic" w:hAnsi="Century Gothic"/>
        </w:rPr>
        <w:t>Los</w:t>
      </w:r>
      <w:r w:rsidRPr="00001CCB">
        <w:rPr>
          <w:rFonts w:ascii="Century Gothic" w:hAnsi="Century Gothic"/>
          <w:spacing w:val="-7"/>
        </w:rPr>
        <w:t xml:space="preserve"> </w:t>
      </w:r>
      <w:r w:rsidRPr="00001CCB">
        <w:rPr>
          <w:rFonts w:ascii="Century Gothic" w:hAnsi="Century Gothic"/>
        </w:rPr>
        <w:t>resultados</w:t>
      </w:r>
      <w:r w:rsidRPr="00001CCB">
        <w:rPr>
          <w:rFonts w:ascii="Century Gothic" w:hAnsi="Century Gothic"/>
          <w:spacing w:val="-8"/>
        </w:rPr>
        <w:t xml:space="preserve"> </w:t>
      </w:r>
      <w:r w:rsidRPr="00001CCB">
        <w:rPr>
          <w:rFonts w:ascii="Century Gothic" w:hAnsi="Century Gothic"/>
        </w:rPr>
        <w:t>semanales,</w:t>
      </w:r>
      <w:r w:rsidRPr="00001CCB">
        <w:rPr>
          <w:rFonts w:ascii="Century Gothic" w:hAnsi="Century Gothic"/>
          <w:spacing w:val="-9"/>
        </w:rPr>
        <w:t xml:space="preserve"> </w:t>
      </w:r>
      <w:r w:rsidRPr="00001CCB">
        <w:rPr>
          <w:rFonts w:ascii="Century Gothic" w:hAnsi="Century Gothic"/>
        </w:rPr>
        <w:t>en</w:t>
      </w:r>
      <w:r w:rsidRPr="00001CCB">
        <w:rPr>
          <w:rFonts w:ascii="Century Gothic" w:hAnsi="Century Gothic"/>
          <w:spacing w:val="-8"/>
        </w:rPr>
        <w:t xml:space="preserve"> </w:t>
      </w:r>
      <w:r w:rsidRPr="00001CCB">
        <w:rPr>
          <w:rFonts w:ascii="Century Gothic" w:hAnsi="Century Gothic"/>
        </w:rPr>
        <w:t>miles</w:t>
      </w:r>
      <w:r w:rsidRPr="00001CCB">
        <w:rPr>
          <w:rFonts w:ascii="Century Gothic" w:hAnsi="Century Gothic"/>
          <w:spacing w:val="-7"/>
        </w:rPr>
        <w:t xml:space="preserve"> </w:t>
      </w:r>
      <w:r w:rsidRPr="00001CCB">
        <w:rPr>
          <w:rFonts w:ascii="Century Gothic" w:hAnsi="Century Gothic"/>
        </w:rPr>
        <w:t>de</w:t>
      </w:r>
      <w:r w:rsidRPr="00001CCB">
        <w:rPr>
          <w:rFonts w:ascii="Century Gothic" w:hAnsi="Century Gothic"/>
          <w:spacing w:val="-7"/>
        </w:rPr>
        <w:t xml:space="preserve"> </w:t>
      </w:r>
      <w:r w:rsidRPr="00001CCB">
        <w:rPr>
          <w:rFonts w:ascii="Century Gothic" w:hAnsi="Century Gothic"/>
        </w:rPr>
        <w:t>horas,</w:t>
      </w:r>
      <w:r w:rsidRPr="00001CCB">
        <w:rPr>
          <w:rFonts w:ascii="Century Gothic" w:hAnsi="Century Gothic"/>
          <w:spacing w:val="-7"/>
        </w:rPr>
        <w:t xml:space="preserve"> </w:t>
      </w:r>
      <w:r w:rsidRPr="00001CCB">
        <w:rPr>
          <w:rFonts w:ascii="Century Gothic" w:hAnsi="Century Gothic"/>
        </w:rPr>
        <w:t>se</w:t>
      </w:r>
      <w:r w:rsidRPr="00001CCB">
        <w:rPr>
          <w:rFonts w:ascii="Century Gothic" w:hAnsi="Century Gothic"/>
          <w:spacing w:val="-9"/>
        </w:rPr>
        <w:t xml:space="preserve"> </w:t>
      </w:r>
      <w:r w:rsidRPr="00001CCB">
        <w:rPr>
          <w:rFonts w:ascii="Century Gothic" w:hAnsi="Century Gothic"/>
        </w:rPr>
        <w:t>presentan</w:t>
      </w:r>
      <w:r w:rsidRPr="00001CCB">
        <w:rPr>
          <w:rFonts w:ascii="Century Gothic" w:hAnsi="Century Gothic"/>
          <w:spacing w:val="-8"/>
        </w:rPr>
        <w:t xml:space="preserve"> </w:t>
      </w:r>
      <w:r w:rsidRPr="00001CCB">
        <w:rPr>
          <w:rFonts w:ascii="Century Gothic" w:hAnsi="Century Gothic"/>
        </w:rPr>
        <w:t>a</w:t>
      </w:r>
      <w:r w:rsidRPr="00001CCB">
        <w:rPr>
          <w:rFonts w:ascii="Century Gothic" w:hAnsi="Century Gothic"/>
          <w:spacing w:val="-8"/>
        </w:rPr>
        <w:t xml:space="preserve"> </w:t>
      </w:r>
      <w:r w:rsidRPr="00001CCB">
        <w:rPr>
          <w:rFonts w:ascii="Century Gothic" w:hAnsi="Century Gothic"/>
        </w:rPr>
        <w:t xml:space="preserve">continuación. </w:t>
      </w:r>
    </w:p>
    <w:p w14:paraId="291D666B" w14:textId="77777777" w:rsidR="00001CCB" w:rsidRPr="00001CCB" w:rsidRDefault="00001CCB" w:rsidP="00001CCB">
      <w:pPr>
        <w:pStyle w:val="ListParagraph"/>
        <w:tabs>
          <w:tab w:val="left" w:pos="621"/>
          <w:tab w:val="left" w:pos="621"/>
        </w:tabs>
        <w:spacing w:before="1" w:line="259" w:lineRule="auto"/>
        <w:ind w:left="621" w:right="977" w:firstLine="0"/>
        <w:jc w:val="right"/>
        <w:rPr>
          <w:rFonts w:ascii="Century Gothic" w:hAnsi="Century Gothic"/>
        </w:rPr>
      </w:pPr>
    </w:p>
    <w:p w14:paraId="56CB1B6E" w14:textId="77777777" w:rsidR="002B16A6" w:rsidRPr="00EB68C4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339"/>
        </w:tabs>
        <w:spacing w:before="49"/>
        <w:ind w:left="1339" w:hanging="358"/>
        <w:rPr>
          <w:rFonts w:ascii="Century Gothic" w:hAnsi="Century Gothic"/>
        </w:rPr>
      </w:pPr>
      <w:r w:rsidRPr="00001CCB">
        <w:rPr>
          <w:rFonts w:ascii="Century Gothic" w:hAnsi="Century Gothic"/>
        </w:rPr>
        <w:t>¿Considera</w:t>
      </w:r>
      <w:r w:rsidRPr="00001CCB">
        <w:rPr>
          <w:rFonts w:ascii="Century Gothic" w:hAnsi="Century Gothic"/>
          <w:spacing w:val="-3"/>
        </w:rPr>
        <w:t xml:space="preserve"> </w:t>
      </w:r>
      <w:r w:rsidRPr="00001CCB">
        <w:rPr>
          <w:rFonts w:ascii="Century Gothic" w:hAnsi="Century Gothic"/>
        </w:rPr>
        <w:t>que</w:t>
      </w:r>
      <w:r w:rsidRPr="00001CCB">
        <w:rPr>
          <w:rFonts w:ascii="Century Gothic" w:hAnsi="Century Gothic"/>
          <w:spacing w:val="-3"/>
        </w:rPr>
        <w:t xml:space="preserve"> </w:t>
      </w:r>
      <w:r w:rsidRPr="00001CCB">
        <w:rPr>
          <w:rFonts w:ascii="Century Gothic" w:hAnsi="Century Gothic"/>
        </w:rPr>
        <w:t>la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serie</w:t>
      </w:r>
      <w:r w:rsidRPr="00001CCB">
        <w:rPr>
          <w:rFonts w:ascii="Century Gothic" w:hAnsi="Century Gothic"/>
          <w:spacing w:val="-5"/>
        </w:rPr>
        <w:t xml:space="preserve"> </w:t>
      </w:r>
      <w:r w:rsidRPr="00001CCB">
        <w:rPr>
          <w:rFonts w:ascii="Century Gothic" w:hAnsi="Century Gothic"/>
        </w:rPr>
        <w:t>es</w:t>
      </w:r>
      <w:r w:rsidRPr="00001CCB">
        <w:rPr>
          <w:rFonts w:ascii="Century Gothic" w:hAnsi="Century Gothic"/>
          <w:spacing w:val="-7"/>
        </w:rPr>
        <w:t xml:space="preserve"> </w:t>
      </w:r>
      <w:r w:rsidRPr="00001CCB">
        <w:rPr>
          <w:rFonts w:ascii="Century Gothic" w:hAnsi="Century Gothic"/>
          <w:spacing w:val="-2"/>
        </w:rPr>
        <w:t>estacionaria?</w:t>
      </w:r>
    </w:p>
    <w:p w14:paraId="6F5F9EC0" w14:textId="77777777" w:rsidR="00EB68C4" w:rsidRDefault="00EB68C4" w:rsidP="00EB68C4">
      <w:pPr>
        <w:tabs>
          <w:tab w:val="left" w:pos="621"/>
          <w:tab w:val="left" w:pos="1339"/>
        </w:tabs>
        <w:spacing w:before="49"/>
        <w:rPr>
          <w:rFonts w:ascii="Century Gothic" w:hAnsi="Century Gothic"/>
        </w:rPr>
      </w:pPr>
    </w:p>
    <w:p w14:paraId="121B920B" w14:textId="69A60897" w:rsidR="00EB68C4" w:rsidRDefault="00EB68C4" w:rsidP="00EB68C4">
      <w:pPr>
        <w:tabs>
          <w:tab w:val="left" w:pos="621"/>
          <w:tab w:val="left" w:pos="1339"/>
        </w:tabs>
        <w:spacing w:before="49"/>
        <w:ind w:left="1339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 xml:space="preserve">: </w:t>
      </w:r>
    </w:p>
    <w:p w14:paraId="0C95AAA0" w14:textId="77777777" w:rsidR="00F456EC" w:rsidRDefault="00F456EC" w:rsidP="00EB68C4">
      <w:pPr>
        <w:tabs>
          <w:tab w:val="left" w:pos="621"/>
          <w:tab w:val="left" w:pos="1339"/>
        </w:tabs>
        <w:spacing w:before="49"/>
        <w:ind w:left="1339"/>
        <w:rPr>
          <w:rFonts w:ascii="Century Gothic" w:hAnsi="Century Gothic"/>
        </w:rPr>
      </w:pPr>
    </w:p>
    <w:p w14:paraId="32DB01FA" w14:textId="7C7E2DDB" w:rsidR="008E5446" w:rsidRDefault="00F456EC" w:rsidP="00AC642A">
      <w:pPr>
        <w:tabs>
          <w:tab w:val="left" w:pos="621"/>
          <w:tab w:val="left" w:pos="1339"/>
        </w:tabs>
        <w:spacing w:before="49"/>
        <w:ind w:left="1339"/>
        <w:rPr>
          <w:rFonts w:ascii="Century Gothic" w:hAnsi="Century Gothic"/>
        </w:rPr>
      </w:pPr>
      <w:r w:rsidRPr="00F456EC">
        <w:rPr>
          <w:rFonts w:ascii="Century Gothic" w:hAnsi="Century Gothic"/>
        </w:rPr>
        <w:t>Una serie es estacionaria si sus propiedades estadísticas como la media, la varianza y la autocorrelación se mantienen constantes en el tiempo.</w:t>
      </w:r>
      <w:r w:rsidR="008315F7" w:rsidRPr="008315F7">
        <w:t xml:space="preserve"> </w:t>
      </w:r>
      <w:r w:rsidR="008315F7" w:rsidRPr="008315F7">
        <w:rPr>
          <w:rFonts w:ascii="Century Gothic" w:hAnsi="Century Gothic"/>
        </w:rPr>
        <w:t>Se observa una tendencia leve y posibles ciclos, lo cual sugiere que la serie podría no ser estrictamente estacionaria.</w:t>
      </w:r>
      <w:r w:rsidR="008315F7">
        <w:rPr>
          <w:rFonts w:ascii="Century Gothic" w:hAnsi="Century Gothic"/>
        </w:rPr>
        <w:t xml:space="preserve"> </w:t>
      </w:r>
      <w:r w:rsidR="008315F7" w:rsidRPr="008315F7">
        <w:rPr>
          <w:rFonts w:ascii="Century Gothic" w:hAnsi="Century Gothic"/>
        </w:rPr>
        <w:t>Sin embargo, no hay una tendencia creciente o decreciente clara, lo que puede indicar cuasi-estacionariedad.</w:t>
      </w:r>
    </w:p>
    <w:p w14:paraId="11F7DF40" w14:textId="77777777" w:rsidR="00EB68C4" w:rsidRPr="00EB68C4" w:rsidRDefault="00EB68C4" w:rsidP="00EB68C4">
      <w:pPr>
        <w:tabs>
          <w:tab w:val="left" w:pos="621"/>
          <w:tab w:val="left" w:pos="1339"/>
        </w:tabs>
        <w:spacing w:before="49"/>
        <w:rPr>
          <w:rFonts w:ascii="Century Gothic" w:hAnsi="Century Gothic"/>
        </w:rPr>
      </w:pPr>
    </w:p>
    <w:p w14:paraId="48E82600" w14:textId="77777777" w:rsidR="002B16A6" w:rsidRPr="004152BA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342"/>
        </w:tabs>
        <w:spacing w:before="22" w:line="259" w:lineRule="auto"/>
        <w:ind w:left="1342" w:right="982"/>
        <w:rPr>
          <w:rFonts w:ascii="Century Gothic" w:hAnsi="Century Gothic"/>
        </w:rPr>
      </w:pPr>
      <w:r w:rsidRPr="00001CCB">
        <w:rPr>
          <w:rFonts w:ascii="Century Gothic" w:hAnsi="Century Gothic"/>
        </w:rPr>
        <w:t>Plantee</w:t>
      </w:r>
      <w:r w:rsidRPr="00001CCB">
        <w:rPr>
          <w:rFonts w:ascii="Century Gothic" w:hAnsi="Century Gothic"/>
          <w:spacing w:val="30"/>
        </w:rPr>
        <w:t xml:space="preserve"> </w:t>
      </w:r>
      <w:r w:rsidRPr="00001CCB">
        <w:rPr>
          <w:rFonts w:ascii="Century Gothic" w:hAnsi="Century Gothic"/>
        </w:rPr>
        <w:t>un</w:t>
      </w:r>
      <w:r w:rsidRPr="00001CCB">
        <w:rPr>
          <w:rFonts w:ascii="Century Gothic" w:hAnsi="Century Gothic"/>
          <w:spacing w:val="29"/>
        </w:rPr>
        <w:t xml:space="preserve"> </w:t>
      </w:r>
      <w:r w:rsidRPr="00001CCB">
        <w:rPr>
          <w:rFonts w:ascii="Century Gothic" w:hAnsi="Century Gothic"/>
        </w:rPr>
        <w:t>posible</w:t>
      </w:r>
      <w:r w:rsidRPr="00001CCB">
        <w:rPr>
          <w:rFonts w:ascii="Century Gothic" w:hAnsi="Century Gothic"/>
          <w:spacing w:val="30"/>
        </w:rPr>
        <w:t xml:space="preserve"> </w:t>
      </w:r>
      <w:r w:rsidRPr="00001CCB">
        <w:rPr>
          <w:rFonts w:ascii="Century Gothic" w:hAnsi="Century Gothic"/>
        </w:rPr>
        <w:t>modelo</w:t>
      </w:r>
      <w:r w:rsidRPr="00001CCB">
        <w:rPr>
          <w:rFonts w:ascii="Century Gothic" w:hAnsi="Century Gothic"/>
          <w:spacing w:val="31"/>
        </w:rPr>
        <w:t xml:space="preserve"> </w:t>
      </w:r>
      <w:r w:rsidRPr="00001CCB">
        <w:rPr>
          <w:rFonts w:ascii="Century Gothic" w:hAnsi="Century Gothic"/>
        </w:rPr>
        <w:t>ARMA/ARIMA/SARIMA</w:t>
      </w:r>
      <w:r w:rsidRPr="00001CCB">
        <w:rPr>
          <w:rFonts w:ascii="Century Gothic" w:hAnsi="Century Gothic"/>
          <w:spacing w:val="29"/>
        </w:rPr>
        <w:t xml:space="preserve"> </w:t>
      </w:r>
      <w:r w:rsidRPr="00001CCB">
        <w:rPr>
          <w:rFonts w:ascii="Century Gothic" w:hAnsi="Century Gothic"/>
        </w:rPr>
        <w:t>teniendo</w:t>
      </w:r>
      <w:r w:rsidRPr="00001CCB">
        <w:rPr>
          <w:rFonts w:ascii="Century Gothic" w:hAnsi="Century Gothic"/>
          <w:spacing w:val="31"/>
        </w:rPr>
        <w:t xml:space="preserve"> </w:t>
      </w:r>
      <w:r w:rsidRPr="00001CCB">
        <w:rPr>
          <w:rFonts w:ascii="Century Gothic" w:hAnsi="Century Gothic"/>
        </w:rPr>
        <w:t>en</w:t>
      </w:r>
      <w:r w:rsidRPr="00001CCB">
        <w:rPr>
          <w:rFonts w:ascii="Century Gothic" w:hAnsi="Century Gothic"/>
          <w:spacing w:val="29"/>
        </w:rPr>
        <w:t xml:space="preserve"> </w:t>
      </w:r>
      <w:r w:rsidRPr="00001CCB">
        <w:rPr>
          <w:rFonts w:ascii="Century Gothic" w:hAnsi="Century Gothic"/>
        </w:rPr>
        <w:t>cuenta</w:t>
      </w:r>
      <w:r w:rsidRPr="00001CCB">
        <w:rPr>
          <w:rFonts w:ascii="Century Gothic" w:hAnsi="Century Gothic"/>
          <w:spacing w:val="28"/>
        </w:rPr>
        <w:t xml:space="preserve"> </w:t>
      </w:r>
      <w:r w:rsidRPr="00001CCB">
        <w:rPr>
          <w:rFonts w:ascii="Century Gothic" w:hAnsi="Century Gothic"/>
        </w:rPr>
        <w:t>el</w:t>
      </w:r>
      <w:r w:rsidRPr="00001CCB">
        <w:rPr>
          <w:rFonts w:ascii="Century Gothic" w:hAnsi="Century Gothic"/>
          <w:spacing w:val="30"/>
        </w:rPr>
        <w:t xml:space="preserve"> </w:t>
      </w:r>
      <w:r w:rsidRPr="00001CCB">
        <w:rPr>
          <w:rFonts w:ascii="Century Gothic" w:hAnsi="Century Gothic"/>
        </w:rPr>
        <w:t>ACF</w:t>
      </w:r>
      <w:r w:rsidRPr="00001CCB">
        <w:rPr>
          <w:rFonts w:ascii="Century Gothic" w:hAnsi="Century Gothic"/>
          <w:spacing w:val="29"/>
        </w:rPr>
        <w:t xml:space="preserve"> </w:t>
      </w:r>
      <w:r w:rsidRPr="00001CCB">
        <w:rPr>
          <w:rFonts w:ascii="Century Gothic" w:hAnsi="Century Gothic"/>
        </w:rPr>
        <w:t xml:space="preserve">y </w:t>
      </w:r>
      <w:r w:rsidRPr="00001CCB">
        <w:rPr>
          <w:rFonts w:ascii="Century Gothic" w:hAnsi="Century Gothic"/>
          <w:spacing w:val="-4"/>
        </w:rPr>
        <w:t>PACF</w:t>
      </w:r>
    </w:p>
    <w:p w14:paraId="3D51B136" w14:textId="3F93B5E6" w:rsidR="004152BA" w:rsidRDefault="004152BA" w:rsidP="004152BA">
      <w:pPr>
        <w:tabs>
          <w:tab w:val="left" w:pos="621"/>
          <w:tab w:val="left" w:pos="1342"/>
        </w:tabs>
        <w:spacing w:before="22" w:line="259" w:lineRule="auto"/>
        <w:ind w:right="982"/>
        <w:rPr>
          <w:rFonts w:ascii="Century Gothic" w:hAnsi="Century Gothic"/>
        </w:rPr>
      </w:pPr>
    </w:p>
    <w:p w14:paraId="0393967B" w14:textId="77777777" w:rsidR="004152BA" w:rsidRPr="004152BA" w:rsidRDefault="004152BA" w:rsidP="004152BA">
      <w:pPr>
        <w:tabs>
          <w:tab w:val="left" w:pos="621"/>
          <w:tab w:val="left" w:pos="1342"/>
        </w:tabs>
        <w:spacing w:before="22" w:line="259" w:lineRule="auto"/>
        <w:ind w:right="982"/>
        <w:rPr>
          <w:rFonts w:ascii="Century Gothic" w:hAnsi="Century Gothic"/>
        </w:rPr>
      </w:pPr>
    </w:p>
    <w:p w14:paraId="0D069C14" w14:textId="77777777" w:rsidR="002B16A6" w:rsidRPr="00001CCB" w:rsidRDefault="00000000" w:rsidP="00001CCB">
      <w:pPr>
        <w:pStyle w:val="ListParagraph"/>
        <w:numPr>
          <w:ilvl w:val="0"/>
          <w:numId w:val="1"/>
        </w:numPr>
        <w:tabs>
          <w:tab w:val="left" w:pos="621"/>
          <w:tab w:val="left" w:pos="937"/>
        </w:tabs>
        <w:spacing w:before="56" w:line="297" w:lineRule="exact"/>
        <w:ind w:left="937" w:hanging="358"/>
        <w:jc w:val="left"/>
        <w:rPr>
          <w:rFonts w:ascii="Century Gothic" w:hAnsi="Century Gothic"/>
        </w:rPr>
      </w:pPr>
      <w:r w:rsidRPr="00001CCB">
        <w:rPr>
          <w:rFonts w:ascii="Century Gothic" w:hAnsi="Century Gothic"/>
        </w:rPr>
        <w:t>Sea</w:t>
      </w:r>
      <w:r w:rsidRPr="00001CCB">
        <w:rPr>
          <w:rFonts w:ascii="Century Gothic" w:hAnsi="Century Gothic"/>
          <w:spacing w:val="3"/>
        </w:rPr>
        <w:t xml:space="preserve"> </w:t>
      </w:r>
      <w:r w:rsidRPr="00001CCB">
        <w:rPr>
          <w:rFonts w:ascii="Century Gothic" w:hAnsi="Century Gothic"/>
        </w:rPr>
        <w:t>el</w:t>
      </w:r>
      <w:r w:rsidRPr="00001CCB">
        <w:rPr>
          <w:rFonts w:ascii="Century Gothic" w:hAnsi="Century Gothic"/>
          <w:spacing w:val="1"/>
        </w:rPr>
        <w:t xml:space="preserve"> </w:t>
      </w:r>
      <w:r w:rsidRPr="00001CCB">
        <w:rPr>
          <w:rFonts w:ascii="Century Gothic" w:hAnsi="Century Gothic"/>
        </w:rPr>
        <w:t>modelo</w:t>
      </w:r>
      <w:r w:rsidRPr="00001CCB">
        <w:rPr>
          <w:rFonts w:ascii="Century Gothic" w:hAnsi="Century Gothic"/>
          <w:spacing w:val="4"/>
        </w:rPr>
        <w:t xml:space="preserve"> </w:t>
      </w:r>
      <w:r w:rsidRPr="00001CCB">
        <w:rPr>
          <w:rFonts w:ascii="Century Gothic" w:hAnsi="Century Gothic"/>
        </w:rPr>
        <w:t>estacionario</w:t>
      </w:r>
      <w:r w:rsidRPr="00001CCB">
        <w:rPr>
          <w:rFonts w:ascii="Century Gothic" w:hAnsi="Century Gothic"/>
          <w:spacing w:val="3"/>
        </w:rPr>
        <w:t xml:space="preserve"> </w:t>
      </w:r>
      <w:r w:rsidRPr="00001CCB">
        <w:rPr>
          <w:rFonts w:ascii="Cambria Math" w:eastAsia="Cambria Math" w:hAnsi="Cambria Math" w:cs="Cambria Math"/>
        </w:rPr>
        <w:t>𝑥</w:t>
      </w:r>
      <w:r w:rsidRPr="00001CCB">
        <w:rPr>
          <w:rFonts w:ascii="Cambria Math" w:eastAsia="Cambria Math" w:hAnsi="Cambria Math" w:cs="Cambria Math"/>
          <w:position w:val="-4"/>
          <w:sz w:val="16"/>
          <w:szCs w:val="16"/>
        </w:rPr>
        <w:t>𝑡</w:t>
      </w:r>
      <w:r w:rsidRPr="00001CCB">
        <w:rPr>
          <w:rFonts w:ascii="Century Gothic" w:eastAsia="Cambria Math" w:hAnsi="Century Gothic" w:cs="Cambria Math"/>
          <w:spacing w:val="42"/>
          <w:position w:val="-4"/>
          <w:sz w:val="16"/>
          <w:szCs w:val="16"/>
        </w:rPr>
        <w:t xml:space="preserve"> </w:t>
      </w:r>
      <w:r w:rsidRPr="00001CCB">
        <w:rPr>
          <w:rFonts w:ascii="Century Gothic" w:eastAsia="Cambria Math" w:hAnsi="Century Gothic" w:cs="Cambria Math"/>
        </w:rPr>
        <w:t>=</w:t>
      </w:r>
      <w:r w:rsidRPr="00001CCB">
        <w:rPr>
          <w:rFonts w:ascii="Century Gothic" w:eastAsia="Cambria Math" w:hAnsi="Century Gothic" w:cs="Cambria Math"/>
          <w:spacing w:val="16"/>
        </w:rPr>
        <w:t xml:space="preserve"> </w:t>
      </w:r>
      <w:r w:rsidRPr="00001CCB">
        <w:rPr>
          <w:rFonts w:ascii="Cambria Math" w:eastAsia="Cambria Math" w:hAnsi="Cambria Math" w:cs="Cambria Math"/>
        </w:rPr>
        <w:t>𝑐</w:t>
      </w:r>
      <w:r w:rsidRPr="00001CCB">
        <w:rPr>
          <w:rFonts w:ascii="Century Gothic" w:eastAsia="Cambria Math" w:hAnsi="Century Gothic" w:cs="Cambria Math"/>
          <w:spacing w:val="9"/>
        </w:rPr>
        <w:t xml:space="preserve"> </w:t>
      </w:r>
      <w:r w:rsidRPr="00001CCB">
        <w:rPr>
          <w:rFonts w:ascii="Century Gothic" w:eastAsia="Cambria Math" w:hAnsi="Century Gothic" w:cs="Cambria Math"/>
        </w:rPr>
        <w:t>+</w:t>
      </w:r>
      <w:r w:rsidRPr="00001CCB">
        <w:rPr>
          <w:rFonts w:ascii="Century Gothic" w:eastAsia="Cambria Math" w:hAnsi="Century Gothic" w:cs="Cambria Math"/>
          <w:spacing w:val="4"/>
        </w:rPr>
        <w:t xml:space="preserve"> </w:t>
      </w:r>
      <w:r w:rsidRPr="00001CCB">
        <w:rPr>
          <w:rFonts w:ascii="Cambria Math" w:eastAsia="Cambria Math" w:hAnsi="Cambria Math" w:cs="Cambria Math"/>
        </w:rPr>
        <w:t>𝑎</w:t>
      </w:r>
      <w:r w:rsidRPr="00001CCB">
        <w:rPr>
          <w:rFonts w:ascii="Century Gothic" w:eastAsia="Cambria Math" w:hAnsi="Century Gothic" w:cs="Cambria Math"/>
          <w:position w:val="-4"/>
          <w:sz w:val="16"/>
          <w:szCs w:val="16"/>
        </w:rPr>
        <w:t>1</w:t>
      </w:r>
      <w:r w:rsidRPr="00001CCB">
        <w:rPr>
          <w:rFonts w:ascii="Cambria Math" w:eastAsia="Cambria Math" w:hAnsi="Cambria Math" w:cs="Cambria Math"/>
        </w:rPr>
        <w:t>𝑥</w:t>
      </w:r>
      <w:r w:rsidRPr="00001CCB">
        <w:rPr>
          <w:rFonts w:ascii="Cambria Math" w:eastAsia="Cambria Math" w:hAnsi="Cambria Math" w:cs="Cambria Math"/>
          <w:position w:val="-4"/>
          <w:sz w:val="16"/>
          <w:szCs w:val="16"/>
        </w:rPr>
        <w:t>𝑡</w:t>
      </w:r>
      <w:r w:rsidRPr="00001CCB">
        <w:rPr>
          <w:rFonts w:ascii="Century Gothic" w:eastAsia="Cambria Math" w:hAnsi="Century Gothic" w:cs="Cambria Math"/>
          <w:position w:val="-4"/>
          <w:sz w:val="16"/>
          <w:szCs w:val="16"/>
        </w:rPr>
        <w:t>−1</w:t>
      </w:r>
      <w:r w:rsidRPr="00001CCB">
        <w:rPr>
          <w:rFonts w:ascii="Century Gothic" w:eastAsia="Cambria Math" w:hAnsi="Century Gothic" w:cs="Cambria Math"/>
          <w:spacing w:val="26"/>
          <w:position w:val="-4"/>
          <w:sz w:val="16"/>
          <w:szCs w:val="16"/>
        </w:rPr>
        <w:t xml:space="preserve"> </w:t>
      </w:r>
      <w:r w:rsidRPr="00001CCB">
        <w:rPr>
          <w:rFonts w:ascii="Century Gothic" w:eastAsia="Cambria Math" w:hAnsi="Century Gothic" w:cs="Cambria Math"/>
        </w:rPr>
        <w:t>+</w:t>
      </w:r>
      <w:r w:rsidRPr="00001CCB">
        <w:rPr>
          <w:rFonts w:ascii="Century Gothic" w:eastAsia="Cambria Math" w:hAnsi="Century Gothic" w:cs="Cambria Math"/>
          <w:spacing w:val="3"/>
        </w:rPr>
        <w:t xml:space="preserve"> </w:t>
      </w:r>
      <w:r w:rsidRPr="00001CCB">
        <w:rPr>
          <w:rFonts w:ascii="Cambria Math" w:eastAsia="Cambria Math" w:hAnsi="Cambria Math" w:cs="Cambria Math"/>
        </w:rPr>
        <w:t>𝑎</w:t>
      </w:r>
      <w:r w:rsidRPr="00001CCB">
        <w:rPr>
          <w:rFonts w:ascii="Century Gothic" w:eastAsia="Cambria Math" w:hAnsi="Century Gothic" w:cs="Cambria Math"/>
          <w:position w:val="-4"/>
          <w:sz w:val="16"/>
          <w:szCs w:val="16"/>
        </w:rPr>
        <w:t>2</w:t>
      </w:r>
      <w:r w:rsidRPr="00001CCB">
        <w:rPr>
          <w:rFonts w:ascii="Cambria Math" w:eastAsia="Cambria Math" w:hAnsi="Cambria Math" w:cs="Cambria Math"/>
        </w:rPr>
        <w:t>𝑥</w:t>
      </w:r>
      <w:r w:rsidRPr="00001CCB">
        <w:rPr>
          <w:rFonts w:ascii="Cambria Math" w:eastAsia="Cambria Math" w:hAnsi="Cambria Math" w:cs="Cambria Math"/>
          <w:position w:val="-4"/>
          <w:sz w:val="16"/>
          <w:szCs w:val="16"/>
        </w:rPr>
        <w:t>𝑡</w:t>
      </w:r>
      <w:r w:rsidRPr="00001CCB">
        <w:rPr>
          <w:rFonts w:ascii="Century Gothic" w:eastAsia="Cambria Math" w:hAnsi="Century Gothic" w:cs="Cambria Math"/>
          <w:position w:val="-4"/>
          <w:sz w:val="16"/>
          <w:szCs w:val="16"/>
        </w:rPr>
        <w:t>−2</w:t>
      </w:r>
      <w:r w:rsidRPr="00001CCB">
        <w:rPr>
          <w:rFonts w:ascii="Century Gothic" w:eastAsia="Cambria Math" w:hAnsi="Century Gothic" w:cs="Cambria Math"/>
          <w:spacing w:val="24"/>
          <w:position w:val="-4"/>
          <w:sz w:val="16"/>
          <w:szCs w:val="16"/>
        </w:rPr>
        <w:t xml:space="preserve"> </w:t>
      </w:r>
      <w:r w:rsidRPr="00001CCB">
        <w:rPr>
          <w:rFonts w:ascii="Century Gothic" w:eastAsia="Cambria Math" w:hAnsi="Century Gothic" w:cs="Cambria Math"/>
        </w:rPr>
        <w:t>+</w:t>
      </w:r>
      <w:r w:rsidRPr="00001CCB">
        <w:rPr>
          <w:rFonts w:ascii="Century Gothic" w:eastAsia="Cambria Math" w:hAnsi="Century Gothic" w:cs="Cambria Math"/>
          <w:spacing w:val="3"/>
        </w:rPr>
        <w:t xml:space="preserve"> </w:t>
      </w:r>
      <w:r w:rsidRPr="00001CCB">
        <w:rPr>
          <w:rFonts w:eastAsia="Cambria Math"/>
        </w:rPr>
        <w:t>ϵ</w:t>
      </w:r>
      <w:r w:rsidRPr="00001CCB">
        <w:rPr>
          <w:rFonts w:ascii="Cambria Math" w:eastAsia="Cambria Math" w:hAnsi="Cambria Math" w:cs="Cambria Math"/>
          <w:position w:val="-4"/>
          <w:sz w:val="16"/>
          <w:szCs w:val="16"/>
        </w:rPr>
        <w:t>𝑡</w:t>
      </w:r>
      <w:r w:rsidRPr="00001CCB">
        <w:rPr>
          <w:rFonts w:ascii="Century Gothic" w:hAnsi="Century Gothic"/>
        </w:rPr>
        <w:t>.</w:t>
      </w:r>
      <w:r w:rsidRPr="00001CCB">
        <w:rPr>
          <w:rFonts w:ascii="Century Gothic" w:hAnsi="Century Gothic"/>
          <w:spacing w:val="3"/>
        </w:rPr>
        <w:t xml:space="preserve"> </w:t>
      </w:r>
      <w:r w:rsidRPr="00001CCB">
        <w:rPr>
          <w:rFonts w:ascii="Century Gothic" w:hAnsi="Century Gothic"/>
        </w:rPr>
        <w:t>El</w:t>
      </w:r>
      <w:r w:rsidRPr="00001CCB">
        <w:rPr>
          <w:rFonts w:ascii="Century Gothic" w:hAnsi="Century Gothic"/>
          <w:spacing w:val="4"/>
        </w:rPr>
        <w:t xml:space="preserve"> </w:t>
      </w:r>
      <w:r w:rsidRPr="00001CCB">
        <w:rPr>
          <w:rFonts w:ascii="Century Gothic" w:hAnsi="Century Gothic"/>
        </w:rPr>
        <w:t>valor</w:t>
      </w:r>
      <w:r w:rsidRPr="00001CCB">
        <w:rPr>
          <w:rFonts w:ascii="Century Gothic" w:hAnsi="Century Gothic"/>
          <w:spacing w:val="1"/>
        </w:rPr>
        <w:t xml:space="preserve"> </w:t>
      </w:r>
      <w:r w:rsidRPr="00001CCB">
        <w:rPr>
          <w:rFonts w:ascii="Century Gothic" w:hAnsi="Century Gothic"/>
        </w:rPr>
        <w:t>esperado</w:t>
      </w:r>
      <w:r w:rsidRPr="00001CCB">
        <w:rPr>
          <w:rFonts w:ascii="Century Gothic" w:hAnsi="Century Gothic"/>
          <w:spacing w:val="4"/>
        </w:rPr>
        <w:t xml:space="preserve"> </w:t>
      </w:r>
      <w:proofErr w:type="gramStart"/>
      <w:r w:rsidRPr="00001CCB">
        <w:rPr>
          <w:rFonts w:ascii="Cambria Math" w:eastAsia="Cambria Math" w:hAnsi="Cambria Math" w:cs="Cambria Math"/>
        </w:rPr>
        <w:t>𝐸</w:t>
      </w:r>
      <w:r w:rsidRPr="00001CCB">
        <w:rPr>
          <w:rFonts w:ascii="Century Gothic" w:eastAsia="Cambria Math" w:hAnsi="Century Gothic" w:cs="Cambria Math"/>
          <w:position w:val="1"/>
        </w:rPr>
        <w:t>(</w:t>
      </w:r>
      <w:proofErr w:type="gramEnd"/>
      <w:r w:rsidRPr="00001CCB">
        <w:rPr>
          <w:rFonts w:ascii="Century Gothic" w:eastAsia="Cambria Math" w:hAnsi="Century Gothic" w:cs="Cambria Math"/>
          <w:color w:val="4D5155"/>
          <w:sz w:val="21"/>
          <w:szCs w:val="21"/>
        </w:rPr>
        <w:t>∆</w:t>
      </w:r>
      <w:r w:rsidRPr="00001CCB">
        <w:rPr>
          <w:rFonts w:ascii="Century Gothic" w:eastAsia="Cambria Math" w:hAnsi="Century Gothic" w:cs="Cambria Math"/>
          <w:color w:val="4D5155"/>
          <w:spacing w:val="1"/>
          <w:sz w:val="21"/>
          <w:szCs w:val="21"/>
        </w:rPr>
        <w:t xml:space="preserve"> </w:t>
      </w:r>
      <w:r w:rsidRPr="00001CCB">
        <w:rPr>
          <w:rFonts w:ascii="Cambria Math" w:eastAsia="Cambria Math" w:hAnsi="Cambria Math" w:cs="Cambria Math"/>
        </w:rPr>
        <w:t>𝑥</w:t>
      </w:r>
      <w:r w:rsidRPr="00001CCB">
        <w:rPr>
          <w:rFonts w:ascii="Cambria Math" w:eastAsia="Cambria Math" w:hAnsi="Cambria Math" w:cs="Cambria Math"/>
          <w:position w:val="-4"/>
          <w:sz w:val="16"/>
          <w:szCs w:val="16"/>
        </w:rPr>
        <w:t>𝑡</w:t>
      </w:r>
      <w:r w:rsidRPr="00001CCB">
        <w:rPr>
          <w:rFonts w:ascii="Century Gothic" w:eastAsia="Cambria Math" w:hAnsi="Century Gothic" w:cs="Cambria Math"/>
          <w:position w:val="1"/>
        </w:rPr>
        <w:t>)</w:t>
      </w:r>
      <w:r w:rsidRPr="00001CCB">
        <w:rPr>
          <w:rFonts w:ascii="Century Gothic" w:eastAsia="Cambria Math" w:hAnsi="Century Gothic" w:cs="Cambria Math"/>
          <w:spacing w:val="2"/>
          <w:position w:val="1"/>
        </w:rPr>
        <w:t xml:space="preserve"> </w:t>
      </w:r>
      <w:r w:rsidRPr="00001CCB">
        <w:rPr>
          <w:rFonts w:ascii="Century Gothic" w:hAnsi="Century Gothic"/>
          <w:spacing w:val="-5"/>
        </w:rPr>
        <w:t>es:</w:t>
      </w:r>
    </w:p>
    <w:p w14:paraId="519E6915" w14:textId="77777777" w:rsidR="002B16A6" w:rsidRPr="00001CCB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657"/>
        </w:tabs>
        <w:spacing w:line="271" w:lineRule="exact"/>
        <w:ind w:left="1657" w:hanging="358"/>
        <w:rPr>
          <w:rFonts w:ascii="Century Gothic" w:eastAsia="Cambria Math" w:hAnsi="Century Gothic"/>
          <w:position w:val="1"/>
        </w:rPr>
      </w:pPr>
      <w:r w:rsidRPr="00001CCB">
        <w:rPr>
          <w:rFonts w:ascii="Cambria Math" w:eastAsia="Cambria Math" w:hAnsi="Cambria Math" w:cs="Cambria Math"/>
          <w:w w:val="105"/>
        </w:rPr>
        <w:t>𝑐</w:t>
      </w:r>
      <w:proofErr w:type="gramStart"/>
      <w:r w:rsidRPr="00001CCB">
        <w:rPr>
          <w:rFonts w:ascii="Century Gothic" w:eastAsia="Cambria Math" w:hAnsi="Century Gothic"/>
          <w:w w:val="105"/>
        </w:rPr>
        <w:t>/</w:t>
      </w:r>
      <w:r w:rsidRPr="00001CCB">
        <w:rPr>
          <w:rFonts w:ascii="Century Gothic" w:eastAsia="Cambria Math" w:hAnsi="Century Gothic"/>
          <w:w w:val="105"/>
          <w:position w:val="1"/>
        </w:rPr>
        <w:t>(</w:t>
      </w:r>
      <w:proofErr w:type="gramEnd"/>
      <w:r w:rsidRPr="00001CCB">
        <w:rPr>
          <w:rFonts w:ascii="Cambria Math" w:eastAsia="Cambria Math" w:hAnsi="Cambria Math" w:cs="Cambria Math"/>
          <w:w w:val="105"/>
        </w:rPr>
        <w:t>𝑎</w:t>
      </w:r>
      <w:r w:rsidRPr="00001CCB">
        <w:rPr>
          <w:rFonts w:ascii="Century Gothic" w:eastAsia="Cambria Math" w:hAnsi="Century Gothic"/>
          <w:w w:val="105"/>
          <w:vertAlign w:val="subscript"/>
        </w:rPr>
        <w:t>1</w:t>
      </w:r>
      <w:r w:rsidRPr="00001CCB">
        <w:rPr>
          <w:rFonts w:ascii="Century Gothic" w:eastAsia="Cambria Math" w:hAnsi="Century Gothic"/>
          <w:spacing w:val="-5"/>
          <w:w w:val="105"/>
        </w:rPr>
        <w:t xml:space="preserve"> </w:t>
      </w:r>
      <w:r w:rsidRPr="00001CCB">
        <w:rPr>
          <w:rFonts w:ascii="Century Gothic" w:eastAsia="Cambria Math" w:hAnsi="Century Gothic"/>
          <w:w w:val="105"/>
        </w:rPr>
        <w:t>+</w:t>
      </w:r>
      <w:r w:rsidRPr="00001CCB">
        <w:rPr>
          <w:rFonts w:ascii="Century Gothic" w:eastAsia="Cambria Math" w:hAnsi="Century Gothic"/>
          <w:spacing w:val="-11"/>
          <w:w w:val="105"/>
        </w:rPr>
        <w:t xml:space="preserve"> </w:t>
      </w:r>
      <w:r w:rsidRPr="00001CCB">
        <w:rPr>
          <w:rFonts w:ascii="Cambria Math" w:eastAsia="Cambria Math" w:hAnsi="Cambria Math" w:cs="Cambria Math"/>
          <w:spacing w:val="-5"/>
          <w:w w:val="105"/>
        </w:rPr>
        <w:t>𝑎</w:t>
      </w:r>
      <w:r w:rsidRPr="00001CCB">
        <w:rPr>
          <w:rFonts w:ascii="Century Gothic" w:eastAsia="Cambria Math" w:hAnsi="Century Gothic"/>
          <w:spacing w:val="-5"/>
          <w:w w:val="105"/>
          <w:vertAlign w:val="subscript"/>
        </w:rPr>
        <w:t>2</w:t>
      </w:r>
      <w:r w:rsidRPr="00001CCB">
        <w:rPr>
          <w:rFonts w:ascii="Century Gothic" w:eastAsia="Cambria Math" w:hAnsi="Century Gothic"/>
          <w:spacing w:val="-5"/>
          <w:w w:val="105"/>
          <w:position w:val="1"/>
        </w:rPr>
        <w:t>)</w:t>
      </w:r>
    </w:p>
    <w:p w14:paraId="45321ED9" w14:textId="77777777" w:rsidR="002B16A6" w:rsidRPr="00001CCB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658"/>
        </w:tabs>
        <w:spacing w:before="1" w:line="291" w:lineRule="exact"/>
        <w:ind w:left="1658" w:hanging="359"/>
        <w:rPr>
          <w:rFonts w:ascii="Century Gothic" w:eastAsia="Cambria Math" w:hAnsi="Century Gothic"/>
          <w:position w:val="1"/>
        </w:rPr>
      </w:pPr>
      <w:r w:rsidRPr="00001CCB">
        <w:rPr>
          <w:rFonts w:ascii="Cambria Math" w:eastAsia="Cambria Math" w:hAnsi="Cambria Math" w:cs="Cambria Math"/>
        </w:rPr>
        <w:t>𝑐</w:t>
      </w:r>
      <w:r w:rsidRPr="00001CCB">
        <w:rPr>
          <w:rFonts w:ascii="Century Gothic" w:eastAsia="Cambria Math" w:hAnsi="Century Gothic"/>
          <w:spacing w:val="7"/>
        </w:rPr>
        <w:t xml:space="preserve"> </w:t>
      </w:r>
      <w:r w:rsidRPr="00001CCB">
        <w:rPr>
          <w:rFonts w:ascii="Cambria Math" w:eastAsia="Cambria Math" w:hAnsi="Cambria Math" w:cs="Cambria Math"/>
        </w:rPr>
        <w:t>𝑎</w:t>
      </w:r>
      <w:r w:rsidRPr="00001CCB">
        <w:rPr>
          <w:rFonts w:ascii="Century Gothic" w:eastAsia="Cambria Math" w:hAnsi="Century Gothic"/>
          <w:position w:val="-4"/>
          <w:sz w:val="16"/>
        </w:rPr>
        <w:t>1</w:t>
      </w:r>
      <w:r w:rsidRPr="00001CCB">
        <w:rPr>
          <w:rFonts w:ascii="Century Gothic" w:eastAsia="Cambria Math" w:hAnsi="Century Gothic"/>
          <w:spacing w:val="10"/>
          <w:position w:val="-4"/>
          <w:sz w:val="16"/>
        </w:rPr>
        <w:t xml:space="preserve"> </w:t>
      </w:r>
      <w:r w:rsidRPr="00001CCB">
        <w:rPr>
          <w:rFonts w:ascii="Cambria Math" w:eastAsia="Cambria Math" w:hAnsi="Cambria Math" w:cs="Cambria Math"/>
        </w:rPr>
        <w:t>𝑎</w:t>
      </w:r>
      <w:r w:rsidRPr="00001CCB">
        <w:rPr>
          <w:rFonts w:ascii="Century Gothic" w:eastAsia="Cambria Math" w:hAnsi="Century Gothic"/>
          <w:position w:val="-4"/>
          <w:sz w:val="16"/>
        </w:rPr>
        <w:t>2</w:t>
      </w:r>
      <w:proofErr w:type="gramStart"/>
      <w:r w:rsidRPr="00001CCB">
        <w:rPr>
          <w:rFonts w:ascii="Century Gothic" w:eastAsia="Cambria Math" w:hAnsi="Century Gothic"/>
        </w:rPr>
        <w:t>/</w:t>
      </w:r>
      <w:r w:rsidRPr="00001CCB">
        <w:rPr>
          <w:rFonts w:ascii="Century Gothic" w:eastAsia="Cambria Math" w:hAnsi="Century Gothic"/>
          <w:position w:val="1"/>
        </w:rPr>
        <w:t>(</w:t>
      </w:r>
      <w:proofErr w:type="gramEnd"/>
      <w:r w:rsidRPr="00001CCB">
        <w:rPr>
          <w:rFonts w:ascii="Century Gothic" w:eastAsia="Cambria Math" w:hAnsi="Century Gothic"/>
        </w:rPr>
        <w:t>1</w:t>
      </w:r>
      <w:r w:rsidRPr="00001CCB">
        <w:rPr>
          <w:rFonts w:ascii="Century Gothic" w:eastAsia="Cambria Math" w:hAnsi="Century Gothic"/>
          <w:spacing w:val="46"/>
        </w:rPr>
        <w:t xml:space="preserve"> </w:t>
      </w:r>
      <w:r w:rsidRPr="00001CCB">
        <w:rPr>
          <w:rFonts w:ascii="Century Gothic" w:eastAsia="Cambria Math" w:hAnsi="Century Gothic"/>
        </w:rPr>
        <w:t>−</w:t>
      </w:r>
      <w:r w:rsidRPr="00001CCB">
        <w:rPr>
          <w:rFonts w:ascii="Century Gothic" w:eastAsia="Cambria Math" w:hAnsi="Century Gothic"/>
          <w:spacing w:val="49"/>
        </w:rPr>
        <w:t xml:space="preserve"> </w:t>
      </w:r>
      <w:r w:rsidRPr="00001CCB">
        <w:rPr>
          <w:rFonts w:ascii="Cambria Math" w:eastAsia="Cambria Math" w:hAnsi="Cambria Math" w:cs="Cambria Math"/>
        </w:rPr>
        <w:t>𝑎</w:t>
      </w:r>
      <w:r w:rsidRPr="00001CCB">
        <w:rPr>
          <w:rFonts w:ascii="Century Gothic" w:eastAsia="Cambria Math" w:hAnsi="Century Gothic"/>
          <w:position w:val="-4"/>
          <w:sz w:val="16"/>
        </w:rPr>
        <w:t>1</w:t>
      </w:r>
      <w:r w:rsidRPr="00001CCB">
        <w:rPr>
          <w:rFonts w:ascii="Century Gothic" w:eastAsia="Cambria Math" w:hAnsi="Century Gothic"/>
          <w:spacing w:val="75"/>
          <w:w w:val="150"/>
          <w:position w:val="-4"/>
          <w:sz w:val="16"/>
        </w:rPr>
        <w:t xml:space="preserve"> </w:t>
      </w:r>
      <w:r w:rsidRPr="00001CCB">
        <w:rPr>
          <w:rFonts w:ascii="Century Gothic" w:eastAsia="Cambria Math" w:hAnsi="Century Gothic"/>
        </w:rPr>
        <w:t>−</w:t>
      </w:r>
      <w:r w:rsidRPr="00001CCB">
        <w:rPr>
          <w:rFonts w:ascii="Century Gothic" w:eastAsia="Cambria Math" w:hAnsi="Century Gothic"/>
          <w:spacing w:val="49"/>
        </w:rPr>
        <w:t xml:space="preserve"> </w:t>
      </w:r>
      <w:r w:rsidRPr="00001CCB">
        <w:rPr>
          <w:rFonts w:ascii="Cambria Math" w:eastAsia="Cambria Math" w:hAnsi="Cambria Math" w:cs="Cambria Math"/>
          <w:spacing w:val="-5"/>
        </w:rPr>
        <w:t>𝑎</w:t>
      </w:r>
      <w:r w:rsidRPr="00001CCB">
        <w:rPr>
          <w:rFonts w:ascii="Century Gothic" w:eastAsia="Cambria Math" w:hAnsi="Century Gothic"/>
          <w:spacing w:val="-5"/>
          <w:position w:val="-4"/>
          <w:sz w:val="16"/>
        </w:rPr>
        <w:t>2</w:t>
      </w:r>
      <w:r w:rsidRPr="00001CCB">
        <w:rPr>
          <w:rFonts w:ascii="Century Gothic" w:eastAsia="Cambria Math" w:hAnsi="Century Gothic"/>
          <w:spacing w:val="-5"/>
          <w:position w:val="1"/>
        </w:rPr>
        <w:t>)</w:t>
      </w:r>
    </w:p>
    <w:p w14:paraId="2ED64AF7" w14:textId="77777777" w:rsidR="002B16A6" w:rsidRPr="00001CCB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659"/>
        </w:tabs>
        <w:spacing w:line="265" w:lineRule="exact"/>
        <w:ind w:left="1659"/>
        <w:rPr>
          <w:rFonts w:ascii="Century Gothic" w:eastAsia="Cambria Math" w:hAnsi="Century Gothic"/>
          <w:position w:val="1"/>
        </w:rPr>
      </w:pPr>
      <w:r w:rsidRPr="00001CCB">
        <w:rPr>
          <w:rFonts w:ascii="Cambria Math" w:eastAsia="Cambria Math" w:hAnsi="Cambria Math" w:cs="Cambria Math"/>
        </w:rPr>
        <w:t>𝑐</w:t>
      </w:r>
      <w:proofErr w:type="gramStart"/>
      <w:r w:rsidRPr="00001CCB">
        <w:rPr>
          <w:rFonts w:ascii="Century Gothic" w:eastAsia="Cambria Math" w:hAnsi="Century Gothic"/>
        </w:rPr>
        <w:t>/</w:t>
      </w:r>
      <w:r w:rsidRPr="00001CCB">
        <w:rPr>
          <w:rFonts w:ascii="Century Gothic" w:eastAsia="Cambria Math" w:hAnsi="Century Gothic"/>
          <w:position w:val="1"/>
        </w:rPr>
        <w:t>(</w:t>
      </w:r>
      <w:proofErr w:type="gramEnd"/>
      <w:r w:rsidRPr="00001CCB">
        <w:rPr>
          <w:rFonts w:ascii="Century Gothic" w:eastAsia="Cambria Math" w:hAnsi="Century Gothic"/>
        </w:rPr>
        <w:t>1</w:t>
      </w:r>
      <w:r w:rsidRPr="00001CCB">
        <w:rPr>
          <w:rFonts w:ascii="Century Gothic" w:eastAsia="Cambria Math" w:hAnsi="Century Gothic"/>
          <w:spacing w:val="50"/>
        </w:rPr>
        <w:t xml:space="preserve"> </w:t>
      </w:r>
      <w:r w:rsidRPr="00001CCB">
        <w:rPr>
          <w:rFonts w:ascii="Century Gothic" w:eastAsia="Cambria Math" w:hAnsi="Century Gothic"/>
        </w:rPr>
        <w:t>−</w:t>
      </w:r>
      <w:r w:rsidRPr="00001CCB">
        <w:rPr>
          <w:rFonts w:ascii="Century Gothic" w:eastAsia="Cambria Math" w:hAnsi="Century Gothic"/>
          <w:spacing w:val="52"/>
        </w:rPr>
        <w:t xml:space="preserve"> </w:t>
      </w:r>
      <w:r w:rsidRPr="00001CCB">
        <w:rPr>
          <w:rFonts w:ascii="Cambria Math" w:eastAsia="Cambria Math" w:hAnsi="Cambria Math" w:cs="Cambria Math"/>
        </w:rPr>
        <w:t>𝑎</w:t>
      </w:r>
      <w:r w:rsidRPr="00001CCB">
        <w:rPr>
          <w:rFonts w:ascii="Century Gothic" w:eastAsia="Cambria Math" w:hAnsi="Century Gothic"/>
          <w:vertAlign w:val="subscript"/>
        </w:rPr>
        <w:t>1</w:t>
      </w:r>
      <w:r w:rsidRPr="00001CCB">
        <w:rPr>
          <w:rFonts w:ascii="Century Gothic" w:eastAsia="Cambria Math" w:hAnsi="Century Gothic"/>
          <w:spacing w:val="60"/>
        </w:rPr>
        <w:t xml:space="preserve"> </w:t>
      </w:r>
      <w:r w:rsidRPr="00001CCB">
        <w:rPr>
          <w:rFonts w:ascii="Century Gothic" w:eastAsia="Cambria Math" w:hAnsi="Century Gothic"/>
        </w:rPr>
        <w:t>−</w:t>
      </w:r>
      <w:r w:rsidRPr="00001CCB">
        <w:rPr>
          <w:rFonts w:ascii="Century Gothic" w:eastAsia="Cambria Math" w:hAnsi="Century Gothic"/>
          <w:spacing w:val="50"/>
        </w:rPr>
        <w:t xml:space="preserve"> </w:t>
      </w:r>
      <w:r w:rsidRPr="00001CCB">
        <w:rPr>
          <w:rFonts w:ascii="Cambria Math" w:eastAsia="Cambria Math" w:hAnsi="Cambria Math" w:cs="Cambria Math"/>
          <w:spacing w:val="-5"/>
        </w:rPr>
        <w:t>𝑎</w:t>
      </w:r>
      <w:r w:rsidRPr="00001CCB">
        <w:rPr>
          <w:rFonts w:ascii="Century Gothic" w:eastAsia="Cambria Math" w:hAnsi="Century Gothic"/>
          <w:spacing w:val="-5"/>
          <w:vertAlign w:val="subscript"/>
        </w:rPr>
        <w:t>2</w:t>
      </w:r>
      <w:r w:rsidRPr="00001CCB">
        <w:rPr>
          <w:rFonts w:ascii="Century Gothic" w:eastAsia="Cambria Math" w:hAnsi="Century Gothic"/>
          <w:spacing w:val="-5"/>
          <w:position w:val="1"/>
        </w:rPr>
        <w:t>)</w:t>
      </w:r>
    </w:p>
    <w:p w14:paraId="6E06C14A" w14:textId="77777777" w:rsidR="002B16A6" w:rsidRPr="00001CCB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658"/>
        </w:tabs>
        <w:spacing w:before="12" w:line="287" w:lineRule="exact"/>
        <w:ind w:left="1658" w:hanging="359"/>
        <w:rPr>
          <w:rFonts w:ascii="Century Gothic" w:eastAsia="Cambria Math" w:hAnsi="Century Gothic"/>
          <w:position w:val="-4"/>
          <w:sz w:val="16"/>
        </w:rPr>
      </w:pPr>
      <w:r w:rsidRPr="00001CCB">
        <w:rPr>
          <w:rFonts w:ascii="Cambria Math" w:eastAsia="Cambria Math" w:hAnsi="Cambria Math" w:cs="Cambria Math"/>
        </w:rPr>
        <w:t>𝑐</w:t>
      </w:r>
      <w:r w:rsidRPr="00001CCB">
        <w:rPr>
          <w:rFonts w:ascii="Century Gothic" w:eastAsia="Cambria Math" w:hAnsi="Century Gothic"/>
          <w:spacing w:val="5"/>
        </w:rPr>
        <w:t xml:space="preserve"> </w:t>
      </w:r>
      <w:r w:rsidRPr="00001CCB">
        <w:rPr>
          <w:rFonts w:ascii="Century Gothic" w:eastAsia="Cambria Math" w:hAnsi="Century Gothic"/>
        </w:rPr>
        <w:t xml:space="preserve">+ </w:t>
      </w:r>
      <w:r w:rsidRPr="00001CCB">
        <w:rPr>
          <w:rFonts w:ascii="Cambria Math" w:eastAsia="Cambria Math" w:hAnsi="Cambria Math" w:cs="Cambria Math"/>
        </w:rPr>
        <w:t>𝑎</w:t>
      </w:r>
      <w:r w:rsidRPr="00001CCB">
        <w:rPr>
          <w:rFonts w:ascii="Century Gothic" w:eastAsia="Cambria Math" w:hAnsi="Century Gothic"/>
          <w:position w:val="-4"/>
          <w:sz w:val="16"/>
        </w:rPr>
        <w:t>1</w:t>
      </w:r>
      <w:r w:rsidRPr="00001CCB">
        <w:rPr>
          <w:rFonts w:ascii="Century Gothic" w:eastAsia="Cambria Math" w:hAnsi="Century Gothic"/>
          <w:spacing w:val="21"/>
          <w:position w:val="-4"/>
          <w:sz w:val="16"/>
        </w:rPr>
        <w:t xml:space="preserve"> </w:t>
      </w:r>
      <w:r w:rsidRPr="00001CCB">
        <w:rPr>
          <w:rFonts w:ascii="Century Gothic" w:eastAsia="Cambria Math" w:hAnsi="Century Gothic"/>
        </w:rPr>
        <w:t>+</w:t>
      </w:r>
      <w:r w:rsidRPr="00001CCB">
        <w:rPr>
          <w:rFonts w:ascii="Century Gothic" w:eastAsia="Cambria Math" w:hAnsi="Century Gothic"/>
          <w:spacing w:val="-2"/>
        </w:rPr>
        <w:t xml:space="preserve"> </w:t>
      </w:r>
      <w:r w:rsidRPr="00001CCB">
        <w:rPr>
          <w:rFonts w:ascii="Cambria Math" w:eastAsia="Cambria Math" w:hAnsi="Cambria Math" w:cs="Cambria Math"/>
          <w:spacing w:val="-5"/>
        </w:rPr>
        <w:t>𝑎</w:t>
      </w:r>
      <w:r w:rsidRPr="00001CCB">
        <w:rPr>
          <w:rFonts w:ascii="Century Gothic" w:eastAsia="Cambria Math" w:hAnsi="Century Gothic"/>
          <w:spacing w:val="-5"/>
          <w:position w:val="-4"/>
          <w:sz w:val="16"/>
        </w:rPr>
        <w:t>2</w:t>
      </w:r>
    </w:p>
    <w:p w14:paraId="143232BD" w14:textId="77777777" w:rsidR="002B16A6" w:rsidRPr="00001CCB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658"/>
        </w:tabs>
        <w:spacing w:line="260" w:lineRule="exact"/>
        <w:ind w:left="1658" w:hanging="359"/>
        <w:rPr>
          <w:rFonts w:ascii="Century Gothic" w:eastAsia="Cambria Math" w:hAnsi="Century Gothic"/>
        </w:rPr>
      </w:pPr>
      <w:r w:rsidRPr="00001CCB">
        <w:rPr>
          <w:rFonts w:ascii="Cambria Math" w:eastAsia="Cambria Math" w:hAnsi="Cambria Math" w:cs="Cambria Math"/>
          <w:spacing w:val="-10"/>
        </w:rPr>
        <w:t>𝑐</w:t>
      </w:r>
    </w:p>
    <w:p w14:paraId="64D14411" w14:textId="77777777" w:rsidR="002B16A6" w:rsidRPr="00001CCB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659"/>
        </w:tabs>
        <w:spacing w:before="10"/>
        <w:ind w:left="1659"/>
        <w:rPr>
          <w:rFonts w:ascii="Century Gothic" w:hAnsi="Century Gothic"/>
        </w:rPr>
      </w:pPr>
      <w:r w:rsidRPr="00001CCB">
        <w:rPr>
          <w:rFonts w:ascii="Century Gothic" w:hAnsi="Century Gothic"/>
          <w:spacing w:val="-10"/>
        </w:rPr>
        <w:t>0</w:t>
      </w:r>
    </w:p>
    <w:p w14:paraId="4B2D1DFC" w14:textId="77777777" w:rsidR="002B16A6" w:rsidRPr="00001CCB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659"/>
        </w:tabs>
        <w:spacing w:before="10"/>
        <w:ind w:left="1659"/>
        <w:rPr>
          <w:rFonts w:ascii="Century Gothic" w:eastAsia="Cambria Math" w:hAnsi="Century Gothic"/>
        </w:rPr>
      </w:pPr>
      <w:r w:rsidRPr="00001CCB">
        <w:rPr>
          <w:rFonts w:ascii="Cambria Math" w:eastAsia="Cambria Math" w:hAnsi="Cambria Math" w:cs="Cambria Math"/>
          <w:spacing w:val="-2"/>
        </w:rPr>
        <w:t>𝑁𝑖𝑛𝑔𝑢𝑛𝑎</w:t>
      </w:r>
    </w:p>
    <w:p w14:paraId="0E5C2E5E" w14:textId="2E8C7D7F" w:rsidR="006E5F1D" w:rsidRDefault="006E5F1D" w:rsidP="00001CCB">
      <w:pPr>
        <w:pStyle w:val="BodyText"/>
        <w:tabs>
          <w:tab w:val="left" w:pos="621"/>
        </w:tabs>
        <w:spacing w:before="42"/>
        <w:rPr>
          <w:rFonts w:ascii="Century Gothic" w:hAnsi="Century Gothic"/>
        </w:rPr>
      </w:pPr>
    </w:p>
    <w:p w14:paraId="12AA5EB5" w14:textId="77777777" w:rsidR="006E5F1D" w:rsidRPr="00001CCB" w:rsidRDefault="006E5F1D" w:rsidP="00001CCB">
      <w:pPr>
        <w:pStyle w:val="BodyText"/>
        <w:tabs>
          <w:tab w:val="left" w:pos="621"/>
        </w:tabs>
        <w:spacing w:before="42"/>
        <w:rPr>
          <w:rFonts w:ascii="Century Gothic" w:hAnsi="Century Gothic"/>
        </w:rPr>
      </w:pPr>
    </w:p>
    <w:p w14:paraId="7A02DA37" w14:textId="77777777" w:rsidR="002B16A6" w:rsidRDefault="00000000" w:rsidP="00001CCB">
      <w:pPr>
        <w:pStyle w:val="ListParagraph"/>
        <w:numPr>
          <w:ilvl w:val="0"/>
          <w:numId w:val="1"/>
        </w:numPr>
        <w:tabs>
          <w:tab w:val="left" w:pos="621"/>
          <w:tab w:val="left" w:pos="937"/>
          <w:tab w:val="left" w:pos="939"/>
        </w:tabs>
        <w:spacing w:line="259" w:lineRule="auto"/>
        <w:ind w:left="939" w:right="663"/>
        <w:jc w:val="left"/>
        <w:rPr>
          <w:rFonts w:ascii="Century Gothic" w:hAnsi="Century Gothic"/>
        </w:rPr>
      </w:pPr>
      <w:r w:rsidRPr="00001CCB">
        <w:rPr>
          <w:rFonts w:ascii="Century Gothic" w:hAnsi="Century Gothic"/>
        </w:rPr>
        <w:t>Utilizando</w:t>
      </w:r>
      <w:r w:rsidRPr="00001CCB">
        <w:rPr>
          <w:rFonts w:ascii="Century Gothic" w:hAnsi="Century Gothic"/>
          <w:spacing w:val="30"/>
        </w:rPr>
        <w:t xml:space="preserve"> </w:t>
      </w:r>
      <w:r w:rsidRPr="00001CCB">
        <w:rPr>
          <w:rFonts w:ascii="Century Gothic" w:hAnsi="Century Gothic"/>
        </w:rPr>
        <w:t>el</w:t>
      </w:r>
      <w:r w:rsidRPr="00001CCB">
        <w:rPr>
          <w:rFonts w:ascii="Century Gothic" w:hAnsi="Century Gothic"/>
          <w:spacing w:val="26"/>
        </w:rPr>
        <w:t xml:space="preserve"> </w:t>
      </w:r>
      <w:r w:rsidRPr="00001CCB">
        <w:rPr>
          <w:rFonts w:ascii="Century Gothic" w:hAnsi="Century Gothic"/>
        </w:rPr>
        <w:t>conjunto</w:t>
      </w:r>
      <w:r w:rsidRPr="00001CCB">
        <w:rPr>
          <w:rFonts w:ascii="Century Gothic" w:hAnsi="Century Gothic"/>
          <w:spacing w:val="30"/>
        </w:rPr>
        <w:t xml:space="preserve"> </w:t>
      </w:r>
      <w:r w:rsidRPr="00001CCB">
        <w:rPr>
          <w:rFonts w:ascii="Century Gothic" w:hAnsi="Century Gothic"/>
        </w:rPr>
        <w:t>de</w:t>
      </w:r>
      <w:r w:rsidRPr="00001CCB">
        <w:rPr>
          <w:rFonts w:ascii="Century Gothic" w:hAnsi="Century Gothic"/>
          <w:spacing w:val="24"/>
        </w:rPr>
        <w:t xml:space="preserve"> </w:t>
      </w:r>
      <w:r w:rsidRPr="00001CCB">
        <w:rPr>
          <w:rFonts w:ascii="Century Gothic" w:hAnsi="Century Gothic"/>
        </w:rPr>
        <w:t>datos</w:t>
      </w:r>
      <w:r w:rsidRPr="00001CCB">
        <w:rPr>
          <w:rFonts w:ascii="Century Gothic" w:hAnsi="Century Gothic"/>
          <w:spacing w:val="28"/>
        </w:rPr>
        <w:t xml:space="preserve"> </w:t>
      </w:r>
      <w:r w:rsidRPr="00001CCB">
        <w:rPr>
          <w:rFonts w:ascii="Century Gothic" w:hAnsi="Century Gothic"/>
        </w:rPr>
        <w:t>proporcionado</w:t>
      </w:r>
      <w:r w:rsidRPr="00001CCB">
        <w:rPr>
          <w:rFonts w:ascii="Century Gothic" w:hAnsi="Century Gothic"/>
          <w:spacing w:val="30"/>
        </w:rPr>
        <w:t xml:space="preserve"> </w:t>
      </w:r>
      <w:r w:rsidRPr="00001CCB">
        <w:rPr>
          <w:rFonts w:ascii="Century Gothic" w:hAnsi="Century Gothic"/>
        </w:rPr>
        <w:t>en</w:t>
      </w:r>
      <w:r w:rsidRPr="00001CCB">
        <w:rPr>
          <w:rFonts w:ascii="Century Gothic" w:hAnsi="Century Gothic"/>
          <w:spacing w:val="28"/>
        </w:rPr>
        <w:t xml:space="preserve"> </w:t>
      </w:r>
      <w:r w:rsidRPr="00001CCB">
        <w:rPr>
          <w:rFonts w:ascii="Century Gothic" w:hAnsi="Century Gothic"/>
        </w:rPr>
        <w:t>la</w:t>
      </w:r>
      <w:r w:rsidRPr="00001CCB">
        <w:rPr>
          <w:rFonts w:ascii="Century Gothic" w:hAnsi="Century Gothic"/>
          <w:spacing w:val="26"/>
        </w:rPr>
        <w:t xml:space="preserve"> </w:t>
      </w:r>
      <w:r w:rsidRPr="00001CCB">
        <w:rPr>
          <w:rFonts w:ascii="Century Gothic" w:hAnsi="Century Gothic"/>
        </w:rPr>
        <w:t>carpeta</w:t>
      </w:r>
      <w:r w:rsidRPr="00001CCB">
        <w:rPr>
          <w:rFonts w:ascii="Century Gothic" w:hAnsi="Century Gothic"/>
          <w:spacing w:val="26"/>
        </w:rPr>
        <w:t xml:space="preserve"> </w:t>
      </w:r>
      <w:r w:rsidRPr="00001CCB">
        <w:rPr>
          <w:rFonts w:ascii="Century Gothic" w:hAnsi="Century Gothic"/>
        </w:rPr>
        <w:t>comprimida</w:t>
      </w:r>
      <w:r w:rsidRPr="00001CCB">
        <w:rPr>
          <w:rFonts w:ascii="Century Gothic" w:hAnsi="Century Gothic"/>
          <w:spacing w:val="28"/>
        </w:rPr>
        <w:t xml:space="preserve"> </w:t>
      </w:r>
      <w:r w:rsidRPr="00001CCB">
        <w:rPr>
          <w:rFonts w:ascii="Century Gothic" w:hAnsi="Century Gothic"/>
        </w:rPr>
        <w:t>ZIP</w:t>
      </w:r>
      <w:r w:rsidRPr="00001CCB">
        <w:rPr>
          <w:rFonts w:ascii="Century Gothic" w:hAnsi="Century Gothic"/>
          <w:spacing w:val="29"/>
        </w:rPr>
        <w:t xml:space="preserve"> </w:t>
      </w:r>
      <w:r w:rsidRPr="00001CCB">
        <w:rPr>
          <w:rFonts w:ascii="Century Gothic" w:hAnsi="Century Gothic"/>
        </w:rPr>
        <w:t>realice</w:t>
      </w:r>
      <w:r w:rsidRPr="00001CCB">
        <w:rPr>
          <w:rFonts w:ascii="Century Gothic" w:hAnsi="Century Gothic"/>
          <w:spacing w:val="29"/>
        </w:rPr>
        <w:t xml:space="preserve"> </w:t>
      </w:r>
      <w:r w:rsidRPr="00001CCB">
        <w:rPr>
          <w:rFonts w:ascii="Century Gothic" w:hAnsi="Century Gothic"/>
        </w:rPr>
        <w:t>un notebook en Python o R donde haga un resumen que contenga la siguiente información:</w:t>
      </w:r>
    </w:p>
    <w:p w14:paraId="539DA121" w14:textId="77777777" w:rsidR="00420817" w:rsidRDefault="00420817" w:rsidP="00420817">
      <w:pPr>
        <w:tabs>
          <w:tab w:val="left" w:pos="621"/>
          <w:tab w:val="left" w:pos="937"/>
          <w:tab w:val="left" w:pos="939"/>
        </w:tabs>
        <w:spacing w:line="259" w:lineRule="auto"/>
        <w:ind w:right="663"/>
        <w:rPr>
          <w:rFonts w:ascii="Century Gothic" w:hAnsi="Century Gothic"/>
        </w:rPr>
      </w:pPr>
    </w:p>
    <w:p w14:paraId="6BE36B07" w14:textId="59DEE736" w:rsidR="00420817" w:rsidRDefault="00420817" w:rsidP="00420817">
      <w:pPr>
        <w:tabs>
          <w:tab w:val="left" w:pos="621"/>
          <w:tab w:val="left" w:pos="937"/>
          <w:tab w:val="left" w:pos="939"/>
        </w:tabs>
        <w:spacing w:line="259" w:lineRule="auto"/>
        <w:ind w:right="663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 xml:space="preserve">: se les da respuesta en el notebook con todo el </w:t>
      </w:r>
      <w:r w:rsidR="004A71F6">
        <w:rPr>
          <w:rFonts w:ascii="Century Gothic" w:hAnsi="Century Gothic"/>
        </w:rPr>
        <w:t>procedimiento</w:t>
      </w:r>
    </w:p>
    <w:p w14:paraId="0A725F1F" w14:textId="77777777" w:rsidR="004A71F6" w:rsidRPr="00420817" w:rsidRDefault="004A71F6" w:rsidP="00420817">
      <w:pPr>
        <w:tabs>
          <w:tab w:val="left" w:pos="621"/>
          <w:tab w:val="left" w:pos="937"/>
          <w:tab w:val="left" w:pos="939"/>
        </w:tabs>
        <w:spacing w:line="259" w:lineRule="auto"/>
        <w:ind w:right="663"/>
        <w:rPr>
          <w:rFonts w:ascii="Century Gothic" w:hAnsi="Century Gothic"/>
        </w:rPr>
      </w:pPr>
    </w:p>
    <w:p w14:paraId="276ABE99" w14:textId="79BAEC38" w:rsidR="002B16A6" w:rsidRPr="00001CCB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657"/>
          <w:tab w:val="left" w:pos="1659"/>
        </w:tabs>
        <w:spacing w:line="259" w:lineRule="auto"/>
        <w:ind w:left="1659" w:right="661"/>
        <w:rPr>
          <w:rFonts w:ascii="Century Gothic" w:hAnsi="Century Gothic"/>
        </w:rPr>
      </w:pPr>
      <w:r w:rsidRPr="00001CCB">
        <w:rPr>
          <w:rFonts w:ascii="Century Gothic" w:hAnsi="Century Gothic"/>
        </w:rPr>
        <w:t>Análisis</w:t>
      </w:r>
      <w:r w:rsidRPr="00001CCB">
        <w:rPr>
          <w:rFonts w:ascii="Century Gothic" w:hAnsi="Century Gothic"/>
          <w:spacing w:val="80"/>
        </w:rPr>
        <w:t xml:space="preserve"> </w:t>
      </w:r>
      <w:r w:rsidRPr="00001CCB">
        <w:rPr>
          <w:rFonts w:ascii="Century Gothic" w:hAnsi="Century Gothic"/>
        </w:rPr>
        <w:t>descriptivo</w:t>
      </w:r>
      <w:r w:rsidRPr="00001CCB">
        <w:rPr>
          <w:rFonts w:ascii="Century Gothic" w:hAnsi="Century Gothic"/>
          <w:spacing w:val="80"/>
        </w:rPr>
        <w:t xml:space="preserve"> </w:t>
      </w:r>
      <w:r w:rsidRPr="00001CCB">
        <w:rPr>
          <w:rFonts w:ascii="Century Gothic" w:hAnsi="Century Gothic"/>
        </w:rPr>
        <w:t>de</w:t>
      </w:r>
      <w:r w:rsidRPr="00001CCB">
        <w:rPr>
          <w:rFonts w:ascii="Century Gothic" w:hAnsi="Century Gothic"/>
          <w:spacing w:val="80"/>
        </w:rPr>
        <w:t xml:space="preserve"> </w:t>
      </w:r>
      <w:r w:rsidRPr="00001CCB">
        <w:rPr>
          <w:rFonts w:ascii="Century Gothic" w:hAnsi="Century Gothic"/>
        </w:rPr>
        <w:t>las</w:t>
      </w:r>
      <w:r w:rsidRPr="00001CCB">
        <w:rPr>
          <w:rFonts w:ascii="Century Gothic" w:hAnsi="Century Gothic"/>
          <w:spacing w:val="80"/>
        </w:rPr>
        <w:t xml:space="preserve"> </w:t>
      </w:r>
      <w:r w:rsidRPr="00001CCB">
        <w:rPr>
          <w:rFonts w:ascii="Century Gothic" w:hAnsi="Century Gothic"/>
        </w:rPr>
        <w:t>variables</w:t>
      </w:r>
      <w:r w:rsidRPr="00001CCB">
        <w:rPr>
          <w:rFonts w:ascii="Century Gothic" w:hAnsi="Century Gothic"/>
          <w:spacing w:val="80"/>
        </w:rPr>
        <w:t xml:space="preserve"> </w:t>
      </w:r>
      <w:proofErr w:type="spellStart"/>
      <w:r w:rsidRPr="00001CCB">
        <w:rPr>
          <w:rFonts w:ascii="Century Gothic" w:hAnsi="Century Gothic"/>
        </w:rPr>
        <w:t>manner_of_death</w:t>
      </w:r>
      <w:proofErr w:type="spellEnd"/>
      <w:r w:rsidRPr="00001CCB">
        <w:rPr>
          <w:rFonts w:ascii="Century Gothic" w:hAnsi="Century Gothic"/>
          <w:spacing w:val="80"/>
        </w:rPr>
        <w:t xml:space="preserve"> </w:t>
      </w:r>
      <w:r w:rsidRPr="00001CCB">
        <w:rPr>
          <w:rFonts w:ascii="Century Gothic" w:hAnsi="Century Gothic"/>
        </w:rPr>
        <w:t>y</w:t>
      </w:r>
      <w:r w:rsidRPr="00001CCB">
        <w:rPr>
          <w:rFonts w:ascii="Century Gothic" w:hAnsi="Century Gothic"/>
          <w:spacing w:val="80"/>
        </w:rPr>
        <w:t xml:space="preserve"> </w:t>
      </w:r>
      <w:proofErr w:type="spellStart"/>
      <w:r w:rsidRPr="00001CCB">
        <w:rPr>
          <w:rFonts w:ascii="Century Gothic" w:hAnsi="Century Gothic"/>
        </w:rPr>
        <w:t>armed</w:t>
      </w:r>
      <w:proofErr w:type="spellEnd"/>
      <w:r w:rsidRPr="00001CCB">
        <w:rPr>
          <w:rFonts w:ascii="Century Gothic" w:hAnsi="Century Gothic"/>
          <w:spacing w:val="80"/>
        </w:rPr>
        <w:t xml:space="preserve"> </w:t>
      </w:r>
      <w:r w:rsidRPr="00001CCB">
        <w:rPr>
          <w:rFonts w:ascii="Century Gothic" w:hAnsi="Century Gothic"/>
        </w:rPr>
        <w:t>utilizando</w:t>
      </w:r>
      <w:r w:rsidRPr="00001CCB">
        <w:rPr>
          <w:rFonts w:ascii="Century Gothic" w:hAnsi="Century Gothic"/>
          <w:spacing w:val="40"/>
        </w:rPr>
        <w:t xml:space="preserve"> </w:t>
      </w:r>
      <w:r w:rsidRPr="00001CCB">
        <w:rPr>
          <w:rFonts w:ascii="Century Gothic" w:hAnsi="Century Gothic"/>
        </w:rPr>
        <w:t>características sociodemográficas (</w:t>
      </w:r>
      <w:proofErr w:type="spellStart"/>
      <w:r w:rsidRPr="00001CCB">
        <w:rPr>
          <w:rFonts w:ascii="Century Gothic" w:hAnsi="Century Gothic"/>
        </w:rPr>
        <w:t>age</w:t>
      </w:r>
      <w:proofErr w:type="spellEnd"/>
      <w:r w:rsidRPr="00001CCB">
        <w:rPr>
          <w:rFonts w:ascii="Century Gothic" w:hAnsi="Century Gothic"/>
        </w:rPr>
        <w:t xml:space="preserve">, </w:t>
      </w:r>
      <w:proofErr w:type="spellStart"/>
      <w:r w:rsidRPr="00001CCB">
        <w:rPr>
          <w:rFonts w:ascii="Century Gothic" w:hAnsi="Century Gothic"/>
        </w:rPr>
        <w:t>gender</w:t>
      </w:r>
      <w:proofErr w:type="spellEnd"/>
      <w:r w:rsidRPr="00001CCB">
        <w:rPr>
          <w:rFonts w:ascii="Century Gothic" w:hAnsi="Century Gothic"/>
        </w:rPr>
        <w:t xml:space="preserve">, </w:t>
      </w:r>
      <w:proofErr w:type="spellStart"/>
      <w:r w:rsidRPr="00001CCB">
        <w:rPr>
          <w:rFonts w:ascii="Century Gothic" w:hAnsi="Century Gothic"/>
        </w:rPr>
        <w:t>race</w:t>
      </w:r>
      <w:proofErr w:type="spellEnd"/>
      <w:r w:rsidRPr="00001CCB">
        <w:rPr>
          <w:rFonts w:ascii="Century Gothic" w:hAnsi="Century Gothic"/>
        </w:rPr>
        <w:t xml:space="preserve">, </w:t>
      </w:r>
      <w:proofErr w:type="spellStart"/>
      <w:r w:rsidRPr="00001CCB">
        <w:rPr>
          <w:rFonts w:ascii="Century Gothic" w:hAnsi="Century Gothic"/>
        </w:rPr>
        <w:t>etc</w:t>
      </w:r>
      <w:proofErr w:type="spellEnd"/>
      <w:r w:rsidRPr="00001CCB">
        <w:rPr>
          <w:rFonts w:ascii="Century Gothic" w:hAnsi="Century Gothic"/>
        </w:rPr>
        <w:t>)</w:t>
      </w:r>
    </w:p>
    <w:p w14:paraId="460404B7" w14:textId="4A4309DE" w:rsidR="002B16A6" w:rsidRPr="00001CCB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659"/>
        </w:tabs>
        <w:spacing w:line="256" w:lineRule="auto"/>
        <w:ind w:left="1659" w:right="662"/>
        <w:rPr>
          <w:rFonts w:ascii="Century Gothic" w:hAnsi="Century Gothic"/>
        </w:rPr>
      </w:pPr>
      <w:r w:rsidRPr="00001CCB">
        <w:rPr>
          <w:rFonts w:ascii="Century Gothic" w:hAnsi="Century Gothic"/>
        </w:rPr>
        <w:t>Evolución</w:t>
      </w:r>
      <w:r w:rsidRPr="00001CCB">
        <w:rPr>
          <w:rFonts w:ascii="Century Gothic" w:hAnsi="Century Gothic"/>
          <w:spacing w:val="-10"/>
        </w:rPr>
        <w:t xml:space="preserve"> </w:t>
      </w:r>
      <w:r w:rsidRPr="00001CCB">
        <w:rPr>
          <w:rFonts w:ascii="Century Gothic" w:hAnsi="Century Gothic"/>
        </w:rPr>
        <w:t>en</w:t>
      </w:r>
      <w:r w:rsidRPr="00001CCB">
        <w:rPr>
          <w:rFonts w:ascii="Century Gothic" w:hAnsi="Century Gothic"/>
          <w:spacing w:val="-9"/>
        </w:rPr>
        <w:t xml:space="preserve"> </w:t>
      </w:r>
      <w:r w:rsidRPr="00001CCB">
        <w:rPr>
          <w:rFonts w:ascii="Century Gothic" w:hAnsi="Century Gothic"/>
        </w:rPr>
        <w:t>el</w:t>
      </w:r>
      <w:r w:rsidRPr="00001CCB">
        <w:rPr>
          <w:rFonts w:ascii="Century Gothic" w:hAnsi="Century Gothic"/>
          <w:spacing w:val="-10"/>
        </w:rPr>
        <w:t xml:space="preserve"> </w:t>
      </w:r>
      <w:r w:rsidRPr="00001CCB">
        <w:rPr>
          <w:rFonts w:ascii="Century Gothic" w:hAnsi="Century Gothic"/>
        </w:rPr>
        <w:t>tiempo</w:t>
      </w:r>
      <w:r w:rsidRPr="00001CCB">
        <w:rPr>
          <w:rFonts w:ascii="Century Gothic" w:hAnsi="Century Gothic"/>
          <w:spacing w:val="-9"/>
        </w:rPr>
        <w:t xml:space="preserve"> </w:t>
      </w:r>
      <w:r w:rsidRPr="00001CCB">
        <w:rPr>
          <w:rFonts w:ascii="Century Gothic" w:hAnsi="Century Gothic"/>
        </w:rPr>
        <w:t>de</w:t>
      </w:r>
      <w:r w:rsidRPr="00001CCB">
        <w:rPr>
          <w:rFonts w:ascii="Century Gothic" w:hAnsi="Century Gothic"/>
          <w:spacing w:val="-9"/>
        </w:rPr>
        <w:t xml:space="preserve"> </w:t>
      </w:r>
      <w:r w:rsidRPr="00001CCB">
        <w:rPr>
          <w:rFonts w:ascii="Century Gothic" w:hAnsi="Century Gothic"/>
        </w:rPr>
        <w:t>las</w:t>
      </w:r>
      <w:r w:rsidRPr="00001CCB">
        <w:rPr>
          <w:rFonts w:ascii="Century Gothic" w:hAnsi="Century Gothic"/>
          <w:spacing w:val="-9"/>
        </w:rPr>
        <w:t xml:space="preserve"> </w:t>
      </w:r>
      <w:r w:rsidRPr="00001CCB">
        <w:rPr>
          <w:rFonts w:ascii="Century Gothic" w:hAnsi="Century Gothic"/>
        </w:rPr>
        <w:t>muertes</w:t>
      </w:r>
      <w:r w:rsidRPr="00001CCB">
        <w:rPr>
          <w:rFonts w:ascii="Century Gothic" w:hAnsi="Century Gothic"/>
          <w:spacing w:val="-7"/>
        </w:rPr>
        <w:t xml:space="preserve"> </w:t>
      </w:r>
      <w:r w:rsidRPr="00001CCB">
        <w:rPr>
          <w:rFonts w:ascii="Century Gothic" w:hAnsi="Century Gothic"/>
        </w:rPr>
        <w:t>por</w:t>
      </w:r>
      <w:r w:rsidRPr="00001CCB">
        <w:rPr>
          <w:rFonts w:ascii="Century Gothic" w:hAnsi="Century Gothic"/>
          <w:spacing w:val="-9"/>
        </w:rPr>
        <w:t xml:space="preserve"> </w:t>
      </w:r>
      <w:r w:rsidRPr="00001CCB">
        <w:rPr>
          <w:rFonts w:ascii="Century Gothic" w:hAnsi="Century Gothic"/>
        </w:rPr>
        <w:t>estado</w:t>
      </w:r>
      <w:r w:rsidRPr="00001CCB">
        <w:rPr>
          <w:rFonts w:ascii="Century Gothic" w:hAnsi="Century Gothic"/>
          <w:spacing w:val="-9"/>
        </w:rPr>
        <w:t xml:space="preserve"> </w:t>
      </w:r>
      <w:r w:rsidRPr="00001CCB">
        <w:rPr>
          <w:rFonts w:ascii="Century Gothic" w:hAnsi="Century Gothic"/>
        </w:rPr>
        <w:t>(Seleccione</w:t>
      </w:r>
      <w:r w:rsidRPr="00001CCB">
        <w:rPr>
          <w:rFonts w:ascii="Century Gothic" w:hAnsi="Century Gothic"/>
          <w:spacing w:val="-7"/>
        </w:rPr>
        <w:t xml:space="preserve"> </w:t>
      </w:r>
      <w:r w:rsidRPr="00001CCB">
        <w:rPr>
          <w:rFonts w:ascii="Century Gothic" w:hAnsi="Century Gothic"/>
        </w:rPr>
        <w:t>los</w:t>
      </w:r>
      <w:r w:rsidRPr="00001CCB">
        <w:rPr>
          <w:rFonts w:ascii="Century Gothic" w:hAnsi="Century Gothic"/>
          <w:spacing w:val="-9"/>
        </w:rPr>
        <w:t xml:space="preserve"> </w:t>
      </w:r>
      <w:r w:rsidRPr="00001CCB">
        <w:rPr>
          <w:rFonts w:ascii="Century Gothic" w:hAnsi="Century Gothic"/>
        </w:rPr>
        <w:t>5</w:t>
      </w:r>
      <w:r w:rsidRPr="00001CCB">
        <w:rPr>
          <w:rFonts w:ascii="Century Gothic" w:hAnsi="Century Gothic"/>
          <w:spacing w:val="-9"/>
        </w:rPr>
        <w:t xml:space="preserve"> </w:t>
      </w:r>
      <w:r w:rsidRPr="00001CCB">
        <w:rPr>
          <w:rFonts w:ascii="Century Gothic" w:hAnsi="Century Gothic"/>
        </w:rPr>
        <w:t>estados</w:t>
      </w:r>
      <w:r w:rsidRPr="00001CCB">
        <w:rPr>
          <w:rFonts w:ascii="Century Gothic" w:hAnsi="Century Gothic"/>
          <w:spacing w:val="-9"/>
        </w:rPr>
        <w:t xml:space="preserve"> </w:t>
      </w:r>
      <w:r w:rsidRPr="00001CCB">
        <w:rPr>
          <w:rFonts w:ascii="Century Gothic" w:hAnsi="Century Gothic"/>
        </w:rPr>
        <w:t>con</w:t>
      </w:r>
      <w:r w:rsidRPr="00001CCB">
        <w:rPr>
          <w:rFonts w:ascii="Century Gothic" w:hAnsi="Century Gothic"/>
          <w:spacing w:val="-10"/>
        </w:rPr>
        <w:t xml:space="preserve"> </w:t>
      </w:r>
      <w:r w:rsidRPr="00001CCB">
        <w:rPr>
          <w:rFonts w:ascii="Century Gothic" w:hAnsi="Century Gothic"/>
        </w:rPr>
        <w:t>más muertes para facilitar la visualización)</w:t>
      </w:r>
    </w:p>
    <w:p w14:paraId="63459C4B" w14:textId="07E90686" w:rsidR="00001CCB" w:rsidRPr="008D6A9A" w:rsidRDefault="00000000" w:rsidP="00001CCB">
      <w:pPr>
        <w:pStyle w:val="ListParagraph"/>
        <w:numPr>
          <w:ilvl w:val="1"/>
          <w:numId w:val="1"/>
        </w:numPr>
        <w:tabs>
          <w:tab w:val="left" w:pos="621"/>
          <w:tab w:val="left" w:pos="1659"/>
        </w:tabs>
        <w:spacing w:line="259" w:lineRule="auto"/>
        <w:ind w:left="1659" w:right="659"/>
        <w:rPr>
          <w:rFonts w:ascii="Century Gothic" w:hAnsi="Century Gothic"/>
        </w:rPr>
      </w:pPr>
      <w:r w:rsidRPr="00001CCB">
        <w:rPr>
          <w:rFonts w:ascii="Century Gothic" w:hAnsi="Century Gothic"/>
        </w:rPr>
        <w:t xml:space="preserve">Realice un análisis del ingreso, escolaridad, raza y pobreza para cada uno de los 5 </w:t>
      </w:r>
      <w:r w:rsidRPr="00001CCB">
        <w:rPr>
          <w:rFonts w:ascii="Century Gothic" w:hAnsi="Century Gothic"/>
          <w:spacing w:val="-2"/>
        </w:rPr>
        <w:t>estados</w:t>
      </w:r>
    </w:p>
    <w:p w14:paraId="5C9BEB98" w14:textId="77777777" w:rsidR="002B16A6" w:rsidRPr="00001CCB" w:rsidRDefault="002B16A6" w:rsidP="00001CCB">
      <w:pPr>
        <w:pStyle w:val="BodyText"/>
        <w:tabs>
          <w:tab w:val="left" w:pos="621"/>
        </w:tabs>
        <w:spacing w:before="11"/>
        <w:rPr>
          <w:rFonts w:ascii="Century Gothic" w:hAnsi="Century Gothic"/>
        </w:rPr>
      </w:pPr>
    </w:p>
    <w:p w14:paraId="68EAEFF4" w14:textId="33FBFC09" w:rsidR="002B16A6" w:rsidRDefault="00000000" w:rsidP="004A71F6">
      <w:pPr>
        <w:pStyle w:val="ListParagraph"/>
        <w:numPr>
          <w:ilvl w:val="0"/>
          <w:numId w:val="1"/>
        </w:numPr>
        <w:tabs>
          <w:tab w:val="left" w:pos="621"/>
          <w:tab w:val="left" w:pos="914"/>
        </w:tabs>
        <w:ind w:left="914" w:hanging="358"/>
        <w:jc w:val="left"/>
        <w:rPr>
          <w:rFonts w:ascii="Century Gothic" w:hAnsi="Century Gothic"/>
        </w:rPr>
      </w:pPr>
      <w:r w:rsidRPr="00001CCB">
        <w:rPr>
          <w:rFonts w:ascii="Century Gothic" w:hAnsi="Century Gothic"/>
        </w:rPr>
        <w:t>Utilizando</w:t>
      </w:r>
      <w:r w:rsidRPr="00001CCB">
        <w:rPr>
          <w:rFonts w:ascii="Century Gothic" w:hAnsi="Century Gothic"/>
          <w:spacing w:val="-3"/>
        </w:rPr>
        <w:t xml:space="preserve"> </w:t>
      </w:r>
      <w:r w:rsidRPr="00001CCB">
        <w:rPr>
          <w:rFonts w:ascii="Century Gothic" w:hAnsi="Century Gothic"/>
        </w:rPr>
        <w:t>el</w:t>
      </w:r>
      <w:r w:rsidRPr="00001CCB">
        <w:rPr>
          <w:rFonts w:ascii="Century Gothic" w:hAnsi="Century Gothic"/>
          <w:spacing w:val="-3"/>
        </w:rPr>
        <w:t xml:space="preserve"> </w:t>
      </w:r>
      <w:r w:rsidRPr="00001CCB">
        <w:rPr>
          <w:rFonts w:ascii="Century Gothic" w:hAnsi="Century Gothic"/>
        </w:rPr>
        <w:t>mismo conjunto</w:t>
      </w:r>
      <w:r w:rsidRPr="00001CCB">
        <w:rPr>
          <w:rFonts w:ascii="Century Gothic" w:hAnsi="Century Gothic"/>
          <w:spacing w:val="1"/>
        </w:rPr>
        <w:t xml:space="preserve"> </w:t>
      </w:r>
      <w:r w:rsidRPr="00001CCB">
        <w:rPr>
          <w:rFonts w:ascii="Century Gothic" w:hAnsi="Century Gothic"/>
        </w:rPr>
        <w:t>de datos</w:t>
      </w:r>
      <w:r w:rsidRPr="00001CCB">
        <w:rPr>
          <w:rFonts w:ascii="Century Gothic" w:hAnsi="Century Gothic"/>
          <w:spacing w:val="-3"/>
        </w:rPr>
        <w:t xml:space="preserve"> </w:t>
      </w:r>
      <w:r w:rsidRPr="00001CCB">
        <w:rPr>
          <w:rFonts w:ascii="Century Gothic" w:hAnsi="Century Gothic"/>
        </w:rPr>
        <w:t>del</w:t>
      </w:r>
      <w:r w:rsidRPr="00001CCB">
        <w:rPr>
          <w:rFonts w:ascii="Century Gothic" w:hAnsi="Century Gothic"/>
          <w:spacing w:val="-1"/>
        </w:rPr>
        <w:t xml:space="preserve"> </w:t>
      </w:r>
      <w:r w:rsidRPr="00001CCB">
        <w:rPr>
          <w:rFonts w:ascii="Century Gothic" w:hAnsi="Century Gothic"/>
        </w:rPr>
        <w:t>punto</w:t>
      </w:r>
      <w:r w:rsidRPr="00001CCB">
        <w:rPr>
          <w:rFonts w:ascii="Century Gothic" w:hAnsi="Century Gothic"/>
          <w:spacing w:val="-1"/>
        </w:rPr>
        <w:t xml:space="preserve"> </w:t>
      </w:r>
      <w:r w:rsidRPr="00001CCB">
        <w:rPr>
          <w:rFonts w:ascii="Century Gothic" w:hAnsi="Century Gothic"/>
        </w:rPr>
        <w:t>8,</w:t>
      </w:r>
      <w:r w:rsidRPr="00001CCB">
        <w:rPr>
          <w:rFonts w:ascii="Century Gothic" w:hAnsi="Century Gothic"/>
          <w:spacing w:val="-1"/>
        </w:rPr>
        <w:t xml:space="preserve"> </w:t>
      </w:r>
      <w:r w:rsidRPr="00001CCB">
        <w:rPr>
          <w:rFonts w:ascii="Century Gothic" w:hAnsi="Century Gothic"/>
        </w:rPr>
        <w:t>implemente</w:t>
      </w:r>
      <w:r w:rsidRPr="00001CCB">
        <w:rPr>
          <w:rFonts w:ascii="Century Gothic" w:hAnsi="Century Gothic"/>
          <w:spacing w:val="4"/>
        </w:rPr>
        <w:t xml:space="preserve"> </w:t>
      </w:r>
      <w:r w:rsidRPr="00001CCB">
        <w:rPr>
          <w:rFonts w:ascii="Century Gothic" w:hAnsi="Century Gothic"/>
        </w:rPr>
        <w:t>un</w:t>
      </w:r>
      <w:r w:rsidRPr="00001CCB">
        <w:rPr>
          <w:rFonts w:ascii="Century Gothic" w:hAnsi="Century Gothic"/>
          <w:spacing w:val="-3"/>
        </w:rPr>
        <w:t xml:space="preserve"> </w:t>
      </w:r>
      <w:r w:rsidRPr="00001CCB">
        <w:rPr>
          <w:rFonts w:ascii="Century Gothic" w:hAnsi="Century Gothic"/>
        </w:rPr>
        <w:t>modelo</w:t>
      </w:r>
      <w:r w:rsidRPr="00001CCB">
        <w:rPr>
          <w:rFonts w:ascii="Century Gothic" w:hAnsi="Century Gothic"/>
          <w:spacing w:val="-1"/>
        </w:rPr>
        <w:t xml:space="preserve"> </w:t>
      </w:r>
      <w:r w:rsidRPr="00001CCB">
        <w:rPr>
          <w:rFonts w:ascii="Century Gothic" w:hAnsi="Century Gothic"/>
        </w:rPr>
        <w:t>de</w:t>
      </w:r>
      <w:r w:rsidRPr="00001CCB">
        <w:rPr>
          <w:rFonts w:ascii="Century Gothic" w:hAnsi="Century Gothic"/>
          <w:spacing w:val="-2"/>
        </w:rPr>
        <w:t xml:space="preserve"> aprendizaje</w:t>
      </w:r>
      <w:r w:rsidR="004A71F6">
        <w:rPr>
          <w:rFonts w:ascii="Century Gothic" w:hAnsi="Century Gothic"/>
          <w:spacing w:val="-2"/>
        </w:rPr>
        <w:t xml:space="preserve"> </w:t>
      </w:r>
      <w:r w:rsidRPr="004A71F6">
        <w:rPr>
          <w:rFonts w:ascii="Century Gothic" w:hAnsi="Century Gothic"/>
        </w:rPr>
        <w:t>automático</w:t>
      </w:r>
      <w:r w:rsidRPr="004A71F6">
        <w:rPr>
          <w:rFonts w:ascii="Century Gothic" w:hAnsi="Century Gothic"/>
          <w:spacing w:val="-5"/>
        </w:rPr>
        <w:t xml:space="preserve"> </w:t>
      </w:r>
      <w:r w:rsidRPr="004A71F6">
        <w:rPr>
          <w:rFonts w:ascii="Century Gothic" w:hAnsi="Century Gothic"/>
        </w:rPr>
        <w:t>que</w:t>
      </w:r>
      <w:r w:rsidRPr="004A71F6">
        <w:rPr>
          <w:rFonts w:ascii="Century Gothic" w:hAnsi="Century Gothic"/>
          <w:spacing w:val="-7"/>
        </w:rPr>
        <w:t xml:space="preserve"> </w:t>
      </w:r>
      <w:r w:rsidRPr="004A71F6">
        <w:rPr>
          <w:rFonts w:ascii="Century Gothic" w:hAnsi="Century Gothic"/>
        </w:rPr>
        <w:t>dadas</w:t>
      </w:r>
      <w:r w:rsidRPr="004A71F6">
        <w:rPr>
          <w:rFonts w:ascii="Century Gothic" w:hAnsi="Century Gothic"/>
          <w:spacing w:val="-8"/>
        </w:rPr>
        <w:t xml:space="preserve"> </w:t>
      </w:r>
      <w:r w:rsidRPr="004A71F6">
        <w:rPr>
          <w:rFonts w:ascii="Century Gothic" w:hAnsi="Century Gothic"/>
        </w:rPr>
        <w:t>ciertas</w:t>
      </w:r>
      <w:r w:rsidRPr="004A71F6">
        <w:rPr>
          <w:rFonts w:ascii="Century Gothic" w:hAnsi="Century Gothic"/>
          <w:spacing w:val="-6"/>
        </w:rPr>
        <w:t xml:space="preserve"> </w:t>
      </w:r>
      <w:r w:rsidRPr="004A71F6">
        <w:rPr>
          <w:rFonts w:ascii="Century Gothic" w:hAnsi="Century Gothic"/>
        </w:rPr>
        <w:t>variables</w:t>
      </w:r>
      <w:r w:rsidRPr="004A71F6">
        <w:rPr>
          <w:rFonts w:ascii="Century Gothic" w:hAnsi="Century Gothic"/>
          <w:spacing w:val="-6"/>
        </w:rPr>
        <w:t xml:space="preserve"> </w:t>
      </w:r>
      <w:r w:rsidRPr="004A71F6">
        <w:rPr>
          <w:rFonts w:ascii="Century Gothic" w:hAnsi="Century Gothic"/>
        </w:rPr>
        <w:t>sociodemográficas</w:t>
      </w:r>
      <w:r w:rsidRPr="004A71F6">
        <w:rPr>
          <w:rFonts w:ascii="Century Gothic" w:hAnsi="Century Gothic"/>
          <w:spacing w:val="-4"/>
        </w:rPr>
        <w:t xml:space="preserve"> </w:t>
      </w:r>
      <w:r w:rsidRPr="004A71F6">
        <w:rPr>
          <w:rFonts w:ascii="Century Gothic" w:hAnsi="Century Gothic"/>
        </w:rPr>
        <w:t>y</w:t>
      </w:r>
      <w:r w:rsidRPr="004A71F6">
        <w:rPr>
          <w:rFonts w:ascii="Century Gothic" w:hAnsi="Century Gothic"/>
          <w:spacing w:val="-7"/>
        </w:rPr>
        <w:t xml:space="preserve"> </w:t>
      </w:r>
      <w:r w:rsidRPr="004A71F6">
        <w:rPr>
          <w:rFonts w:ascii="Century Gothic" w:hAnsi="Century Gothic"/>
        </w:rPr>
        <w:t>del</w:t>
      </w:r>
      <w:r w:rsidRPr="004A71F6">
        <w:rPr>
          <w:rFonts w:ascii="Century Gothic" w:hAnsi="Century Gothic"/>
          <w:spacing w:val="-8"/>
        </w:rPr>
        <w:t xml:space="preserve"> </w:t>
      </w:r>
      <w:r w:rsidRPr="004A71F6">
        <w:rPr>
          <w:rFonts w:ascii="Century Gothic" w:hAnsi="Century Gothic"/>
        </w:rPr>
        <w:t>tipo</w:t>
      </w:r>
      <w:r w:rsidRPr="004A71F6">
        <w:rPr>
          <w:rFonts w:ascii="Century Gothic" w:hAnsi="Century Gothic"/>
          <w:spacing w:val="-7"/>
        </w:rPr>
        <w:t xml:space="preserve"> </w:t>
      </w:r>
      <w:r w:rsidRPr="004A71F6">
        <w:rPr>
          <w:rFonts w:ascii="Century Gothic" w:hAnsi="Century Gothic"/>
        </w:rPr>
        <w:t>de</w:t>
      </w:r>
      <w:r w:rsidRPr="004A71F6">
        <w:rPr>
          <w:rFonts w:ascii="Century Gothic" w:hAnsi="Century Gothic"/>
          <w:spacing w:val="-7"/>
        </w:rPr>
        <w:t xml:space="preserve"> </w:t>
      </w:r>
      <w:r w:rsidRPr="004A71F6">
        <w:rPr>
          <w:rFonts w:ascii="Century Gothic" w:hAnsi="Century Gothic"/>
        </w:rPr>
        <w:t>asesinato</w:t>
      </w:r>
      <w:r w:rsidRPr="004A71F6">
        <w:rPr>
          <w:rFonts w:ascii="Century Gothic" w:hAnsi="Century Gothic"/>
          <w:spacing w:val="-9"/>
        </w:rPr>
        <w:t xml:space="preserve"> </w:t>
      </w:r>
      <w:r w:rsidRPr="004A71F6">
        <w:rPr>
          <w:rFonts w:ascii="Century Gothic" w:hAnsi="Century Gothic"/>
        </w:rPr>
        <w:t>policiaco, permita predecir la raza de la persona</w:t>
      </w:r>
    </w:p>
    <w:p w14:paraId="65C22899" w14:textId="77777777" w:rsidR="004A71F6" w:rsidRDefault="004A71F6" w:rsidP="004A71F6">
      <w:pPr>
        <w:tabs>
          <w:tab w:val="left" w:pos="621"/>
          <w:tab w:val="left" w:pos="914"/>
        </w:tabs>
        <w:rPr>
          <w:rFonts w:ascii="Century Gothic" w:hAnsi="Century Gothic"/>
        </w:rPr>
      </w:pPr>
    </w:p>
    <w:p w14:paraId="43716EA7" w14:textId="77777777" w:rsidR="004A71F6" w:rsidRDefault="004A71F6" w:rsidP="004A71F6">
      <w:pPr>
        <w:tabs>
          <w:tab w:val="left" w:pos="621"/>
          <w:tab w:val="left" w:pos="937"/>
          <w:tab w:val="left" w:pos="939"/>
        </w:tabs>
        <w:spacing w:line="259" w:lineRule="auto"/>
        <w:ind w:right="663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Rta</w:t>
      </w:r>
      <w:proofErr w:type="spellEnd"/>
      <w:r>
        <w:rPr>
          <w:rFonts w:ascii="Century Gothic" w:hAnsi="Century Gothic"/>
        </w:rPr>
        <w:t>: se les da respuesta en el notebook con todo el procedimiento</w:t>
      </w:r>
    </w:p>
    <w:p w14:paraId="049F82B9" w14:textId="77777777" w:rsidR="004A71F6" w:rsidRPr="004A71F6" w:rsidRDefault="004A71F6" w:rsidP="004A71F6">
      <w:pPr>
        <w:tabs>
          <w:tab w:val="left" w:pos="621"/>
          <w:tab w:val="left" w:pos="914"/>
        </w:tabs>
        <w:rPr>
          <w:rFonts w:ascii="Century Gothic" w:hAnsi="Century Gothic"/>
        </w:rPr>
      </w:pPr>
    </w:p>
    <w:sectPr w:rsidR="004A71F6" w:rsidRPr="004A71F6" w:rsidSect="00001CCB">
      <w:pgSz w:w="12240" w:h="15840"/>
      <w:pgMar w:top="1380" w:right="720" w:bottom="28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A521D" w14:textId="77777777" w:rsidR="00CC0629" w:rsidRDefault="00CC0629" w:rsidP="00001CCB">
      <w:r>
        <w:separator/>
      </w:r>
    </w:p>
  </w:endnote>
  <w:endnote w:type="continuationSeparator" w:id="0">
    <w:p w14:paraId="4FB1790C" w14:textId="77777777" w:rsidR="00CC0629" w:rsidRDefault="00CC0629" w:rsidP="0000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29D04" w14:textId="77777777" w:rsidR="00CC0629" w:rsidRDefault="00CC0629" w:rsidP="00001CCB">
      <w:r>
        <w:separator/>
      </w:r>
    </w:p>
  </w:footnote>
  <w:footnote w:type="continuationSeparator" w:id="0">
    <w:p w14:paraId="39D42A62" w14:textId="77777777" w:rsidR="00CC0629" w:rsidRDefault="00CC0629" w:rsidP="0000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1DDEF" w14:textId="77777777" w:rsidR="00001CCB" w:rsidRPr="00001CCB" w:rsidRDefault="00001CCB" w:rsidP="00001CCB">
    <w:pPr>
      <w:pStyle w:val="Title"/>
      <w:rPr>
        <w:rFonts w:ascii="Century Gothic" w:hAnsi="Century Gothic"/>
        <w:sz w:val="32"/>
        <w:szCs w:val="32"/>
      </w:rPr>
    </w:pPr>
    <w:r w:rsidRPr="00001CCB">
      <w:rPr>
        <w:rFonts w:ascii="Century Gothic" w:hAnsi="Century Gothic"/>
        <w:color w:val="001F5F"/>
        <w:sz w:val="32"/>
        <w:szCs w:val="32"/>
      </w:rPr>
      <w:t>PRUEBA</w:t>
    </w:r>
    <w:r w:rsidRPr="00001CCB">
      <w:rPr>
        <w:rFonts w:ascii="Century Gothic" w:hAnsi="Century Gothic"/>
        <w:color w:val="001F5F"/>
        <w:spacing w:val="-5"/>
        <w:sz w:val="32"/>
        <w:szCs w:val="32"/>
      </w:rPr>
      <w:t xml:space="preserve"> </w:t>
    </w:r>
    <w:r w:rsidRPr="00001CCB">
      <w:rPr>
        <w:rFonts w:ascii="Century Gothic" w:hAnsi="Century Gothic"/>
        <w:color w:val="001F5F"/>
        <w:sz w:val="32"/>
        <w:szCs w:val="32"/>
      </w:rPr>
      <w:t>CIENTÍFICO</w:t>
    </w:r>
    <w:r w:rsidRPr="00001CCB">
      <w:rPr>
        <w:rFonts w:ascii="Century Gothic" w:hAnsi="Century Gothic"/>
        <w:color w:val="001F5F"/>
        <w:spacing w:val="-5"/>
        <w:sz w:val="32"/>
        <w:szCs w:val="32"/>
      </w:rPr>
      <w:t xml:space="preserve"> </w:t>
    </w:r>
    <w:r w:rsidRPr="00001CCB">
      <w:rPr>
        <w:rFonts w:ascii="Century Gothic" w:hAnsi="Century Gothic"/>
        <w:color w:val="001F5F"/>
        <w:sz w:val="32"/>
        <w:szCs w:val="32"/>
      </w:rPr>
      <w:t>DE</w:t>
    </w:r>
    <w:r w:rsidRPr="00001CCB">
      <w:rPr>
        <w:rFonts w:ascii="Century Gothic" w:hAnsi="Century Gothic"/>
        <w:color w:val="001F5F"/>
        <w:spacing w:val="-5"/>
        <w:sz w:val="32"/>
        <w:szCs w:val="32"/>
      </w:rPr>
      <w:t xml:space="preserve"> </w:t>
    </w:r>
    <w:r w:rsidRPr="00001CCB">
      <w:rPr>
        <w:rFonts w:ascii="Century Gothic" w:hAnsi="Century Gothic"/>
        <w:color w:val="001F5F"/>
        <w:spacing w:val="-2"/>
        <w:sz w:val="32"/>
        <w:szCs w:val="32"/>
      </w:rPr>
      <w:t>DATOS</w:t>
    </w:r>
  </w:p>
  <w:p w14:paraId="7D2C06F8" w14:textId="77777777" w:rsidR="00001CCB" w:rsidRDefault="00001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02BFF"/>
    <w:multiLevelType w:val="hybridMultilevel"/>
    <w:tmpl w:val="A21A3512"/>
    <w:lvl w:ilvl="0" w:tplc="6782494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D0129"/>
    <w:multiLevelType w:val="hybridMultilevel"/>
    <w:tmpl w:val="8344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23066"/>
    <w:multiLevelType w:val="hybridMultilevel"/>
    <w:tmpl w:val="07A6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7322E"/>
    <w:multiLevelType w:val="hybridMultilevel"/>
    <w:tmpl w:val="D40C6136"/>
    <w:lvl w:ilvl="0" w:tplc="04090001">
      <w:start w:val="1"/>
      <w:numFmt w:val="bullet"/>
      <w:lvlText w:val=""/>
      <w:lvlJc w:val="left"/>
      <w:pPr>
        <w:ind w:left="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abstractNum w:abstractNumId="4" w15:restartNumberingAfterBreak="0">
    <w:nsid w:val="75A33413"/>
    <w:multiLevelType w:val="hybridMultilevel"/>
    <w:tmpl w:val="E58266A2"/>
    <w:lvl w:ilvl="0" w:tplc="B7A604A8">
      <w:start w:val="1"/>
      <w:numFmt w:val="decimal"/>
      <w:lvlText w:val="%1."/>
      <w:lvlJc w:val="left"/>
      <w:pPr>
        <w:ind w:left="635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EE0EE68">
      <w:start w:val="1"/>
      <w:numFmt w:val="lowerLetter"/>
      <w:lvlText w:val="%2."/>
      <w:lvlJc w:val="left"/>
      <w:pPr>
        <w:ind w:left="135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B50ABAC2">
      <w:numFmt w:val="bullet"/>
      <w:lvlText w:val="•"/>
      <w:lvlJc w:val="left"/>
      <w:pPr>
        <w:ind w:left="1340" w:hanging="360"/>
      </w:pPr>
      <w:rPr>
        <w:rFonts w:hint="default"/>
        <w:lang w:val="es-ES" w:eastAsia="en-US" w:bidi="ar-SA"/>
      </w:rPr>
    </w:lvl>
    <w:lvl w:ilvl="3" w:tplc="46E416AA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4" w:tplc="CE763124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5" w:tplc="A1CA64C8">
      <w:numFmt w:val="bullet"/>
      <w:lvlText w:val="•"/>
      <w:lvlJc w:val="left"/>
      <w:pPr>
        <w:ind w:left="3003" w:hanging="360"/>
      </w:pPr>
      <w:rPr>
        <w:rFonts w:hint="default"/>
        <w:lang w:val="es-ES" w:eastAsia="en-US" w:bidi="ar-SA"/>
      </w:rPr>
    </w:lvl>
    <w:lvl w:ilvl="6" w:tplc="C10EEFB2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7" w:tplc="2474CE46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8" w:tplc="0210A000">
      <w:numFmt w:val="bullet"/>
      <w:lvlText w:val="•"/>
      <w:lvlJc w:val="left"/>
      <w:pPr>
        <w:ind w:left="7033" w:hanging="360"/>
      </w:pPr>
      <w:rPr>
        <w:rFonts w:hint="default"/>
        <w:lang w:val="es-ES" w:eastAsia="en-US" w:bidi="ar-SA"/>
      </w:rPr>
    </w:lvl>
  </w:abstractNum>
  <w:num w:numId="1" w16cid:durableId="880049036">
    <w:abstractNumId w:val="4"/>
  </w:num>
  <w:num w:numId="2" w16cid:durableId="507791316">
    <w:abstractNumId w:val="1"/>
  </w:num>
  <w:num w:numId="3" w16cid:durableId="934942038">
    <w:abstractNumId w:val="0"/>
  </w:num>
  <w:num w:numId="4" w16cid:durableId="361592281">
    <w:abstractNumId w:val="3"/>
  </w:num>
  <w:num w:numId="5" w16cid:durableId="140313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A6"/>
    <w:rsid w:val="00001CCB"/>
    <w:rsid w:val="0002169E"/>
    <w:rsid w:val="00023A9D"/>
    <w:rsid w:val="000446BC"/>
    <w:rsid w:val="000470DA"/>
    <w:rsid w:val="0006602C"/>
    <w:rsid w:val="00076C9B"/>
    <w:rsid w:val="000F4C8E"/>
    <w:rsid w:val="00167C8F"/>
    <w:rsid w:val="001763D6"/>
    <w:rsid w:val="001F14D6"/>
    <w:rsid w:val="00224B6E"/>
    <w:rsid w:val="00262AF2"/>
    <w:rsid w:val="00272901"/>
    <w:rsid w:val="002875EB"/>
    <w:rsid w:val="002A0ACF"/>
    <w:rsid w:val="002B16A6"/>
    <w:rsid w:val="00313B07"/>
    <w:rsid w:val="0036508F"/>
    <w:rsid w:val="00374E63"/>
    <w:rsid w:val="003B1815"/>
    <w:rsid w:val="004152BA"/>
    <w:rsid w:val="004166E2"/>
    <w:rsid w:val="00420817"/>
    <w:rsid w:val="004474EA"/>
    <w:rsid w:val="00482C7D"/>
    <w:rsid w:val="004838F1"/>
    <w:rsid w:val="004A56BD"/>
    <w:rsid w:val="004A71F6"/>
    <w:rsid w:val="004C708F"/>
    <w:rsid w:val="004D027D"/>
    <w:rsid w:val="004D07F6"/>
    <w:rsid w:val="004F42B9"/>
    <w:rsid w:val="00501906"/>
    <w:rsid w:val="005077C5"/>
    <w:rsid w:val="00517507"/>
    <w:rsid w:val="0059175D"/>
    <w:rsid w:val="00595253"/>
    <w:rsid w:val="005F02B3"/>
    <w:rsid w:val="005F1ED3"/>
    <w:rsid w:val="0061344D"/>
    <w:rsid w:val="00636627"/>
    <w:rsid w:val="00646A52"/>
    <w:rsid w:val="00646D01"/>
    <w:rsid w:val="0065039D"/>
    <w:rsid w:val="00660461"/>
    <w:rsid w:val="00684669"/>
    <w:rsid w:val="006B253E"/>
    <w:rsid w:val="006C7D11"/>
    <w:rsid w:val="006E5F1D"/>
    <w:rsid w:val="006F0C3D"/>
    <w:rsid w:val="007027A0"/>
    <w:rsid w:val="00720622"/>
    <w:rsid w:val="0077234F"/>
    <w:rsid w:val="00791DB9"/>
    <w:rsid w:val="00792B6E"/>
    <w:rsid w:val="007C5AE2"/>
    <w:rsid w:val="007E5236"/>
    <w:rsid w:val="007E56B5"/>
    <w:rsid w:val="00806060"/>
    <w:rsid w:val="008127C0"/>
    <w:rsid w:val="008315F7"/>
    <w:rsid w:val="0084101B"/>
    <w:rsid w:val="00846879"/>
    <w:rsid w:val="00886DC7"/>
    <w:rsid w:val="008C5B65"/>
    <w:rsid w:val="008D6A9A"/>
    <w:rsid w:val="008E5446"/>
    <w:rsid w:val="00914A35"/>
    <w:rsid w:val="00917328"/>
    <w:rsid w:val="00926C8E"/>
    <w:rsid w:val="0096476C"/>
    <w:rsid w:val="0097002A"/>
    <w:rsid w:val="009904B4"/>
    <w:rsid w:val="009B35DC"/>
    <w:rsid w:val="009E1631"/>
    <w:rsid w:val="009E673D"/>
    <w:rsid w:val="00A10F96"/>
    <w:rsid w:val="00A11960"/>
    <w:rsid w:val="00A21CAE"/>
    <w:rsid w:val="00A434C0"/>
    <w:rsid w:val="00A6492E"/>
    <w:rsid w:val="00AC642A"/>
    <w:rsid w:val="00B0242F"/>
    <w:rsid w:val="00B11B1D"/>
    <w:rsid w:val="00B5416B"/>
    <w:rsid w:val="00B6490F"/>
    <w:rsid w:val="00B80E1A"/>
    <w:rsid w:val="00B860E2"/>
    <w:rsid w:val="00B91733"/>
    <w:rsid w:val="00BD1143"/>
    <w:rsid w:val="00BF580E"/>
    <w:rsid w:val="00C3435D"/>
    <w:rsid w:val="00C654C2"/>
    <w:rsid w:val="00C86B3B"/>
    <w:rsid w:val="00CB1282"/>
    <w:rsid w:val="00CC0629"/>
    <w:rsid w:val="00CE0996"/>
    <w:rsid w:val="00D05C02"/>
    <w:rsid w:val="00D1483E"/>
    <w:rsid w:val="00D26BE8"/>
    <w:rsid w:val="00D45501"/>
    <w:rsid w:val="00D471F5"/>
    <w:rsid w:val="00D55390"/>
    <w:rsid w:val="00D808B5"/>
    <w:rsid w:val="00DA19FF"/>
    <w:rsid w:val="00DA694C"/>
    <w:rsid w:val="00DC206E"/>
    <w:rsid w:val="00DC6835"/>
    <w:rsid w:val="00DE7A29"/>
    <w:rsid w:val="00EB68C4"/>
    <w:rsid w:val="00F258BB"/>
    <w:rsid w:val="00F456EC"/>
    <w:rsid w:val="00F56269"/>
    <w:rsid w:val="00F83CA3"/>
    <w:rsid w:val="00FC2C42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C8A1D"/>
  <w15:docId w15:val="{7054512A-6675-4B4E-94C2-FBC7D473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3">
    <w:name w:val="heading 3"/>
    <w:basedOn w:val="Normal"/>
    <w:link w:val="Heading3Char"/>
    <w:uiPriority w:val="9"/>
    <w:qFormat/>
    <w:rsid w:val="00B0242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4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0"/>
      <w:ind w:right="302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165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6" w:line="266" w:lineRule="exact"/>
      <w:ind w:left="1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01C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CCB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001C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CCB"/>
    <w:rPr>
      <w:rFonts w:ascii="Calibri" w:eastAsia="Calibri" w:hAnsi="Calibri" w:cs="Calibri"/>
      <w:lang w:val="es-ES"/>
    </w:rPr>
  </w:style>
  <w:style w:type="character" w:styleId="PlaceholderText">
    <w:name w:val="Placeholder Text"/>
    <w:basedOn w:val="DefaultParagraphFont"/>
    <w:uiPriority w:val="99"/>
    <w:semiHidden/>
    <w:rsid w:val="00B0242F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B0242F"/>
    <w:rPr>
      <w:rFonts w:ascii="Times New Roman" w:eastAsia="Times New Roman" w:hAnsi="Times New Roman" w:cs="Times New Roman"/>
      <w:b/>
      <w:bCs/>
      <w:sz w:val="27"/>
      <w:szCs w:val="27"/>
      <w:lang w:val="en-CO"/>
    </w:rPr>
  </w:style>
  <w:style w:type="paragraph" w:customStyle="1" w:styleId="p1">
    <w:name w:val="p1"/>
    <w:basedOn w:val="Normal"/>
    <w:rsid w:val="00B0242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O"/>
    </w:rPr>
  </w:style>
  <w:style w:type="character" w:customStyle="1" w:styleId="s1">
    <w:name w:val="s1"/>
    <w:basedOn w:val="DefaultParagraphFont"/>
    <w:rsid w:val="00B0242F"/>
  </w:style>
  <w:style w:type="character" w:customStyle="1" w:styleId="Heading4Char">
    <w:name w:val="Heading 4 Char"/>
    <w:basedOn w:val="DefaultParagraphFont"/>
    <w:link w:val="Heading4"/>
    <w:uiPriority w:val="9"/>
    <w:rsid w:val="00B0242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mord">
    <w:name w:val="mord"/>
    <w:basedOn w:val="DefaultParagraphFont"/>
    <w:rsid w:val="006F0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CC8185-62B7-0A42-BE59-E15B941B0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Felipe Torres Rodriguez</dc:creator>
  <cp:lastModifiedBy>Andres Mauricio Triana Reina</cp:lastModifiedBy>
  <cp:revision>129</cp:revision>
  <dcterms:created xsi:type="dcterms:W3CDTF">2025-05-23T20:07:00Z</dcterms:created>
  <dcterms:modified xsi:type="dcterms:W3CDTF">2025-05-26T00:33:00Z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para Microsoft 365</vt:lpwstr>
  </property>
</Properties>
</file>