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A29D" w14:textId="39532252" w:rsidR="00E07DF3" w:rsidRPr="00F24068" w:rsidRDefault="00E07DF3" w:rsidP="00E07DF3">
      <w:pPr>
        <w:spacing w:line="276" w:lineRule="auto"/>
        <w:jc w:val="both"/>
        <w:rPr>
          <w:rFonts w:ascii="Cambria" w:hAnsi="Cambria" w:cs="Times New Roman"/>
          <w:sz w:val="32"/>
          <w:szCs w:val="32"/>
        </w:rPr>
      </w:pPr>
      <w:proofErr w:type="spellStart"/>
      <w:r w:rsidRPr="00F24068">
        <w:rPr>
          <w:rFonts w:ascii="Cambria" w:hAnsi="Cambria" w:cs="Times New Roman"/>
          <w:sz w:val="32"/>
          <w:szCs w:val="32"/>
        </w:rPr>
        <w:t>CareerFoundry</w:t>
      </w:r>
      <w:proofErr w:type="spellEnd"/>
      <w:r w:rsidRPr="00F24068">
        <w:rPr>
          <w:rFonts w:ascii="Cambria" w:hAnsi="Cambria" w:cs="Times New Roman"/>
          <w:sz w:val="32"/>
          <w:szCs w:val="32"/>
        </w:rPr>
        <w:t xml:space="preserve"> Immersion Task </w:t>
      </w:r>
      <w:r>
        <w:rPr>
          <w:rFonts w:ascii="Cambria" w:hAnsi="Cambria" w:cs="Times New Roman"/>
          <w:sz w:val="32"/>
          <w:szCs w:val="32"/>
        </w:rPr>
        <w:t>6.1</w:t>
      </w:r>
    </w:p>
    <w:p w14:paraId="74A431A8" w14:textId="77777777" w:rsidR="00E07DF3" w:rsidRDefault="00E07DF3" w:rsidP="00E07DF3">
      <w:pPr>
        <w:spacing w:line="276" w:lineRule="auto"/>
        <w:jc w:val="both"/>
        <w:rPr>
          <w:rFonts w:ascii="Cambria" w:hAnsi="Cambria" w:cs="Times New Roman"/>
          <w:sz w:val="32"/>
          <w:szCs w:val="32"/>
        </w:rPr>
      </w:pPr>
      <w:r w:rsidRPr="00F24068">
        <w:rPr>
          <w:rFonts w:ascii="Cambria" w:hAnsi="Cambria" w:cs="Times New Roman"/>
          <w:sz w:val="32"/>
          <w:szCs w:val="32"/>
        </w:rPr>
        <w:t xml:space="preserve">Andre </w:t>
      </w:r>
      <w:proofErr w:type="spellStart"/>
      <w:r w:rsidRPr="00F24068">
        <w:rPr>
          <w:rFonts w:ascii="Cambria" w:hAnsi="Cambria" w:cs="Times New Roman"/>
          <w:sz w:val="32"/>
          <w:szCs w:val="32"/>
        </w:rPr>
        <w:t>Nedvidek</w:t>
      </w:r>
      <w:proofErr w:type="spellEnd"/>
      <w:r w:rsidRPr="00F24068">
        <w:rPr>
          <w:rFonts w:ascii="Cambria" w:hAnsi="Cambria" w:cs="Times New Roman"/>
          <w:sz w:val="32"/>
          <w:szCs w:val="32"/>
        </w:rPr>
        <w:t xml:space="preserve"> </w:t>
      </w:r>
    </w:p>
    <w:p w14:paraId="6F9332C0" w14:textId="77777777" w:rsidR="00E07DF3" w:rsidRDefault="00E07DF3" w:rsidP="00E07DF3">
      <w:pPr>
        <w:spacing w:line="276" w:lineRule="auto"/>
        <w:jc w:val="both"/>
        <w:rPr>
          <w:rFonts w:ascii="Cambria" w:hAnsi="Cambria" w:cs="Times New Roman"/>
          <w:sz w:val="32"/>
          <w:szCs w:val="32"/>
        </w:rPr>
      </w:pPr>
    </w:p>
    <w:p w14:paraId="4120D4ED" w14:textId="6A28DC90" w:rsidR="00E07DF3" w:rsidRPr="00A06987" w:rsidRDefault="00E07DF3" w:rsidP="00E07DF3">
      <w:pPr>
        <w:spacing w:line="276" w:lineRule="auto"/>
        <w:jc w:val="both"/>
        <w:rPr>
          <w:rFonts w:ascii="Times New Roman" w:hAnsi="Times New Roman" w:cs="Times New Roman"/>
          <w:sz w:val="32"/>
          <w:szCs w:val="32"/>
          <w:lang w:val="en-US"/>
        </w:rPr>
      </w:pPr>
      <w:r w:rsidRPr="00A06987">
        <w:rPr>
          <w:rFonts w:ascii="Times New Roman" w:hAnsi="Times New Roman" w:cs="Times New Roman"/>
          <w:sz w:val="32"/>
          <w:szCs w:val="32"/>
          <w:lang w:val="en-US"/>
        </w:rPr>
        <w:t xml:space="preserve">Data Source </w:t>
      </w:r>
    </w:p>
    <w:p w14:paraId="3F0F91CF" w14:textId="77777777" w:rsidR="00E07DF3" w:rsidRPr="00A06987" w:rsidRDefault="00E07DF3" w:rsidP="00E07DF3">
      <w:pPr>
        <w:spacing w:line="276" w:lineRule="auto"/>
        <w:jc w:val="both"/>
        <w:rPr>
          <w:rFonts w:ascii="Times New Roman" w:hAnsi="Times New Roman" w:cs="Times New Roman"/>
          <w:sz w:val="32"/>
          <w:szCs w:val="32"/>
          <w:lang w:val="en-US"/>
        </w:rPr>
      </w:pPr>
    </w:p>
    <w:p w14:paraId="4966001A" w14:textId="1359DE2B" w:rsidR="00CE5F58" w:rsidRPr="00A06987" w:rsidRDefault="00CE5F58" w:rsidP="00F703E9">
      <w:pPr>
        <w:pStyle w:val="NoSpacing"/>
        <w:rPr>
          <w:rFonts w:ascii="Times New Roman" w:hAnsi="Times New Roman" w:cs="Times New Roman"/>
          <w:lang w:val="en-US"/>
        </w:rPr>
      </w:pPr>
      <w:r w:rsidRPr="00A06987">
        <w:rPr>
          <w:rFonts w:ascii="Times New Roman" w:hAnsi="Times New Roman" w:cs="Times New Roman"/>
          <w:lang w:val="en-US"/>
        </w:rPr>
        <w:t xml:space="preserve">I have selected a </w:t>
      </w:r>
      <w:hyperlink r:id="rId5" w:history="1">
        <w:r w:rsidRPr="00707B98">
          <w:rPr>
            <w:rStyle w:val="Hyperlink"/>
            <w:rFonts w:ascii="Times New Roman" w:hAnsi="Times New Roman" w:cs="Times New Roman"/>
            <w:lang w:val="en-US"/>
          </w:rPr>
          <w:t>USA Real Estate Dataset</w:t>
        </w:r>
      </w:hyperlink>
      <w:r w:rsidRPr="00A06987">
        <w:rPr>
          <w:rFonts w:ascii="Times New Roman" w:hAnsi="Times New Roman" w:cs="Times New Roman"/>
          <w:lang w:val="en-US"/>
        </w:rPr>
        <w:t>, sourced from a reputable real estate company called ‘Realtor’. This company is well-known, ensuring the reliability of the data.</w:t>
      </w:r>
    </w:p>
    <w:p w14:paraId="691EBADD" w14:textId="2D6BB1CA" w:rsidR="00CE5F58" w:rsidRPr="00A06987" w:rsidRDefault="00CE5F58" w:rsidP="00F703E9">
      <w:pPr>
        <w:pStyle w:val="NoSpacing"/>
        <w:rPr>
          <w:rFonts w:ascii="Times New Roman" w:hAnsi="Times New Roman" w:cs="Times New Roman"/>
          <w:lang w:val="en-US"/>
        </w:rPr>
      </w:pPr>
      <w:r w:rsidRPr="00A06987">
        <w:rPr>
          <w:rFonts w:ascii="Times New Roman" w:hAnsi="Times New Roman" w:cs="Times New Roman"/>
          <w:lang w:val="en-US"/>
        </w:rPr>
        <w:t>The dataset meets all the criteria specified in the Project Brief</w:t>
      </w:r>
      <w:r w:rsidR="00707B98">
        <w:rPr>
          <w:rFonts w:ascii="Times New Roman" w:hAnsi="Times New Roman" w:cs="Times New Roman"/>
          <w:lang w:val="en-US"/>
        </w:rPr>
        <w:t>. It contains over 1500 rows of continuous and categorical data and</w:t>
      </w:r>
      <w:r w:rsidRPr="00A06987">
        <w:rPr>
          <w:rFonts w:ascii="Times New Roman" w:hAnsi="Times New Roman" w:cs="Times New Roman"/>
          <w:lang w:val="en-US"/>
        </w:rPr>
        <w:t xml:space="preserve"> is well-suited to fulfill the project's analytical requirements.</w:t>
      </w:r>
    </w:p>
    <w:p w14:paraId="5AF38CD2" w14:textId="17906841" w:rsidR="00CE5F58" w:rsidRPr="00A06987" w:rsidRDefault="00CE5F58" w:rsidP="00F703E9">
      <w:pPr>
        <w:pStyle w:val="NoSpacing"/>
        <w:rPr>
          <w:rFonts w:ascii="Times New Roman" w:hAnsi="Times New Roman" w:cs="Times New Roman"/>
          <w:lang w:val="en-US"/>
        </w:rPr>
      </w:pPr>
      <w:r w:rsidRPr="00A06987">
        <w:rPr>
          <w:rFonts w:ascii="Times New Roman" w:hAnsi="Times New Roman" w:cs="Times New Roman"/>
          <w:lang w:val="en-US"/>
        </w:rPr>
        <w:t>The dataset includes historical housing price data across the USA, along with details such as square footage, number of bathrooms, and more.</w:t>
      </w:r>
    </w:p>
    <w:p w14:paraId="0A47A091" w14:textId="77777777" w:rsidR="004F1701" w:rsidRPr="00A06987" w:rsidRDefault="004F1701" w:rsidP="00E07DF3">
      <w:pPr>
        <w:spacing w:line="276" w:lineRule="auto"/>
        <w:jc w:val="both"/>
        <w:rPr>
          <w:rFonts w:ascii="Times New Roman" w:hAnsi="Times New Roman" w:cs="Times New Roman"/>
          <w:sz w:val="32"/>
          <w:szCs w:val="32"/>
          <w:lang w:val="en-US"/>
        </w:rPr>
      </w:pPr>
    </w:p>
    <w:p w14:paraId="1619E99C" w14:textId="77777777" w:rsidR="004F1701" w:rsidRPr="00A06987" w:rsidRDefault="004F1701" w:rsidP="00E07DF3">
      <w:pPr>
        <w:spacing w:line="276" w:lineRule="auto"/>
        <w:jc w:val="both"/>
        <w:rPr>
          <w:rFonts w:ascii="Times New Roman" w:hAnsi="Times New Roman" w:cs="Times New Roman"/>
          <w:sz w:val="32"/>
          <w:szCs w:val="32"/>
          <w:lang w:val="en-US"/>
        </w:rPr>
      </w:pPr>
      <w:r w:rsidRPr="00A06987">
        <w:rPr>
          <w:rFonts w:ascii="Times New Roman" w:hAnsi="Times New Roman" w:cs="Times New Roman"/>
          <w:sz w:val="32"/>
          <w:szCs w:val="32"/>
          <w:lang w:val="en-US"/>
        </w:rPr>
        <w:t xml:space="preserve">Data Choice </w:t>
      </w:r>
    </w:p>
    <w:p w14:paraId="26E13D31" w14:textId="77777777" w:rsidR="004F1701" w:rsidRDefault="004F1701" w:rsidP="00E07DF3">
      <w:pPr>
        <w:spacing w:line="276" w:lineRule="auto"/>
        <w:jc w:val="both"/>
        <w:rPr>
          <w:rFonts w:ascii="Cambria" w:hAnsi="Cambria" w:cs="Times New Roman"/>
          <w:sz w:val="32"/>
          <w:szCs w:val="32"/>
          <w:lang w:val="en-US"/>
        </w:rPr>
      </w:pPr>
    </w:p>
    <w:p w14:paraId="38B9D5B2" w14:textId="77777777" w:rsidR="00CE5F58" w:rsidRPr="00F703E9" w:rsidRDefault="00CE5F58" w:rsidP="00E07DF3">
      <w:pPr>
        <w:spacing w:line="276" w:lineRule="auto"/>
        <w:jc w:val="both"/>
        <w:rPr>
          <w:rFonts w:ascii="Times New Roman" w:hAnsi="Times New Roman" w:cs="Times New Roman"/>
          <w:lang w:val="en-US"/>
        </w:rPr>
      </w:pPr>
      <w:r w:rsidRPr="00F703E9">
        <w:rPr>
          <w:rFonts w:ascii="Times New Roman" w:hAnsi="Times New Roman" w:cs="Times New Roman"/>
          <w:lang w:val="en-US"/>
        </w:rPr>
        <w:t>After an extensive search, I selected this dataset as a backup option, despite it not initially being my preferred topic. Upon closer examination, I've discovered its untapped potential and now feel confident in crafting a compelling narrative from the data</w:t>
      </w:r>
    </w:p>
    <w:p w14:paraId="7A5016A6" w14:textId="77777777" w:rsidR="00CE5F58" w:rsidRPr="00F703E9" w:rsidRDefault="00CE5F58" w:rsidP="00E07DF3">
      <w:pPr>
        <w:spacing w:line="276" w:lineRule="auto"/>
        <w:jc w:val="both"/>
        <w:rPr>
          <w:rFonts w:ascii="Times New Roman" w:hAnsi="Times New Roman" w:cs="Times New Roman"/>
          <w:sz w:val="32"/>
          <w:szCs w:val="32"/>
          <w:lang w:val="en-US"/>
        </w:rPr>
      </w:pPr>
    </w:p>
    <w:p w14:paraId="69CD1C82" w14:textId="77777777" w:rsidR="00A06987" w:rsidRDefault="00A06987" w:rsidP="00E07DF3">
      <w:pPr>
        <w:spacing w:line="276" w:lineRule="auto"/>
        <w:jc w:val="both"/>
        <w:rPr>
          <w:rFonts w:ascii="Cambria" w:hAnsi="Cambria" w:cs="Times New Roman"/>
          <w:sz w:val="32"/>
          <w:szCs w:val="32"/>
          <w:lang w:val="en-US"/>
        </w:rPr>
      </w:pPr>
    </w:p>
    <w:p w14:paraId="783175D8" w14:textId="77777777" w:rsidR="00A06987" w:rsidRDefault="00A06987" w:rsidP="00E07DF3">
      <w:pPr>
        <w:spacing w:line="276" w:lineRule="auto"/>
        <w:jc w:val="both"/>
        <w:rPr>
          <w:rFonts w:ascii="Cambria" w:hAnsi="Cambria" w:cs="Times New Roman"/>
          <w:sz w:val="32"/>
          <w:szCs w:val="32"/>
          <w:lang w:val="en-US"/>
        </w:rPr>
      </w:pPr>
    </w:p>
    <w:p w14:paraId="6394FD9D" w14:textId="77777777" w:rsidR="00A06987" w:rsidRDefault="00A06987" w:rsidP="00E07DF3">
      <w:pPr>
        <w:spacing w:line="276" w:lineRule="auto"/>
        <w:jc w:val="both"/>
        <w:rPr>
          <w:rFonts w:ascii="Cambria" w:hAnsi="Cambria" w:cs="Times New Roman"/>
          <w:sz w:val="32"/>
          <w:szCs w:val="32"/>
          <w:lang w:val="en-US"/>
        </w:rPr>
      </w:pPr>
    </w:p>
    <w:p w14:paraId="4F94061B" w14:textId="77777777" w:rsidR="00A06987" w:rsidRDefault="00A06987" w:rsidP="00E07DF3">
      <w:pPr>
        <w:spacing w:line="276" w:lineRule="auto"/>
        <w:jc w:val="both"/>
        <w:rPr>
          <w:rFonts w:ascii="Cambria" w:hAnsi="Cambria" w:cs="Times New Roman"/>
          <w:sz w:val="32"/>
          <w:szCs w:val="32"/>
          <w:lang w:val="en-US"/>
        </w:rPr>
      </w:pPr>
    </w:p>
    <w:p w14:paraId="32186005" w14:textId="77777777" w:rsidR="00A06987" w:rsidRDefault="00A06987" w:rsidP="00E07DF3">
      <w:pPr>
        <w:spacing w:line="276" w:lineRule="auto"/>
        <w:jc w:val="both"/>
        <w:rPr>
          <w:rFonts w:ascii="Cambria" w:hAnsi="Cambria" w:cs="Times New Roman"/>
          <w:sz w:val="32"/>
          <w:szCs w:val="32"/>
          <w:lang w:val="en-US"/>
        </w:rPr>
      </w:pPr>
    </w:p>
    <w:p w14:paraId="638BA4D8" w14:textId="77777777" w:rsidR="00A06987" w:rsidRDefault="00A06987" w:rsidP="00E07DF3">
      <w:pPr>
        <w:spacing w:line="276" w:lineRule="auto"/>
        <w:jc w:val="both"/>
        <w:rPr>
          <w:rFonts w:ascii="Cambria" w:hAnsi="Cambria" w:cs="Times New Roman"/>
          <w:sz w:val="32"/>
          <w:szCs w:val="32"/>
          <w:lang w:val="en-US"/>
        </w:rPr>
      </w:pPr>
    </w:p>
    <w:p w14:paraId="5233CED4" w14:textId="77777777" w:rsidR="00A06987" w:rsidRDefault="00A06987" w:rsidP="00E07DF3">
      <w:pPr>
        <w:spacing w:line="276" w:lineRule="auto"/>
        <w:jc w:val="both"/>
        <w:rPr>
          <w:rFonts w:ascii="Cambria" w:hAnsi="Cambria" w:cs="Times New Roman"/>
          <w:sz w:val="32"/>
          <w:szCs w:val="32"/>
          <w:lang w:val="en-US"/>
        </w:rPr>
      </w:pPr>
    </w:p>
    <w:p w14:paraId="1890A517" w14:textId="77777777" w:rsidR="00A06987" w:rsidRDefault="00A06987" w:rsidP="00E07DF3">
      <w:pPr>
        <w:spacing w:line="276" w:lineRule="auto"/>
        <w:jc w:val="both"/>
        <w:rPr>
          <w:rFonts w:ascii="Cambria" w:hAnsi="Cambria" w:cs="Times New Roman"/>
          <w:sz w:val="32"/>
          <w:szCs w:val="32"/>
          <w:lang w:val="en-US"/>
        </w:rPr>
      </w:pPr>
    </w:p>
    <w:p w14:paraId="07885169" w14:textId="77777777" w:rsidR="00A06987" w:rsidRDefault="00A06987" w:rsidP="00E07DF3">
      <w:pPr>
        <w:spacing w:line="276" w:lineRule="auto"/>
        <w:jc w:val="both"/>
        <w:rPr>
          <w:rFonts w:ascii="Cambria" w:hAnsi="Cambria" w:cs="Times New Roman"/>
          <w:sz w:val="32"/>
          <w:szCs w:val="32"/>
          <w:lang w:val="en-US"/>
        </w:rPr>
      </w:pPr>
    </w:p>
    <w:p w14:paraId="2C12056E" w14:textId="77777777" w:rsidR="00A06987" w:rsidRDefault="00A06987" w:rsidP="00E07DF3">
      <w:pPr>
        <w:spacing w:line="276" w:lineRule="auto"/>
        <w:jc w:val="both"/>
        <w:rPr>
          <w:rFonts w:ascii="Cambria" w:hAnsi="Cambria" w:cs="Times New Roman"/>
          <w:sz w:val="32"/>
          <w:szCs w:val="32"/>
          <w:lang w:val="en-US"/>
        </w:rPr>
      </w:pPr>
    </w:p>
    <w:p w14:paraId="6FB4A5D2" w14:textId="77777777" w:rsidR="00A06987" w:rsidRDefault="00A06987" w:rsidP="00E07DF3">
      <w:pPr>
        <w:spacing w:line="276" w:lineRule="auto"/>
        <w:jc w:val="both"/>
        <w:rPr>
          <w:rFonts w:ascii="Cambria" w:hAnsi="Cambria" w:cs="Times New Roman"/>
          <w:sz w:val="32"/>
          <w:szCs w:val="32"/>
          <w:lang w:val="en-US"/>
        </w:rPr>
      </w:pPr>
    </w:p>
    <w:p w14:paraId="428FAF01" w14:textId="77777777" w:rsidR="00A06987" w:rsidRDefault="00A06987" w:rsidP="00E07DF3">
      <w:pPr>
        <w:spacing w:line="276" w:lineRule="auto"/>
        <w:jc w:val="both"/>
        <w:rPr>
          <w:rFonts w:ascii="Cambria" w:hAnsi="Cambria" w:cs="Times New Roman"/>
          <w:sz w:val="32"/>
          <w:szCs w:val="32"/>
          <w:lang w:val="en-US"/>
        </w:rPr>
      </w:pPr>
    </w:p>
    <w:p w14:paraId="45A8A840" w14:textId="77777777" w:rsidR="00A06987" w:rsidRDefault="00A06987" w:rsidP="00E07DF3">
      <w:pPr>
        <w:spacing w:line="276" w:lineRule="auto"/>
        <w:jc w:val="both"/>
        <w:rPr>
          <w:rFonts w:ascii="Cambria" w:hAnsi="Cambria" w:cs="Times New Roman"/>
          <w:sz w:val="32"/>
          <w:szCs w:val="32"/>
          <w:lang w:val="en-US"/>
        </w:rPr>
      </w:pPr>
    </w:p>
    <w:p w14:paraId="5354A5D4" w14:textId="77777777" w:rsidR="00A06987" w:rsidRDefault="00A06987" w:rsidP="00E07DF3">
      <w:pPr>
        <w:spacing w:line="276" w:lineRule="auto"/>
        <w:jc w:val="both"/>
        <w:rPr>
          <w:rFonts w:ascii="Cambria" w:hAnsi="Cambria" w:cs="Times New Roman"/>
          <w:sz w:val="32"/>
          <w:szCs w:val="32"/>
          <w:lang w:val="en-US"/>
        </w:rPr>
      </w:pPr>
    </w:p>
    <w:p w14:paraId="39422032" w14:textId="46D59A1A" w:rsidR="004F1701" w:rsidRPr="00CE5F58" w:rsidRDefault="00A06987" w:rsidP="00E07DF3">
      <w:pPr>
        <w:spacing w:line="276" w:lineRule="auto"/>
        <w:jc w:val="both"/>
        <w:rPr>
          <w:rFonts w:ascii="Cambria" w:hAnsi="Cambria" w:cs="Times New Roman"/>
          <w:sz w:val="32"/>
          <w:szCs w:val="32"/>
          <w:lang w:val="en-US"/>
        </w:rPr>
      </w:pPr>
      <w:r>
        <w:rPr>
          <w:noProof/>
          <w:lang w:val="en-US"/>
        </w:rPr>
        <w:lastRenderedPageBreak/>
        <w:drawing>
          <wp:anchor distT="0" distB="0" distL="114300" distR="114300" simplePos="0" relativeHeight="251659264" behindDoc="0" locked="0" layoutInCell="1" allowOverlap="1" wp14:anchorId="35601D0B" wp14:editId="50BA45F7">
            <wp:simplePos x="0" y="0"/>
            <wp:positionH relativeFrom="column">
              <wp:posOffset>162560</wp:posOffset>
            </wp:positionH>
            <wp:positionV relativeFrom="paragraph">
              <wp:posOffset>6461760</wp:posOffset>
            </wp:positionV>
            <wp:extent cx="5943600" cy="1329055"/>
            <wp:effectExtent l="0" t="0" r="0" b="4445"/>
            <wp:wrapThrough wrapText="bothSides">
              <wp:wrapPolygon edited="0">
                <wp:start x="0" y="0"/>
                <wp:lineTo x="0" y="21466"/>
                <wp:lineTo x="21554" y="21466"/>
                <wp:lineTo x="21554" y="0"/>
                <wp:lineTo x="0" y="0"/>
              </wp:wrapPolygon>
            </wp:wrapThrough>
            <wp:docPr id="67206202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62023" name="Picture 3"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1EE3D323" wp14:editId="2E202EC1">
            <wp:simplePos x="0" y="0"/>
            <wp:positionH relativeFrom="column">
              <wp:posOffset>0</wp:posOffset>
            </wp:positionH>
            <wp:positionV relativeFrom="paragraph">
              <wp:posOffset>398145</wp:posOffset>
            </wp:positionV>
            <wp:extent cx="3251200" cy="5816600"/>
            <wp:effectExtent l="0" t="0" r="0" b="0"/>
            <wp:wrapThrough wrapText="bothSides">
              <wp:wrapPolygon edited="0">
                <wp:start x="0" y="0"/>
                <wp:lineTo x="0" y="21553"/>
                <wp:lineTo x="21516" y="21553"/>
                <wp:lineTo x="21516" y="0"/>
                <wp:lineTo x="0" y="0"/>
              </wp:wrapPolygon>
            </wp:wrapThrough>
            <wp:docPr id="1759138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38880" name="Picture 1759138880"/>
                    <pic:cNvPicPr/>
                  </pic:nvPicPr>
                  <pic:blipFill>
                    <a:blip r:embed="rId7">
                      <a:extLst>
                        <a:ext uri="{28A0092B-C50C-407E-A947-70E740481C1C}">
                          <a14:useLocalDpi xmlns:a14="http://schemas.microsoft.com/office/drawing/2010/main" val="0"/>
                        </a:ext>
                      </a:extLst>
                    </a:blip>
                    <a:stretch>
                      <a:fillRect/>
                    </a:stretch>
                  </pic:blipFill>
                  <pic:spPr>
                    <a:xfrm>
                      <a:off x="0" y="0"/>
                      <a:ext cx="3251200" cy="5816600"/>
                    </a:xfrm>
                    <a:prstGeom prst="rect">
                      <a:avLst/>
                    </a:prstGeom>
                  </pic:spPr>
                </pic:pic>
              </a:graphicData>
            </a:graphic>
            <wp14:sizeRelH relativeFrom="page">
              <wp14:pctWidth>0</wp14:pctWidth>
            </wp14:sizeRelH>
            <wp14:sizeRelV relativeFrom="page">
              <wp14:pctHeight>0</wp14:pctHeight>
            </wp14:sizeRelV>
          </wp:anchor>
        </w:drawing>
      </w:r>
      <w:r w:rsidR="004F1701">
        <w:rPr>
          <w:rFonts w:ascii="Cambria" w:hAnsi="Cambria" w:cs="Times New Roman"/>
          <w:sz w:val="32"/>
          <w:szCs w:val="32"/>
          <w:lang w:val="en-US"/>
        </w:rPr>
        <w:t xml:space="preserve">Data Profile  </w:t>
      </w:r>
    </w:p>
    <w:p w14:paraId="2E6DE0CD" w14:textId="4EDFC61B" w:rsidR="00E07DF3" w:rsidRDefault="004F1701">
      <w:pPr>
        <w:rPr>
          <w:lang w:val="en-US"/>
        </w:rPr>
      </w:pPr>
      <w:r>
        <w:rPr>
          <w:noProof/>
          <w:lang w:val="en-US"/>
        </w:rPr>
        <w:lastRenderedPageBreak/>
        <w:drawing>
          <wp:inline distT="0" distB="0" distL="0" distR="0" wp14:anchorId="60D2244B" wp14:editId="499AD492">
            <wp:extent cx="5943600" cy="2809875"/>
            <wp:effectExtent l="0" t="0" r="0" b="0"/>
            <wp:docPr id="46527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74263" name="Picture 465274263"/>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0E9C32C8" w14:textId="77777777" w:rsidR="004F1701" w:rsidRDefault="004F1701">
      <w:pPr>
        <w:rPr>
          <w:lang w:val="en-US"/>
        </w:rPr>
      </w:pPr>
    </w:p>
    <w:p w14:paraId="4671F277" w14:textId="77777777" w:rsidR="00F703E9" w:rsidRDefault="00F703E9">
      <w:pPr>
        <w:rPr>
          <w:lang w:val="en-US"/>
        </w:rPr>
      </w:pPr>
    </w:p>
    <w:p w14:paraId="7DB53736" w14:textId="3FB0DECE" w:rsidR="00F703E9" w:rsidRPr="00A06987" w:rsidRDefault="00F703E9">
      <w:pPr>
        <w:rPr>
          <w:rFonts w:ascii="Times New Roman" w:hAnsi="Times New Roman" w:cs="Times New Roman"/>
          <w:lang w:val="en-US"/>
        </w:rPr>
      </w:pPr>
      <w:r w:rsidRPr="00A06987">
        <w:rPr>
          <w:rFonts w:ascii="Times New Roman" w:hAnsi="Times New Roman" w:cs="Times New Roman"/>
          <w:lang w:val="en-US"/>
        </w:rPr>
        <w:t xml:space="preserve">Original Size: </w:t>
      </w:r>
    </w:p>
    <w:p w14:paraId="1EC65B59" w14:textId="57818EEE" w:rsidR="00F703E9" w:rsidRPr="00A06987" w:rsidRDefault="00F703E9" w:rsidP="00F703E9">
      <w:pPr>
        <w:pStyle w:val="HTMLPreformatted"/>
        <w:shd w:val="clear" w:color="auto" w:fill="FFFFFF"/>
        <w:wordWrap w:val="0"/>
        <w:textAlignment w:val="baseline"/>
        <w:rPr>
          <w:rFonts w:ascii="Times New Roman" w:hAnsi="Times New Roman" w:cs="Times New Roman"/>
          <w:color w:val="000000"/>
          <w:sz w:val="24"/>
          <w:szCs w:val="24"/>
        </w:rPr>
      </w:pPr>
      <w:r w:rsidRPr="00A06987">
        <w:rPr>
          <w:rFonts w:ascii="Times New Roman" w:hAnsi="Times New Roman" w:cs="Times New Roman"/>
          <w:sz w:val="24"/>
          <w:szCs w:val="24"/>
          <w:lang w:val="en-US"/>
        </w:rPr>
        <w:t xml:space="preserve">12 Columns, </w:t>
      </w:r>
      <w:r w:rsidRPr="00A06987">
        <w:rPr>
          <w:rFonts w:ascii="Times New Roman" w:hAnsi="Times New Roman" w:cs="Times New Roman"/>
          <w:color w:val="000000"/>
          <w:sz w:val="24"/>
          <w:szCs w:val="24"/>
        </w:rPr>
        <w:t>2226382 rows</w:t>
      </w:r>
    </w:p>
    <w:p w14:paraId="21062B33" w14:textId="77777777" w:rsidR="00F703E9" w:rsidRPr="00A06987" w:rsidRDefault="00F703E9" w:rsidP="00F703E9">
      <w:pPr>
        <w:pStyle w:val="HTMLPreformatted"/>
        <w:shd w:val="clear" w:color="auto" w:fill="FFFFFF"/>
        <w:wordWrap w:val="0"/>
        <w:textAlignment w:val="baseline"/>
        <w:rPr>
          <w:rFonts w:ascii="Times New Roman" w:hAnsi="Times New Roman" w:cs="Times New Roman"/>
          <w:color w:val="000000"/>
          <w:sz w:val="24"/>
          <w:szCs w:val="24"/>
        </w:rPr>
      </w:pPr>
    </w:p>
    <w:p w14:paraId="09427A14" w14:textId="58BCD081" w:rsidR="00F703E9" w:rsidRPr="00A06987" w:rsidRDefault="00F703E9" w:rsidP="00F703E9">
      <w:pPr>
        <w:pStyle w:val="HTMLPreformatted"/>
        <w:shd w:val="clear" w:color="auto" w:fill="FFFFFF"/>
        <w:wordWrap w:val="0"/>
        <w:textAlignment w:val="baseline"/>
        <w:rPr>
          <w:rFonts w:ascii="Times New Roman" w:hAnsi="Times New Roman" w:cs="Times New Roman"/>
          <w:color w:val="000000"/>
          <w:sz w:val="24"/>
          <w:szCs w:val="24"/>
        </w:rPr>
      </w:pPr>
      <w:r w:rsidRPr="00A06987">
        <w:rPr>
          <w:rFonts w:ascii="Times New Roman" w:hAnsi="Times New Roman" w:cs="Times New Roman"/>
          <w:color w:val="000000"/>
          <w:sz w:val="24"/>
          <w:szCs w:val="24"/>
        </w:rPr>
        <w:t xml:space="preserve">Data Cleaning: </w:t>
      </w:r>
    </w:p>
    <w:p w14:paraId="7EACAEDC" w14:textId="03B0F737" w:rsidR="00F703E9" w:rsidRPr="00A06987" w:rsidRDefault="00F703E9" w:rsidP="00F703E9">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A06987">
        <w:rPr>
          <w:rFonts w:ascii="Times New Roman" w:hAnsi="Times New Roman" w:cs="Times New Roman"/>
          <w:color w:val="000000"/>
          <w:sz w:val="24"/>
          <w:szCs w:val="24"/>
        </w:rPr>
        <w:t>Dropped Column ‘Brokered-</w:t>
      </w:r>
      <w:proofErr w:type="gramStart"/>
      <w:r w:rsidRPr="00A06987">
        <w:rPr>
          <w:rFonts w:ascii="Times New Roman" w:hAnsi="Times New Roman" w:cs="Times New Roman"/>
          <w:color w:val="000000"/>
          <w:sz w:val="24"/>
          <w:szCs w:val="24"/>
        </w:rPr>
        <w:t>By ’</w:t>
      </w:r>
      <w:proofErr w:type="gramEnd"/>
    </w:p>
    <w:p w14:paraId="77EE7E5C" w14:textId="2731C494" w:rsidR="00F703E9" w:rsidRPr="00A06987" w:rsidRDefault="00F703E9" w:rsidP="00F703E9">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A06987">
        <w:rPr>
          <w:rFonts w:ascii="Times New Roman" w:hAnsi="Times New Roman" w:cs="Times New Roman"/>
          <w:color w:val="000000"/>
          <w:sz w:val="24"/>
          <w:szCs w:val="24"/>
        </w:rPr>
        <w:t>No Duplicates were found</w:t>
      </w:r>
    </w:p>
    <w:p w14:paraId="507108A0" w14:textId="2CA2E9C4" w:rsidR="00F703E9" w:rsidRPr="00A06987" w:rsidRDefault="00F703E9" w:rsidP="00F703E9">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A06987">
        <w:rPr>
          <w:rFonts w:ascii="Times New Roman" w:hAnsi="Times New Roman" w:cs="Times New Roman"/>
          <w:color w:val="000000"/>
          <w:sz w:val="24"/>
          <w:szCs w:val="24"/>
        </w:rPr>
        <w:t xml:space="preserve">Deleted Rows with Missing Values </w:t>
      </w:r>
      <w:r w:rsidR="00596F2B" w:rsidRPr="00A06987">
        <w:rPr>
          <w:rFonts w:ascii="Times New Roman" w:hAnsi="Times New Roman" w:cs="Times New Roman"/>
          <w:color w:val="000000"/>
          <w:sz w:val="24"/>
          <w:szCs w:val="24"/>
        </w:rPr>
        <w:t>for ‘Price’,</w:t>
      </w:r>
      <w:r w:rsidR="00B6077B" w:rsidRPr="00A06987">
        <w:rPr>
          <w:rFonts w:ascii="Times New Roman" w:hAnsi="Times New Roman" w:cs="Times New Roman"/>
        </w:rPr>
        <w:t xml:space="preserve"> ‘</w:t>
      </w:r>
      <w:r w:rsidR="00B6077B" w:rsidRPr="00A06987">
        <w:rPr>
          <w:rFonts w:ascii="Times New Roman" w:hAnsi="Times New Roman" w:cs="Times New Roman"/>
          <w:color w:val="000000"/>
          <w:sz w:val="24"/>
          <w:szCs w:val="24"/>
        </w:rPr>
        <w:t>city’ and ‘state’</w:t>
      </w:r>
    </w:p>
    <w:p w14:paraId="29666852" w14:textId="77777777" w:rsidR="00F703E9" w:rsidRPr="00A06987" w:rsidRDefault="00F703E9" w:rsidP="00F703E9">
      <w:pPr>
        <w:pStyle w:val="HTMLPreformatted"/>
        <w:shd w:val="clear" w:color="auto" w:fill="FFFFFF"/>
        <w:wordWrap w:val="0"/>
        <w:textAlignment w:val="baseline"/>
        <w:rPr>
          <w:rFonts w:ascii="Times New Roman" w:hAnsi="Times New Roman" w:cs="Times New Roman"/>
          <w:color w:val="000000"/>
          <w:sz w:val="24"/>
          <w:szCs w:val="24"/>
        </w:rPr>
      </w:pPr>
    </w:p>
    <w:p w14:paraId="2BEC8940" w14:textId="7D12AE6B" w:rsidR="00F703E9" w:rsidRPr="00A06987" w:rsidRDefault="00B6077B">
      <w:pPr>
        <w:rPr>
          <w:rFonts w:ascii="Times New Roman" w:hAnsi="Times New Roman" w:cs="Times New Roman"/>
          <w:lang w:val="en-US"/>
        </w:rPr>
      </w:pPr>
      <w:r w:rsidRPr="00A06987">
        <w:rPr>
          <w:rFonts w:ascii="Times New Roman" w:hAnsi="Times New Roman" w:cs="Times New Roman"/>
          <w:lang w:val="en-US"/>
        </w:rPr>
        <w:t>New Data Set Size</w:t>
      </w:r>
      <w:r w:rsidR="00707B98">
        <w:rPr>
          <w:rFonts w:ascii="Times New Roman" w:hAnsi="Times New Roman" w:cs="Times New Roman"/>
          <w:lang w:val="en-US"/>
        </w:rPr>
        <w:t>:</w:t>
      </w:r>
    </w:p>
    <w:p w14:paraId="6BC59F35" w14:textId="045F3D94" w:rsidR="00B6077B" w:rsidRPr="00A06987" w:rsidRDefault="00B6077B" w:rsidP="00B6077B">
      <w:pPr>
        <w:pStyle w:val="HTMLPreformatted"/>
        <w:shd w:val="clear" w:color="auto" w:fill="FFFFFF"/>
        <w:wordWrap w:val="0"/>
        <w:textAlignment w:val="baseline"/>
        <w:rPr>
          <w:rFonts w:ascii="Times New Roman" w:hAnsi="Times New Roman" w:cs="Times New Roman"/>
          <w:sz w:val="24"/>
          <w:szCs w:val="24"/>
          <w:lang w:val="en-US"/>
        </w:rPr>
      </w:pPr>
      <w:r w:rsidRPr="00A06987">
        <w:rPr>
          <w:rFonts w:ascii="Times New Roman" w:hAnsi="Times New Roman" w:cs="Times New Roman"/>
          <w:sz w:val="24"/>
          <w:szCs w:val="24"/>
          <w:lang w:val="en-US"/>
        </w:rPr>
        <w:t>11 Columns, 2223429 rows</w:t>
      </w:r>
    </w:p>
    <w:p w14:paraId="300787A2" w14:textId="77777777" w:rsidR="00B6077B" w:rsidRDefault="00B6077B">
      <w:pPr>
        <w:rPr>
          <w:lang w:val="en-US"/>
        </w:rPr>
      </w:pPr>
    </w:p>
    <w:p w14:paraId="18F44365" w14:textId="77777777" w:rsidR="00F703E9" w:rsidRDefault="00F703E9">
      <w:pPr>
        <w:rPr>
          <w:lang w:val="en-US"/>
        </w:rPr>
      </w:pPr>
    </w:p>
    <w:p w14:paraId="6503FAE7" w14:textId="3FF5B893" w:rsidR="004F1701" w:rsidRPr="00A06987" w:rsidRDefault="004F1701">
      <w:pPr>
        <w:rPr>
          <w:rStyle w:val="Strong"/>
          <w:rFonts w:ascii="Times New Roman" w:hAnsi="Times New Roman" w:cs="Times New Roman"/>
          <w:color w:val="0E1633"/>
          <w:sz w:val="27"/>
          <w:szCs w:val="27"/>
          <w:shd w:val="clear" w:color="auto" w:fill="FFFFFF"/>
        </w:rPr>
      </w:pPr>
      <w:r w:rsidRPr="00A06987">
        <w:rPr>
          <w:rStyle w:val="Strong"/>
          <w:rFonts w:ascii="Times New Roman" w:hAnsi="Times New Roman" w:cs="Times New Roman"/>
          <w:color w:val="0E1633"/>
          <w:sz w:val="27"/>
          <w:szCs w:val="27"/>
          <w:shd w:val="clear" w:color="auto" w:fill="FFFFFF"/>
        </w:rPr>
        <w:t>Consider limitations and ethics</w:t>
      </w:r>
      <w:r w:rsidR="00CE5F58" w:rsidRPr="00A06987">
        <w:rPr>
          <w:rStyle w:val="Strong"/>
          <w:rFonts w:ascii="Times New Roman" w:hAnsi="Times New Roman" w:cs="Times New Roman"/>
          <w:color w:val="0E1633"/>
          <w:sz w:val="27"/>
          <w:szCs w:val="27"/>
          <w:shd w:val="clear" w:color="auto" w:fill="FFFFFF"/>
        </w:rPr>
        <w:t>.</w:t>
      </w:r>
    </w:p>
    <w:p w14:paraId="67874C38" w14:textId="77777777" w:rsidR="00B6077B" w:rsidRPr="00A06987" w:rsidRDefault="00B6077B">
      <w:pPr>
        <w:rPr>
          <w:rStyle w:val="Strong"/>
          <w:rFonts w:ascii="Times New Roman" w:hAnsi="Times New Roman" w:cs="Times New Roman"/>
          <w:color w:val="0E1633"/>
          <w:sz w:val="27"/>
          <w:szCs w:val="27"/>
          <w:shd w:val="clear" w:color="auto" w:fill="FFFFFF"/>
        </w:rPr>
      </w:pPr>
    </w:p>
    <w:p w14:paraId="5ABED59D" w14:textId="14E67C28" w:rsidR="00F703E9" w:rsidRPr="00A06987" w:rsidRDefault="00F703E9" w:rsidP="00F703E9">
      <w:pPr>
        <w:rPr>
          <w:rStyle w:val="Strong"/>
          <w:rFonts w:ascii="Times New Roman" w:hAnsi="Times New Roman" w:cs="Times New Roman"/>
          <w:b w:val="0"/>
          <w:bCs w:val="0"/>
          <w:color w:val="0E1633"/>
          <w:shd w:val="clear" w:color="auto" w:fill="FFFFFF"/>
        </w:rPr>
      </w:pPr>
      <w:r w:rsidRPr="00A06987">
        <w:rPr>
          <w:rStyle w:val="Strong"/>
          <w:rFonts w:ascii="Times New Roman" w:hAnsi="Times New Roman" w:cs="Times New Roman"/>
          <w:b w:val="0"/>
          <w:bCs w:val="0"/>
          <w:color w:val="0E1633"/>
          <w:shd w:val="clear" w:color="auto" w:fill="FFFFFF"/>
        </w:rPr>
        <w:t xml:space="preserve">The dataset presents </w:t>
      </w:r>
      <w:r w:rsidR="00B6077B" w:rsidRPr="00A06987">
        <w:rPr>
          <w:rStyle w:val="Strong"/>
          <w:rFonts w:ascii="Times New Roman" w:hAnsi="Times New Roman" w:cs="Times New Roman"/>
          <w:b w:val="0"/>
          <w:bCs w:val="0"/>
          <w:color w:val="0E1633"/>
          <w:shd w:val="clear" w:color="auto" w:fill="FFFFFF"/>
        </w:rPr>
        <w:t>a few</w:t>
      </w:r>
      <w:r w:rsidRPr="00A06987">
        <w:rPr>
          <w:rStyle w:val="Strong"/>
          <w:rFonts w:ascii="Times New Roman" w:hAnsi="Times New Roman" w:cs="Times New Roman"/>
          <w:b w:val="0"/>
          <w:bCs w:val="0"/>
          <w:color w:val="0E1633"/>
          <w:shd w:val="clear" w:color="auto" w:fill="FFFFFF"/>
        </w:rPr>
        <w:t xml:space="preserve"> limitations and ethical considerations. The unclear time range and potential geographical bias may affect the data's relevance and representativeness. These factors should be clearly acknowledged in any analysis to ensure accurate interpretation of results.</w:t>
      </w:r>
    </w:p>
    <w:p w14:paraId="51229DBB" w14:textId="77777777" w:rsidR="00B6077B" w:rsidRPr="00A06987" w:rsidRDefault="00B6077B" w:rsidP="00F703E9">
      <w:pPr>
        <w:rPr>
          <w:rStyle w:val="Strong"/>
          <w:rFonts w:ascii="Times New Roman" w:hAnsi="Times New Roman" w:cs="Times New Roman"/>
          <w:b w:val="0"/>
          <w:bCs w:val="0"/>
          <w:color w:val="0E1633"/>
          <w:shd w:val="clear" w:color="auto" w:fill="FFFFFF"/>
        </w:rPr>
      </w:pPr>
    </w:p>
    <w:p w14:paraId="6615CA6A" w14:textId="77777777" w:rsidR="00F703E9" w:rsidRPr="00A06987" w:rsidRDefault="00F703E9" w:rsidP="00F703E9">
      <w:pPr>
        <w:rPr>
          <w:rStyle w:val="Strong"/>
          <w:rFonts w:ascii="Times New Roman" w:hAnsi="Times New Roman" w:cs="Times New Roman"/>
          <w:b w:val="0"/>
          <w:bCs w:val="0"/>
          <w:color w:val="0E1633"/>
          <w:shd w:val="clear" w:color="auto" w:fill="FFFFFF"/>
        </w:rPr>
      </w:pPr>
      <w:r w:rsidRPr="00A06987">
        <w:rPr>
          <w:rStyle w:val="Strong"/>
          <w:rFonts w:ascii="Times New Roman" w:hAnsi="Times New Roman" w:cs="Times New Roman"/>
          <w:b w:val="0"/>
          <w:bCs w:val="0"/>
          <w:color w:val="0E1633"/>
          <w:shd w:val="clear" w:color="auto" w:fill="FFFFFF"/>
        </w:rPr>
        <w:t>Ethically, privacy remains a concern despite encoding efforts, as combining location data with specific house attributes could risk re-identification. The dataset may reflect and potentially perpetuate societal biases present in the housing market. Using this data for predictive modeling raises fairness concerns, especially given historical inequities in housing. Additionally, the data's restricted educational use, lack of transparency in processing, and unclear consent from data subjects present further ethical challenges.</w:t>
      </w:r>
    </w:p>
    <w:p w14:paraId="78C1A618" w14:textId="3809E3C1" w:rsidR="00F703E9" w:rsidRPr="00A06987" w:rsidRDefault="00F703E9" w:rsidP="00F703E9">
      <w:pPr>
        <w:rPr>
          <w:rStyle w:val="Strong"/>
          <w:rFonts w:ascii="Times New Roman" w:hAnsi="Times New Roman" w:cs="Times New Roman"/>
          <w:b w:val="0"/>
          <w:bCs w:val="0"/>
          <w:color w:val="0E1633"/>
          <w:shd w:val="clear" w:color="auto" w:fill="FFFFFF"/>
        </w:rPr>
      </w:pPr>
      <w:r w:rsidRPr="00A06987">
        <w:rPr>
          <w:rStyle w:val="Strong"/>
          <w:rFonts w:ascii="Times New Roman" w:hAnsi="Times New Roman" w:cs="Times New Roman"/>
          <w:b w:val="0"/>
          <w:bCs w:val="0"/>
          <w:color w:val="0E1633"/>
          <w:shd w:val="clear" w:color="auto" w:fill="FFFFFF"/>
        </w:rPr>
        <w:t xml:space="preserve">To address these issues, researchers should clearly state the dataset's limitations, avoid broad generalizations, and consider the real-world implications of their analyses. </w:t>
      </w:r>
    </w:p>
    <w:p w14:paraId="53C2C7A9" w14:textId="77777777" w:rsidR="00B6077B" w:rsidRPr="00A06987" w:rsidRDefault="00B6077B" w:rsidP="00F703E9">
      <w:pPr>
        <w:rPr>
          <w:rFonts w:ascii="Times New Roman" w:hAnsi="Times New Roman" w:cs="Times New Roman"/>
          <w:b/>
          <w:bCs/>
          <w:color w:val="13343B"/>
          <w:bdr w:val="single" w:sz="2" w:space="0" w:color="E5E7EB" w:frame="1"/>
          <w:shd w:val="clear" w:color="auto" w:fill="FCFCF9"/>
        </w:rPr>
      </w:pPr>
    </w:p>
    <w:p w14:paraId="49FB5472" w14:textId="77777777" w:rsidR="00A06987" w:rsidRDefault="00A06987">
      <w:pPr>
        <w:rPr>
          <w:rStyle w:val="Strong"/>
          <w:rFonts w:ascii="Times New Roman" w:hAnsi="Times New Roman" w:cs="Times New Roman"/>
          <w:color w:val="0E1633"/>
          <w:sz w:val="27"/>
          <w:szCs w:val="27"/>
          <w:shd w:val="clear" w:color="auto" w:fill="FFFFFF"/>
        </w:rPr>
      </w:pPr>
    </w:p>
    <w:p w14:paraId="4FA27156" w14:textId="40BDBCA8" w:rsidR="004F1701" w:rsidRPr="00A06987" w:rsidRDefault="004F1701">
      <w:pPr>
        <w:rPr>
          <w:rStyle w:val="Strong"/>
          <w:rFonts w:ascii="Times New Roman" w:hAnsi="Times New Roman" w:cs="Times New Roman"/>
          <w:color w:val="0E1633"/>
          <w:sz w:val="27"/>
          <w:szCs w:val="27"/>
          <w:shd w:val="clear" w:color="auto" w:fill="FFFFFF"/>
        </w:rPr>
      </w:pPr>
      <w:r w:rsidRPr="00A06987">
        <w:rPr>
          <w:rStyle w:val="Strong"/>
          <w:rFonts w:ascii="Times New Roman" w:hAnsi="Times New Roman" w:cs="Times New Roman"/>
          <w:color w:val="0E1633"/>
          <w:sz w:val="27"/>
          <w:szCs w:val="27"/>
          <w:shd w:val="clear" w:color="auto" w:fill="FFFFFF"/>
        </w:rPr>
        <w:lastRenderedPageBreak/>
        <w:t>Questions to explore</w:t>
      </w:r>
    </w:p>
    <w:p w14:paraId="02AD14B3" w14:textId="77777777" w:rsidR="00F703E9" w:rsidRPr="00A06987" w:rsidRDefault="00F703E9" w:rsidP="00CE5F58">
      <w:pPr>
        <w:spacing w:line="276" w:lineRule="auto"/>
        <w:jc w:val="both"/>
        <w:rPr>
          <w:rFonts w:ascii="Times New Roman" w:hAnsi="Times New Roman" w:cs="Times New Roman"/>
          <w:lang w:val="en-US"/>
        </w:rPr>
      </w:pPr>
    </w:p>
    <w:p w14:paraId="4A93935D" w14:textId="5F84BF55" w:rsidR="00CE5F58" w:rsidRPr="00A06987" w:rsidRDefault="00CE5F58" w:rsidP="00CE5F58">
      <w:pPr>
        <w:spacing w:line="276" w:lineRule="auto"/>
        <w:jc w:val="both"/>
        <w:rPr>
          <w:rFonts w:ascii="Times New Roman" w:hAnsi="Times New Roman" w:cs="Times New Roman"/>
          <w:lang w:val="en-US"/>
        </w:rPr>
      </w:pPr>
      <w:r w:rsidRPr="00A06987">
        <w:rPr>
          <w:rFonts w:ascii="Times New Roman" w:hAnsi="Times New Roman" w:cs="Times New Roman"/>
          <w:lang w:val="en-US"/>
        </w:rPr>
        <w:t>Geographical Price Variations:</w:t>
      </w:r>
    </w:p>
    <w:p w14:paraId="1A893B0B" w14:textId="44BEF1DC" w:rsidR="00CE5F58" w:rsidRPr="00A06987" w:rsidRDefault="00CE5F58" w:rsidP="00CE5F58">
      <w:pPr>
        <w:spacing w:line="276" w:lineRule="auto"/>
        <w:jc w:val="both"/>
        <w:rPr>
          <w:rFonts w:ascii="Times New Roman" w:hAnsi="Times New Roman" w:cs="Times New Roman"/>
          <w:lang w:val="en-US"/>
        </w:rPr>
      </w:pPr>
      <w:r w:rsidRPr="00A06987">
        <w:rPr>
          <w:rFonts w:ascii="Times New Roman" w:hAnsi="Times New Roman" w:cs="Times New Roman"/>
          <w:lang w:val="en-US"/>
        </w:rPr>
        <w:t xml:space="preserve">How do median housing prices vary across different states and major metropolitan areas? </w:t>
      </w:r>
    </w:p>
    <w:p w14:paraId="664E2FB4" w14:textId="77777777" w:rsidR="00CE5F58" w:rsidRPr="00A06987" w:rsidRDefault="00CE5F58" w:rsidP="00CE5F58">
      <w:pPr>
        <w:spacing w:line="276" w:lineRule="auto"/>
        <w:jc w:val="both"/>
        <w:rPr>
          <w:rFonts w:ascii="Times New Roman" w:hAnsi="Times New Roman" w:cs="Times New Roman"/>
          <w:lang w:val="en-US"/>
        </w:rPr>
      </w:pPr>
    </w:p>
    <w:p w14:paraId="1DAAC9D3" w14:textId="77777777" w:rsidR="00CE5F58" w:rsidRPr="00A06987" w:rsidRDefault="00CE5F58" w:rsidP="00CE5F58">
      <w:pPr>
        <w:spacing w:line="276" w:lineRule="auto"/>
        <w:jc w:val="both"/>
        <w:rPr>
          <w:rFonts w:ascii="Times New Roman" w:hAnsi="Times New Roman" w:cs="Times New Roman"/>
          <w:lang w:val="en-US"/>
        </w:rPr>
      </w:pPr>
      <w:r w:rsidRPr="00A06987">
        <w:rPr>
          <w:rFonts w:ascii="Times New Roman" w:hAnsi="Times New Roman" w:cs="Times New Roman"/>
          <w:lang w:val="en-US"/>
        </w:rPr>
        <w:t>Property Size Distribution:</w:t>
      </w:r>
    </w:p>
    <w:p w14:paraId="3C0D594D" w14:textId="6C515F48" w:rsidR="00CE5F58" w:rsidRPr="00A06987" w:rsidRDefault="00CE5F58" w:rsidP="00CE5F58">
      <w:pPr>
        <w:spacing w:line="276" w:lineRule="auto"/>
        <w:jc w:val="both"/>
        <w:rPr>
          <w:rFonts w:ascii="Times New Roman" w:hAnsi="Times New Roman" w:cs="Times New Roman"/>
          <w:lang w:val="en-US"/>
        </w:rPr>
      </w:pPr>
      <w:r w:rsidRPr="00A06987">
        <w:rPr>
          <w:rFonts w:ascii="Times New Roman" w:hAnsi="Times New Roman" w:cs="Times New Roman"/>
          <w:lang w:val="en-US"/>
        </w:rPr>
        <w:t xml:space="preserve">Analyze the distribution of property sizes across different regions. </w:t>
      </w:r>
    </w:p>
    <w:p w14:paraId="009BC419" w14:textId="77777777" w:rsidR="00CE5F58" w:rsidRPr="00A06987" w:rsidRDefault="00CE5F58" w:rsidP="00CE5F58">
      <w:pPr>
        <w:spacing w:line="276" w:lineRule="auto"/>
        <w:jc w:val="both"/>
        <w:rPr>
          <w:rFonts w:ascii="Times New Roman" w:hAnsi="Times New Roman" w:cs="Times New Roman"/>
          <w:lang w:val="en-US"/>
        </w:rPr>
      </w:pPr>
    </w:p>
    <w:p w14:paraId="6727BAE8" w14:textId="77777777" w:rsidR="00CE5F58" w:rsidRPr="00A06987" w:rsidRDefault="00CE5F58" w:rsidP="00CE5F58">
      <w:pPr>
        <w:spacing w:line="276" w:lineRule="auto"/>
        <w:jc w:val="both"/>
        <w:rPr>
          <w:rFonts w:ascii="Times New Roman" w:hAnsi="Times New Roman" w:cs="Times New Roman"/>
          <w:lang w:val="en-US"/>
        </w:rPr>
      </w:pPr>
      <w:r w:rsidRPr="00A06987">
        <w:rPr>
          <w:rFonts w:ascii="Times New Roman" w:hAnsi="Times New Roman" w:cs="Times New Roman"/>
          <w:lang w:val="en-US"/>
        </w:rPr>
        <w:t>Categorical Predictors of Housing Prices:</w:t>
      </w:r>
    </w:p>
    <w:p w14:paraId="7A3A519C" w14:textId="7B17D049" w:rsidR="00CE5F58" w:rsidRPr="00A06987" w:rsidRDefault="00CE5F58" w:rsidP="00CE5F58">
      <w:pPr>
        <w:spacing w:line="276" w:lineRule="auto"/>
        <w:jc w:val="both"/>
        <w:rPr>
          <w:rFonts w:ascii="Times New Roman" w:hAnsi="Times New Roman" w:cs="Times New Roman"/>
          <w:lang w:val="en-US"/>
        </w:rPr>
      </w:pPr>
      <w:r w:rsidRPr="00A06987">
        <w:rPr>
          <w:rFonts w:ascii="Times New Roman" w:hAnsi="Times New Roman" w:cs="Times New Roman"/>
          <w:lang w:val="en-US"/>
        </w:rPr>
        <w:t xml:space="preserve">Which categorical variables (e.g., property type, number of bedrooms, neighborhood) are the strongest predictors of housing prices? </w:t>
      </w:r>
    </w:p>
    <w:p w14:paraId="182AE090" w14:textId="77777777" w:rsidR="00CE5F58" w:rsidRPr="00A06987" w:rsidRDefault="00CE5F58" w:rsidP="00CE5F58">
      <w:pPr>
        <w:spacing w:line="276" w:lineRule="auto"/>
        <w:jc w:val="both"/>
        <w:rPr>
          <w:rFonts w:ascii="Times New Roman" w:hAnsi="Times New Roman" w:cs="Times New Roman"/>
          <w:lang w:val="en-US"/>
        </w:rPr>
      </w:pPr>
    </w:p>
    <w:p w14:paraId="2A59CD20" w14:textId="72BEAE1F" w:rsidR="00CE5F58" w:rsidRPr="00A06987" w:rsidRDefault="00CE5F58" w:rsidP="00CE5F58">
      <w:pPr>
        <w:spacing w:line="276" w:lineRule="auto"/>
        <w:jc w:val="both"/>
        <w:rPr>
          <w:rFonts w:ascii="Times New Roman" w:hAnsi="Times New Roman" w:cs="Times New Roman"/>
          <w:lang w:val="en-US"/>
        </w:rPr>
      </w:pPr>
      <w:r w:rsidRPr="00A06987">
        <w:rPr>
          <w:rFonts w:ascii="Times New Roman" w:hAnsi="Times New Roman" w:cs="Times New Roman"/>
          <w:lang w:val="en-US"/>
        </w:rPr>
        <w:t>Property Clustering by Amenities:</w:t>
      </w:r>
    </w:p>
    <w:p w14:paraId="7DEE7225" w14:textId="6A6F6E5E" w:rsidR="00000CC9" w:rsidRPr="00A06987" w:rsidRDefault="00CE5F58" w:rsidP="00CE5F58">
      <w:pPr>
        <w:spacing w:line="276" w:lineRule="auto"/>
        <w:jc w:val="both"/>
        <w:rPr>
          <w:rFonts w:ascii="Times New Roman" w:hAnsi="Times New Roman" w:cs="Times New Roman"/>
          <w:lang w:val="en-US"/>
        </w:rPr>
      </w:pPr>
      <w:r w:rsidRPr="00A06987">
        <w:rPr>
          <w:rFonts w:ascii="Times New Roman" w:hAnsi="Times New Roman" w:cs="Times New Roman"/>
          <w:lang w:val="en-US"/>
        </w:rPr>
        <w:t xml:space="preserve">Perform a k-means clustering analysis on properties based on their amenities (bedrooms, bathrooms, square footage). </w:t>
      </w:r>
    </w:p>
    <w:sectPr w:rsidR="00000CC9" w:rsidRPr="00A069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E0106"/>
    <w:multiLevelType w:val="hybridMultilevel"/>
    <w:tmpl w:val="C6F4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84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F3"/>
    <w:rsid w:val="00000CC9"/>
    <w:rsid w:val="003A4036"/>
    <w:rsid w:val="004F1701"/>
    <w:rsid w:val="00596F2B"/>
    <w:rsid w:val="00707B98"/>
    <w:rsid w:val="00A06987"/>
    <w:rsid w:val="00B6077B"/>
    <w:rsid w:val="00CE5F58"/>
    <w:rsid w:val="00E07DF3"/>
    <w:rsid w:val="00F70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809E"/>
  <w15:chartTrackingRefBased/>
  <w15:docId w15:val="{4A09DAD5-1C57-3840-A750-61B4134D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DF3"/>
    <w:pPr>
      <w:spacing w:after="0" w:line="240" w:lineRule="auto"/>
    </w:pPr>
  </w:style>
  <w:style w:type="paragraph" w:styleId="Heading1">
    <w:name w:val="heading 1"/>
    <w:basedOn w:val="Normal"/>
    <w:next w:val="Normal"/>
    <w:link w:val="Heading1Char"/>
    <w:uiPriority w:val="9"/>
    <w:qFormat/>
    <w:rsid w:val="00E07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D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D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D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D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DF3"/>
    <w:rPr>
      <w:rFonts w:eastAsiaTheme="majorEastAsia" w:cstheme="majorBidi"/>
      <w:color w:val="272727" w:themeColor="text1" w:themeTint="D8"/>
    </w:rPr>
  </w:style>
  <w:style w:type="paragraph" w:styleId="Title">
    <w:name w:val="Title"/>
    <w:basedOn w:val="Normal"/>
    <w:next w:val="Normal"/>
    <w:link w:val="TitleChar"/>
    <w:uiPriority w:val="10"/>
    <w:qFormat/>
    <w:rsid w:val="00E07D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DF3"/>
    <w:pPr>
      <w:spacing w:before="160"/>
      <w:jc w:val="center"/>
    </w:pPr>
    <w:rPr>
      <w:i/>
      <w:iCs/>
      <w:color w:val="404040" w:themeColor="text1" w:themeTint="BF"/>
    </w:rPr>
  </w:style>
  <w:style w:type="character" w:customStyle="1" w:styleId="QuoteChar">
    <w:name w:val="Quote Char"/>
    <w:basedOn w:val="DefaultParagraphFont"/>
    <w:link w:val="Quote"/>
    <w:uiPriority w:val="29"/>
    <w:rsid w:val="00E07DF3"/>
    <w:rPr>
      <w:i/>
      <w:iCs/>
      <w:color w:val="404040" w:themeColor="text1" w:themeTint="BF"/>
    </w:rPr>
  </w:style>
  <w:style w:type="paragraph" w:styleId="ListParagraph">
    <w:name w:val="List Paragraph"/>
    <w:basedOn w:val="Normal"/>
    <w:uiPriority w:val="34"/>
    <w:qFormat/>
    <w:rsid w:val="00E07DF3"/>
    <w:pPr>
      <w:ind w:left="720"/>
      <w:contextualSpacing/>
    </w:pPr>
  </w:style>
  <w:style w:type="character" w:styleId="IntenseEmphasis">
    <w:name w:val="Intense Emphasis"/>
    <w:basedOn w:val="DefaultParagraphFont"/>
    <w:uiPriority w:val="21"/>
    <w:qFormat/>
    <w:rsid w:val="00E07DF3"/>
    <w:rPr>
      <w:i/>
      <w:iCs/>
      <w:color w:val="0F4761" w:themeColor="accent1" w:themeShade="BF"/>
    </w:rPr>
  </w:style>
  <w:style w:type="paragraph" w:styleId="IntenseQuote">
    <w:name w:val="Intense Quote"/>
    <w:basedOn w:val="Normal"/>
    <w:next w:val="Normal"/>
    <w:link w:val="IntenseQuoteChar"/>
    <w:uiPriority w:val="30"/>
    <w:qFormat/>
    <w:rsid w:val="00E07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DF3"/>
    <w:rPr>
      <w:i/>
      <w:iCs/>
      <w:color w:val="0F4761" w:themeColor="accent1" w:themeShade="BF"/>
    </w:rPr>
  </w:style>
  <w:style w:type="character" w:styleId="IntenseReference">
    <w:name w:val="Intense Reference"/>
    <w:basedOn w:val="DefaultParagraphFont"/>
    <w:uiPriority w:val="32"/>
    <w:qFormat/>
    <w:rsid w:val="00E07DF3"/>
    <w:rPr>
      <w:b/>
      <w:bCs/>
      <w:smallCaps/>
      <w:color w:val="0F4761" w:themeColor="accent1" w:themeShade="BF"/>
      <w:spacing w:val="5"/>
    </w:rPr>
  </w:style>
  <w:style w:type="character" w:styleId="Strong">
    <w:name w:val="Strong"/>
    <w:basedOn w:val="DefaultParagraphFont"/>
    <w:uiPriority w:val="22"/>
    <w:qFormat/>
    <w:rsid w:val="004F1701"/>
    <w:rPr>
      <w:b/>
      <w:bCs/>
    </w:rPr>
  </w:style>
  <w:style w:type="paragraph" w:styleId="NormalWeb">
    <w:name w:val="Normal (Web)"/>
    <w:basedOn w:val="Normal"/>
    <w:uiPriority w:val="99"/>
    <w:semiHidden/>
    <w:unhideWhenUsed/>
    <w:rsid w:val="00CE5F58"/>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7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03E9"/>
    <w:rPr>
      <w:rFonts w:ascii="Courier New" w:eastAsia="Times New Roman" w:hAnsi="Courier New" w:cs="Courier New"/>
      <w:kern w:val="0"/>
      <w:sz w:val="20"/>
      <w:szCs w:val="20"/>
      <w14:ligatures w14:val="none"/>
    </w:rPr>
  </w:style>
  <w:style w:type="paragraph" w:styleId="NoSpacing">
    <w:name w:val="No Spacing"/>
    <w:uiPriority w:val="1"/>
    <w:qFormat/>
    <w:rsid w:val="00F703E9"/>
    <w:pPr>
      <w:spacing w:after="0" w:line="240" w:lineRule="auto"/>
    </w:pPr>
  </w:style>
  <w:style w:type="character" w:styleId="Hyperlink">
    <w:name w:val="Hyperlink"/>
    <w:basedOn w:val="DefaultParagraphFont"/>
    <w:uiPriority w:val="99"/>
    <w:unhideWhenUsed/>
    <w:rsid w:val="00707B98"/>
    <w:rPr>
      <w:color w:val="467886" w:themeColor="hyperlink"/>
      <w:u w:val="single"/>
    </w:rPr>
  </w:style>
  <w:style w:type="character" w:styleId="UnresolvedMention">
    <w:name w:val="Unresolved Mention"/>
    <w:basedOn w:val="DefaultParagraphFont"/>
    <w:uiPriority w:val="99"/>
    <w:semiHidden/>
    <w:unhideWhenUsed/>
    <w:rsid w:val="00707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81589">
      <w:bodyDiv w:val="1"/>
      <w:marLeft w:val="0"/>
      <w:marRight w:val="0"/>
      <w:marTop w:val="0"/>
      <w:marBottom w:val="0"/>
      <w:divBdr>
        <w:top w:val="none" w:sz="0" w:space="0" w:color="auto"/>
        <w:left w:val="none" w:sz="0" w:space="0" w:color="auto"/>
        <w:bottom w:val="none" w:sz="0" w:space="0" w:color="auto"/>
        <w:right w:val="none" w:sz="0" w:space="0" w:color="auto"/>
      </w:divBdr>
    </w:div>
    <w:div w:id="498423801">
      <w:bodyDiv w:val="1"/>
      <w:marLeft w:val="0"/>
      <w:marRight w:val="0"/>
      <w:marTop w:val="0"/>
      <w:marBottom w:val="0"/>
      <w:divBdr>
        <w:top w:val="none" w:sz="0" w:space="0" w:color="auto"/>
        <w:left w:val="none" w:sz="0" w:space="0" w:color="auto"/>
        <w:bottom w:val="none" w:sz="0" w:space="0" w:color="auto"/>
        <w:right w:val="none" w:sz="0" w:space="0" w:color="auto"/>
      </w:divBdr>
    </w:div>
    <w:div w:id="873932223">
      <w:bodyDiv w:val="1"/>
      <w:marLeft w:val="0"/>
      <w:marRight w:val="0"/>
      <w:marTop w:val="0"/>
      <w:marBottom w:val="0"/>
      <w:divBdr>
        <w:top w:val="none" w:sz="0" w:space="0" w:color="auto"/>
        <w:left w:val="none" w:sz="0" w:space="0" w:color="auto"/>
        <w:bottom w:val="none" w:sz="0" w:space="0" w:color="auto"/>
        <w:right w:val="none" w:sz="0" w:space="0" w:color="auto"/>
      </w:divBdr>
    </w:div>
    <w:div w:id="1013074344">
      <w:bodyDiv w:val="1"/>
      <w:marLeft w:val="0"/>
      <w:marRight w:val="0"/>
      <w:marTop w:val="0"/>
      <w:marBottom w:val="0"/>
      <w:divBdr>
        <w:top w:val="none" w:sz="0" w:space="0" w:color="auto"/>
        <w:left w:val="none" w:sz="0" w:space="0" w:color="auto"/>
        <w:bottom w:val="none" w:sz="0" w:space="0" w:color="auto"/>
        <w:right w:val="none" w:sz="0" w:space="0" w:color="auto"/>
      </w:divBdr>
    </w:div>
    <w:div w:id="1525285121">
      <w:bodyDiv w:val="1"/>
      <w:marLeft w:val="0"/>
      <w:marRight w:val="0"/>
      <w:marTop w:val="0"/>
      <w:marBottom w:val="0"/>
      <w:divBdr>
        <w:top w:val="none" w:sz="0" w:space="0" w:color="auto"/>
        <w:left w:val="none" w:sz="0" w:space="0" w:color="auto"/>
        <w:bottom w:val="none" w:sz="0" w:space="0" w:color="auto"/>
        <w:right w:val="none" w:sz="0" w:space="0" w:color="auto"/>
      </w:divBdr>
    </w:div>
    <w:div w:id="1857304540">
      <w:bodyDiv w:val="1"/>
      <w:marLeft w:val="0"/>
      <w:marRight w:val="0"/>
      <w:marTop w:val="0"/>
      <w:marBottom w:val="0"/>
      <w:divBdr>
        <w:top w:val="none" w:sz="0" w:space="0" w:color="auto"/>
        <w:left w:val="none" w:sz="0" w:space="0" w:color="auto"/>
        <w:bottom w:val="none" w:sz="0" w:space="0" w:color="auto"/>
        <w:right w:val="none" w:sz="0" w:space="0" w:color="auto"/>
      </w:divBdr>
      <w:divsChild>
        <w:div w:id="1113942670">
          <w:marLeft w:val="0"/>
          <w:marRight w:val="0"/>
          <w:marTop w:val="0"/>
          <w:marBottom w:val="0"/>
          <w:divBdr>
            <w:top w:val="single" w:sz="2" w:space="0" w:color="E5E7EB"/>
            <w:left w:val="single" w:sz="2" w:space="0" w:color="E5E7EB"/>
            <w:bottom w:val="single" w:sz="2" w:space="0" w:color="E5E7EB"/>
            <w:right w:val="single" w:sz="2" w:space="0" w:color="E5E7EB"/>
          </w:divBdr>
          <w:divsChild>
            <w:div w:id="476456664">
              <w:marLeft w:val="0"/>
              <w:marRight w:val="0"/>
              <w:marTop w:val="0"/>
              <w:marBottom w:val="0"/>
              <w:divBdr>
                <w:top w:val="none" w:sz="0" w:space="0" w:color="auto"/>
                <w:left w:val="none" w:sz="0" w:space="0" w:color="auto"/>
                <w:bottom w:val="none" w:sz="0" w:space="0" w:color="auto"/>
                <w:right w:val="none" w:sz="0" w:space="0" w:color="auto"/>
              </w:divBdr>
              <w:divsChild>
                <w:div w:id="1751586319">
                  <w:marLeft w:val="0"/>
                  <w:marRight w:val="0"/>
                  <w:marTop w:val="0"/>
                  <w:marBottom w:val="0"/>
                  <w:divBdr>
                    <w:top w:val="none" w:sz="0" w:space="0" w:color="auto"/>
                    <w:left w:val="none" w:sz="0" w:space="0" w:color="auto"/>
                    <w:bottom w:val="none" w:sz="0" w:space="0" w:color="auto"/>
                    <w:right w:val="none" w:sz="0" w:space="0" w:color="auto"/>
                  </w:divBdr>
                  <w:divsChild>
                    <w:div w:id="2076734051">
                      <w:marLeft w:val="0"/>
                      <w:marRight w:val="0"/>
                      <w:marTop w:val="0"/>
                      <w:marBottom w:val="0"/>
                      <w:divBdr>
                        <w:top w:val="single" w:sz="2" w:space="0" w:color="E5E7EB"/>
                        <w:left w:val="single" w:sz="2" w:space="0" w:color="E5E7EB"/>
                        <w:bottom w:val="single" w:sz="2" w:space="0" w:color="E5E7EB"/>
                        <w:right w:val="single" w:sz="2" w:space="0" w:color="E5E7EB"/>
                      </w:divBdr>
                      <w:divsChild>
                        <w:div w:id="1751729353">
                          <w:marLeft w:val="0"/>
                          <w:marRight w:val="0"/>
                          <w:marTop w:val="0"/>
                          <w:marBottom w:val="0"/>
                          <w:divBdr>
                            <w:top w:val="single" w:sz="2" w:space="0" w:color="E5E7EB"/>
                            <w:left w:val="single" w:sz="2" w:space="0" w:color="E5E7EB"/>
                            <w:bottom w:val="single" w:sz="2" w:space="0" w:color="E5E7EB"/>
                            <w:right w:val="single" w:sz="2" w:space="0" w:color="E5E7EB"/>
                          </w:divBdr>
                          <w:divsChild>
                            <w:div w:id="117646067">
                              <w:marLeft w:val="0"/>
                              <w:marRight w:val="0"/>
                              <w:marTop w:val="0"/>
                              <w:marBottom w:val="0"/>
                              <w:divBdr>
                                <w:top w:val="single" w:sz="2" w:space="0" w:color="E5E7EB"/>
                                <w:left w:val="single" w:sz="2" w:space="0" w:color="E5E7EB"/>
                                <w:bottom w:val="single" w:sz="2" w:space="0" w:color="E5E7EB"/>
                                <w:right w:val="single" w:sz="2" w:space="0" w:color="E5E7EB"/>
                              </w:divBdr>
                              <w:divsChild>
                                <w:div w:id="705637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0883644">
                  <w:marLeft w:val="0"/>
                  <w:marRight w:val="0"/>
                  <w:marTop w:val="120"/>
                  <w:marBottom w:val="0"/>
                  <w:divBdr>
                    <w:top w:val="none" w:sz="0" w:space="0" w:color="auto"/>
                    <w:left w:val="none" w:sz="0" w:space="0" w:color="auto"/>
                    <w:bottom w:val="none" w:sz="0" w:space="0" w:color="auto"/>
                    <w:right w:val="none" w:sz="0" w:space="0" w:color="auto"/>
                  </w:divBdr>
                  <w:divsChild>
                    <w:div w:id="796727566">
                      <w:marLeft w:val="-120"/>
                      <w:marRight w:val="0"/>
                      <w:marTop w:val="0"/>
                      <w:marBottom w:val="0"/>
                      <w:divBdr>
                        <w:top w:val="single" w:sz="2" w:space="0" w:color="E5E7EB"/>
                        <w:left w:val="single" w:sz="2" w:space="0" w:color="E5E7EB"/>
                        <w:bottom w:val="single" w:sz="2" w:space="0" w:color="E5E7EB"/>
                        <w:right w:val="single" w:sz="2" w:space="0" w:color="E5E7EB"/>
                      </w:divBdr>
                      <w:divsChild>
                        <w:div w:id="929656840">
                          <w:marLeft w:val="0"/>
                          <w:marRight w:val="0"/>
                          <w:marTop w:val="0"/>
                          <w:marBottom w:val="0"/>
                          <w:divBdr>
                            <w:top w:val="single" w:sz="2" w:space="0" w:color="E5E7EB"/>
                            <w:left w:val="single" w:sz="2" w:space="0" w:color="E5E7EB"/>
                            <w:bottom w:val="single" w:sz="2" w:space="0" w:color="E5E7EB"/>
                            <w:right w:val="single" w:sz="2" w:space="0" w:color="E5E7EB"/>
                          </w:divBdr>
                          <w:divsChild>
                            <w:div w:id="1057630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439968">
                          <w:marLeft w:val="0"/>
                          <w:marRight w:val="0"/>
                          <w:marTop w:val="0"/>
                          <w:marBottom w:val="0"/>
                          <w:divBdr>
                            <w:top w:val="single" w:sz="2" w:space="0" w:color="E5E7EB"/>
                            <w:left w:val="single" w:sz="2" w:space="0" w:color="E5E7EB"/>
                            <w:bottom w:val="single" w:sz="2" w:space="0" w:color="E5E7EB"/>
                            <w:right w:val="single" w:sz="2" w:space="0" w:color="E5E7EB"/>
                          </w:divBdr>
                          <w:divsChild>
                            <w:div w:id="4014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15647544">
          <w:marLeft w:val="0"/>
          <w:marRight w:val="0"/>
          <w:marTop w:val="0"/>
          <w:marBottom w:val="0"/>
          <w:divBdr>
            <w:top w:val="single" w:sz="2" w:space="0" w:color="E5E7EB"/>
            <w:left w:val="single" w:sz="2" w:space="0" w:color="E5E7EB"/>
            <w:bottom w:val="single" w:sz="2" w:space="0" w:color="E5E7EB"/>
            <w:right w:val="single" w:sz="2" w:space="0" w:color="E5E7EB"/>
          </w:divBdr>
          <w:divsChild>
            <w:div w:id="1963607741">
              <w:marLeft w:val="0"/>
              <w:marRight w:val="0"/>
              <w:marTop w:val="480"/>
              <w:marBottom w:val="0"/>
              <w:divBdr>
                <w:top w:val="single" w:sz="6" w:space="24" w:color="auto"/>
                <w:left w:val="single" w:sz="2" w:space="0" w:color="auto"/>
                <w:bottom w:val="single" w:sz="2" w:space="0" w:color="auto"/>
                <w:right w:val="single" w:sz="2" w:space="0" w:color="auto"/>
              </w:divBdr>
              <w:divsChild>
                <w:div w:id="416899078">
                  <w:marLeft w:val="0"/>
                  <w:marRight w:val="0"/>
                  <w:marTop w:val="0"/>
                  <w:marBottom w:val="0"/>
                  <w:divBdr>
                    <w:top w:val="none" w:sz="0" w:space="0" w:color="auto"/>
                    <w:left w:val="none" w:sz="0" w:space="0" w:color="auto"/>
                    <w:bottom w:val="none" w:sz="0" w:space="0" w:color="auto"/>
                    <w:right w:val="none" w:sz="0" w:space="0" w:color="auto"/>
                  </w:divBdr>
                  <w:divsChild>
                    <w:div w:id="2066492123">
                      <w:marLeft w:val="0"/>
                      <w:marRight w:val="0"/>
                      <w:marTop w:val="0"/>
                      <w:marBottom w:val="0"/>
                      <w:divBdr>
                        <w:top w:val="none" w:sz="0" w:space="0" w:color="auto"/>
                        <w:left w:val="none" w:sz="0" w:space="0" w:color="auto"/>
                        <w:bottom w:val="none" w:sz="0" w:space="0" w:color="auto"/>
                        <w:right w:val="none" w:sz="0" w:space="0" w:color="auto"/>
                      </w:divBdr>
                      <w:divsChild>
                        <w:div w:id="1844204536">
                          <w:marLeft w:val="0"/>
                          <w:marRight w:val="0"/>
                          <w:marTop w:val="0"/>
                          <w:marBottom w:val="120"/>
                          <w:divBdr>
                            <w:top w:val="single" w:sz="2" w:space="0" w:color="E5E7EB"/>
                            <w:left w:val="single" w:sz="2" w:space="0" w:color="E5E7EB"/>
                            <w:bottom w:val="single" w:sz="2" w:space="0" w:color="E5E7EB"/>
                            <w:right w:val="single" w:sz="2" w:space="0" w:color="E5E7EB"/>
                          </w:divBdr>
                          <w:divsChild>
                            <w:div w:id="1405227379">
                              <w:marLeft w:val="0"/>
                              <w:marRight w:val="0"/>
                              <w:marTop w:val="0"/>
                              <w:marBottom w:val="0"/>
                              <w:divBdr>
                                <w:top w:val="single" w:sz="2" w:space="0" w:color="E5E7EB"/>
                                <w:left w:val="single" w:sz="2" w:space="0" w:color="E5E7EB"/>
                                <w:bottom w:val="single" w:sz="2" w:space="0" w:color="E5E7EB"/>
                                <w:right w:val="single" w:sz="2" w:space="0" w:color="E5E7EB"/>
                              </w:divBdr>
                              <w:divsChild>
                                <w:div w:id="1661078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hmedshahriarsakib/usa-real-estate-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Ned</dc:creator>
  <cp:keywords/>
  <dc:description/>
  <cp:lastModifiedBy>Andre Ned</cp:lastModifiedBy>
  <cp:revision>3</cp:revision>
  <dcterms:created xsi:type="dcterms:W3CDTF">2024-06-28T21:27:00Z</dcterms:created>
  <dcterms:modified xsi:type="dcterms:W3CDTF">2024-07-01T19:39:00Z</dcterms:modified>
</cp:coreProperties>
</file>