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CDC3" w14:textId="31F3BDB4" w:rsidR="000047D2" w:rsidRDefault="000047D2">
      <w:pPr>
        <w:rPr>
          <w:b/>
          <w:bCs/>
          <w:sz w:val="32"/>
          <w:szCs w:val="32"/>
          <w:lang w:val="en-US"/>
        </w:rPr>
      </w:pPr>
      <w:r w:rsidRPr="000047D2">
        <w:rPr>
          <w:b/>
          <w:bCs/>
          <w:sz w:val="32"/>
          <w:szCs w:val="32"/>
          <w:lang w:val="en-US"/>
        </w:rPr>
        <w:t xml:space="preserve">Caso 1: </w:t>
      </w:r>
      <w:proofErr w:type="spellStart"/>
      <w:r w:rsidRPr="000047D2">
        <w:rPr>
          <w:b/>
          <w:bCs/>
          <w:sz w:val="32"/>
          <w:szCs w:val="32"/>
          <w:lang w:val="en-US"/>
        </w:rPr>
        <w:t>Infracomp</w:t>
      </w:r>
      <w:proofErr w:type="spellEnd"/>
    </w:p>
    <w:p w14:paraId="7A1136B5" w14:textId="2D1E5333" w:rsidR="000047D2" w:rsidRDefault="000047D2">
      <w:pPr>
        <w:rPr>
          <w:i/>
          <w:iCs/>
          <w:lang w:val="en-US"/>
        </w:rPr>
      </w:pPr>
      <w:r>
        <w:rPr>
          <w:i/>
          <w:iCs/>
          <w:lang w:val="en-US"/>
        </w:rPr>
        <w:t>Andrés Peña Diaz: 201913766</w:t>
      </w:r>
    </w:p>
    <w:p w14:paraId="7F6A9CAC" w14:textId="6614DF89" w:rsidR="000047D2" w:rsidRDefault="000047D2">
      <w:pPr>
        <w:rPr>
          <w:i/>
          <w:iCs/>
          <w:lang w:val="en-US"/>
        </w:rPr>
      </w:pPr>
      <w:r>
        <w:rPr>
          <w:i/>
          <w:iCs/>
          <w:lang w:val="en-US"/>
        </w:rPr>
        <w:t>Santiago Campo Cotes: 201921995</w:t>
      </w:r>
    </w:p>
    <w:p w14:paraId="49D07265" w14:textId="5CC16E8C" w:rsidR="000047D2" w:rsidRDefault="000047D2">
      <w:pPr>
        <w:rPr>
          <w:i/>
          <w:iCs/>
          <w:lang w:val="en-US"/>
        </w:rPr>
      </w:pPr>
    </w:p>
    <w:p w14:paraId="03BAD33F" w14:textId="7CBC3E16" w:rsidR="000047D2" w:rsidRDefault="000047D2">
      <w:pPr>
        <w:rPr>
          <w:lang w:val="en-US"/>
        </w:rPr>
      </w:pPr>
    </w:p>
    <w:p w14:paraId="5CA6DB7C" w14:textId="7BFC9D6C" w:rsidR="000047D2" w:rsidRDefault="000047D2" w:rsidP="000047D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Funcionamiento</w:t>
      </w:r>
      <w:proofErr w:type="spellEnd"/>
      <w:r>
        <w:rPr>
          <w:b/>
          <w:bCs/>
          <w:sz w:val="28"/>
          <w:szCs w:val="28"/>
          <w:lang w:val="en-US"/>
        </w:rPr>
        <w:t xml:space="preserve"> global de la </w:t>
      </w:r>
      <w:proofErr w:type="spellStart"/>
      <w:r>
        <w:rPr>
          <w:b/>
          <w:bCs/>
          <w:sz w:val="28"/>
          <w:szCs w:val="28"/>
          <w:lang w:val="en-US"/>
        </w:rPr>
        <w:t>aplicación</w:t>
      </w:r>
      <w:proofErr w:type="spellEnd"/>
    </w:p>
    <w:p w14:paraId="253029AE" w14:textId="12B0DB85" w:rsidR="000047D2" w:rsidRDefault="000047D2" w:rsidP="008F4191">
      <w:pPr>
        <w:ind w:left="360"/>
        <w:rPr>
          <w:sz w:val="28"/>
          <w:szCs w:val="28"/>
          <w:lang w:val="en-US"/>
        </w:rPr>
      </w:pPr>
    </w:p>
    <w:p w14:paraId="5EE05631" w14:textId="14FEDB1E" w:rsidR="000C7A8A" w:rsidRDefault="008F4191" w:rsidP="000C7A8A">
      <w:pPr>
        <w:ind w:left="36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Caso 1 de </w:t>
      </w:r>
      <w:proofErr w:type="spellStart"/>
      <w:r>
        <w:rPr>
          <w:lang w:val="en-US"/>
        </w:rPr>
        <w:t>Infracomp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utiliza</w:t>
      </w:r>
      <w:proofErr w:type="spellEnd"/>
      <w:r>
        <w:rPr>
          <w:lang w:val="en-US"/>
        </w:rPr>
        <w:t xml:space="preserve"> Java para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desarrollar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apliación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permita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varios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comensales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una mesa a la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, no obstante se </w:t>
      </w:r>
      <w:proofErr w:type="spellStart"/>
      <w:r>
        <w:rPr>
          <w:lang w:val="en-US"/>
        </w:rPr>
        <w:t>deben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hecho</w:t>
      </w:r>
      <w:proofErr w:type="spellEnd"/>
      <w:r>
        <w:rPr>
          <w:lang w:val="en-US"/>
        </w:rPr>
        <w:t xml:space="preserve"> de que los </w:t>
      </w:r>
      <w:proofErr w:type="spellStart"/>
      <w:r>
        <w:rPr>
          <w:lang w:val="en-US"/>
        </w:rPr>
        <w:t>comensales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cubiertos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comer sus </w:t>
      </w:r>
      <w:proofErr w:type="spellStart"/>
      <w:r>
        <w:rPr>
          <w:lang w:val="en-US"/>
        </w:rPr>
        <w:t>platos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Adicionalmente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cubiertos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deben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lavados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fregadero</w:t>
      </w:r>
      <w:proofErr w:type="spellEnd"/>
      <w:r>
        <w:rPr>
          <w:lang w:val="en-US"/>
        </w:rPr>
        <w:t xml:space="preserve"> y por un </w:t>
      </w:r>
      <w:proofErr w:type="spellStart"/>
      <w:r>
        <w:rPr>
          <w:lang w:val="en-US"/>
        </w:rPr>
        <w:t>lavaplatos</w:t>
      </w:r>
      <w:proofErr w:type="spellEnd"/>
      <w:r>
        <w:rPr>
          <w:lang w:val="en-US"/>
        </w:rPr>
        <w:t xml:space="preserve">. Para </w:t>
      </w:r>
      <w:proofErr w:type="spellStart"/>
      <w:r>
        <w:rPr>
          <w:lang w:val="en-US"/>
        </w:rPr>
        <w:t>modelar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interacción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utiliza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Thread </w:t>
      </w:r>
      <w:proofErr w:type="spellStart"/>
      <w:r>
        <w:rPr>
          <w:lang w:val="en-US"/>
        </w:rPr>
        <w:t>extendida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r w:rsidR="000C7A8A">
        <w:rPr>
          <w:lang w:val="en-US"/>
        </w:rPr>
        <w:t xml:space="preserve">los </w:t>
      </w:r>
      <w:proofErr w:type="spellStart"/>
      <w:r w:rsidR="000C7A8A">
        <w:rPr>
          <w:lang w:val="en-US"/>
        </w:rPr>
        <w:t>comensales</w:t>
      </w:r>
      <w:proofErr w:type="spellEnd"/>
      <w:r w:rsidR="000C7A8A">
        <w:rPr>
          <w:lang w:val="en-US"/>
        </w:rPr>
        <w:t xml:space="preserve"> y el </w:t>
      </w:r>
      <w:proofErr w:type="spellStart"/>
      <w:r w:rsidR="000C7A8A">
        <w:rPr>
          <w:lang w:val="en-US"/>
        </w:rPr>
        <w:t>lavaplatos</w:t>
      </w:r>
      <w:proofErr w:type="spellEnd"/>
      <w:r w:rsidR="000C7A8A">
        <w:rPr>
          <w:lang w:val="en-US"/>
        </w:rPr>
        <w:t>.</w:t>
      </w:r>
    </w:p>
    <w:p w14:paraId="1028CF9E" w14:textId="08B18FFB" w:rsidR="000C7A8A" w:rsidRDefault="000C7A8A" w:rsidP="000C7A8A">
      <w:pPr>
        <w:ind w:left="360"/>
        <w:rPr>
          <w:lang w:val="en-US"/>
        </w:rPr>
      </w:pPr>
    </w:p>
    <w:p w14:paraId="1EED50C6" w14:textId="60D157CF" w:rsidR="000C7A8A" w:rsidRDefault="000C7A8A" w:rsidP="000C7A8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Documentación</w:t>
      </w:r>
      <w:proofErr w:type="spellEnd"/>
      <w:r>
        <w:rPr>
          <w:b/>
          <w:bCs/>
          <w:sz w:val="28"/>
          <w:szCs w:val="28"/>
          <w:lang w:val="en-US"/>
        </w:rPr>
        <w:t xml:space="preserve"> del Código</w:t>
      </w:r>
    </w:p>
    <w:p w14:paraId="3B640752" w14:textId="7F7347D8" w:rsidR="000C7A8A" w:rsidRDefault="000C7A8A" w:rsidP="000C7A8A">
      <w:pPr>
        <w:ind w:left="360"/>
        <w:rPr>
          <w:b/>
          <w:bCs/>
          <w:sz w:val="28"/>
          <w:szCs w:val="28"/>
          <w:lang w:val="en-US"/>
        </w:rPr>
      </w:pPr>
    </w:p>
    <w:p w14:paraId="0498324B" w14:textId="7B8DE410" w:rsidR="000C7A8A" w:rsidRDefault="000C7A8A" w:rsidP="000C7A8A">
      <w:pPr>
        <w:ind w:left="360"/>
        <w:rPr>
          <w:lang w:val="en-US"/>
        </w:rPr>
      </w:pPr>
      <w:proofErr w:type="spellStart"/>
      <w:r w:rsidRPr="000C7A8A">
        <w:rPr>
          <w:lang w:val="en-US"/>
        </w:rPr>
        <w:t>En</w:t>
      </w:r>
      <w:proofErr w:type="spellEnd"/>
      <w:r w:rsidRPr="000C7A8A">
        <w:rPr>
          <w:lang w:val="en-US"/>
        </w:rPr>
        <w:t xml:space="preserve"> el </w:t>
      </w:r>
      <w:r>
        <w:rPr>
          <w:lang w:val="en-US"/>
        </w:rPr>
        <w:t xml:space="preserve">Código Fuente de la </w:t>
      </w:r>
      <w:proofErr w:type="spellStart"/>
      <w:r>
        <w:rPr>
          <w:lang w:val="en-US"/>
        </w:rPr>
        <w:t>aplicación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resuelve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encuentra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documentación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detallada</w:t>
      </w:r>
      <w:proofErr w:type="spellEnd"/>
      <w:r>
        <w:rPr>
          <w:lang w:val="en-US"/>
        </w:rPr>
        <w:t xml:space="preserve"> de lo que </w:t>
      </w:r>
      <w:proofErr w:type="spellStart"/>
      <w:r>
        <w:rPr>
          <w:lang w:val="en-US"/>
        </w:rPr>
        <w:t>hacemos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paso. </w:t>
      </w:r>
      <w:proofErr w:type="spellStart"/>
      <w:r>
        <w:rPr>
          <w:lang w:val="en-US"/>
        </w:rPr>
        <w:t>Adicionalmente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contamos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LOGs que </w:t>
      </w:r>
      <w:proofErr w:type="spellStart"/>
      <w:r>
        <w:rPr>
          <w:lang w:val="en-US"/>
        </w:rPr>
        <w:t>informan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consola</w:t>
      </w:r>
      <w:proofErr w:type="spellEnd"/>
      <w:r>
        <w:rPr>
          <w:lang w:val="en-US"/>
        </w:rPr>
        <w:t xml:space="preserve"> lo que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sucediendo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aplicación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mientras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corren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los Threads.</w:t>
      </w:r>
    </w:p>
    <w:p w14:paraId="0D733453" w14:textId="17AB0708" w:rsidR="008A43BA" w:rsidRDefault="008A43BA" w:rsidP="000C7A8A">
      <w:pPr>
        <w:ind w:left="360"/>
        <w:rPr>
          <w:lang w:val="en-US"/>
        </w:rPr>
      </w:pPr>
    </w:p>
    <w:p w14:paraId="17397E33" w14:textId="7088B8AB" w:rsidR="008A43BA" w:rsidRPr="008A43BA" w:rsidRDefault="008A43BA" w:rsidP="008A43B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Sincronización</w:t>
      </w:r>
      <w:proofErr w:type="spellEnd"/>
      <w:r>
        <w:rPr>
          <w:b/>
          <w:bCs/>
          <w:sz w:val="28"/>
          <w:szCs w:val="28"/>
          <w:lang w:val="en-US"/>
        </w:rPr>
        <w:t xml:space="preserve"> del </w:t>
      </w:r>
      <w:proofErr w:type="spellStart"/>
      <w:r>
        <w:rPr>
          <w:b/>
          <w:bCs/>
          <w:sz w:val="28"/>
          <w:szCs w:val="28"/>
          <w:lang w:val="en-US"/>
        </w:rPr>
        <w:t>Comensal</w:t>
      </w:r>
      <w:proofErr w:type="spellEnd"/>
    </w:p>
    <w:p w14:paraId="250BC335" w14:textId="4F4C853F" w:rsidR="008A43BA" w:rsidRDefault="008A43BA" w:rsidP="008A43BA">
      <w:pPr>
        <w:ind w:left="360"/>
        <w:rPr>
          <w:b/>
          <w:bCs/>
          <w:sz w:val="28"/>
          <w:szCs w:val="28"/>
          <w:lang w:val="en-US"/>
        </w:rPr>
      </w:pPr>
    </w:p>
    <w:p w14:paraId="45A0962E" w14:textId="67E647B8" w:rsidR="008A43BA" w:rsidRDefault="008A43BA" w:rsidP="008A43BA">
      <w:pPr>
        <w:ind w:left="360"/>
        <w:rPr>
          <w:lang w:val="en-US"/>
        </w:rPr>
      </w:pPr>
      <w:r>
        <w:rPr>
          <w:lang w:val="en-US"/>
        </w:rPr>
        <w:t xml:space="preserve">Para la </w:t>
      </w:r>
      <w:proofErr w:type="spellStart"/>
      <w:r>
        <w:rPr>
          <w:lang w:val="en-US"/>
        </w:rPr>
        <w:t>sincronización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Comensal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utilizó</w:t>
      </w:r>
      <w:proofErr w:type="spellEnd"/>
      <w:r>
        <w:rPr>
          <w:lang w:val="en-US"/>
        </w:rPr>
        <w:t xml:space="preserve">  la</w:t>
      </w:r>
      <w:proofErr w:type="gramEnd"/>
      <w:r>
        <w:rPr>
          <w:lang w:val="en-US"/>
        </w:rPr>
        <w:t xml:space="preserve"> mesa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un monitor,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pudiese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ejcutar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recoger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cubiertos</w:t>
      </w:r>
      <w:proofErr w:type="spellEnd"/>
      <w:r>
        <w:rPr>
          <w:lang w:val="en-US"/>
        </w:rPr>
        <w:t xml:space="preserve">, comer y </w:t>
      </w:r>
      <w:proofErr w:type="spellStart"/>
      <w:r>
        <w:rPr>
          <w:lang w:val="en-US"/>
        </w:rPr>
        <w:t>dejar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cubiertos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Adicionalmente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utilizamos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CyclicBarrier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permitia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evitar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algún</w:t>
      </w:r>
      <w:proofErr w:type="spellEnd"/>
      <w:r>
        <w:rPr>
          <w:lang w:val="en-US"/>
        </w:rPr>
        <w:t xml:space="preserve"> commensal </w:t>
      </w:r>
      <w:proofErr w:type="spellStart"/>
      <w:r>
        <w:rPr>
          <w:lang w:val="en-US"/>
        </w:rPr>
        <w:t>termine</w:t>
      </w:r>
      <w:proofErr w:type="spellEnd"/>
      <w:r>
        <w:rPr>
          <w:lang w:val="en-US"/>
        </w:rPr>
        <w:t xml:space="preserve"> antes de la </w:t>
      </w:r>
      <w:proofErr w:type="spellStart"/>
      <w:r>
        <w:rPr>
          <w:lang w:val="en-US"/>
        </w:rPr>
        <w:t>mitad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>.</w:t>
      </w:r>
    </w:p>
    <w:p w14:paraId="085A5369" w14:textId="0C3E9666" w:rsidR="008A43BA" w:rsidRDefault="008A43BA" w:rsidP="008A43BA">
      <w:pPr>
        <w:ind w:left="360"/>
        <w:rPr>
          <w:lang w:val="en-US"/>
        </w:rPr>
      </w:pPr>
    </w:p>
    <w:p w14:paraId="581C83D2" w14:textId="788550B1" w:rsidR="008A43BA" w:rsidRDefault="008A43BA" w:rsidP="008A43B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Sincronización</w:t>
      </w:r>
      <w:proofErr w:type="spellEnd"/>
      <w:r>
        <w:rPr>
          <w:b/>
          <w:bCs/>
          <w:sz w:val="28"/>
          <w:szCs w:val="28"/>
          <w:lang w:val="en-US"/>
        </w:rPr>
        <w:t xml:space="preserve"> del </w:t>
      </w:r>
      <w:proofErr w:type="spellStart"/>
      <w:r>
        <w:rPr>
          <w:b/>
          <w:bCs/>
          <w:sz w:val="28"/>
          <w:szCs w:val="28"/>
          <w:lang w:val="en-US"/>
        </w:rPr>
        <w:t>Fregadero</w:t>
      </w:r>
      <w:proofErr w:type="spellEnd"/>
    </w:p>
    <w:p w14:paraId="2D757C0E" w14:textId="7CCC1A21" w:rsidR="008A43BA" w:rsidRDefault="008A43BA" w:rsidP="008A43BA">
      <w:pPr>
        <w:rPr>
          <w:b/>
          <w:bCs/>
          <w:sz w:val="28"/>
          <w:szCs w:val="28"/>
          <w:lang w:val="en-US"/>
        </w:rPr>
      </w:pPr>
    </w:p>
    <w:p w14:paraId="3D136371" w14:textId="0ECE7EA3" w:rsidR="008A43BA" w:rsidRDefault="008A43BA" w:rsidP="008A43BA">
      <w:pPr>
        <w:ind w:left="360"/>
        <w:rPr>
          <w:lang w:val="en-US"/>
        </w:rPr>
      </w:pPr>
      <w:r>
        <w:rPr>
          <w:lang w:val="en-US"/>
        </w:rPr>
        <w:t xml:space="preserve">Para la </w:t>
      </w:r>
      <w:proofErr w:type="spellStart"/>
      <w:r>
        <w:rPr>
          <w:lang w:val="en-US"/>
        </w:rPr>
        <w:t>sincronización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Fregadero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utilizarón</w:t>
      </w:r>
      <w:proofErr w:type="spellEnd"/>
      <w:r>
        <w:rPr>
          <w:lang w:val="en-US"/>
        </w:rPr>
        <w:t xml:space="preserve"> sleeps, que </w:t>
      </w:r>
      <w:proofErr w:type="spellStart"/>
      <w:r>
        <w:rPr>
          <w:lang w:val="en-US"/>
        </w:rPr>
        <w:t>erán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generados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momento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aleatoria</w:t>
      </w:r>
      <w:proofErr w:type="spellEnd"/>
      <w:r>
        <w:rPr>
          <w:lang w:val="en-US"/>
        </w:rPr>
        <w:t xml:space="preserve">, los </w:t>
      </w:r>
      <w:proofErr w:type="spellStart"/>
      <w:r>
        <w:rPr>
          <w:lang w:val="en-US"/>
        </w:rPr>
        <w:t>cuales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modelaban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acción</w:t>
      </w:r>
      <w:proofErr w:type="spellEnd"/>
      <w:r>
        <w:rPr>
          <w:lang w:val="en-US"/>
        </w:rPr>
        <w:t xml:space="preserve"> de “</w:t>
      </w:r>
      <w:proofErr w:type="spellStart"/>
      <w:r>
        <w:rPr>
          <w:lang w:val="en-US"/>
        </w:rPr>
        <w:t>lavar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cubiertos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Adicionalmente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incluimos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yield(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</w:t>
      </w:r>
      <w:proofErr w:type="spellEnd"/>
      <w:r>
        <w:rPr>
          <w:lang w:val="en-US"/>
        </w:rPr>
        <w:t xml:space="preserve"> semi-</w:t>
      </w:r>
      <w:proofErr w:type="spellStart"/>
      <w:r>
        <w:rPr>
          <w:lang w:val="en-US"/>
        </w:rPr>
        <w:t>activa</w:t>
      </w:r>
      <w:proofErr w:type="spellEnd"/>
      <w:r>
        <w:rPr>
          <w:lang w:val="en-US"/>
        </w:rPr>
        <w:t xml:space="preserve"> para que se </w:t>
      </w:r>
      <w:proofErr w:type="spellStart"/>
      <w:r>
        <w:rPr>
          <w:lang w:val="en-US"/>
        </w:rPr>
        <w:t>pudiese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recoger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cubiertos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fregadero</w:t>
      </w:r>
      <w:proofErr w:type="spellEnd"/>
      <w:r>
        <w:rPr>
          <w:lang w:val="en-US"/>
        </w:rPr>
        <w:t>.</w:t>
      </w:r>
    </w:p>
    <w:p w14:paraId="22DCE605" w14:textId="0F710724" w:rsidR="008A43BA" w:rsidRDefault="008A43BA" w:rsidP="008A43BA">
      <w:pPr>
        <w:ind w:left="360"/>
        <w:rPr>
          <w:lang w:val="en-US"/>
        </w:rPr>
      </w:pPr>
    </w:p>
    <w:p w14:paraId="7E2BA1D4" w14:textId="047F1CE5" w:rsidR="008A43BA" w:rsidRPr="008A43BA" w:rsidRDefault="008A43BA" w:rsidP="008A43B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Sincronización</w:t>
      </w:r>
      <w:proofErr w:type="spellEnd"/>
      <w:r>
        <w:rPr>
          <w:b/>
          <w:bCs/>
          <w:sz w:val="28"/>
          <w:szCs w:val="28"/>
          <w:lang w:val="en-US"/>
        </w:rPr>
        <w:t xml:space="preserve"> de la Mesa/</w:t>
      </w:r>
      <w:proofErr w:type="spellStart"/>
      <w:r>
        <w:rPr>
          <w:b/>
          <w:bCs/>
          <w:sz w:val="28"/>
          <w:szCs w:val="28"/>
          <w:lang w:val="en-US"/>
        </w:rPr>
        <w:t>Lavaplatos</w:t>
      </w:r>
      <w:proofErr w:type="spellEnd"/>
    </w:p>
    <w:p w14:paraId="58EF6F4A" w14:textId="36A737D3" w:rsidR="008A43BA" w:rsidRDefault="008A43BA" w:rsidP="008A43BA">
      <w:pPr>
        <w:ind w:left="360"/>
        <w:rPr>
          <w:b/>
          <w:bCs/>
          <w:sz w:val="28"/>
          <w:szCs w:val="28"/>
          <w:lang w:val="en-US"/>
        </w:rPr>
      </w:pPr>
    </w:p>
    <w:p w14:paraId="48156A80" w14:textId="3B0565C6" w:rsidR="008A43BA" w:rsidRPr="004B46E7" w:rsidRDefault="008A43BA" w:rsidP="008A43BA">
      <w:pPr>
        <w:ind w:left="360"/>
        <w:rPr>
          <w:lang w:val="en-US"/>
        </w:rPr>
      </w:pPr>
      <w:r>
        <w:rPr>
          <w:lang w:val="en-US"/>
        </w:rPr>
        <w:t xml:space="preserve">Para la </w:t>
      </w:r>
      <w:proofErr w:type="spellStart"/>
      <w:r>
        <w:rPr>
          <w:lang w:val="en-US"/>
        </w:rPr>
        <w:t>sincronización</w:t>
      </w:r>
      <w:proofErr w:type="spellEnd"/>
      <w:r>
        <w:rPr>
          <w:lang w:val="en-US"/>
        </w:rPr>
        <w:t xml:space="preserve"> de la Mesa se </w:t>
      </w:r>
      <w:proofErr w:type="spellStart"/>
      <w:r>
        <w:rPr>
          <w:lang w:val="en-US"/>
        </w:rPr>
        <w:t>utilizarón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pasivas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sincronizados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permitian</w:t>
      </w:r>
      <w:proofErr w:type="spellEnd"/>
      <w:r>
        <w:rPr>
          <w:lang w:val="en-US"/>
        </w:rPr>
        <w:t xml:space="preserve"> que no se </w:t>
      </w:r>
      <w:proofErr w:type="spellStart"/>
      <w:r>
        <w:rPr>
          <w:lang w:val="en-US"/>
        </w:rPr>
        <w:t>alterarán</w:t>
      </w:r>
      <w:proofErr w:type="spellEnd"/>
      <w:r>
        <w:rPr>
          <w:lang w:val="en-US"/>
        </w:rPr>
        <w:t xml:space="preserve"> las variables</w:t>
      </w:r>
      <w:r w:rsidR="004B46E7">
        <w:rPr>
          <w:lang w:val="en-US"/>
        </w:rPr>
        <w:t xml:space="preserve"> de </w:t>
      </w:r>
      <w:r w:rsidR="004B46E7" w:rsidRPr="004B46E7">
        <w:rPr>
          <w:i/>
          <w:iCs/>
          <w:lang w:val="en-US"/>
        </w:rPr>
        <w:t>numCubiertosT1</w:t>
      </w:r>
      <w:r w:rsidR="004B46E7">
        <w:rPr>
          <w:i/>
          <w:iCs/>
          <w:lang w:val="en-US"/>
        </w:rPr>
        <w:t xml:space="preserve"> y </w:t>
      </w:r>
      <w:r w:rsidR="004B46E7" w:rsidRPr="004B46E7">
        <w:rPr>
          <w:i/>
          <w:iCs/>
          <w:lang w:val="en-US"/>
        </w:rPr>
        <w:t>numCubiertosT</w:t>
      </w:r>
      <w:r w:rsidR="004B46E7">
        <w:rPr>
          <w:i/>
          <w:iCs/>
          <w:lang w:val="en-US"/>
        </w:rPr>
        <w:t xml:space="preserve">2. </w:t>
      </w:r>
      <w:proofErr w:type="spellStart"/>
      <w:r w:rsidR="004B46E7">
        <w:rPr>
          <w:lang w:val="en-US"/>
        </w:rPr>
        <w:t>Adicionalmente</w:t>
      </w:r>
      <w:proofErr w:type="spellEnd"/>
      <w:r w:rsidR="004B46E7">
        <w:rPr>
          <w:lang w:val="en-US"/>
        </w:rPr>
        <w:t xml:space="preserve">, se </w:t>
      </w:r>
      <w:proofErr w:type="spellStart"/>
      <w:r w:rsidR="004B46E7">
        <w:rPr>
          <w:lang w:val="en-US"/>
        </w:rPr>
        <w:t>incluyerón</w:t>
      </w:r>
      <w:proofErr w:type="spellEnd"/>
      <w:r w:rsidR="004B46E7">
        <w:rPr>
          <w:lang w:val="en-US"/>
        </w:rPr>
        <w:t xml:space="preserve"> sleeps que </w:t>
      </w:r>
      <w:proofErr w:type="spellStart"/>
      <w:r w:rsidR="004B46E7">
        <w:rPr>
          <w:lang w:val="en-US"/>
        </w:rPr>
        <w:t>modelaban</w:t>
      </w:r>
      <w:proofErr w:type="spellEnd"/>
      <w:r w:rsidR="004B46E7">
        <w:rPr>
          <w:lang w:val="en-US"/>
        </w:rPr>
        <w:t xml:space="preserve"> la </w:t>
      </w:r>
      <w:proofErr w:type="spellStart"/>
      <w:r w:rsidR="004B46E7">
        <w:rPr>
          <w:lang w:val="en-US"/>
        </w:rPr>
        <w:t>acción</w:t>
      </w:r>
      <w:proofErr w:type="spellEnd"/>
      <w:r w:rsidR="004B46E7">
        <w:rPr>
          <w:lang w:val="en-US"/>
        </w:rPr>
        <w:t xml:space="preserve"> de “comer”. </w:t>
      </w:r>
      <w:proofErr w:type="spellStart"/>
      <w:r w:rsidR="004B46E7">
        <w:rPr>
          <w:lang w:val="en-US"/>
        </w:rPr>
        <w:t>También</w:t>
      </w:r>
      <w:proofErr w:type="spellEnd"/>
      <w:r w:rsidR="004B46E7">
        <w:rPr>
          <w:lang w:val="en-US"/>
        </w:rPr>
        <w:t xml:space="preserve"> era </w:t>
      </w:r>
      <w:proofErr w:type="spellStart"/>
      <w:r w:rsidR="004B46E7">
        <w:rPr>
          <w:lang w:val="en-US"/>
        </w:rPr>
        <w:t>importante</w:t>
      </w:r>
      <w:proofErr w:type="spellEnd"/>
      <w:r w:rsidR="004B46E7">
        <w:rPr>
          <w:lang w:val="en-US"/>
        </w:rPr>
        <w:t xml:space="preserve"> un </w:t>
      </w:r>
      <w:proofErr w:type="gramStart"/>
      <w:r w:rsidR="004B46E7">
        <w:rPr>
          <w:lang w:val="en-US"/>
        </w:rPr>
        <w:t>notify(</w:t>
      </w:r>
      <w:proofErr w:type="gramEnd"/>
      <w:r w:rsidR="004B46E7">
        <w:rPr>
          <w:lang w:val="en-US"/>
        </w:rPr>
        <w:t xml:space="preserve">) que </w:t>
      </w:r>
      <w:proofErr w:type="spellStart"/>
      <w:r w:rsidR="004B46E7">
        <w:rPr>
          <w:lang w:val="en-US"/>
        </w:rPr>
        <w:t>permitiera</w:t>
      </w:r>
      <w:proofErr w:type="spellEnd"/>
      <w:r w:rsidR="004B46E7">
        <w:rPr>
          <w:lang w:val="en-US"/>
        </w:rPr>
        <w:t xml:space="preserve"> </w:t>
      </w:r>
      <w:proofErr w:type="spellStart"/>
      <w:r w:rsidR="004B46E7">
        <w:rPr>
          <w:lang w:val="en-US"/>
        </w:rPr>
        <w:t>despertar</w:t>
      </w:r>
      <w:proofErr w:type="spellEnd"/>
      <w:r w:rsidR="004B46E7">
        <w:rPr>
          <w:lang w:val="en-US"/>
        </w:rPr>
        <w:t xml:space="preserve"> los threads que </w:t>
      </w:r>
      <w:proofErr w:type="spellStart"/>
      <w:r w:rsidR="004B46E7">
        <w:rPr>
          <w:lang w:val="en-US"/>
        </w:rPr>
        <w:t>está</w:t>
      </w:r>
      <w:proofErr w:type="spellEnd"/>
      <w:r w:rsidR="004B46E7">
        <w:rPr>
          <w:lang w:val="en-US"/>
        </w:rPr>
        <w:t xml:space="preserve"> </w:t>
      </w:r>
      <w:proofErr w:type="spellStart"/>
      <w:r w:rsidR="004B46E7">
        <w:rPr>
          <w:lang w:val="en-US"/>
        </w:rPr>
        <w:t>esperando</w:t>
      </w:r>
      <w:proofErr w:type="spellEnd"/>
      <w:r w:rsidR="004B46E7">
        <w:rPr>
          <w:lang w:val="en-US"/>
        </w:rPr>
        <w:t xml:space="preserve"> un </w:t>
      </w:r>
      <w:proofErr w:type="spellStart"/>
      <w:r w:rsidR="004B46E7">
        <w:rPr>
          <w:lang w:val="en-US"/>
        </w:rPr>
        <w:t>Comensal</w:t>
      </w:r>
      <w:proofErr w:type="spellEnd"/>
      <w:r w:rsidR="004B46E7">
        <w:rPr>
          <w:lang w:val="en-US"/>
        </w:rPr>
        <w:t xml:space="preserve"> para </w:t>
      </w:r>
      <w:proofErr w:type="spellStart"/>
      <w:r w:rsidR="004B46E7">
        <w:rPr>
          <w:lang w:val="en-US"/>
        </w:rPr>
        <w:t>poder</w:t>
      </w:r>
      <w:proofErr w:type="spellEnd"/>
      <w:r w:rsidR="004B46E7">
        <w:rPr>
          <w:lang w:val="en-US"/>
        </w:rPr>
        <w:t xml:space="preserve"> </w:t>
      </w:r>
      <w:proofErr w:type="spellStart"/>
      <w:r w:rsidR="004B46E7">
        <w:rPr>
          <w:lang w:val="en-US"/>
        </w:rPr>
        <w:t>recoger</w:t>
      </w:r>
      <w:proofErr w:type="spellEnd"/>
      <w:r w:rsidR="004B46E7">
        <w:rPr>
          <w:lang w:val="en-US"/>
        </w:rPr>
        <w:t xml:space="preserve">. Por el </w:t>
      </w:r>
      <w:proofErr w:type="spellStart"/>
      <w:r w:rsidR="004B46E7">
        <w:rPr>
          <w:lang w:val="en-US"/>
        </w:rPr>
        <w:t>lado</w:t>
      </w:r>
      <w:proofErr w:type="spellEnd"/>
      <w:r w:rsidR="004B46E7">
        <w:rPr>
          <w:lang w:val="en-US"/>
        </w:rPr>
        <w:t xml:space="preserve"> del </w:t>
      </w:r>
      <w:proofErr w:type="spellStart"/>
      <w:r w:rsidR="004B46E7">
        <w:rPr>
          <w:lang w:val="en-US"/>
        </w:rPr>
        <w:t>Lavaplatos</w:t>
      </w:r>
      <w:proofErr w:type="spellEnd"/>
      <w:r w:rsidR="004B46E7">
        <w:rPr>
          <w:lang w:val="en-US"/>
        </w:rPr>
        <w:t xml:space="preserve"> </w:t>
      </w:r>
      <w:proofErr w:type="spellStart"/>
      <w:r w:rsidR="004B46E7">
        <w:rPr>
          <w:lang w:val="en-US"/>
        </w:rPr>
        <w:t>realmente</w:t>
      </w:r>
      <w:proofErr w:type="spellEnd"/>
      <w:r w:rsidR="004B46E7">
        <w:rPr>
          <w:lang w:val="en-US"/>
        </w:rPr>
        <w:t xml:space="preserve"> no hay una </w:t>
      </w:r>
      <w:proofErr w:type="spellStart"/>
      <w:r w:rsidR="004B46E7">
        <w:rPr>
          <w:lang w:val="en-US"/>
        </w:rPr>
        <w:lastRenderedPageBreak/>
        <w:t>sincronización</w:t>
      </w:r>
      <w:proofErr w:type="spellEnd"/>
      <w:r w:rsidR="004B46E7">
        <w:rPr>
          <w:lang w:val="en-US"/>
        </w:rPr>
        <w:t xml:space="preserve"> </w:t>
      </w:r>
      <w:proofErr w:type="spellStart"/>
      <w:r w:rsidR="004B46E7">
        <w:rPr>
          <w:lang w:val="en-US"/>
        </w:rPr>
        <w:t>directa</w:t>
      </w:r>
      <w:proofErr w:type="spellEnd"/>
      <w:r w:rsidR="004B46E7">
        <w:rPr>
          <w:lang w:val="en-US"/>
        </w:rPr>
        <w:t xml:space="preserve"> </w:t>
      </w:r>
      <w:proofErr w:type="spellStart"/>
      <w:r w:rsidR="004B46E7">
        <w:rPr>
          <w:lang w:val="en-US"/>
        </w:rPr>
        <w:t>puesto</w:t>
      </w:r>
      <w:proofErr w:type="spellEnd"/>
      <w:r w:rsidR="004B46E7">
        <w:rPr>
          <w:lang w:val="en-US"/>
        </w:rPr>
        <w:t xml:space="preserve"> que es </w:t>
      </w:r>
      <w:proofErr w:type="gramStart"/>
      <w:r w:rsidR="004B46E7">
        <w:rPr>
          <w:lang w:val="en-US"/>
        </w:rPr>
        <w:t>un loop</w:t>
      </w:r>
      <w:proofErr w:type="gramEnd"/>
      <w:r w:rsidR="004B46E7">
        <w:rPr>
          <w:lang w:val="en-US"/>
        </w:rPr>
        <w:t xml:space="preserve"> </w:t>
      </w:r>
      <w:proofErr w:type="spellStart"/>
      <w:r w:rsidR="004B46E7">
        <w:rPr>
          <w:lang w:val="en-US"/>
        </w:rPr>
        <w:t>infinito</w:t>
      </w:r>
      <w:proofErr w:type="spellEnd"/>
      <w:r w:rsidR="004B46E7">
        <w:rPr>
          <w:lang w:val="en-US"/>
        </w:rPr>
        <w:t xml:space="preserve"> que se </w:t>
      </w:r>
      <w:proofErr w:type="spellStart"/>
      <w:r w:rsidR="004B46E7">
        <w:rPr>
          <w:lang w:val="en-US"/>
        </w:rPr>
        <w:t>encarga</w:t>
      </w:r>
      <w:proofErr w:type="spellEnd"/>
      <w:r w:rsidR="004B46E7">
        <w:rPr>
          <w:lang w:val="en-US"/>
        </w:rPr>
        <w:t xml:space="preserve"> de </w:t>
      </w:r>
      <w:proofErr w:type="spellStart"/>
      <w:r w:rsidR="004B46E7">
        <w:rPr>
          <w:lang w:val="en-US"/>
        </w:rPr>
        <w:t>manejar</w:t>
      </w:r>
      <w:proofErr w:type="spellEnd"/>
      <w:r w:rsidR="004B46E7">
        <w:rPr>
          <w:lang w:val="en-US"/>
        </w:rPr>
        <w:t xml:space="preserve"> la </w:t>
      </w:r>
      <w:proofErr w:type="spellStart"/>
      <w:r w:rsidR="004B46E7">
        <w:rPr>
          <w:lang w:val="en-US"/>
        </w:rPr>
        <w:t>sincronización</w:t>
      </w:r>
      <w:proofErr w:type="spellEnd"/>
      <w:r w:rsidR="004B46E7">
        <w:rPr>
          <w:lang w:val="en-US"/>
        </w:rPr>
        <w:t xml:space="preserve"> </w:t>
      </w:r>
      <w:proofErr w:type="spellStart"/>
      <w:r w:rsidR="004B46E7">
        <w:rPr>
          <w:lang w:val="en-US"/>
        </w:rPr>
        <w:t>definida</w:t>
      </w:r>
      <w:proofErr w:type="spellEnd"/>
      <w:r w:rsidR="004B46E7">
        <w:rPr>
          <w:lang w:val="en-US"/>
        </w:rPr>
        <w:t xml:space="preserve"> </w:t>
      </w:r>
      <w:proofErr w:type="spellStart"/>
      <w:r w:rsidR="004B46E7">
        <w:rPr>
          <w:lang w:val="en-US"/>
        </w:rPr>
        <w:t>en</w:t>
      </w:r>
      <w:proofErr w:type="spellEnd"/>
      <w:r w:rsidR="004B46E7">
        <w:rPr>
          <w:lang w:val="en-US"/>
        </w:rPr>
        <w:t xml:space="preserve"> </w:t>
      </w:r>
      <w:proofErr w:type="spellStart"/>
      <w:r w:rsidR="004B46E7">
        <w:rPr>
          <w:lang w:val="en-US"/>
        </w:rPr>
        <w:t>Fregadero</w:t>
      </w:r>
      <w:proofErr w:type="spellEnd"/>
      <w:r w:rsidR="004B46E7">
        <w:rPr>
          <w:lang w:val="en-US"/>
        </w:rPr>
        <w:t xml:space="preserve"> y Mesa.</w:t>
      </w:r>
    </w:p>
    <w:p w14:paraId="2C16350F" w14:textId="6AFE580A" w:rsidR="000C7A8A" w:rsidRDefault="000C7A8A" w:rsidP="000C7A8A">
      <w:pPr>
        <w:ind w:left="360"/>
        <w:rPr>
          <w:lang w:val="en-US"/>
        </w:rPr>
      </w:pPr>
    </w:p>
    <w:p w14:paraId="3A845E6F" w14:textId="54659205" w:rsidR="000C7A8A" w:rsidRPr="000C7A8A" w:rsidRDefault="008A43BA" w:rsidP="000C7A8A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9FBE1B" wp14:editId="718AF961">
            <wp:extent cx="5943600" cy="355219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A8A" w:rsidRPr="000C7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7569"/>
    <w:multiLevelType w:val="hybridMultilevel"/>
    <w:tmpl w:val="30325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D2"/>
    <w:rsid w:val="000047D2"/>
    <w:rsid w:val="000C7A8A"/>
    <w:rsid w:val="004B46E7"/>
    <w:rsid w:val="008A43BA"/>
    <w:rsid w:val="008F4191"/>
    <w:rsid w:val="00B8272A"/>
    <w:rsid w:val="00F0355C"/>
    <w:rsid w:val="00F4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6A9782"/>
  <w15:chartTrackingRefBased/>
  <w15:docId w15:val="{76FB27B3-801B-A941-8BAB-792478A5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Peña Diaz</dc:creator>
  <cp:keywords/>
  <dc:description/>
  <cp:lastModifiedBy>Carlos Andres Peña Diaz</cp:lastModifiedBy>
  <cp:revision>1</cp:revision>
  <dcterms:created xsi:type="dcterms:W3CDTF">2021-09-08T02:49:00Z</dcterms:created>
  <dcterms:modified xsi:type="dcterms:W3CDTF">2021-09-08T03:53:00Z</dcterms:modified>
</cp:coreProperties>
</file>