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40"/>
        <w:jc w:val="center"/>
      </w:pPr>
      <w:r>
        <w:rPr>
          <w:rFonts w:ascii="Calibri" w:hAnsi="Calibri" w:eastAsia="Calibri"/>
          <w:b/>
          <w:sz w:val="60"/>
        </w:rPr>
        <w:t>STORA</w:t>
      </w:r>
    </w:p>
    <w:p>
      <w:pPr>
        <w:spacing w:after="480"/>
        <w:jc w:val="center"/>
      </w:pPr>
      <w:r>
        <w:rPr>
          <w:rFonts w:ascii="Calibri" w:hAnsi="Calibri" w:eastAsia="Calibri"/>
          <w:b w:val="0"/>
          <w:color w:val="595959"/>
          <w:sz w:val="28"/>
        </w:rPr>
        <w:t>Estudio de feria</w:t>
      </w:r>
    </w:p>
    <w:p>
      <w:pPr>
        <w:spacing w:after="160"/>
        <w:jc w:val="center"/>
      </w:pPr>
      <w:r>
        <w:rPr>
          <w:rFonts w:ascii="Calibri" w:hAnsi="Calibri" w:eastAsia="Calibri"/>
          <w:b/>
          <w:sz w:val="48"/>
        </w:rPr>
        <w:t>Data Centre World Madrid 2026</w:t>
      </w:r>
    </w:p>
    <w:p>
      <w:pPr>
        <w:spacing w:after="160"/>
        <w:jc w:val="center"/>
      </w:pPr>
      <w:r>
        <w:rPr>
          <w:rFonts w:ascii="Calibri" w:hAnsi="Calibri" w:eastAsia="Calibri"/>
          <w:b w:val="0"/>
          <w:sz w:val="26"/>
        </w:rPr>
        <w:t>Estudio de feria: ingenierías, contratistas y proyectos que deciden los depósitos de los centros de datos</w:t>
      </w:r>
    </w:p>
    <w:p>
      <w:pPr>
        <w:spacing w:after="1200"/>
        <w:jc w:val="center"/>
      </w:pPr>
      <w:r>
        <w:rPr>
          <w:rFonts w:ascii="Calibri" w:hAnsi="Calibri" w:eastAsia="Calibri"/>
          <w:b w:val="0"/>
          <w:sz w:val="24"/>
        </w:rPr>
        <w:t>IFEMA Madrid, pabellones 3 a 5 · 4 y 5 de noviembre de 2026</w:t>
      </w:r>
    </w:p>
    <w:p>
      <w:pPr>
        <w:spacing w:after="40"/>
        <w:jc w:val="center"/>
      </w:pPr>
      <w:r>
        <w:rPr>
          <w:rFonts w:ascii="Calibri" w:hAnsi="Calibri" w:eastAsia="Calibri"/>
          <w:b/>
          <w:sz w:val="22"/>
        </w:rPr>
        <w:t>Alliance Albors y Prado S.L.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sz w:val="20"/>
        </w:rPr>
        <w:t>Datos a 08/10/2026 · Documento de 08/10/2026</w:t>
      </w:r>
    </w:p>
    <w:p>
      <w:pPr>
        <w:spacing w:after="80"/>
        <w:jc w:val="center"/>
      </w:pPr>
      <w:r>
        <w:rPr>
          <w:rFonts w:ascii="Calibri" w:hAnsi="Calibri" w:eastAsia="Calibri"/>
          <w:b w:val="0"/>
          <w:color w:val="595959"/>
          <w:sz w:val="20"/>
        </w:rPr>
        <w:t>Uso interno</w:t>
      </w:r>
    </w:p>
    <w:p>
      <w:r>
        <w:br w:type="page"/>
      </w:r>
    </w:p>
    <w:p>
      <w:pPr>
        <w:pStyle w:val="Heading1"/>
        <w:keepNext/>
        <w:spacing w:before="280" w:after="80"/>
      </w:pPr>
      <w:r>
        <w:rPr>
          <w:rFonts w:ascii="Calibri" w:hAnsi="Calibri" w:eastAsia="Calibri"/>
          <w:b/>
          <w:color w:val="000000"/>
          <w:sz w:val="30"/>
        </w:rPr>
        <w:t>Contenido</w:t>
      </w:r>
    </w:p>
    <w:p>
      <w:pPr>
        <w:spacing w:after="60"/>
      </w:pPr>
      <w:r>
        <w:rPr>
          <w:rFonts w:ascii="Calibri" w:hAnsi="Calibri" w:eastAsia="Calibri"/>
          <w:b w:val="0"/>
          <w:sz w:val="21"/>
        </w:rPr>
        <w:t>1. Resumen ejecutivo</w:t>
      </w:r>
    </w:p>
    <w:p>
      <w:pPr>
        <w:spacing w:after="60"/>
      </w:pPr>
      <w:r>
        <w:rPr>
          <w:rFonts w:ascii="Calibri" w:hAnsi="Calibri" w:eastAsia="Calibri"/>
          <w:b w:val="0"/>
          <w:sz w:val="21"/>
        </w:rPr>
        <w:t>2. La feria: datos, programa y expositores</w:t>
      </w:r>
    </w:p>
    <w:p>
      <w:pPr>
        <w:spacing w:after="60"/>
      </w:pPr>
      <w:r>
        <w:rPr>
          <w:rFonts w:ascii="Calibri" w:hAnsi="Calibri" w:eastAsia="Calibri"/>
          <w:b w:val="0"/>
          <w:sz w:val="21"/>
        </w:rPr>
        <w:t>3. Mercado y proyectos en España y Portugal</w:t>
      </w:r>
    </w:p>
    <w:p>
      <w:pPr>
        <w:spacing w:after="60"/>
      </w:pPr>
      <w:r>
        <w:rPr>
          <w:rFonts w:ascii="Calibri" w:hAnsi="Calibri" w:eastAsia="Calibri"/>
          <w:b w:val="0"/>
          <w:sz w:val="21"/>
        </w:rPr>
        <w:t>4. Quién decide el depósito en un centro de datos</w:t>
      </w:r>
    </w:p>
    <w:p>
      <w:pPr>
        <w:spacing w:after="60"/>
      </w:pPr>
      <w:r>
        <w:rPr>
          <w:rFonts w:ascii="Calibri" w:hAnsi="Calibri" w:eastAsia="Calibri"/>
          <w:b w:val="0"/>
          <w:sz w:val="21"/>
        </w:rPr>
        <w:t>5. Empresas objetivo y contactos</w:t>
      </w:r>
    </w:p>
    <w:p>
      <w:pPr>
        <w:spacing w:after="60"/>
      </w:pPr>
      <w:r>
        <w:rPr>
          <w:rFonts w:ascii="Calibri" w:hAnsi="Calibri" w:eastAsia="Calibri"/>
          <w:b w:val="0"/>
          <w:sz w:val="21"/>
        </w:rPr>
        <w:t>6. Operadores: interlocutores de la especificación del propietario</w:t>
      </w:r>
    </w:p>
    <w:p>
      <w:pPr>
        <w:spacing w:after="60"/>
      </w:pPr>
      <w:r>
        <w:rPr>
          <w:rFonts w:ascii="Calibri" w:hAnsi="Calibri" w:eastAsia="Calibri"/>
          <w:b w:val="0"/>
          <w:sz w:val="21"/>
        </w:rPr>
        <w:t>7. Plan de acción</w:t>
      </w:r>
    </w:p>
    <w:p>
      <w:pPr>
        <w:spacing w:after="60"/>
      </w:pPr>
      <w:r>
        <w:rPr>
          <w:rFonts w:ascii="Calibri" w:hAnsi="Calibri" w:eastAsia="Calibri"/>
          <w:b w:val="0"/>
          <w:sz w:val="21"/>
        </w:rPr>
        <w:t>8. Metodología y grado de certeza</w:t>
      </w:r>
    </w:p>
    <w:p>
      <w:pPr>
        <w:spacing w:after="60"/>
      </w:pPr>
      <w:r>
        <w:rPr>
          <w:rFonts w:ascii="Calibri" w:hAnsi="Calibri" w:eastAsia="Calibri"/>
          <w:b w:val="0"/>
          <w:sz w:val="21"/>
        </w:rPr>
        <w:t>9. Fuentes consultadas</w:t>
      </w:r>
    </w:p>
    <w:p>
      <w:r>
        <w:br w:type="page"/>
      </w:r>
    </w:p>
    <w:p>
      <w:pPr>
        <w:pStyle w:val="Heading1"/>
        <w:keepNext/>
        <w:spacing w:before="280" w:after="80"/>
      </w:pPr>
      <w:r>
        <w:rPr>
          <w:rFonts w:ascii="Calibri" w:hAnsi="Calibri" w:eastAsia="Calibri"/>
          <w:b/>
          <w:color w:val="000000"/>
          <w:sz w:val="30"/>
        </w:rPr>
        <w:t>1. Resumen ejecutivo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Data Centre World Madrid es, sobre todo, una feria de fabricantes y operadores. Las ingenierías y los gestores de proyecto acuden como ponentes y visitantes, no como expositores: el lugar donde encontrarlos es el auditorio «Design, Build &amp; Investment» y las sesiones técnicas, más que los stands.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Quien decide el depósito en un centro de datos hiperescala es una cadena: el propietario fija su estándar (en la práctica, FM Global y sus guías internas), la ingeniería de proyecto lo convierte en especificación, el contratista MEP o de PCI compra e instala, y el gestor de proyecto o de costes puede abrir la puerta a alternativas en la fase de ingeniería de valor. Stora debe entrar por la ingeniería de proyecto y homologarse con el contratista.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Los documentos oficiales de Aragón identifican a las ingenierías de los dos mayores clientes: AECOM Spain DCS firma la documentación del plan de interés general de Microsoft (La Muela, Villamayor de Gállego y Zaragoza) y Ove Arup &amp; Partners la del plan de ampliación de AWS. AECOM dirige además el diseño de Nostrum Evergreen (Badajoz) e IDOM el de Nostrum GUA1 (Guadalajara).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En Madrid y Barcelona, JG Ingenieros es la ingeniería de instalaciones de referencia (Merlin Edged Getafe y Barcelona; los centros de datos suponen el 35-40 % de sus ventas). PGI, Deerns, RED Engineering, Black &amp; White Engineering, Cundall, Haskoning, Aeon y Quark (Sener) completan el núcleo de ingenierías MEP y de misión crítica con equipo en España.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Entre los contratistas, Cobra ha firmado la compra de Aguilera Ingenieros (septiembre de 2026) y ofrece 10.000 M€ de capacidad en centros de datos; Mercury, CAP Ingelec, Itercon, Ferrovial y Dragados ejecutan obra para Equinix, Data4, AWS y Microsoft, y Jones Engineering, que instala la PCI con medios propios, opera desde Valencia.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La ventana comercial está abierta: el periodo 2026-2029 concentra más del 80 % del esfuerzo constructor previsto en Aragón; el proyecto Rhodes de QTS (Calatorao, hasta 13.471 M€) obtuvo el 30/09/2026 la aprobación de su urbanización, subestación y redes de agua; Microsoft inicia obras en 2026 y AWS tiene desbloqueado El Burgo de Ebro.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El real decreto en tramitación exigirá acreditar disponibilidad real de agua. Junto con la reserva de agua contra incendios que exigen el RIPCI, la UNE 23500 y FM Global, refuerza el papel del almacenamiento de agua en el proyecto. El campus de AWS en Zaragoza ya prevé reservorios de agua y caseta de bombeo de PCI.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Contactos: el plan gratuito de Apollo no permite la búsqueda ni el enriquecimiento por API, por lo que los correos y teléfonos personales no se han podido revelar desde aquí. Se entrega la lista de 86 personas en 40 empresas, con cargo, origen del dato y perfil de LinkedIn cuando consta, preparada para enriquecerla desde la interfaz de Apollo con los créditos disponibles.</w:t>
      </w:r>
    </w:p>
    <w:p>
      <w:pPr>
        <w:pStyle w:val="Heading1"/>
        <w:keepNext/>
        <w:spacing w:before="280" w:after="80"/>
      </w:pPr>
      <w:r>
        <w:rPr>
          <w:rFonts w:ascii="Calibri" w:hAnsi="Calibri" w:eastAsia="Calibri"/>
          <w:b/>
          <w:color w:val="000000"/>
          <w:sz w:val="30"/>
        </w:rPr>
        <w:t>2. La feria: datos, programa y expositores</w:t>
      </w:r>
    </w:p>
    <w:p>
      <w:pPr>
        <w:pStyle w:val="Heading2"/>
        <w:keepNext/>
        <w:spacing w:before="200" w:after="80"/>
      </w:pPr>
      <w:r>
        <w:rPr>
          <w:rFonts w:ascii="Calibri" w:hAnsi="Calibri" w:eastAsia="Calibri"/>
          <w:b/>
          <w:color w:val="000000"/>
          <w:sz w:val="24"/>
        </w:rPr>
        <w:t>2.1 Datos clave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Nombre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Data Centre World Madrid 2026, dentro de Tech Show Madrid (siete ferias simultáneas)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Fechas y horario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4 y 5 de noviembre de 2026, de 10:00 a 19:00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Lugar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IFEMA Madrid, pabellones 3 a 5 (en 2025 fueron los pabellones 7 a 9)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Organizador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CloserStill Media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simultáneas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Cloud &amp; AI Infrastructure, Cyber Security World, Big Data &amp; AI World y otras de Tech Show Madrid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Dimensión 2026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Más de 160 expositores y más de 6.000 profesionales previstos en Data Centre World; Tech Show Madrid anuncia más de 500 empresas expositoras. En mayo de 2026 el espacio estaba reservado al 90 %.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Edición 2025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29 y 30 de octubre de 2025; más de 470 expositores y patrocinadores, unos 400 ponentes y más de 27.000 profesionales en el conjunto de Tech Show Madrid; pabellón 7 dedicado a Data Centre World con más de 150 expositores.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Auditorios relevantes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Design, Build &amp; Investment Theater; Next-Gen Data Centers Theater; DCW Keynote Theatre; Edge, Data &amp; AI Solutions Theater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Pabellón propio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Daikin, Johnson Controls, Legrand, Mitsubishi Electric Europe y Schneider Electric; también Vertiv, Carrier, Midea Frigicoll, Prysmian, CommScope y Clivet.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 oficial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www.techshowmadrid.es/data-centre-world (programa en /programa-data-centre-world)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80"/>
      </w:pPr>
      <w:r>
        <w:rPr>
          <w:rFonts w:ascii="Calibri" w:hAnsi="Calibri" w:eastAsia="Calibri"/>
          <w:b/>
          <w:color w:val="000000"/>
          <w:sz w:val="24"/>
        </w:rPr>
        <w:t>2.2 Programa de interés para Stora (edición 2026)</w:t>
      </w: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870"/>
        <w:gridCol w:w="2607"/>
        <w:gridCol w:w="2607"/>
        <w:gridCol w:w="1587"/>
        <w:gridCol w:w="963"/>
      </w:tblGrid>
      <w:tr>
        <w:trPr>
          <w:tblHeader w:val="true"/>
        </w:trPr>
        <w:tc>
          <w:tcPr>
            <w:tcW w:type="dxa" w:w="1871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Ponente</w:t>
            </w:r>
          </w:p>
        </w:tc>
        <w:tc>
          <w:tcPr>
            <w:tcW w:type="dxa" w:w="260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Cargo y empresa</w:t>
            </w:r>
          </w:p>
        </w:tc>
        <w:tc>
          <w:tcPr>
            <w:tcW w:type="dxa" w:w="260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Sesión</w:t>
            </w:r>
          </w:p>
        </w:tc>
        <w:tc>
          <w:tcPr>
            <w:tcW w:type="dxa" w:w="1587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Día y hora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Interés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Aina Juliol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Presidenta y consejera delegada, PGI Engineering &amp; Consulting (PGI Data Centers)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Design, Build &amp; Investment Theater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5/11 (por confirmar), 12:00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Rafael Hicar Armendariz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Head of Data Centers Spain, Ferrovial Construcción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Retos del despliegue de centros de datos en España, del diseño a la entrega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5/11 (por confirmar), 13:30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Francisco Vicente Minguela y Alberto Martull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Head of Data Centers Spain; Director de Corporate Capital Markets y Data Centers, JLL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Design, Build &amp; Investment: alinear ejecución y capital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5/11 (por confirmar), 11:30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Elliot Zounon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Director Data Center Solutions Iberia, CBRE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Mercado e inversión en centros de datos: de la demanda a la viabilidad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5/11 (por confirmar), 10:30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María del Mar Paños de Arriba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Directora general de Industria, Competitividad y Transformación Digital, Gobierno de Aragón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Papel del sector público en las grandes infraestructuras digitales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5/11 (por confirmar), 12:30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Alan Abela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Regional Engineering Manager (Italia y Suiza), Amazon Web Services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Cargas de IA: potencia, refrigeración y resiliencia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4/11 (por confirmar), 12:55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Baltimore Aircoil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Baltimore Aircoil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Presentación de Baltimore Aircoil (fabricante de equipos de refrigeración evaporativa)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15:30 en 2025; confirmar en 2026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ASHRAE Spain Chapter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Panel de control y monitorización, ASHRAE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Panel técnico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Leonardo Martínez Alfonso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Head of Engineering and Technology, barpa (Argon Group)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Potencia crítica; recintos modulares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Edge, Data &amp; AI Solutions Theater, 16:00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Bajo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Alejandro Fuster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Director técnico, Spain DC (asociación)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Red, flexibilidad y sostenibilidad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Lorenzo Castillo y José Luis Herrero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COO; CEO, Templus; Walhalla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Especialización de los centros de datos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Bajo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Calibri"/>
          <w:b w:val="0"/>
          <w:color w:val="595959"/>
          <w:sz w:val="17"/>
        </w:rPr>
        <w:t>Programa publicado en techshowmadrid.es y consultado a través del buscador el 08/10/2026. Algunas páginas mezclan el programa de 2025 y el de 2026 y varias franjas figuran aún sin ponente; conviene confirmar día y hora en la web oficial la semana anterior.</w:t>
      </w:r>
    </w:p>
    <w:p>
      <w:pPr>
        <w:pStyle w:val="Heading2"/>
        <w:keepNext/>
        <w:spacing w:before="200" w:after="80"/>
      </w:pPr>
      <w:r>
        <w:rPr>
          <w:rFonts w:ascii="Calibri" w:hAnsi="Calibri" w:eastAsia="Calibri"/>
          <w:b/>
          <w:color w:val="000000"/>
          <w:sz w:val="24"/>
        </w:rPr>
        <w:t>2.3 Ponentes de ediciones anteriores</w:t>
      </w: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2040"/>
        <w:gridCol w:w="3514"/>
        <w:gridCol w:w="2607"/>
        <w:gridCol w:w="1474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Ponente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Cargo</w:t>
            </w:r>
          </w:p>
        </w:tc>
        <w:tc>
          <w:tcPr>
            <w:tcW w:type="dxa" w:w="260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Empresa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Edición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Alex Ramos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Vicepresidente y director general España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Hill International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DCW Madrid 2025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Marta Serrano Pérez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Arquitecta, dirección de proyectos; colíder del Comité de Data Centers de ASHRAE Spain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JG Ingenieros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DCW Madrid 2025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Gabriel García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Arquitecto, especialista en diseño computacional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Haskoning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DCW Madrid 2025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Pedro Malheiro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CEO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LMSI Engineering (Portugal)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DCW Madrid 2025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Juan Ballester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Data Center Operational Manager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Itercon (Grupo Cyclus)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DCW Madrid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María Barrero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Cofundadora; directora de arquitectura y desarrollo de negocio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DConcept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DCW Madrid 2025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Borja Sánchez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Construction Manager EMEA (campus de Madrid)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Iron Mountain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DCW Madrid 2025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Alberto Petermann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Head of Design &amp; Delivery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Start Campus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DCW Madrid 2025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Amparo García Puente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Senior Development Manager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CyrusOne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DCW Madrid 2025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Pedro Muñoz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Operations Director Madrid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Global Switch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DCW Madrid 2025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Eloy Madrid y Jorge Lis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Director División Media Tensión España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ABB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DCW Madrid 2025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Calibri" w:hAnsi="Calibri" w:eastAsia="Calibri"/>
          <w:b/>
          <w:color w:val="000000"/>
          <w:sz w:val="24"/>
        </w:rPr>
        <w:t>2.4 Expositores relevantes</w:t>
      </w: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3118"/>
        <w:gridCol w:w="3968"/>
        <w:gridCol w:w="2551"/>
      </w:tblGrid>
      <w:tr>
        <w:trPr>
          <w:tblHeader w:val="true"/>
        </w:trPr>
        <w:tc>
          <w:tcPr>
            <w:tcW w:type="dxa" w:w="311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Empresa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Actividad</w:t>
            </w:r>
          </w:p>
        </w:tc>
        <w:tc>
          <w:tcPr>
            <w:tcW w:type="dxa" w:w="2551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Stand o edición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Cobra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Contratista EPC de centros de datos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Stand 7F76 o 5C01-5C03 según la fuente; confirmar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DConcept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y arquitectura de centros de datos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5A02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Neklan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Integrador de infraestructura crítica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7G44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barpa (Argon Group)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de potencia crítica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5C72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Q-Safety (Quirón Prevención)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Prevención y seguridad en obra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5C01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LMSI Engineering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portuguesa de edificación y centros de datos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Edición 2025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Haskoning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de misión crítica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Edición 2025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Iberica Energy &amp; Data Centers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Promotor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Edición 2025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Iron Mountain Data Centers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Operador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Edición 2025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NTT Global Data Centers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Operador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Edición 2025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Sevilla Datacenter &amp; Comvive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Operador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9B48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AGR Integral Engineering Solutions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Stand por confirmar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Plataforma Tecnológica Española de la Construcción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Plataforma sectorial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9D63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Ayesa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(en Big Data &amp; AI World)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3K76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Daikin, Carrier, Midea Frigicoll, Clivet, Vertiv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Climatización y potencia (influyen en el circuito de agua)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5G59, 5F21, 5G24, 5G70, 5E60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Calibri" w:hAnsi="Calibri" w:eastAsia="Calibri"/>
          <w:b/>
          <w:color w:val="000000"/>
          <w:sz w:val="24"/>
        </w:rPr>
        <w:t>2.5 Otros eventos donde coinciden los mismos interlocutores</w:t>
      </w: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2381"/>
        <w:gridCol w:w="2267"/>
        <w:gridCol w:w="4988"/>
      </w:tblGrid>
      <w:tr>
        <w:trPr>
          <w:tblHeader w:val="true"/>
        </w:trPr>
        <w:tc>
          <w:tcPr>
            <w:tcW w:type="dxa" w:w="2381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Evento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Fecha y lugar</w:t>
            </w:r>
          </w:p>
        </w:tc>
        <w:tc>
          <w:tcPr>
            <w:tcW w:type="dxa" w:w="4989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Participantes de interés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DCD&gt;Connect Madrid 2024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21 y 22/05/2024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Panel de diseño con Eva Diego (Hyphen), Thomas De Colle (Data4) y Carlos Gallego Bernad (RED Engineering).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DCD&gt;Connect Madrid 2025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20 y 21/05/2025, Eurostars Madrid Tower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Ponentes de ingeniería: AECOM (Mechanical Lead Data Center), JG Ingenieros (MEP Technical Director), IDOM (Data Centers Director), Deerns (Sector Director Data Centres), Aeon, Quark, Arcadis, WSP.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DCD&gt;Connect South Europe 2026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Mayo de 2026, Palacio Municipal IFEMA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Más de 2.500 asistentes; Data4, Google, Microsoft, Equinix, Nabiax, Itercon, Arcadis, PGI.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Grupo Vía, Construcción de Data Centers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 09/04/2025, 25/09/2025, 16/04/2026 y septiembre de 2026; Zaragoza 30/09/2025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Ponencias de Aguilera, AECOM, Arup, Arcadis, Drees &amp; Sommer, Hyphen, JG Ingenieros, Torrella, Quark (Sener), Itercon, GSE.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INMODATA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2024 y 2026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IDOM, PGI Data Centers, Cottés (protección contra incendios), Walhalla, Digital Realty.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Encuentro MATCOAM y TATE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17/06/2026, sede del COAM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«Diseñando los centros de datos del futuro»; participó AECOM.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Congreso anual Spain DC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Asistencia documentada de Hill International (dirección general y dirección de operaciones de data centers).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Calibri" w:hAnsi="Calibri" w:eastAsia="Calibri"/>
          <w:b/>
          <w:color w:val="000000"/>
          <w:sz w:val="24"/>
        </w:rPr>
        <w:t>2.6 Recomendaciones para la visita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Reservar la mañana del jueves 05/11 (día por confirmar en el programa definitivo) en el auditorio Design, Build &amp; Investment: CBRE (10:30), JLL (11:30), PGI (12:00), Gobierno de Aragón (12:30) y Ferrovial (13:30) concentran las decisiones de diseño, construcción e inversión.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Pedir cita previa por LinkedIn a Aina Juliol (PGI) y a Rafael Hicar (Ferrovial) para después de su intervención; ambos tienen equipos que especifican o compran instalaciones hidráulicas y de PCI.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Asistir a la sesión de AWS (12:55) y a la de Baltimore Aircoil: son las que tratan refrigeración y agua.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Visitar el stand de Cobra: es el contratista con mayor cartera en España y acaba de incorporar la ingeniería de Aguilera.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Llevar una ficha técnica de una página orientada a ingeniería: depósitos de acero vitrificado para reserva de PCI (conforme a UNE 23500 y a las exigencias de FM Global), agua bruta y de reposición de refrigeración, y aprovechamiento de pluviales; plazos de montaje y referencias.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80" w:after="80"/>
      </w:pPr>
      <w:r>
        <w:rPr>
          <w:rFonts w:ascii="Calibri" w:hAnsi="Calibri" w:eastAsia="Calibri"/>
          <w:b/>
          <w:color w:val="000000"/>
          <w:sz w:val="30"/>
        </w:rPr>
        <w:t>3. Mercado y proyectos en España y Portugal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Potencia TI instalada en España a finales de 2025: 439 MW (Spain DC), un 24 % más que en 2024. Escenario 2030: hasta 2.537 MW, condicionado por red, permisos y financiación.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Inversión prevista por Spain DC: 66.900 M€.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Madrid: 538 MW de capacidad de mercado (operativa, en construcción y en planificación) y más del 60 % de la potencia operativa del país; podría superar 1 GW en 2030.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Aragón: 33 % de la cartera de nuevos proyectos de la península (Madrid 24 %, Barcelona 8 %, según Colliers); unos 2.500 MW proyectados y unos 30 proyectos afectados por el nuevo real decreto.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Real decreto en tramitación urgente: exige acreditar disponibilidad real de agua y de red, cubrir el 80 % del consumo con renovables, fianzas y caducidad de permisos a los cinco años. Aragón y AWS han presentado alegaciones.</w:t>
      </w:r>
    </w:p>
    <w:p>
      <w:pPr>
        <w:pStyle w:val="Heading2"/>
        <w:keepNext/>
        <w:spacing w:before="200" w:after="80"/>
      </w:pPr>
      <w:r>
        <w:rPr>
          <w:rFonts w:ascii="Calibri" w:hAnsi="Calibri" w:eastAsia="Calibri"/>
          <w:b/>
          <w:color w:val="000000"/>
          <w:sz w:val="24"/>
        </w:rPr>
        <w:t>3.1 Proyectos y agentes conocidos</w:t>
      </w:r>
    </w:p>
    <w:tbl>
      <w:tblPr>
        <w:tblStyle w:val="TableGrid"/>
        <w:jc w:val="center"/>
        <w:tblLook w:firstColumn="1" w:firstRow="1" w:lastColumn="0" w:lastRow="0" w:noHBand="0" w:noVBand="1" w:val="04A0"/>
        <w:tblW w:w="14570" w:type="dxa"/>
        <w:tblLayout w:type="fixed"/>
      </w:tblPr>
      <w:tblGrid>
        <w:gridCol w:w="1587"/>
        <w:gridCol w:w="2040"/>
        <w:gridCol w:w="1417"/>
        <w:gridCol w:w="1360"/>
        <w:gridCol w:w="2097"/>
        <w:gridCol w:w="3628"/>
        <w:gridCol w:w="2437"/>
      </w:tblGrid>
      <w:tr>
        <w:trPr>
          <w:tblHeader w:val="true"/>
        </w:trPr>
        <w:tc>
          <w:tcPr>
            <w:tcW w:type="dxa" w:w="1587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Promotor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417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Potencia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Inversión</w:t>
            </w:r>
          </w:p>
        </w:tc>
        <w:tc>
          <w:tcPr>
            <w:tcW w:type="dxa" w:w="209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Estado</w:t>
            </w:r>
          </w:p>
        </w:tc>
        <w:tc>
          <w:tcPr>
            <w:tcW w:type="dxa" w:w="362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Ingeniería y construcción conocidas</w:t>
            </w:r>
          </w:p>
        </w:tc>
        <w:tc>
          <w:tcPr>
            <w:tcW w:type="dxa" w:w="243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Interés para Stora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Amazon Web Services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Aragón: Villanueva de Gállego, El Burgo de Ebro, Huesca (Walqa), Zaragoza (Empresarium), La Puebla de Híjar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+300 MW de ampliación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Hasta 33.700 M€ (región España)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 operación y ampliación; PIGA de ampliación aprobado por partes (El Burgo de Ebro desbloqueado en junio de 2026)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Ingeniería del PIGA: Ove Arup &amp; Partners S.A.U. (Madrid). Construcción: Itercon (fases 2020-2024), Dragados (obra civil de Empresarium, 530 M€), Hormipresa (prefabricado de El Burgo).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Muy alto: Empresarium prevé reservorios de agua y caseta de bombeo de PCI; 114.971 m³ de agua al año.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Microsoft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Aragón: La Muela, Villamayor de Gállego y Zaragoza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Tres campus; edificios de centro de datos «doble»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Más de 5.356 M€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 tramitación (PIGA «Región MSFT»); inicio de obras previsto en 2026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Documentación del PIGA preparada por AECOM Spain DCS S.L.U. para Microsoft 7724 Spain S.L.U.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Muy alto: AECOM es la ingeniería que redacta los proyectos.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Microsoft (Madrid)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Comunidad de Madrid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Adjudicado a Ferrovial (fecha del anuncio por confirmar)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Ferrovial seleccionada por Microsoft para construir el centro de datos.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QTS (Blackstone), proyecto Rhodes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Calatorao (Zaragoza)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Hasta 430 MW TI (subestación de 650 MW)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Hasta 13.471 M€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PIGA definitivo de urbanización, subestación y redes de agua y drenaje (30/09/2026); edificios en autorización ambiental integrada; primer edificio a finales de 2028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Promotora Calanza Inmuebles; QTS como promotora delegada y operadora; contratistas locales para la preparación del terreno.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Muy alto: ocho edificios, obras hasta 2035.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Merlin Properties y Edged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Getafe, Barcelona, Bilbao-Arasur, Zaragoza, Botorrita y Muel; Navalmoral de la Mata y Valdecaballeros (Extremadura); Lisboa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Arasur hasta 6 edificios y unos 300 MW; Zaragoza 150 MW; Extremadura, campus de escala gigavatio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Getafe, Barcelona y Arasur DC3 en operación; Extremadura en autorización ambiental (obras desde otoño de 2026); Lisboa en construcción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Getafe: JG Ingenieros y Torrella (diseño y dirección). Barcelona: Torrella (arquitectura y estructura) y JG Ingenieros (instalaciones). Arasur: LKS Krean (proyecto y dirección de obra).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Alto: Edged usa refrigeración sin agua en sala, pero la reserva de PCI sigue siendo necesaria.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ACS y Benbros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La Puebla de Alfindén (Zaragoza)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150 MW iniciales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1.254 M€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PIGA en aprobación inicial; modificación para añadir proyectos eléctricos (09/2026)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Redactores de volúmenes del PIGA: CADISA Sisener y AT Ingeniería.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ACS Digital &amp; Energy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Alcalá de Henares (Madrid)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Más de 100 MW TI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 desarrollo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Dragados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Azora (Tillion)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Villamayor de Gállego (Zaragoza)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2.359,9 M€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 tramitación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SAMCA (Green IT Aragón)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Luceni, Rueda de Jalón y Pedrola (Zaragoza)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131 MW, ampliable a 300 MW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2.627 M€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 tramitación; primera fase en 2028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Box2Bit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Épila (Zaragoza)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3.900 M€ (primera fase 1.125 M€, hasta 2029)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 desarrollo; pendiente de acceso a red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Bajo a corto plazo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Meta (Zarza Networks S.L.)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Talavera de la Reina (Toledo)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750 a 1.000 M€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Reparcelación aprobada el 07/08/2026; pendiente de licencias de obra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Medio: la declaración ambiental impuso refrigeración por aire; la PCI sigue requiriendo reserva.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Iberdrola y Echelon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Aceca, Toledo (Madrid Sur)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144 MW (230 MW de acceso a red)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Más de 2.000 M€ en la sociedad conjunta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 desarrollo; operación prevista en 2030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Echelon asume planificación y diseño.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Nostrum Data Centers (IREN)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Badajoz (Evergreen); Guadalajara (GUA1); además Cáceres, Pinto, Zamudio y Galicia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Evergreen hasta 500 MW; GUA1 40 MWe; cartera de 500 MW TI más 300 MW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Evergreen más de 1.900 M€; GUA1 1.000 M€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 tramitación; Evergreen operativo en 2031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AECOM: diseño y dirección de obra de Evergreen. IDOM: diseño de GUA1. JLL: asesor de la cartera.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Muy alto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Solaria y Datasection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Puertollano (Ciudad Real)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Hasta 200 MW; primera fase de 40 MW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Más de 150 M€ en la primera fase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 desarrollo; primera fase a finales de 2027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Data4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Alcobendas y San Agustín de Guadalix (Madrid)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Campus de Alcobendas de 70 MW; contratos de 20 MW y 10 MW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 construcción por fases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CAP Ingelec (llave en mano del DC03); Cobra (Alcobendas 20 MW y San Agustín 10 MW); Serveo (mantenimiento).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Equinix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 (MD2, MD3x, MD4x, MD5) y Barcelona (BA2)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MD4x y MD5 inaugurados el 22/05/2026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Mercury Engineering (MD2.4, MD3 y BA2); SANJOSE (prefabricado, subcontrata).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Iron Mountain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San Fernando de Henares (Madrid)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79 MW TI en ocho instalaciones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 construcción desde marzo de 2025; finalización prevista en 2027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Ferrovial (MAD01)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Alcobendas (Madrid)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Más de 100 MW; primera fase de 60 MW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Más de 1.000 M€ (primera fase 153 M€)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 desarrollo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Ferrovial Construcción y Powernet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Hscale (MAD1)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192 MW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Contrato de más de 1.000 M$ con un hiperescalador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 desarrollo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Digital Realty (MAD5)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Julián Camarillo, Madrid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20 a 24 MW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Unos 300 M€ (más de 500 M€ en Madrid y Barcelona)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 desarrollo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Global Switch (Madrid 2)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56 MW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 desarrollo; operación en 2029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EIGO Construcciones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Prime Data Centers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Alcobendas (Madrid)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40 MW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 desarrollo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NTT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Las Rozas (Madrid)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 MW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Adjudicado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Cobra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NxN Data Centers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Valencia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5 MW TI; 9.000 m²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 construcción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Itercon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Bajo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Start Campus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Sines (Portugal)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1,2 GW de campus; SIN02 de 180 MW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SIN01 en operación; SIN02 en construcción hasta 2027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Jacobs (planificación y diseño del campus), AFA Consult (ingeniería), Engexpor (gestión de la construcción), Conduril, ACA, DST y Bysteel.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Medio: refrigeración con agua de mar.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Calibri"/>
          <w:b w:val="0"/>
          <w:color w:val="595959"/>
          <w:sz w:val="17"/>
        </w:rPr>
        <w:t>Las cifras proceden de prensa, notas de las empresas y boletines oficiales consultados hasta el 08/10/2026. Cuando las fuentes discrepan se recoge la cifra más reciente; las potencias y las fechas de entrada en servicio son las anunciadas por los promotores.</w:t>
      </w:r>
    </w:p>
    <w:p>
      <w:pPr>
        <w:sectPr>
          <w:footerReference w:type="default" r:id="rId10"/>
          <w:pgSz w:w="16838" w:h="11906" w:orient="landscape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80" w:after="80"/>
      </w:pPr>
      <w:r>
        <w:rPr>
          <w:rFonts w:ascii="Calibri" w:hAnsi="Calibri" w:eastAsia="Calibri"/>
          <w:b/>
          <w:color w:val="000000"/>
          <w:sz w:val="30"/>
        </w:rPr>
        <w:t>4. Quién decide el depósito en un centro de datos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En un centro de datos hay depósitos en tres sistemas: la reserva de agua contra incendios (rociadores, bocas de incendio e hidrantes), el agua de aportación y reposición de la refrigeración (torres o enfriadores evaporativos y adiabáticos) y, cada vez más, el aprovechamiento de pluviales y el agua tratada. Los grandes operadores imponen además el estándar de su aseguradora, en la práctica FM Global (hoja técnica DS 5-32), que se suma al RIPCI (RD 513/2017), a la UNE 23500 y al reglamento de seguridad contra incendios en establecimientos industriales.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El propietario (AWS, Microsoft, Google, Meta, QTS, Equinix, Data4) define el estándar y aprueba las desviaciones. La ingeniería de proyecto (AECOM, Arup, IDOM, JG Ingenieros, RED Engineering y otras) redacta la especificación: tipo de depósito, materiales, capacidad, normativa y fabricantes aceptados. Ese es el punto donde Stora debe quedar incluida, ya sea como fabricante nombrado o con una especificación de prestaciones que el acero vitrificado cumpla.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El contratista MEP o de protección contra incendios (Cobra, Mercury, CAP Ingelec, Jones Engineering, Itercon y los instaladores de PCI) compra el depósito y puede proponer alternativas equivalentes. El gestor de proyecto o de costes (Linesight, Turner &amp; Townsend, JLL, Hill International, Mace) interviene en la ingeniería de valor y en la homologación de proveedores. La constructora general (Ferrovial, Dragados, Acciona) decide cuando contrata el paquete hidráulico completo.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Criterio comercial (supuesto propio): la vía más corta es doble y simultánea. Presentar a la ingeniería una ficha de especificación y una referencia comparable, y pedir al contratista MEP la inclusión en su lista de proveedores homologados, de modo que, cuando la especificación admita alternativas, Stora ya figure como equivalente aprobado.</w:t>
      </w:r>
    </w:p>
    <w:p>
      <w:pPr>
        <w:pStyle w:val="Heading2"/>
        <w:keepNext/>
        <w:spacing w:before="200" w:after="80"/>
      </w:pPr>
      <w:r>
        <w:rPr>
          <w:rFonts w:ascii="Calibri" w:hAnsi="Calibri" w:eastAsia="Calibri"/>
          <w:b/>
          <w:color w:val="000000"/>
          <w:sz w:val="24"/>
        </w:rPr>
        <w:t>4.1 Marco normativo que fija la reserva de agua</w:t>
      </w: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2834"/>
        <w:gridCol w:w="6803"/>
      </w:tblGrid>
      <w:tr>
        <w:trPr>
          <w:tblHeader w:val="true"/>
        </w:trPr>
        <w:tc>
          <w:tcPr>
            <w:tcW w:type="dxa" w:w="2835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Norma</w:t>
            </w:r>
          </w:p>
        </w:tc>
        <w:tc>
          <w:tcPr>
            <w:tcW w:type="dxa" w:w="6803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Qué exige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RIPCI (RD 513/2017)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Obliga a disponer de abastecimiento y reserva de agua suficientes para los sistemas de PCI.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UNE 23500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Cálculo y diseño de los sistemas de abastecimiento de agua contra incendios; versión de referencia de 2021.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Reglamento de seguridad contra incendios en establecimientos industriales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Aplicable a los centros de datos según su configuración.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FM Global DS 5-32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Reserva para mangueras de 250 gpm (unos 950 l/min) y autonomía de 60 minutos en centros de datos nuevos; exigida por los propietarios asegurados con FM.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NFPA 22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Referencia de depósitos de agua contra incendios en proyectos con estándar estadounidense.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80"/>
      </w:pPr>
      <w:r>
        <w:rPr>
          <w:rFonts w:ascii="Calibri" w:hAnsi="Calibri" w:eastAsia="Calibri"/>
          <w:b/>
          <w:color w:val="000000"/>
          <w:sz w:val="30"/>
        </w:rPr>
        <w:t>5. Empresas objetivo y contactos</w:t>
      </w:r>
    </w:p>
    <w:p>
      <w:pPr>
        <w:spacing w:after="120"/>
      </w:pPr>
      <w:r>
        <w:rPr>
          <w:rFonts w:ascii="Calibri" w:hAnsi="Calibri" w:eastAsia="Calibri"/>
          <w:b w:val="0"/>
          <w:sz w:val="18"/>
        </w:rPr>
        <w:t>Perfiles de contacto: A, Ingeniería MEP, mecánica, PCI o diseño de centros de datos; B, Responsable de centros de datos o misión crítica; C, Gestión de proyecto, compras o procurement; D, Dirección general o de oficina. Los perfiles A son los prioritarios para entrar en la especificación.</w:t>
      </w:r>
    </w:p>
    <w:p>
      <w:pPr>
        <w:pStyle w:val="Heading2"/>
        <w:keepNext/>
        <w:spacing w:before="200" w:after="80"/>
      </w:pPr>
      <w:r>
        <w:rPr>
          <w:rFonts w:ascii="Calibri" w:hAnsi="Calibri" w:eastAsia="Calibri"/>
          <w:b/>
          <w:color w:val="000000"/>
          <w:sz w:val="24"/>
        </w:rPr>
        <w:t>5.1 Resumen por prioridad</w:t>
      </w: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680"/>
        <w:gridCol w:w="2381"/>
        <w:gridCol w:w="2097"/>
        <w:gridCol w:w="1077"/>
        <w:gridCol w:w="3401"/>
      </w:tblGrid>
      <w:tr>
        <w:trPr>
          <w:tblHeader w:val="true"/>
        </w:trPr>
        <w:tc>
          <w:tcPr>
            <w:tcW w:type="dxa" w:w="680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Prior.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Empresa</w:t>
            </w:r>
          </w:p>
        </w:tc>
        <w:tc>
          <w:tcPr>
            <w:tcW w:type="dxa" w:w="209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Categoría</w:t>
            </w:r>
          </w:p>
        </w:tc>
        <w:tc>
          <w:tcPr>
            <w:tcW w:type="dxa" w:w="1077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Contactos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AECOM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de diseño y dirección de obra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Es la ingeniería del cliente con mayor inversión en Aragón; entrar en su especificación abre los tres campus de Microsoft.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Arup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de diseño y misión crítica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de AWS en Aragón y abre oficina en Zaragoza para este mercado; facturó 55,8 M€ en España en 2025 (+21 %).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JG Ingenieros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MEP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La ingeniería MEP española con más volumen en centros de datos; especifica directamente los sistemas hidráulicos.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PGI Engineering &amp; Consulting (PGI Data Centers)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MEP y de centros de datos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Su presidenta interviene en la feria: oportunidad directa de reunión.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IDOM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de diseño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Diseña para Nostrum, el promotor con mayor cartera nueva fuera de Aragón.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Deerns Spain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MEP (building services)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7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Equipo MEP dedicado a centros de datos en España, con director local.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RED Engineering (Tractebel, grupo ENGIE)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MEP de centros de datos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Su oficina de Madrid es un centro de diseño hiperescala para Europa: una especificación aceptada allí se replica en varios países.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Black &amp; White Engineering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MEP de misión crítica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Equipo recién implantado que está seleccionando proveedores y referencias locales.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Cundall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MEP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Contacto de centros de datos en Madrid identificado en su propia web.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Haskoning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de misión crítica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Ya acude a la feria y combina misión crítica con ingeniería del agua.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Aeon Ingeniería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exclusiva de centros de datos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Decisión técnica concentrada en el socio director.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Quark (grupo Sener)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y Construction Management de centros de datos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Director de ingeniería muy presente en los foros del sector.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Jacobs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de diseño y misión crítica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0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Diseñador del mayor campus de la península (Portugal).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WSP Spain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de diseño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Equipo en crecimiento con responsable de diseño de centros de datos.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Aguilera Ingenieros (grupo Cobra desde 2026)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de diseño y dirección técnica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Ahora es la ingeniería interna del mayor contratista de centros de datos del país.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Torrella Ingeniería y Arquitectura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Arquitectura e ingeniería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Coordinador de proyecto en la cartera de Merlin.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LKS Krean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y arquitectura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0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Candidata natural para la ampliación de Arasur (dos edificios de 150 MW en 2030-2031).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Cottés (grupo Attlon)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e instalación de protección contra incendios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Diseña y compra la reserva de agua de PCI en los proyectos que ejecuta.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Ayesa Ingeniería (con CORE)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y gestión integrada de proyectos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Doble papel: ingeniería y gestión de proyecto para hiperescaladores.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CADISA Sisener y AT Ingeniería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Ingenierías aragonesas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local con proyectos en curso en Zaragoza.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IDP Ingeniería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de instalaciones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0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Proyecta la PCI de centros de datos.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LMSI Engineering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(Portugal)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Vía de entrada al mercado portugués.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DConcept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y arquitectura de centros de datos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Expositor de la propia feria: visita directa al stand.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Cobra (grupo Vinci)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Contratista EPC y MEP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Compra los depósitos en sus proyectos y negocia contratos de varios miles de millones en España y Portugal.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Mercury Engineering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Contratista MEP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Contratista MEP con PCI propia y cartera activa en Aragón.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CAP Ingelec (CAP DC España)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Contratista EPC llave en mano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Compra la infraestructura técnica completa en llave en mano.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Itercon (Grupo Cyclus)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Diseño y construcción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Contratista recurrente de AWS en Aragón.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Jones Engineering Group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Contratista MEP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Instala PCI propia en centros de datos.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Carbonell Figueras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Contratista general e instalaciones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Jefe de proyecto MEP específico de centros de datos.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Pefipresa (grupo Minimax)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Instalador de protección contra incendios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0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Comprador directo de depósitos de PCI.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JLL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Gestión de proyectos y asesoría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Interviene en la selección de proveedores de la cartera de Nostrum.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Linesight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Gestión de proyectos y costes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Gestiona compras de un hiperescalador en Madrid.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Turner &amp; Townsend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Gestión de proyectos y costes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Su figura de MEP Design Manager revisa especificaciones y alternativas.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Hill International Spain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Gestión de proyectos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Director de operaciones de centros de datos identificado y asistencia habitual a ferias.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Mace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Gestión de proyectos y construcción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Proyecto nuevo en España en fase de lanzamiento.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CBRE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Asesoría y gestión de proyectos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Contacto en la feria con visión de toda la cartera de promotores.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Arcadis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Diseño, gestión de proyectos y costes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Ferrovial Construcción (con Powernet)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Constructora con división de centros de datos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Constructora de Microsoft con ponente en la feria.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Dragados (grupo ACS)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Constructora con actividad en centros de datos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Ejecuta la obra civil de un campus de AWS con reservorios de agua previstos.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Acciona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Constructora y promotora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Calibri" w:hAnsi="Calibri" w:eastAsia="Calibri"/>
          <w:b/>
          <w:color w:val="000000"/>
          <w:sz w:val="24"/>
        </w:rPr>
        <w:t>5.2 Prioridad 1 · Ingenierías de diseño, MEP y misión crítica</w:t>
      </w: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AECOM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de diseño y dirección de obra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Redacta la documentación del PIGA de Microsoft en Aragón (AECOM Spain DCS S.L.U.) y dirige el diseño y la dirección de obra de Nostrum Evergreen (Badajoz).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equipo de centros de datos en España con responsable mecánico.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Redacta los proyectos de urbanización y de edificación de los campus de Microsoft; cuenta con un responsable mecánico específico de centros de datos.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Microsoft (Aragón), Nostrum Data Centers (Badajoz).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Ponente en DCD&gt;Connect Madrid 2025 y en DCD Investment 2025; ponente en Grupo Vía (abril de 2026); encuentro MATCOAM y TATE (junio de 2026).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 (AECOM Spain DCS S.L., C/ Alfonso XII, 62); red internacional del grupo, con Reino Unido y Alemania.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Teléfono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915 487 790 (centralita según directorio; confirmar)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aecom.com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Es la ingeniería del cliente con mayor inversión en Aragón; entrar en su especificación abre los tres campus de Microsoft.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Adrián Rodríguez Sacramento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Mechanical Lead Data Center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Ponentes DCD&gt;Connect Madrid 2025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Roberto Fernández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Ingeniero industrial (COIIM 11.207), firmante del proyecto de edificación de Zaragoza del PIGA de Microsoft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Documentación del PIGA «Región MSFT» (aragon.es)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David Casero Migallón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Ingeniero de Caminos (col. 17.050), autor de los proyectos de urbanización de La Muela y Villamayor de Gállego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Documentación del PIGA «Región MSFT» (aragon.es)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Víctor Pérez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Arquitecto (COAM 14.048), firmante de la memoria del PIGA de Microsoft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Documentación del PIGA «Región MSFT» (aragon.es)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Ignacio Merello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Program Design Manager y Senior Architect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Grupo Vía (abril de 2026); informe MATCOAM y TATE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Javier Camy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general de AECOM en España (Managing Director Europe: España, Polonia e Italia)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AECOM; nota de prensa de Nostrum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Arup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de diseño y misión crítica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Ove Arup &amp; Partners S.A.U. (Madrid) firma la documentación del PIGA de ampliación de AWS en Aragón (proyecto 303209-00).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división europea de centros de datos y tecnología.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Sus ingenieros mecánicos de Madrid diseñan climatización, fontanería y protección contra incendios, incluidos centros de datos (oferta de empleo vigente).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Amazon Web Services (Aragón).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Ponente en Grupo Vía (abril de 2026).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 (sede en España, más de 460 profesionales); nueva oficina en Zaragoza desde octubre de 2026 para atender los centros de datos de Aragón; Dublín, Londres y Fráncfort.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arup.com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de AWS en Aragón y abre oficina en Zaragoza para este mercado; facturó 55,8 M€ en España en 2025 (+21 %).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Stephen Griffin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Responsable de Data Centres and Technology en Europa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Dublín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Arup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Silja Reischmann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Associate Director (centros de datos)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Fráncfort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empleo de Arup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Ramón Rodríguez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general de Arup en España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Prensa económica (resultados 2025)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JG Ingenieros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MEP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de instalaciones y dirección de obra de Merlin Edged en Getafe y Barcelona; más de 350 MW TI de experiencia.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los centros de datos suponen el 35-40 % de sus ventas.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Diseña las instalaciones generales de los edificios (en Barcelona, Edged se reservó la parte crítica de electricidad y climatización); responsable MEP específico de centros de datos.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Merlin Edged, Nabiax, Microsoft.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Ponente en DCW Madrid 2025 (Marta Serrano) y en DCD&gt;Connect Madrid 2025 (Jaume Cera); Grupo Vía Zaragoza 2025.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Barcelona (sede), Madrid, Bilbao, Lleida, Málaga, Pamplona, San Sebastián, Sevilla, Tenerife, Valencia, Vigo y Zaragoza.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Teléfono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 +34 913 431 565 (Pº de la Habana, 200); Barcelona 936 004 900 (Comte d'Urgell, 240)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Correo general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barcelona@jgingenieros.es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jgingenieros.es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La ingeniería MEP española con más volumen en centros de datos; especifica directamente los sistemas hidráulicos.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Jaume Cera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MEP Technical Director; Data Center MEP Leader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Ponentes DCD&gt;Connect Madrid 2025; web de JG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Raúl Jovino Puig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de proyectos MEP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Barcelona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Directorio de terceros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Vicens García Carvajal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corporativo de Edificación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Grupo Vía Zaragoza 2025; LinkedIn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Marta Serrano Pérez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Arquitecta de dirección de proyectos; colíder del Comité de Data Centers de ASHRAE Spain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Programa DCW Madrid 2025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Emilio González Gaya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de desarrollo de negocio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JG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David López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gerente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LinkedIn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es.linkedin.com/in/david-lopez-738916b7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PGI Engineering &amp; Consulting (PGI Data Centers)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MEP y de centros de datos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con división propia de centros de datos; socio de Spain DC.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división PGI Data Centers.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Diseño de instalaciones mecánicas y climatización de centros de datos (busca ingenieros mecánicos para Madrid).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Ponente en DCW Madrid 2026 (Aina Juliol, jueves 05/11, 12:00); DCD 2026; INMODATA 2026.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Barcelona y Madrid.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pgiengineering.com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Su presidenta interviene en la feria: oportunidad directa de reunión.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Xavier Domènech Cid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Data Centers Managing Director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PGI (equipo)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linkedin.com/in/xavier-domènech-cid-05698463</w:t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Miguel Pérez Márquez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del departamento de Construction Management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Barcelona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LinkedIn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linkedin.com/in/miguelperezmarquez</w:t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Aina Juliol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Presidenta y consejera delegada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Programa DCW Madrid 2026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linkedin.com/in/aina-juliol-0a98746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IDOM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de diseño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Diseño de Nostrum GUA1 (Guadalajara, 40 MWe, 1.000 M€); servicios completos de consultoría, ingeniería y arquitectura de centros de datos.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dirección de centros de datos y enfoque modular para hiperescala.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Incluye estudios de conservación de agua entre sus servicios; arquitectura, estructura e instalaciones del CPD1 de Cerdanyola.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Nostrum Data Centers; Cerdanyola I; Docalia.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Ponente en DCD&gt;Connect Madrid 2025 e INMODATA 2026.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Bilbao (sede), Madrid, Barcelona y unas treinta oficinas en el mundo.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idom.com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Diseña para Nostrum, el promotor con mayor cartera nueva fuera de Aragón.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Mikel Gotzon Lotina Pereda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de Data Centers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Ponentes DCD&gt;Connect Madrid 2025; web de IDOM; INMODATA 2026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Deerns Spain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MEP (building services)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de instalaciones neerlandesa con unidad de centros de datos en España.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unidad de data centres en España y división europea.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de instalaciones (building services) de centros de datos.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Ponente en DCD&gt;Connect Madrid 2025 (panel de diseño y construcción); evento propio «Diseño y construcción de Data Centres en la era de la IA».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España; Países Bajos y resto de Europa.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deerns.com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Equipo MEP dedicado a centros de datos en España, con director local.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Andrei Pawlaczyk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Unit Director Data Centres (España)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España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Nota de prensa de Deerns (17/03/2025)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David del Campo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Project Engineer y BIM Manager (data centres)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Deerns (evento)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Raúl Peralta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Lead Electrical Engineer (data centres)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Deerns (evento)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Ricardo Fornari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Division Director Data Centres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Deerns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Christopher Leahy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Sector Director Data Centres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Deerns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Colin Wyatt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Sector Director Data Centres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Ponentes DCD&gt;Connect Madrid 2025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Ainara Gorriti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Project Manager (data centres)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Deerns (evento)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RED Engineering (Tractebel, grupo ENGIE)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MEP de centros de datos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especializada en centros de datos; desde Madrid diseña centros hiperescala de 170 MW con plantillas globales y adaptación local en Europa.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más de 200 centros de datos diseñados desde 2004.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MEP completa; busca ingenieros mecánicos, eléctricos y de BMS para centros de datos en Madrid.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Ponente en DCD&gt;Connect Madrid 2024 (Carlos Gallego Bernad); contactos habituales en Data Centre World.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 (RED Engineering Tractebel Spain S.L.U., C/ Ribera del Loira, 28); Reino Unido, Irlanda y Bélgica.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red-eng.com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Su oficina de Madrid es un centro de diseño hiperescala para Europa: una especificación aceptada allí se replica en varios países.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Mike Swann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Technical Director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Contactos de RED para Data Centre World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Carlos Gallego Bernad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Ponente de diseño de centros de datos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Hyphen, crónica de DCD&gt;Connect Madrid 2024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Peter Heppenstall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Business Manager Data Centres (Tractebel)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Tractebel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Phil Parkes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Regional Director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Contactos de RED para Data Centre World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Black &amp; White Engineering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MEP de misión crítica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británica de misión crítica; abrió oficina en Madrid en 2026 para atender el crecimiento de centros de datos en el sur de Europa.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hiperescala y colocation en Europa, Oriente Medio, Australia y América.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Equipo local de ingeniería civil, estructural, mecánica y eléctrica, además de gestión del diseño.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Madrid; Reino Unido y otras sedes internacionales.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bw-engineering.com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Equipo recién implantado que está seleccionando proveedores y referencias locales.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Héctor Hernández Gutiérrez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Area Director Spain; Uptime Institute Accredited Tier Designer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Notas de prensa de la apertura de Madrid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linkedin.com/in/hectorhernandezgutierrez</w:t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Marcos Uttley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Regional Director Europe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Europa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Notas de prensa de la apertura de Madrid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Cundall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MEP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de instalaciones con sector de centros de datos y oficina en Madrid.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sector de centros de datos con responsable global.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de instalaciones (building services) en Madrid; experiencia en CPD Tier IV.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Madrid; Reino Unido y otras sedes.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cundall.com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Contacto de centros de datos en Madrid identificado en su propia web.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Ciarán Clancy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Associate Director, Design Management (contacto de centros de datos en Madrid)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Cundall (sector data centres)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César Paniagua Garrido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Associate Director, building services Madrid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Nota de prensa de Cundall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Peter Liddle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Partner; sector lead Data Centres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Europa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Cundall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José Castilla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Partner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Cundall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Haskoning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de misión crítica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Unidad de negocio de instalaciones de misión crítica con equipo en España que atiende proyectos de España y Portugal.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Mission Critical Facilities.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Grupo con larga trayectoria en ingeniería del agua; diseño y tramitación de centros de datos.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Participó en DCW Madrid 2025 (ponencia de diseño computacional).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Málaga (equipo de España); Países Bajos, Alemania y Polonia.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haskoning.com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Ya acude a la feria y combina misión crítica con ingeniería del agua.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Elena Sánchez Reyes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Associate Director Mission Critical Facilities Spain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Málaga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Haskoning (España)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Jorge Nogueira de Moura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Business Unit Mission Critical Facilities (Alemania, Polonia y España)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Haskoning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Javier Jiménez del Castillo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Lead Architect y Lead Permitting Architect Spain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Málaga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Haskoning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Gabriel García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Arquitecto, especialista en diseño computacional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Programa DCW Madrid 2025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Aeon Ingeniería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exclusiva de centros de datos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y arquitectura dedicada en exclusiva a centros de datos desde hace más de veinte años: diseño conceptual, ingeniería de detalle, dirección, puesta en marcha y certificación.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proyectos Tier III y Tier IV.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de detalle completa de los sistemas del centro de datos.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Entidades financieras, administración pública y grandes empresas.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Ponente en DCD&gt;Connect Madrid 2025.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 (C/ Corazón de María, 54).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aeon.es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Decisión técnica concentrada en el socio director.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Isidro Ramos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Socio director; Uptime Institute Accredited Tier Designer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Ponentes DCD&gt;Connect Madrid 2025; perfil DCD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Quark (grupo Sener)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y Construction Management de centros de datos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Consultora de ingeniería y arquitectura especializada en diseño y gestión de construcción de centros de datos.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de la infraestructura del centro de datos.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Ponente en DCD&gt;Connect Madrid 2025 y 2026; Grupo Vía (septiembre de 2026).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Director de ingeniería muy presente en los foros del sector.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Francesc Galobardes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Engineering Director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Ponentes DCD&gt;Connect Madrid 2025 y 2026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Jacobs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de diseño y misión crítica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Planificación y primera fase de diseño del campus de Start Campus en Sines (1,2 GW).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más de 3.600 MW entregados.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completa de campus.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Start Campus.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 (Jacobs Engineering España S.L., Pº de la Castellana, 184); Reino Unido y Alemania.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jacobs.com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Diseñador del mayor campus de la península (Portugal).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WSP Spain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de diseño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Equipo de centros de datos y misión crítica en Madrid; está reforzando el área con jefes de proyecto y responsables de diseño.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Data Centers y Mission Critical Facilities.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Coordina equipos multidisciplinares de arquitectura, estructuras e instalaciones MEP.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Ponentes en DCD&gt;Connect Madrid 2025.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Madrid; Reino Unido.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wsp.com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Equipo en crecimiento con responsable de diseño de centros de datos.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Eva Fuertes González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Lead Architect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Ponentes DCD&gt;Connect Madrid 2025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David Higgins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Data Centers Director EMEA y APAC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Reino Unido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WSP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Begoña Arana Ferrándiz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Program Leader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Ponentes DCD&gt;Connect Madrid 2025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Manuel Pérez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general de WSP en España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Prensa (2024)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Aguilera Ingenieros (grupo Cobra desde 2026)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de diseño y dirección técnica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Diseña, construye y dirige técnicamente centros de datos; trabaja en hiperescala desde 2021. Cobra ha firmado su compra en septiembre de 2026.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según la empresa, diseñó el primer CPD Tier IV de Europa (2014).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Proyectos completos de centros de datos e infraestructura crítica.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Hiperescala (sin nombres públicos).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Ponente en Grupo Vía (Madrid, 2025 y abril de 2026).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aguilera-ingenieros.com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Ahora es la ingeniería interna del mayor contratista de centros de datos del país.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Alberto García Ramos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Socio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Grupo Vía (Madrid 2025); LinkedIn de la empresa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Torrella Ingeniería y Arquitectura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Arquitectura e ingeniería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Arquitectura, estructuras y dirección de obra de Merlin Edged en Barcelona y Getafe, y del campus de Lisboa.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En Merlin Edged las instalaciones las hizo JG Ingenieros; Torrella coordina el proyecto y tiene dirección de instalaciones propia.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Merlin Properties y Edged.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Ponente en Grupo Vía (Barcelona y Madrid, 2025).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Barcelona y Madrid (Área Centro).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torrellaingenieria.com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Coordinador de proyecto en la cartera de Merlin.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Samuel Saiz Poyatos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de instalaciones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Directorio de terceros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Luis Manuel Sagredo Santamaría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técnico Área Centro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Torrella; Grupo Vía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Goretti Torrella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Consejera delegada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Entrevista (agosto de 2026); LinkedIn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linkedin.com/in/torrellagoretti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LKS Krean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y arquitectura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Proyecto y dirección de obra del primer centro de datos de Merlin Edged en Arasur (Álava), campus ampliable a seis edificios y unos 300 MW.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Proyecto completo del edificio.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Merlin Properties y Edged.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Arrasate-Mondragón (Gipuzkoa).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krean.com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Candidata natural para la ampliación de Arasur (dos edificios de 150 MW en 2030-2031).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Cottés (grupo Attlon)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e instalación de protección contra incendios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Ingeniería, instalación y mantenimiento de sistemas de PCI y evacuación de humos, con área específica de centros de datos.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amplió su departamento de ingeniería de PCI para centros de datos.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Especialista en PCI: ingeniería contra incendios, detección temprana y extinción.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INMODATA 2024 (ponencia sobre PCI en centros de datos).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 (C/ Zorrilla, 21, según agregador); A Coruña; Valencia.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cottesgroup.com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Diseña y compra la reserva de agua de PCI en los proyectos que ejecuta.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Miguel Ángel Izquierdo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Data Center Area Manager (después Senior Product Manager)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Cottés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Ayesa Ingeniería (con CORE)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y gestión integrada de proyectos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que trabaja para AWS y Google Cloud; compró en 2025 CORE, gestora de proyectos con metodología Lean, para crecer en centros de datos.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y dirección integrada de proyectos.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AWS, Google Cloud.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Expositor en Tech Show Madrid (Big Data &amp; AI World, stand 3K76).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Sevilla (sede) y Madrid (CORE).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ayesa.com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Doble papel: ingeniería y gestión de proyecto para hiperescaladores.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Miguel Tapia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CEO de CORE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Nota de prensa de Ayesa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Rosalío Alonso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de operaciones de Ayesa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Nota de prensa de Ayesa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CADISA Sisener y AT Ingeniería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Ingenierías aragonesas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Figuran como redactoras de volúmenes del PIGA del campus de ACS y Benbros en La Puebla de Alfindén.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 (proyecto de ACS).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Proyectos de infraestructura del campus.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ACS (ACS DC Infra La Puebla).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Aragón.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local con proyectos en curso en Zaragoza.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Juan Manuel Bernad Morcate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Ingeniero de Caminos, firmante del PIGA de La Puebla de Alfindén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Documentación del PIGA de ACS (aragon.es)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IDP Ingeniería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de instalaciones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Proyectos de centros de datos con PCI, climatización de precisión y estudios CFD; proyecto hiperescala de 38,4 MW (12 salas).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Incluye expresamente la PCI en sus proyectos.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Centros de datos en San Fernando de Henares.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idp.es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Proyecta la PCI de centros de datos.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LMSI Engineering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(Portugal)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Ingeniería portuguesa del ciclo de vida del edificio con actividad en centros de datos.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Expositor y ponente en DCW Madrid 2025 (DCW Keynote Theatre).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Portugal.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Vía de entrada al mercado portugués.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Pedro Malheiro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CEO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Portugal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Programa DCW Madrid 2025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DConcept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1 · Ingeniería y arquitectura de centros de datos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Firma de diseño de centros de datos; su cofundador dirige el área de ingeniería.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Expositor en DCW Madrid (stand 5A02) y ponente en 2025.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Expositor de la propia feria: visita directa al stand.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María Barrero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Cofundadora; directora de arquitectura y desarrollo de negocio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Programa DCW Madrid 2025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Calibri" w:hAnsi="Calibri" w:eastAsia="Calibri"/>
          <w:b/>
          <w:color w:val="000000"/>
          <w:sz w:val="24"/>
        </w:rPr>
        <w:t>5.3 Prioridad 2 · Contratistas MEP, EPC y PCI</w:t>
      </w: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Cobra (grupo Vinci)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2 · Contratista EPC y MEP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Uno de los mayores constructores de centros de datos de Europa; ofrece 10.000 M€ de capacidad; 1.200 M€ adjudicados en el primer semestre de 2026.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compró Cad&amp;Lan (2025) y Aguilera Ingenieros (2026).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Contratista integral de obra e instalaciones de centros de datos.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Data4 (Alcobendas 20 MW y San Agustín de Guadalix 10 MW), NTT (Las Rozas 10 MW).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Expositor en DCW Madrid 2026.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Madrid; Portugal y resto de Europa.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grupocobra.com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Compra los depósitos en sus proyectos y negocia contratos de varios miles de millones en España y Portugal.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José María Castillo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Consejero delegado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Prensa económica (septiembre de 2026)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Mercury Engineering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2 · Contratista MEP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Contratista irlandés de centros de datos; obras para Equinix en Madrid (MD2.4, MD3) y Barcelona (BA2); proyectos activos en Madrid y Zaragoza.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Su filial española incluye servicios mecánicos, eléctricos y de protección contra incendios.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Equinix.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Alcobendas (Madrid); sede en Irlanda; obras recientes en Fráncfort y París.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mercuryeng.com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Contratista MEP con PCI propia y cartera activa en Aragón.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Alan Clinton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Managing Director, Data Centres &amp; Building Services (grupo)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Mercury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CAP Ingelec (CAP DC España)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2 · Contratista EPC llave en mano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Contratista llave en mano del tercer edificio (DC03) del campus de Data4 en Alcobendas; busca directores de proyecto para Madrid y Zaragoza.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Edificación e infraestructura técnica completa.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Data4.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Madrid; obra en Zaragoza; sede del grupo en Francia.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capingelec.com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Compra la infraestructura técnica completa en llave en mano.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Alberto Torres Caballero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de proyecto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Directorio sectorial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Jorge Ceinos Moreno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Business Development Manager, área de centros de datos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Entrevista en DCD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Antonio Ríos Suanzes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general de CAP DC España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CAP Ingelec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Itercon (Grupo Cyclus)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2 · Diseño y construcción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Construyó fases de AWS en Villanueva de Gállego y Huesca (2020-2024); renovación del centro de datos de la ESA; NxN en Valencia.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proyectos en España, Portugal, Colombia, Alemania y Rumanía.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Edificio e instalaciones de las salas.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AWS, ESA, NxN.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Ponente en DCW Madrid; DCD 2026; Grupo Vía (septiembre de 2026).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Comunidad Valenciana (Elche) y Madrid.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itercon.com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Contratista recurrente de AWS en Aragón.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Julio Lavado Rodríguez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de proyectos de centros de datos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Elche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Directorio de terceros; DCD 2026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linkedin.com/in/juliolavado</w:t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Juan Ballester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Data Center Operational Manager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Programa DCW Madrid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Eduardo Baeza García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Project Manager de centros de datos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Directorio de terceros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Alejandro Gallego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general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Prensa (NxN, febrero de 2026)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Jones Engineering Group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2 · Contratista MEP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Contratista multidisciplinar de instalaciones; unas 1.800 personas en proyectos de centros de datos y más de 1.550 MW; socio de Spain DC.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Ejecuta electricidad, mecánica y protección contra incendios con medios propios.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Valencia (C/ Poeta Querol, 9, 1.º 1.ª); Irlanda, Reino Unido y países nórdicos.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joneseng.com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Instala PCI propia en centros de datos.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Juan M. Perpiñá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Responsable de la oficina de España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Valencia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Directorio sectorial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Carbonell Figueras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2 · Contratista general e instalaciones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Contratista general internacional de centros de datos con unidad específica; miembro de Spain DC.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Lurín (Perú, 20 MW).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Gestión MEP de proyectos de centros de datos.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Merlin Edged (ficha de Arasur).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Tarragona (C/ Mallorca, 22) y Madrid.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Correo general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weare@carbonellfigueras.com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carbonellfigueras.com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Jefe de proyecto MEP específico de centros de datos.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Andrés Campos Alvarado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Senior Project Manager MEP, Data Center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Directorio de terceros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Alfonso Idoate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general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Tarragona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Directorio de terceros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Pefipresa (grupo Minimax)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2 · Instalador de protección contra incendios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Instalador y mantenedor de PCI con más de 50 años en España; sistemas de extinción para salas de racks y CPD desarrollados con Minimax.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 (salas técnicas y CPD).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Instalador de sistemas de PCI, incluidos los de agua.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Jornada de Cepreven sobre PCI en centros de datos.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 y delegaciones en España.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pefipresa.com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Comprador directo de depósitos de PCI.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80"/>
      </w:pPr>
      <w:r>
        <w:rPr>
          <w:rFonts w:ascii="Calibri" w:hAnsi="Calibri" w:eastAsia="Calibri"/>
          <w:b/>
          <w:color w:val="000000"/>
          <w:sz w:val="24"/>
        </w:rPr>
        <w:t>5.4 Prioridad 3 · Gestión de proyectos, costes y procurement</w:t>
      </w: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JLL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3 · Gestión de proyectos y asesoría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Asesor de la cartera de Nostrum Data Centers (seis campus, 500 MW TI más 300 MW); responsable de proyectos de centros de datos para el sur de Europa en Madrid.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Gestión de proyecto y procurement.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Nostrum Data Centers.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Ponentes en DCW Madrid 2026 (jueves 05/11, 11:30).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 y Barcelona.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jll.com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Interviene en la selección de proveedores de la cartera de Nostrum.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Francisco Vicente Minguela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Head of Data Centers Spain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Programa DCW Madrid 2026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Luigi Passariello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Data Centre Projects Lead, sur de Europa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Nota de prensa de JLL (2023)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Alberto Martull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de Corporate Capital Markets y Data Centers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Programa DCW Madrid 2026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Linesight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3 · Gestión de proyectos y costes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Gestión de un campus de varios edificios en Madrid (cliente confidencial); busca jefes de proyecto y planificadores de centros de datos en Madrid.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especialista en programas hiperescala.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Procurement, costes e ingeniería de valor.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Confidencial (campus hiperescala en Madrid).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 (Torre Europa); Irlanda y Reino Unido.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linesight.com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Gestiona compras de un hiperescalador en Madrid.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Keith Greenwood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Project Director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Linesight (contacto Madrid)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Robert Farrell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of Risk and Scheduling, Europe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LinkedIn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linkedin.com/in/robert-farrell-8b38a4b1</w:t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Paul Brady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Senior Director Europe (España, Madrid)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Linesight (contacto Madrid)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Turner &amp; Townsend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3 · Gestión de proyectos y costes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En España desde 2010 con especialidad en centros de datos; busca MEP Design Manager, Cost Manager y Lead Scheduler para centros de datos en Madrid.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Gestión del diseño MEP y de costes.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 (Pº de la Castellana); Reino Unido y resto de Europa.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turnerandtownsend.com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Su figura de MEP Design Manager revisa especificaciones y alternativas.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Lisa Duignan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Data Centres Sector Lead, Europe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Europa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Turner &amp; Townsend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Niall O'Reilly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Datacenter Lead for Europe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Europa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Prensa sectorial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Gerald Madondo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Country Director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Web de Turner &amp; Townsend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Hill International Spain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3 · Gestión de proyectos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Gestión de proyectos con dirección específica de centros de datos en España.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Gestión de proyecto y supervisión de compras.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Ponente en DCW Madrid 2025; Congreso Spain DC.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 (C/ Miguel Ángel, 11, 1.ª planta).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hillintl.com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Director de operaciones de centros de datos identificado y asistencia habitual a ferias.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Víctor Krzyżaniak Martínez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de operaciones de Data Centers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LinkedIn de la empresa; directorio de Hill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Alex Ramos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Vicepresidente y director general España; responsable del sector de centros de datos en Europa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Programa DCW Madrid 2025; LinkedIn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linkedin.com/in/aramosthomson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Mace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3 · Gestión de proyectos y construcción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Busca un Senior Project Manager para un gran proyecto de centro de datos en España (septiembre de 2026).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división de centros de datos en Europa.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Gestión de entrega, desde preconstrucción hasta cierre.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Madrid; Reino Unido.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macegroup.com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Proyecto nuevo en España en fase de lanzamiento.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Paul Connolly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Responsable de la división de centros de datos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Prensa sectorial (2026)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CBRE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3 · Asesoría y gestión de proyectos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Data Center Solutions para España y Portugal; socio de AQ Compute en Barcelona (50 MW).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Gestión de proyecto y facility management.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AQ Compute.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Ponente en DCW Madrid 2026 (jueves 05/11, 10:30).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 y Barcelona.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cbre.es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Contacto en la feria con visión de toda la cartera de promotores.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Elliot Zounon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Data Center Solutions Iberia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Programa DCW Madrid 2026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Arcadis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3 · Diseño, gestión de proyectos y costes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Más de 280 proyectos de centros de datos ganados en un año en el mundo; responsable global de soluciones de centros de datos presente en Madrid.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Gestión de proyecto y costes; diseño.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Ponente en DCD&gt;Connect Madrid 2025 y 2026; Grupo Vía (abril de 2026).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 (C/ Orense).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arcadis.com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Christian Goldsmith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Data Centers Global Solutions Lead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Ponentes DCD&gt;Connect Madrid 2025 y 2026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Calibri" w:hAnsi="Calibri" w:eastAsia="Calibri"/>
          <w:b/>
          <w:color w:val="000000"/>
          <w:sz w:val="24"/>
        </w:rPr>
        <w:t>5.5 Prioridad 4 · Constructoras con división de centros de datos</w:t>
      </w: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Ferrovial Construcción (con Powernet)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4 · Constructora con división de centros de datos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Seleccionada por Microsoft para construir un centro de datos en Madrid; ha construido para Microsoft y Telefónica; promotora de MAD01 (Alcobendas). Compró Powernet (diseño, operación y mantenimiento de centros de datos) en octubre de 2025.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Sí; dirección de centros de datos en España.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Contrata los paquetes de instalaciones.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Microsoft, Telefónica.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Ferias y foros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Ponente en DCW Madrid 2026 (jueves 05/11, 13:30).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Madrid; Powernet en Madrid, Barcelona y A Coruña.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ferrovial.com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Constructora de Microsoft con ponente en la feria.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Rafael Hicar Armendariz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Head of Data Centers Spain</w:t>
            </w:r>
          </w:p>
        </w:tc>
        <w:tc>
          <w:tcPr>
            <w:tcW w:type="dxa" w:w="70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</w:t>
            </w:r>
          </w:p>
        </w:tc>
        <w:tc>
          <w:tcPr>
            <w:tcW w:type="dxa" w:w="935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70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Programa DCW Madrid 2026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José Gabriel Lao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general de Powernet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Madrid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Nota de prensa de Ferrovial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Dragados (grupo ACS)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4 · Constructora con actividad en centros de datos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Obra civil del campus de AWS junto a Empresarium (530 M€); campus de Alcalá de Henares de ACS Digital &amp; Energy (más de 100 MW TI); compró Fleischmann (Chile).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Agua, PCI y refrigeración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Obra civil del campus de AWS en Zaragoza, cuyo proyecto incluye reservorios de agua y caseta de bombeo de PCI.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Clientes documentados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AWS; ACS Digital &amp; Energy.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Madrid; Turner y Dornan (grupo ACS) en Europa.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dragados.com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Por qué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Ejecuta la obra civil de un campus de AWS con reservorios de agua previstos.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Santiago García Salvador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Consejero delegado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Nota de prensa de Dragados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Calibri" w:hAnsi="Calibri" w:eastAsia="Calibri"/>
          <w:b/>
          <w:color w:val="000000"/>
          <w:sz w:val="21"/>
        </w:rPr>
        <w:t>Acciona</w:t>
      </w:r>
    </w:p>
    <w:p>
      <w:pPr>
        <w:keepNext/>
        <w:spacing w:after="60"/>
      </w:pPr>
      <w:r>
        <w:rPr>
          <w:rFonts w:ascii="Calibri" w:hAnsi="Calibri" w:eastAsia="Calibri"/>
          <w:b w:val="0"/>
          <w:color w:val="595959"/>
          <w:sz w:val="18"/>
        </w:rPr>
        <w:t>Prioridad 4 · Constructora y promotora</w:t>
      </w:r>
    </w:p>
    <w:tbl>
      <w:tblPr>
        <w:tblStyle w:val="TableGri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7710"/>
      </w:tblGrid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Papel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Acciona Data Centers (120 MW de iniciativas, 60 MW en desarrollo).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Centros de datos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Sí (promoción).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Oficinas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Madrid.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Web</w:t>
            </w:r>
          </w:p>
        </w:tc>
        <w:tc>
          <w:tcPr>
            <w:tcW w:type="dxa" w:w="7710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acciona.com</w:t>
            </w:r>
          </w:p>
        </w:tc>
      </w:tr>
    </w:tbl>
    <w:p>
      <w:pPr>
        <w:keepNext/>
        <w:spacing w:after="20"/>
      </w:pP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530"/>
        <w:gridCol w:w="2267"/>
        <w:gridCol w:w="708"/>
        <w:gridCol w:w="935"/>
        <w:gridCol w:w="1700"/>
        <w:gridCol w:w="1360"/>
        <w:gridCol w:w="1133"/>
      </w:tblGrid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Nombre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Cargo</w:t>
            </w:r>
          </w:p>
        </w:tc>
        <w:tc>
          <w:tcPr>
            <w:tcW w:type="dxa" w:w="709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Perfil</w:t>
            </w:r>
          </w:p>
        </w:tc>
        <w:tc>
          <w:tcPr>
            <w:tcW w:type="dxa" w:w="935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Ubicación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Origen del dato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LinkedIn</w:t>
            </w:r>
          </w:p>
        </w:tc>
        <w:tc>
          <w:tcPr>
            <w:tcW w:type="dxa" w:w="1134"/>
            <w:shd w:val="clear" w:color="auto" w:fill="D9D9D9"/>
          </w:tcPr>
          <w:p>
            <w:pPr>
              <w:keepNext/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Certeza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José Damián Sáez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Director de Construcción España y Portugal</w:t>
            </w:r>
          </w:p>
        </w:tc>
        <w:tc>
          <w:tcPr>
            <w:tcW w:type="dxa" w:w="70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Prensa económica (2025)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Por confirmar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Calibri" w:hAnsi="Calibri" w:eastAsia="Calibri"/>
          <w:b/>
          <w:color w:val="000000"/>
          <w:sz w:val="24"/>
        </w:rPr>
        <w:t>5.6 Otras empresas a seguir</w:t>
      </w: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2834"/>
        <w:gridCol w:w="6803"/>
      </w:tblGrid>
      <w:tr>
        <w:trPr>
          <w:tblHeader w:val="true"/>
        </w:trPr>
        <w:tc>
          <w:tcPr>
            <w:tcW w:type="dxa" w:w="2835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Empresa</w:t>
            </w:r>
          </w:p>
        </w:tc>
        <w:tc>
          <w:tcPr>
            <w:tcW w:type="dxa" w:w="6803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Motivo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Kirby Group Engineering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Contratista MEP irlandés de centros de datos (Italia, Suecia, Irlanda); sin obra documentada en España.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Winthrop Technologies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Centros de datos llave en mano en nueve países europeos; en proceso de venta.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Dornan (Turner, grupo ACS)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Contratista mecánico, eléctrico y de climatización de centros de datos en Europa; acceso a través del grupo ACS.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Eiffage Energía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Obras del CPD global de Metro de Madrid (unos 14 M€).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GSE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Diseño y construcción; ponente en Grupo Vía (septiembre de 2026).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Neklan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Integrador de infraestructura crítica; expositor en DCW Madrid (7G44).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EIGO Construcciones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Contratista de Global Switch Madrid 2 (56 MW, 2029).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Grupo SANJOSE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Estructura prefabricada para Equinix en Alcobendas, como subcontrata de Mercury.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Johnson Controls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Detección y alarma de incendios para centros de datos; delegaciones en Madrid y Zaragoza; expositor en el pabellón de DCW.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Drees &amp; Sommer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Gestión de proyectos; Pilar Pinel, directora general en España, ponente en Grupo Vía (abril de 2026).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Engexpor y AFA Consult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Gestión de la construcción e ingeniería en Sines (Portugal).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80"/>
      </w:pPr>
      <w:r>
        <w:rPr>
          <w:rFonts w:ascii="Calibri" w:hAnsi="Calibri" w:eastAsia="Calibri"/>
          <w:b/>
          <w:color w:val="000000"/>
          <w:sz w:val="30"/>
        </w:rPr>
        <w:t>6. Operadores: interlocutores de la especificación del propietario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El propietario fija el estándar técnico y aprueba las desviaciones. Estas personas no compran el depósito, pero sus equipos de diseño y construcción validan las especificaciones de sus ingenierías.</w:t>
      </w:r>
    </w:p>
    <w:tbl>
      <w:tblPr>
        <w:tblStyle w:val="TableGrid"/>
        <w:jc w:val="center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2040"/>
        <w:gridCol w:w="3401"/>
        <w:gridCol w:w="2267"/>
      </w:tblGrid>
      <w:tr>
        <w:trPr>
          <w:tblHeader w:val="true"/>
        </w:trPr>
        <w:tc>
          <w:tcPr>
            <w:tcW w:type="dxa" w:w="192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Operador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Nombre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Cargo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Dónde consta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Amazon Web Services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Alan Abela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Regional Engineering Manager (Italia y Suiza)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Ponente DCW Madrid 2026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Amazon Web Services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David Blázquez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Relaciones institucionales España y Portugal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Prensa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Microsoft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Andrea Sánchez-Horneros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Principal, Data Center Development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DCD 2026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Google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Paul Henry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Data center construction and delivery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DCD 2026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Data4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Thomas de Colle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Head of Design &amp; Construction, South Europe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DCD 2024 y 2026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Data4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Juan Carlos Vaamonde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Group Operations Director y Country Manager Spain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Web de CAP Ingelec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Equinix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Nerea Costas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Senior Construction Manager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DCD 2026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Nabiax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Antonio Tabasco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Head of Engineering &amp; Construction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DCD 2026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Iron Mountain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Borja Sánchez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Construction Manager EMEA (campus de Madrid)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DCW Madrid 2025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Start Campus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Alberto Petermann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Head of Design &amp; Delivery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DCW Madrid 2025; DCD 2025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Global Switch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Marcos Portela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Project Manager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DCD 2025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Global Switch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Pedro Muñoz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Operations Director Madrid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DCW Madrid 2025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CyrusOne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Amparo García Puente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Senior Development Manager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DCW Madrid 2025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Prime Data Centers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Michael Wall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Desarrollo y construcción, Europa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Directorio sectorial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80"/>
      </w:pPr>
      <w:r>
        <w:rPr>
          <w:rFonts w:ascii="Calibri" w:hAnsi="Calibri" w:eastAsia="Calibri"/>
          <w:b/>
          <w:color w:val="000000"/>
          <w:sz w:val="30"/>
        </w:rPr>
        <w:t>7. Plan de acción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Antes de la feria (semana del 12/10): enriquecer en la interfaz de Apollo los 42 contactos de perfil A y B de las empresas de prioridad 1 y 2 (en la hoja «Para Apollo», valores P1-A, P1-B, P2-A y P2-B de la columna «Prioridad Stora»), con revelado de correo y de teléfono directo; quedan 180 créditos de correo y 160 de teléfono hasta el 21/10.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Semana del 19/10: primer correo a las ingenierías de prioridad 1 con la ficha técnica y propuesta de reunión en la feria; mensaje por LinkedIn a quienes no tengan correo.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Semana del 26/10: llamada de seguimiento a las centralitas disponibles (JG Ingenieros, AECOM) y cierre de agenda para el 04 y 05/11.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En la feria: auditorio Design, Build &amp; Investment el jueves 05/11 por la mañana; stand de Cobra; sesiones de AWS y Baltimore Aircoil.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Después de la feria: solicitar a Cobra, Mercury, CAP Ingelec, Jones Engineering e Itercon la inclusión de Stora en su lista de proveedores homologados de depósitos de PCI y agua.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Seguimiento documental: la documentación de los PIGA (aragon.es) y de los procedimientos ambientales identifica a las ingenierías redactoras; conviene revisarla cada vez que se publique un proyecto nuevo (Rhodes, SAMCA, Azora, Box2Bit).</w:t>
      </w:r>
    </w:p>
    <w:p>
      <w:pPr>
        <w:pStyle w:val="Heading1"/>
        <w:keepNext/>
        <w:spacing w:before="280" w:after="80"/>
      </w:pPr>
      <w:r>
        <w:rPr>
          <w:rFonts w:ascii="Calibri" w:hAnsi="Calibri" w:eastAsia="Calibri"/>
          <w:b/>
          <w:color w:val="000000"/>
          <w:sz w:val="30"/>
        </w:rPr>
        <w:t>8. Metodología y grado de certeza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Periodo de consulta: hasta el 08/10/2026. Se han consultado el programa y las fichas de expositores de techshowmadrid.es a través del buscador (el acceso directo a la web está restringido en el entorno de trabajo), las agendas de DCD&gt;Connect Madrid 2024, 2025 y 2026, las jornadas de Grupo Vía, la documentación de los planes de interés general publicada por el Gobierno de Aragón, notas de prensa de las empresas y prensa económica y sectorial.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Apollo: la cuenta está en el plan gratuito, que no permite la búsqueda de personas ni el enriquecimiento por API. No se ha consumido ningún crédito. Los créditos disponibles (180 de correo y 160 de teléfono directo, hasta el 21/10) pueden usarse desde la interfaz web de Apollo importando la hoja «Para Apollo».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Grado de certeza de cada contacto: «Verificado» cuando el nombre y el cargo constan en un documento oficial, en el programa de un evento, en la web de la empresa o en una nota de prensa; «Por confirmar» cuando proceden de directorios de terceros, de LinkedIn o de fuentes con más de un año. Las valoraciones de interés comercial son criterio propio.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No se incluyen correos personales ni teléfonos que no consten en fuentes públicas. Los correos generales se mantienen hasta disponer de uno personal.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Perfiles de contacto: A, ingeniería MEP, mecánica, PCI o diseño de centros de datos (prioritario); B, responsable de centros de datos o de misión crítica; C, gestión de proyecto, compras o procurement; D, dirección general o de oficina.</w:t>
      </w:r>
    </w:p>
    <w:p>
      <w:pPr>
        <w:pStyle w:val="ListBullet"/>
        <w:spacing w:after="60"/>
      </w:pPr>
      <w:r>
        <w:rPr>
          <w:rFonts w:ascii="Calibri" w:hAnsi="Calibri" w:eastAsia="Calibri"/>
          <w:sz w:val="20"/>
        </w:rPr>
        <w:t>El capítulo 4 describe la práctica habitual del sector en la elección de depósitos; es un análisis propio, no procede de un documento concreto.</w:t>
      </w:r>
    </w:p>
    <w:p>
      <w:pPr>
        <w:pStyle w:val="Heading1"/>
        <w:keepNext/>
        <w:spacing w:before="280" w:after="80"/>
      </w:pPr>
      <w:r>
        <w:rPr>
          <w:rFonts w:ascii="Calibri" w:hAnsi="Calibri" w:eastAsia="Calibri"/>
          <w:b/>
          <w:color w:val="000000"/>
          <w:sz w:val="30"/>
        </w:rPr>
        <w:t>9. Fuentes consultadas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1. Tech Show Madrid: Data Centre World Madrid. </w:t>
      </w:r>
      <w:r>
        <w:rPr>
          <w:rFonts w:ascii="Calibri" w:hAnsi="Calibri" w:eastAsia="Calibri"/>
          <w:color w:val="595959"/>
          <w:sz w:val="16"/>
        </w:rPr>
        <w:t>https://www.techshowmadrid.es/en/data-centre-world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2. Programa de Data Centre World Madrid. </w:t>
      </w:r>
      <w:r>
        <w:rPr>
          <w:rFonts w:ascii="Calibri" w:hAnsi="Calibri" w:eastAsia="Calibri"/>
          <w:color w:val="595959"/>
          <w:sz w:val="16"/>
        </w:rPr>
        <w:t>https://www.techshowmadrid.es/programa-data-centre-world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3. Listado de expositores de Tech Show Madrid. </w:t>
      </w:r>
      <w:r>
        <w:rPr>
          <w:rFonts w:ascii="Calibri" w:hAnsi="Calibri" w:eastAsia="Calibri"/>
          <w:color w:val="595959"/>
          <w:sz w:val="16"/>
        </w:rPr>
        <w:t>https://www.techshowmadrid.es/expositores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4. Ponencia de Haskoning en DCW Madrid. </w:t>
      </w:r>
      <w:r>
        <w:rPr>
          <w:rFonts w:ascii="Calibri" w:hAnsi="Calibri" w:eastAsia="Calibri"/>
          <w:color w:val="595959"/>
          <w:sz w:val="16"/>
        </w:rPr>
        <w:t>https://www.techshowmadrid.es/en/tech-show-madrid/ponencia-haskoning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5. Ponencia de Itercon en DCW Madrid. </w:t>
      </w:r>
      <w:r>
        <w:rPr>
          <w:rFonts w:ascii="Calibri" w:hAnsi="Calibri" w:eastAsia="Calibri"/>
          <w:color w:val="595959"/>
          <w:sz w:val="16"/>
        </w:rPr>
        <w:t>https://www.techshowmadrid.es/en/tech-show-madrid/ponencia-itercon-grupo-cyclus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6. Baxtel: Data Centre World Madrid 2026. </w:t>
      </w:r>
      <w:r>
        <w:rPr>
          <w:rFonts w:ascii="Calibri" w:hAnsi="Calibri" w:eastAsia="Calibri"/>
          <w:color w:val="595959"/>
          <w:sz w:val="16"/>
        </w:rPr>
        <w:t>https://baxtel.com/events/data-centre-world-madrid-2026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7. Ponentes de DCD&gt;Connect Madrid 2025. </w:t>
      </w:r>
      <w:r>
        <w:rPr>
          <w:rFonts w:ascii="Calibri" w:hAnsi="Calibri" w:eastAsia="Calibri"/>
          <w:color w:val="595959"/>
          <w:sz w:val="16"/>
        </w:rPr>
        <w:t>https://www.datacenterdynamics.com/en/dcdconnect-live/madrid/2025/speakers/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8. Agenda de DCD&gt;Connect South Europe 2026. </w:t>
      </w:r>
      <w:r>
        <w:rPr>
          <w:rFonts w:ascii="Calibri" w:hAnsi="Calibri" w:eastAsia="Calibri"/>
          <w:color w:val="595959"/>
          <w:sz w:val="16"/>
        </w:rPr>
        <w:t>https://www.datacenterdynamics.com/es/dcd-connect-live/south-europe/2026/agenda/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9. Grupo Vía: Construcción de Data Centers, Madrid 2026. </w:t>
      </w:r>
      <w:r>
        <w:rPr>
          <w:rFonts w:ascii="Calibri" w:hAnsi="Calibri" w:eastAsia="Calibri"/>
          <w:color w:val="595959"/>
          <w:sz w:val="16"/>
        </w:rPr>
        <w:t>https://grupovia.net/eventos/data-center/madrid/2026/construccion-data-centers-madrid/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10. Commtech: crónica Grupo Vía, septiembre de 2026. </w:t>
      </w:r>
      <w:r>
        <w:rPr>
          <w:rFonts w:ascii="Calibri" w:hAnsi="Calibri" w:eastAsia="Calibri"/>
          <w:color w:val="595959"/>
          <w:sz w:val="16"/>
        </w:rPr>
        <w:t>https://commtech.es/2026/09/28/grupo-via-construccion-de-data-centers-madrid/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11. Gobierno de Aragón: PIGA Región MSFT (Microsoft). </w:t>
      </w:r>
      <w:r>
        <w:rPr>
          <w:rFonts w:ascii="Calibri" w:hAnsi="Calibri" w:eastAsia="Calibri"/>
          <w:color w:val="595959"/>
          <w:sz w:val="16"/>
        </w:rPr>
        <w:t>https://www.aragon.es/-/piga-microsoft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12. Gobierno de Aragón: PIGA Expansión de la Región AWS. </w:t>
      </w:r>
      <w:r>
        <w:rPr>
          <w:rFonts w:ascii="Calibri" w:hAnsi="Calibri" w:eastAsia="Calibri"/>
          <w:color w:val="595959"/>
          <w:sz w:val="16"/>
        </w:rPr>
        <w:t>https://www.aragon.es/-/expansion-aws-aragon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13. PIGA AWS, tomo VIII, plan de etapas. </w:t>
      </w:r>
      <w:r>
        <w:rPr>
          <w:rFonts w:ascii="Calibri" w:hAnsi="Calibri" w:eastAsia="Calibri"/>
          <w:color w:val="595959"/>
          <w:sz w:val="16"/>
        </w:rPr>
        <w:t>https://www.aragon.es/documents/d/guest/tomo-viii-plan-de-etapas-pdf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14. Gobierno de Aragón: Proyecto Rhodes. </w:t>
      </w:r>
      <w:r>
        <w:rPr>
          <w:rFonts w:ascii="Calibri" w:hAnsi="Calibri" w:eastAsia="Calibri"/>
          <w:color w:val="595959"/>
          <w:sz w:val="16"/>
        </w:rPr>
        <w:t>https://www.aragon.es/-/proyecto-rhodes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15. Gobierno de Aragón: PIGA ACS (modificación). </w:t>
      </w:r>
      <w:r>
        <w:rPr>
          <w:rFonts w:ascii="Calibri" w:hAnsi="Calibri" w:eastAsia="Calibri"/>
          <w:color w:val="595959"/>
          <w:sz w:val="16"/>
        </w:rPr>
        <w:t>https://www.aragon.es/-/piga-acs-modificacion%201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16. Hoy Aragón: treinta proyectos de centros de datos en juego. </w:t>
      </w:r>
      <w:r>
        <w:rPr>
          <w:rFonts w:ascii="Calibri" w:hAnsi="Calibri" w:eastAsia="Calibri"/>
          <w:color w:val="595959"/>
          <w:sz w:val="16"/>
        </w:rPr>
        <w:t>https://www.hoyaragon.es/aragon/proyectos-centros-datos-aragon-decreto-estatal/20260830135051143995.html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17. El Español: 6.000 millones en Aragón a la espera de obras. </w:t>
      </w:r>
      <w:r>
        <w:rPr>
          <w:rFonts w:ascii="Calibri" w:hAnsi="Calibri" w:eastAsia="Calibri"/>
          <w:color w:val="595959"/>
          <w:sz w:val="16"/>
        </w:rPr>
        <w:t>https://www.elespanol.com/aragon/actualidad/20261005/cerca-millones-invertidos-centros-datos-aragon-esperan-rampa-salida-obras/1003744406849_0.html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18. El Español: Blackstone tiene vía libre en Calatorao. </w:t>
      </w:r>
      <w:r>
        <w:rPr>
          <w:rFonts w:ascii="Calibri" w:hAnsi="Calibri" w:eastAsia="Calibri"/>
          <w:color w:val="595959"/>
          <w:sz w:val="16"/>
        </w:rPr>
        <w:t>https://www.elespanol.com/aragon/actualidad/20260930/blackstone-via-libre-construir-centro-datos-calatorao-invertira-millones/1003744402781_0.html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19. DCD: Itercon colabora en la ampliación de AWS en Aragón. </w:t>
      </w:r>
      <w:r>
        <w:rPr>
          <w:rFonts w:ascii="Calibri" w:hAnsi="Calibri" w:eastAsia="Calibri"/>
          <w:color w:val="595959"/>
          <w:sz w:val="16"/>
        </w:rPr>
        <w:t>https://www.datacenterdynamics.com/es/noticias/itercon-colabora-en-el-proyecto-de-ampliacion-de-los-data-centers-de-aws-en-aragon/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20. El Economista: el nuevo centro de AWS en Zaragoza. </w:t>
      </w:r>
      <w:r>
        <w:rPr>
          <w:rFonts w:ascii="Calibri" w:hAnsi="Calibri" w:eastAsia="Calibri"/>
          <w:color w:val="595959"/>
          <w:sz w:val="16"/>
        </w:rPr>
        <w:t>https://www.eleconomista.es/tecnologia/noticias/13959900/06/26/el-nuevo-centro-de-datos-de-amazon-web-services-en-zaragoza-empleara-a-150-personas.html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21. JG Ingenieros: Getafe Data Center. </w:t>
      </w:r>
      <w:r>
        <w:rPr>
          <w:rFonts w:ascii="Calibri" w:hAnsi="Calibri" w:eastAsia="Calibri"/>
          <w:color w:val="595959"/>
          <w:sz w:val="16"/>
        </w:rPr>
        <w:t>https://www.jgingenieros.es/en/portfolio/getafe-data-center/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22. Torrella: Data Center Merlin. </w:t>
      </w:r>
      <w:r>
        <w:rPr>
          <w:rFonts w:ascii="Calibri" w:hAnsi="Calibri" w:eastAsia="Calibri"/>
          <w:color w:val="595959"/>
          <w:sz w:val="16"/>
        </w:rPr>
        <w:t>https://www.torrellaingenieria.com/data-center-merlin/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23. Krean: centro de datos Merlin Edged en Arasur. </w:t>
      </w:r>
      <w:r>
        <w:rPr>
          <w:rFonts w:ascii="Calibri" w:hAnsi="Calibri" w:eastAsia="Calibri"/>
          <w:color w:val="595959"/>
          <w:sz w:val="16"/>
        </w:rPr>
        <w:t>https://www.krean.com/en/projects/data-processing-centre-merlin-properties-edged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24. AECOM: nombramiento para el centro de datos de Nostrum. </w:t>
      </w:r>
      <w:r>
        <w:rPr>
          <w:rFonts w:ascii="Calibri" w:hAnsi="Calibri" w:eastAsia="Calibri"/>
          <w:color w:val="595959"/>
          <w:sz w:val="16"/>
        </w:rPr>
        <w:t>https://aecom.com/press-releases/aecom-appointed-to-deliver-nostrum-groups-data-centre-in-southwest-spain/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25. IDOM: sector de centros de datos. </w:t>
      </w:r>
      <w:r>
        <w:rPr>
          <w:rFonts w:ascii="Calibri" w:hAnsi="Calibri" w:eastAsia="Calibri"/>
          <w:color w:val="595959"/>
          <w:sz w:val="16"/>
        </w:rPr>
        <w:t>https://idom.com/en/sector/data-centers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26. Arup facturó 55,8 M€ en España y abrirá oficina en Zaragoza. </w:t>
      </w:r>
      <w:r>
        <w:rPr>
          <w:rFonts w:ascii="Calibri" w:hAnsi="Calibri" w:eastAsia="Calibri"/>
          <w:color w:val="595959"/>
          <w:sz w:val="16"/>
        </w:rPr>
        <w:t>https://www.bolsamania.com/noticias/empresas/economia--arup-facturo-558-millones-de-euros-en-espana-en-2025-un-21-mas-y-abrira-una-nueva-oficina-en-zaragoza--23038928.html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27. Deerns: nombramientos en centros de datos. </w:t>
      </w:r>
      <w:r>
        <w:rPr>
          <w:rFonts w:ascii="Calibri" w:hAnsi="Calibri" w:eastAsia="Calibri"/>
          <w:color w:val="595959"/>
          <w:sz w:val="16"/>
        </w:rPr>
        <w:t>https://www.deerns.com/news/deerns-announces-key-appointments-for-data-centres-and-real-estate/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28. Deerns: diseño y construcción en la era de la IA. </w:t>
      </w:r>
      <w:r>
        <w:rPr>
          <w:rFonts w:ascii="Calibri" w:hAnsi="Calibri" w:eastAsia="Calibri"/>
          <w:color w:val="595959"/>
          <w:sz w:val="16"/>
        </w:rPr>
        <w:t>https://www.deerns.com/es/events/diseno-y-construccion-de-data-centres-en-la-era-de-la-ia/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29. Black &amp; White Engineering abre oficina en Madrid. </w:t>
      </w:r>
      <w:r>
        <w:rPr>
          <w:rFonts w:ascii="Calibri" w:hAnsi="Calibri" w:eastAsia="Calibri"/>
          <w:color w:val="595959"/>
          <w:sz w:val="16"/>
        </w:rPr>
        <w:t>https://datacentre.solutions/news/22879-black-white-engineering-opens-madrid-office-to-expand-european-data-centre-business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30. Cundall: sector de centros de datos. </w:t>
      </w:r>
      <w:r>
        <w:rPr>
          <w:rFonts w:ascii="Calibri" w:hAnsi="Calibri" w:eastAsia="Calibri"/>
          <w:color w:val="595959"/>
          <w:sz w:val="16"/>
        </w:rPr>
        <w:t>https://www.cundall.com/sectors/data-centres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31. Haskoning: España. </w:t>
      </w:r>
      <w:r>
        <w:rPr>
          <w:rFonts w:ascii="Calibri" w:hAnsi="Calibri" w:eastAsia="Calibri"/>
          <w:color w:val="595959"/>
          <w:sz w:val="16"/>
        </w:rPr>
        <w:t>https://www.haskoning.com/en/countries/spain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32. RED Engineering: contacto. </w:t>
      </w:r>
      <w:r>
        <w:rPr>
          <w:rFonts w:ascii="Calibri" w:hAnsi="Calibri" w:eastAsia="Calibri"/>
          <w:color w:val="595959"/>
          <w:sz w:val="16"/>
        </w:rPr>
        <w:t>https://www.red-eng.com/contact-us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33. ENGIE: Mechanical Design Engineer (Data Centres), Madrid. </w:t>
      </w:r>
      <w:r>
        <w:rPr>
          <w:rFonts w:ascii="Calibri" w:hAnsi="Calibri" w:eastAsia="Calibri"/>
          <w:color w:val="595959"/>
          <w:sz w:val="16"/>
        </w:rPr>
        <w:t>https://jobs.engie.com/job/Mechanical-Design-Engineer-%28Data-Centres%29-Madrid/59541-en_US/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34. Cottés: PCI en centros de datos. </w:t>
      </w:r>
      <w:r>
        <w:rPr>
          <w:rFonts w:ascii="Calibri" w:hAnsi="Calibri" w:eastAsia="Calibri"/>
          <w:color w:val="595959"/>
          <w:sz w:val="16"/>
        </w:rPr>
        <w:t>https://www.cottesgroup.com/sectores/proteccion-contra-incendios-data-center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35. Ayesa compra CORE. </w:t>
      </w:r>
      <w:r>
        <w:rPr>
          <w:rFonts w:ascii="Calibri" w:hAnsi="Calibri" w:eastAsia="Calibri"/>
          <w:color w:val="595959"/>
          <w:sz w:val="16"/>
        </w:rPr>
        <w:t>https://www.ayesa.com/prensa/ayesa-engineering-ingenieria-refuerza-su-apuesta-por-los-data-centres-y-la-gestion-integrada-de-proyectos-con-la-compra-de-core/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36. El Economista: Cobra compra Aguilera. </w:t>
      </w:r>
      <w:r>
        <w:rPr>
          <w:rFonts w:ascii="Calibri" w:hAnsi="Calibri" w:eastAsia="Calibri"/>
          <w:color w:val="595959"/>
          <w:sz w:val="16"/>
        </w:rPr>
        <w:t>https://www.eleconomista.es/infraestructuras-servicios/noticias/14015686/09/26/cobra-lanza-una-ofensiva-de-10000-millones-en-data-centers-y-se-refuerza-con-la-compra-de-aguilera.html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37. Mercury amplía su actividad en España. </w:t>
      </w:r>
      <w:r>
        <w:rPr>
          <w:rFonts w:ascii="Calibri" w:hAnsi="Calibri" w:eastAsia="Calibri"/>
          <w:color w:val="595959"/>
          <w:sz w:val="16"/>
        </w:rPr>
        <w:t>https://www.mercuryeng.com/2026/08/31/mercury-scales-data-centre-delivery-in-spain/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38. CAP Ingelec: Data4 Madrid. </w:t>
      </w:r>
      <w:r>
        <w:rPr>
          <w:rFonts w:ascii="Calibri" w:hAnsi="Calibri" w:eastAsia="Calibri"/>
          <w:color w:val="595959"/>
          <w:sz w:val="16"/>
        </w:rPr>
        <w:t>https://www.capingelec.com/en/references/data-4-madrid-2/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39. Ferrovial compra Powernet. </w:t>
      </w:r>
      <w:r>
        <w:rPr>
          <w:rFonts w:ascii="Calibri" w:hAnsi="Calibri" w:eastAsia="Calibri"/>
          <w:color w:val="595959"/>
          <w:sz w:val="16"/>
        </w:rPr>
        <w:t>https://newsroom.ferrovial.com/es/notas-prensa/ferrovial-refuerza-el-area-de-construccion-de-data-centers-con-la-compra-de-powernet/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40. DCD: Ferrovial construirá un centro de datos de Microsoft en Madrid. </w:t>
      </w:r>
      <w:r>
        <w:rPr>
          <w:rFonts w:ascii="Calibri" w:hAnsi="Calibri" w:eastAsia="Calibri"/>
          <w:color w:val="595959"/>
          <w:sz w:val="16"/>
        </w:rPr>
        <w:t>https://www.datacenterdynamics.com/en/news/ferrovial-to-construct-microsoft-data-center-in-madrid-spain/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41. Jones Engineering: Europa. </w:t>
      </w:r>
      <w:r>
        <w:rPr>
          <w:rFonts w:ascii="Calibri" w:hAnsi="Calibri" w:eastAsia="Calibri"/>
          <w:color w:val="595959"/>
          <w:sz w:val="16"/>
        </w:rPr>
        <w:t>https://joneseng.com/contact/europe-nordic/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42. Linesight: Madrid. </w:t>
      </w:r>
      <w:r>
        <w:rPr>
          <w:rFonts w:ascii="Calibri" w:hAnsi="Calibri" w:eastAsia="Calibri"/>
          <w:color w:val="595959"/>
          <w:sz w:val="16"/>
        </w:rPr>
        <w:t>https://www.linesight.com/contact-us/europe/madrid/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43. Turner &amp; Townsend: España. </w:t>
      </w:r>
      <w:r>
        <w:rPr>
          <w:rFonts w:ascii="Calibri" w:hAnsi="Calibri" w:eastAsia="Calibri"/>
          <w:color w:val="595959"/>
          <w:sz w:val="16"/>
        </w:rPr>
        <w:t>https://www.turnerandtownsend.com/locations/spain/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44. Hill International: 25 años en España. </w:t>
      </w:r>
      <w:r>
        <w:rPr>
          <w:rFonts w:ascii="Calibri" w:hAnsi="Calibri" w:eastAsia="Calibri"/>
          <w:color w:val="595959"/>
          <w:sz w:val="16"/>
        </w:rPr>
        <w:t>https://www.hillintl.com/articles/celebrating-25-years-of-excellence-hill-internationals-journey-in-spain/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45. JLL asesorará a Nostrum Data Centers. </w:t>
      </w:r>
      <w:r>
        <w:rPr>
          <w:rFonts w:ascii="Calibri" w:hAnsi="Calibri" w:eastAsia="Calibri"/>
          <w:color w:val="595959"/>
          <w:sz w:val="16"/>
        </w:rPr>
        <w:t>https://www.jll.com/es-es/newsroom/jll-asesorara-a-nostrum-data-centers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46. Jacobs: centros de datos. </w:t>
      </w:r>
      <w:r>
        <w:rPr>
          <w:rFonts w:ascii="Calibri" w:hAnsi="Calibri" w:eastAsia="Calibri"/>
          <w:color w:val="595959"/>
          <w:sz w:val="16"/>
        </w:rPr>
        <w:t>https://www.jacobs.com/industries/data-centers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47. Engexpor: primer edificio de Sines DC. </w:t>
      </w:r>
      <w:r>
        <w:rPr>
          <w:rFonts w:ascii="Calibri" w:hAnsi="Calibri" w:eastAsia="Calibri"/>
          <w:color w:val="595959"/>
          <w:sz w:val="16"/>
        </w:rPr>
        <w:t>https://engexpor.com/en/?p=21338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48. FM Global DS 5-32 Data Centers. </w:t>
      </w:r>
      <w:r>
        <w:rPr>
          <w:rFonts w:ascii="Calibri" w:hAnsi="Calibri" w:eastAsia="Calibri"/>
          <w:color w:val="595959"/>
          <w:sz w:val="16"/>
        </w:rPr>
        <w:t>https://www.fm.com/FMAApi/data/ApprovalStandardsDownload?itemId=%7B2D62FBAB-83CA-4B26-A447-72D7EF6D574D%7D&amp;isGated=false</w:t>
      </w:r>
    </w:p>
    <w:p>
      <w:pPr>
        <w:spacing w:after="40"/>
      </w:pPr>
      <w:r>
        <w:rPr>
          <w:rFonts w:ascii="Calibri" w:hAnsi="Calibri" w:eastAsia="Calibri"/>
          <w:sz w:val="17"/>
        </w:rPr>
        <w:t xml:space="preserve">49. Techshowmadrid: Spain DC prevé 66.900 M€. </w:t>
      </w:r>
      <w:r>
        <w:rPr>
          <w:rFonts w:ascii="Calibri" w:hAnsi="Calibri" w:eastAsia="Calibri"/>
          <w:color w:val="595959"/>
          <w:sz w:val="16"/>
        </w:rPr>
        <w:t>https://www.techshowmadrid.es/noticias/informe-centro-datos-2026</w:t>
      </w:r>
    </w:p>
    <w:sectPr w:rsidR="00FC693F" w:rsidRPr="0006063C" w:rsidSect="00034616">
      <w:footerReference w:type="default" r:id="rId11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/>
        <w:color w:val="595959"/>
        <w:sz w:val="16"/>
      </w:rPr>
      <w:t xml:space="preserve">Estudio Data Centre World Madrid 2026 · Uso interno de Alliance Albors y Prado S.L. · Página </w:t>
    </w:r>
    <w:r>
      <w:rPr>
        <w:rFonts w:ascii="Calibri" w:hAnsi="Calibri" w:eastAsia="Calibri"/>
        <w:color w:val="595959"/>
        <w:sz w:val="16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/>
        <w:color w:val="595959"/>
        <w:sz w:val="16"/>
      </w:rPr>
      <w:t xml:space="preserve">Estudio Data Centre World Madrid 2026 · Uso interno de Alliance Albors y Prado S.L. · Página </w:t>
    </w:r>
    <w:r>
      <w:rPr>
        <w:rFonts w:ascii="Calibri" w:hAnsi="Calibri" w:eastAsia="Calibri"/>
        <w:color w:val="595959"/>
        <w:sz w:val="16"/>
      </w:rP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/>
        <w:color w:val="595959"/>
        <w:sz w:val="16"/>
      </w:rPr>
      <w:t xml:space="preserve">Estudio Data Centre World Madrid 2026 · Uso interno de Alliance Albors y Prado S.L. · Página </w:t>
    </w:r>
    <w:r>
      <w:rPr>
        <w:rFonts w:ascii="Calibri" w:hAnsi="Calibri" w:eastAsia="Calibri"/>
        <w:color w:val="59595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Centre World Madrid 2026: estudio de feria</dc:title>
  <dc:subject/>
  <dc:creator>Alliance Albors y Prado S.L.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