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5C0" w14:textId="77777777" w:rsidR="001B3181" w:rsidRPr="001F06FD" w:rsidRDefault="001B3181" w:rsidP="001B31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00BC04" w14:textId="5091660D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52"/>
          <w:szCs w:val="52"/>
          <w:lang w:eastAsia="es-CO"/>
          <w14:ligatures w14:val="none"/>
        </w:rPr>
        <w:t>INFORME SEGUNDO PARCIAL</w:t>
      </w:r>
    </w:p>
    <w:p w14:paraId="3939DA6B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B7D0319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ECDA2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7AF98A" w14:textId="77777777" w:rsidR="001B3181" w:rsidRPr="001F06FD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C41361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Andres Felipe Restrepo López </w:t>
      </w:r>
    </w:p>
    <w:p w14:paraId="1F282776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27EAEA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006118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699904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42288C" w14:textId="77777777" w:rsidR="001B3181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r w:rsidRPr="001F06F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2BC23E80" wp14:editId="55E4845F">
            <wp:extent cx="3552825" cy="2124075"/>
            <wp:effectExtent l="0" t="0" r="9525" b="9525"/>
            <wp:docPr id="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11A7AD3" w14:textId="77777777" w:rsidR="001B3181" w:rsidRPr="001F06FD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FE69CC9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Universidad de Antioquia </w:t>
      </w:r>
    </w:p>
    <w:p w14:paraId="459A3A8E" w14:textId="2ACC026C" w:rsidR="00625D77" w:rsidRDefault="001B3181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3</w:t>
      </w:r>
    </w:p>
    <w:p w14:paraId="42021E43" w14:textId="77777777" w:rsidR="00625D77" w:rsidRPr="00F82A95" w:rsidRDefault="00625D77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E25D5">
        <w:rPr>
          <w:b/>
          <w:bCs/>
          <w:sz w:val="24"/>
          <w:szCs w:val="24"/>
          <w:lang w:val="es-ES"/>
        </w:rPr>
        <w:lastRenderedPageBreak/>
        <w:t>Informe sobre proceso del trabajo de informática 2.</w:t>
      </w:r>
    </w:p>
    <w:p w14:paraId="756951CF" w14:textId="6AE72EFA" w:rsidR="00625D77" w:rsidRDefault="00625D77" w:rsidP="00625D77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1797DE" w14:textId="75D5B7BF" w:rsidR="00625D77" w:rsidRDefault="00625D77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-Como primer paso se procede a jugar </w:t>
      </w:r>
      <w:r w:rsidRPr="00625D77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eothello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para poder entender su forma de jugar y cuáles son las reglas en acción</w:t>
      </w:r>
      <w:r w:rsidR="00C006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, para poder ir ideando los pasos a seguir para idear </w:t>
      </w:r>
      <w:r w:rsidR="00C006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las clases necesarias para poder desarrollar</w:t>
      </w:r>
      <w:r w:rsidR="00C006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el juego.</w:t>
      </w:r>
    </w:p>
    <w:p w14:paraId="7B7C3358" w14:textId="32819FEB" w:rsidR="00C006A5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31E0CE38" wp14:editId="0B3908D8">
            <wp:extent cx="5048250" cy="4505612"/>
            <wp:effectExtent l="0" t="0" r="0" b="9525"/>
            <wp:docPr id="1592720019" name="Imagen 1" descr="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0019" name="Imagen 1" descr="Gráfico de burbuj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260" cy="45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4F4" w14:textId="77777777" w:rsidR="00C006A5" w:rsidRPr="00625D77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sectPr w:rsidR="00C006A5" w:rsidRPr="00625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A"/>
    <w:rsid w:val="001B3181"/>
    <w:rsid w:val="00625D77"/>
    <w:rsid w:val="00833AEA"/>
    <w:rsid w:val="00C006A5"/>
    <w:rsid w:val="00C15B1B"/>
    <w:rsid w:val="00CB5030"/>
    <w:rsid w:val="00DB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5055"/>
  <w15:chartTrackingRefBased/>
  <w15:docId w15:val="{CF0D8D31-6343-40CE-8892-14339ED7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3</cp:revision>
  <dcterms:created xsi:type="dcterms:W3CDTF">2023-10-24T02:29:00Z</dcterms:created>
  <dcterms:modified xsi:type="dcterms:W3CDTF">2023-10-24T02:49:00Z</dcterms:modified>
</cp:coreProperties>
</file>