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APLICATIVO WEB PARA LA PLANIFICACION DE VIAJES Y OPINIONES</w:t>
      </w:r>
    </w:p>
    <w:p w:rsidR="00000000" w:rsidDel="00000000" w:rsidP="00000000" w:rsidRDefault="00000000" w:rsidRPr="00000000" w14:paraId="00000002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Zuqara Tours</w:t>
      </w:r>
    </w:p>
    <w:p w:rsidR="00000000" w:rsidDel="00000000" w:rsidP="00000000" w:rsidRDefault="00000000" w:rsidRPr="00000000" w14:paraId="00000004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PRESENTADO POR:</w:t>
      </w:r>
    </w:p>
    <w:p w:rsidR="00000000" w:rsidDel="00000000" w:rsidP="00000000" w:rsidRDefault="00000000" w:rsidRPr="00000000" w14:paraId="00000006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Daniel Felipe Rodríguez Henao</w:t>
      </w:r>
    </w:p>
    <w:p w:rsidR="00000000" w:rsidDel="00000000" w:rsidP="00000000" w:rsidRDefault="00000000" w:rsidRPr="00000000" w14:paraId="00000007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Andrés Felipe Rojas Pagote</w:t>
      </w:r>
    </w:p>
    <w:p w:rsidR="00000000" w:rsidDel="00000000" w:rsidP="00000000" w:rsidRDefault="00000000" w:rsidRPr="00000000" w14:paraId="00000008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Sergio Enrique González Salinas</w:t>
      </w:r>
    </w:p>
    <w:p w:rsidR="00000000" w:rsidDel="00000000" w:rsidP="00000000" w:rsidRDefault="00000000" w:rsidRPr="00000000" w14:paraId="00000009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Ficha N.3407179</w:t>
      </w:r>
    </w:p>
    <w:p w:rsidR="00000000" w:rsidDel="00000000" w:rsidP="00000000" w:rsidRDefault="00000000" w:rsidRPr="00000000" w14:paraId="0000000B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Presentado A</w:t>
      </w:r>
    </w:p>
    <w:p w:rsidR="00000000" w:rsidDel="00000000" w:rsidP="00000000" w:rsidRDefault="00000000" w:rsidRPr="00000000" w14:paraId="0000000D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Instructora Rocio Malpica</w:t>
      </w:r>
    </w:p>
    <w:p w:rsidR="00000000" w:rsidDel="00000000" w:rsidP="00000000" w:rsidRDefault="00000000" w:rsidRPr="00000000" w14:paraId="0000000E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0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Tecnólogo en Análisis y Desarrollo de Software</w:t>
      </w:r>
    </w:p>
    <w:p w:rsidR="00000000" w:rsidDel="00000000" w:rsidP="00000000" w:rsidRDefault="00000000" w:rsidRPr="00000000" w14:paraId="00000011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Especificación De Requerimientos</w:t>
      </w:r>
    </w:p>
    <w:p w:rsidR="00000000" w:rsidDel="00000000" w:rsidP="00000000" w:rsidRDefault="00000000" w:rsidRPr="00000000" w14:paraId="00000012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Bogotá 29 de Mayo 2025</w:t>
      </w:r>
    </w:p>
    <w:p w:rsidR="00000000" w:rsidDel="00000000" w:rsidP="00000000" w:rsidRDefault="00000000" w:rsidRPr="00000000" w14:paraId="00000013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TABLA DE CONTENIDO</w:t>
      </w:r>
    </w:p>
    <w:p w:rsidR="00000000" w:rsidDel="00000000" w:rsidP="00000000" w:rsidRDefault="00000000" w:rsidRPr="00000000" w14:paraId="00000016">
      <w:pPr>
        <w:spacing w:after="160" w:line="259" w:lineRule="auto"/>
        <w:ind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PLANTEAMIENTO DEL PROBLEMA</w:t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del problema</w:t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</w:t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</w:t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General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Específicos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Delimitación y alcance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de actividades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LA SITUACIÓN ACTUAL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de procesos de la empresa</w:t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actividades</w:t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los Stakeholders</w:t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Funcionales</w:t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No funcionales</w:t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DEL SISTEMA</w:t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Diagramas y Documentación de Casos de Uso de Alto Nivel</w:t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físico de la base de datos</w:t>
        <w:tab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Relacional</w:t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Diccionario de Datos</w:t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la arquitectura funcional</w:t>
        <w:tab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interfaz y navegación</w:t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24" w:right="0" w:hanging="504.00000000000006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Mockups – Wireframes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</w:t>
        <w:tab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BIBLIOGRAFIA</w:t>
        <w:tab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ANEXOS</w:t>
        <w:tab/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ght62pebfv7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6">
      <w:pPr>
        <w:ind w:firstLine="360"/>
        <w:rPr>
          <w:b w:val="1"/>
          <w:bCs w:val="1"/>
        </w:rPr>
      </w:pPr>
      <w:r w:rsidDel="00000000" w:rsidR="00000000" w:rsidRPr="00000000">
        <w:rPr>
          <w:sz w:val="28"/>
          <w:szCs w:val="28"/>
          <w:rtl w:val="0"/>
        </w:rPr>
        <w:t xml:space="preserve">Aplicativo web diseñado para centralizar toda la información relacionada con tours turísticos en una sola plataforma facilitando tanto a los usuarios como a las empresas la planeación, publicación y reserva de experiencias turísticas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3"/>
        </w:numPr>
        <w:ind w:left="720" w:hanging="360"/>
        <w:jc w:val="left"/>
        <w:rPr/>
      </w:pPr>
      <w:bookmarkStart w:colFirst="0" w:colLast="0" w:name="_heading=h.oxaqnm83ebtj" w:id="1"/>
      <w:bookmarkEnd w:id="1"/>
      <w:r w:rsidDel="00000000" w:rsidR="00000000" w:rsidRPr="00000000">
        <w:rPr>
          <w:rtl w:val="0"/>
        </w:rPr>
        <w:t xml:space="preserve">PLANTEAMIENTO DEL PROBLEMA</w:t>
      </w:r>
    </w:p>
    <w:p w:rsidR="00000000" w:rsidDel="00000000" w:rsidP="00000000" w:rsidRDefault="00000000" w:rsidRPr="00000000" w14:paraId="0000004F">
      <w:pPr>
        <w:pStyle w:val="Heading2"/>
        <w:numPr>
          <w:ilvl w:val="2"/>
          <w:numId w:val="3"/>
        </w:numPr>
        <w:ind w:left="1212" w:hanging="720"/>
        <w:rPr>
          <w:b w:val="1"/>
          <w:bCs w:val="1"/>
        </w:rPr>
      </w:pPr>
      <w:bookmarkStart w:colFirst="0" w:colLast="0" w:name="_heading=h.noc9gs6j3e4k" w:id="2"/>
      <w:bookmarkEnd w:id="2"/>
      <w:r w:rsidDel="00000000" w:rsidR="00000000" w:rsidRPr="00000000">
        <w:rPr>
          <w:b w:val="1"/>
          <w:bCs w:val="1"/>
          <w:rtl w:val="0"/>
        </w:rPr>
        <w:t xml:space="preserve">Descripción del problema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Las actividades de levantamiento de información realizada en la empresa, dio como resultado una conclusión: la problemática que busca solucionar este proyecto es que actualmente, muchas plataformas de turismo se enfocan principalmente en la reserva y ventas de paquetes turísticos, pero no ofrecen un sistema realmente centrado en las necesidades específicas de cada usuario, especialmente en temas de accesibilidad inclusión y compatibilidad del tour con el perfil del viajero.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8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Tours no adaptados a las necesidades del usuario (usuarios reservan tours sin saber si no son adecuados para sus condiciones físicas, edad o acompañantes.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8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accesibilidad e inclusión (las plataformas actuales no cuentan con condiciones adecuadas para personas con necesidades especiales.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8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Riesgo de mala experiencia por incompatibilidad (muchas personas compran un tour por el precio y fotos, pero no por compatibilidad real: cansancio extremo, recorridos demasiado largos, actividades no aptas, inconformidad.)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8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usuarios no tienen una guía inteligente que les ayude a escoger según su perfil (presupuesto, dificultad física, seguridad, duración.)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8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Poca visibilidad para pequeños operadores turísticos (muchos guias o pequeñas empresas no tienen como promocionar sus tours de forma profesional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Frente a esta problemática, Zumaya Tours propone una solución innovadora basada en un sistema inteligente de recomendación por perfil humano y accesibilidad. Antes de reservar, el usuario podrá diligenciar un pequeño formulario donde indique características como: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sí viaja con niños 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sí viaja con adultos mayores 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sí presenta movilidad reducida 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sí prefiere trayectos cortos 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nivel de dificultad física permitido 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preferencias de seguridad y comodidad 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 esta información, el sistema analizará la compatibilidad de cada tour y mostrará un porcentaje estimado de adecuación, por ejemplo:</w:t>
      </w:r>
    </w:p>
    <w:p w:rsidR="00000000" w:rsidDel="00000000" w:rsidP="00000000" w:rsidRDefault="00000000" w:rsidRPr="00000000" w14:paraId="00000060">
      <w:pPr>
        <w:ind w:firstLine="0"/>
        <w:rPr/>
      </w:pPr>
      <w:r w:rsidDel="00000000" w:rsidR="00000000" w:rsidRPr="00000000">
        <w:rPr>
          <w:rtl w:val="0"/>
        </w:rPr>
        <w:t xml:space="preserve">Además, explicará las razones, como: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baja caminata 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acceso por ascensor o rampa 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baños cercanos 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zonas seguras 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tiempo de recorrido adecuado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Formulación del problema:</w:t>
      </w:r>
    </w:p>
    <w:p w:rsidR="00000000" w:rsidDel="00000000" w:rsidP="00000000" w:rsidRDefault="00000000" w:rsidRPr="00000000" w14:paraId="00000068">
      <w:pPr>
        <w:pStyle w:val="Heading2"/>
        <w:ind w:left="426" w:firstLine="0"/>
        <w:rPr/>
      </w:pPr>
      <w:bookmarkStart w:colFirst="0" w:colLast="0" w:name="_heading=h.47car2rbf0kc" w:id="3"/>
      <w:bookmarkEnd w:id="3"/>
      <w:r w:rsidDel="00000000" w:rsidR="00000000" w:rsidRPr="00000000">
        <w:rPr>
          <w:rtl w:val="0"/>
        </w:rPr>
        <w:t xml:space="preserve">¿Cómo desarrollar un aplicativo web que permita identificar y recomendar tours accesibles y compatibles con las necesidades específicas de cada usuario?</w:t>
      </w:r>
    </w:p>
    <w:p w:rsidR="00000000" w:rsidDel="00000000" w:rsidP="00000000" w:rsidRDefault="00000000" w:rsidRPr="00000000" w14:paraId="00000069">
      <w:pPr>
        <w:pStyle w:val="Heading2"/>
        <w:ind w:left="42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ind w:left="42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Justificación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Este trabajo pretende realizar una revisión, análisis e interpretación relacionada la necesidad de ayudar a las personas a elegir tours turísticos de una forma más segura, cómoda y adecuada a sus necesidades. Actualmente, muchas plataformas solo se enfocan en vender o reservar, sin tener en cuenta aspectos importantes como la edad, la movilidad, la comodidad o la seguridad del recorrido, lo que puede generar malas experiencias e incluso excluir a algunos usuarios. Por esta razón, este proyecto busca ofrecer una solución innovadora a través de un sistema inteligente que recomiende los tours más adecuados para cada persona, mejorando su experiencia y apoyando también a pequeñas empresas turísticas para que puedan promocionar sus servicios. Además, permite poner en práctica los conocimientos adquiridos en desarrollo web, programación y bases de datos, dando solución a una necesidad real del sector turístico; Este problema identificado en zuqara Tours sobre las dificultades que se presentan en el desarrollo de las actividades diarias y las consecuencias que se propician en procesos de selección, recomendación y reserva de tours para el logro de sus objetivos misionales y mejorar el rendimiento en la calidad y prestación de sus servicios redundando en para la empresa, los clientes y los operadores turísticos.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Por lo anterior, El proyecto es relevante porque responde a la necesidad actual de tener herramientas digitales que simplifiquen procesos de planificación de viajes y mejoren la organización de la información. permite mejorar el proceso de recomendación, accesibilidad y reserva de tours </w:t>
      </w:r>
      <w:r w:rsidDel="00000000" w:rsidR="00000000" w:rsidRPr="00000000">
        <w:rPr>
          <w:color w:val="ff0000"/>
          <w:rtl w:val="0"/>
        </w:rPr>
        <w:t xml:space="preserve">y</w:t>
      </w:r>
      <w:r w:rsidDel="00000000" w:rsidR="00000000" w:rsidRPr="00000000">
        <w:rPr>
          <w:rtl w:val="0"/>
        </w:rPr>
        <w:t xml:space="preserve"> por lo tanto este trabajo se justifica a partir de los siguientes factores: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87" w:hanging="360"/>
        <w:rPr/>
      </w:pPr>
      <w:r w:rsidDel="00000000" w:rsidR="00000000" w:rsidRPr="00000000">
        <w:rPr>
          <w:color w:val="000000"/>
          <w:rtl w:val="0"/>
        </w:rPr>
        <w:t xml:space="preserve">El producto de este trabajo es conveniente para el empresario desde el punto de vista de mejoramiento del proceso de gestión y reserva de tours, </w:t>
      </w:r>
      <w:r w:rsidDel="00000000" w:rsidR="00000000" w:rsidRPr="00000000">
        <w:rPr>
          <w:rtl w:val="0"/>
        </w:rPr>
        <w:t xml:space="preserve">haciéndolo</w:t>
      </w:r>
      <w:r w:rsidDel="00000000" w:rsidR="00000000" w:rsidRPr="00000000">
        <w:rPr>
          <w:color w:val="000000"/>
          <w:rtl w:val="0"/>
        </w:rPr>
        <w:t xml:space="preserve"> más eficaz y eficiente en las prácticas diarias del mismo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87" w:hanging="360"/>
        <w:rPr/>
      </w:pPr>
      <w:r w:rsidDel="00000000" w:rsidR="00000000" w:rsidRPr="00000000">
        <w:rPr>
          <w:color w:val="000000"/>
          <w:rtl w:val="0"/>
        </w:rPr>
        <w:t xml:space="preserve">Desde el punto de vista social el proyecto aporta a los empleados, a los clientes y a los dueños proceso de gestión turística una herramienta que les facilita sus tareas diarias,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87" w:hanging="360"/>
        <w:rPr/>
      </w:pPr>
      <w:r w:rsidDel="00000000" w:rsidR="00000000" w:rsidRPr="00000000">
        <w:rPr>
          <w:color w:val="000000"/>
          <w:rtl w:val="0"/>
        </w:rPr>
        <w:t xml:space="preserve">El rendimiento en el desarrollo de las actividades permite a los implicados proponer nuevas prácticas y atender otros asuntos para la obtención de mejores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87" w:hanging="360"/>
        <w:rPr/>
      </w:pPr>
      <w:r w:rsidDel="00000000" w:rsidR="00000000" w:rsidRPr="00000000">
        <w:rPr>
          <w:color w:val="000000"/>
          <w:rtl w:val="0"/>
        </w:rPr>
        <w:t xml:space="preserve">El conocimiento, a fondo de los procedimientos e implicados en los procesos permite fortalecer el análisis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87" w:hanging="360"/>
        <w:rPr/>
      </w:pPr>
      <w:r w:rsidDel="00000000" w:rsidR="00000000" w:rsidRPr="00000000">
        <w:rPr>
          <w:color w:val="000000"/>
          <w:rtl w:val="0"/>
        </w:rPr>
        <w:t xml:space="preserve">El análisis adecuado de los datos recolectados contribuye en la propuesta de mejores prácticas y mayor rendimiento en el desarrollo de los procesos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b w:val="1"/>
          <w:bCs w:val="1"/>
        </w:rPr>
      </w:pPr>
      <w:bookmarkStart w:colFirst="0" w:colLast="0" w:name="_heading=h.w5tv1bshdqsj" w:id="4"/>
      <w:bookmarkEnd w:id="4"/>
      <w:r w:rsidDel="00000000" w:rsidR="00000000" w:rsidRPr="00000000">
        <w:rPr>
          <w:b w:val="1"/>
          <w:bCs w:val="1"/>
          <w:rtl w:val="0"/>
        </w:rPr>
        <w:t xml:space="preserve">2.3</w:t>
        <w:tab/>
        <w:t xml:space="preserve">Objetivos</w:t>
      </w:r>
    </w:p>
    <w:p w:rsidR="00000000" w:rsidDel="00000000" w:rsidP="00000000" w:rsidRDefault="00000000" w:rsidRPr="00000000" w14:paraId="00000075">
      <w:pPr>
        <w:pStyle w:val="Heading3"/>
        <w:ind w:left="720" w:firstLine="1056"/>
        <w:rPr>
          <w:b w:val="1"/>
          <w:bCs w:val="1"/>
        </w:rPr>
      </w:pPr>
      <w:bookmarkStart w:colFirst="0" w:colLast="0" w:name="_heading=h.q2lnmnwo0fof" w:id="5"/>
      <w:bookmarkEnd w:id="5"/>
      <w:r w:rsidDel="00000000" w:rsidR="00000000" w:rsidRPr="00000000">
        <w:rPr>
          <w:b w:val="1"/>
          <w:bCs w:val="1"/>
          <w:rtl w:val="0"/>
        </w:rPr>
        <w:t xml:space="preserve">2.3.1</w:t>
        <w:tab/>
        <w:t xml:space="preserve">Objetivo General</w:t>
      </w:r>
    </w:p>
    <w:p w:rsidR="00000000" w:rsidDel="00000000" w:rsidP="00000000" w:rsidRDefault="00000000" w:rsidRPr="00000000" w14:paraId="00000076">
      <w:pPr>
        <w:rPr/>
      </w:pPr>
      <w:bookmarkStart w:colFirst="0" w:colLast="0" w:name="_heading=h.mlpzh7ni7sue" w:id="6"/>
      <w:bookmarkEnd w:id="6"/>
      <w:r w:rsidDel="00000000" w:rsidR="00000000" w:rsidRPr="00000000">
        <w:rPr>
          <w:rtl w:val="0"/>
        </w:rPr>
        <w:t xml:space="preserve">Construir un sistema de información orientado a la web que mejore el desempeño en los procesos de recomendación, accesibilidad y reserva de tours en Zumaya Tours.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2.3.2</w:t>
      </w:r>
      <w:r w:rsidDel="00000000" w:rsidR="00000000" w:rsidRPr="00000000">
        <w:rPr>
          <w:color w:val="ff0000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27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Realizar el levantamiento de información necesario para conocer el negocio e identificar los requisitos del cliente, utilizando las herramientas de recolección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27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Analizar la información recolectada y proponer la solución adecuada al problema identificado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27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Diseñar el modelo de solución a partir de la arquitectura propuesta teniendo en cuenta cada uno de los elementos necesarios…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27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Construir la arquitectura con las herramientas tecnológicas solicitadas por el cliente…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927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Implantar la solución informática de acuerdo con la configuración negociada con el cliente…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4"/>
        </w:numPr>
        <w:ind w:left="360" w:hanging="360"/>
        <w:rPr>
          <w:b w:val="1"/>
          <w:bCs w:val="1"/>
        </w:rPr>
      </w:pPr>
      <w:bookmarkStart w:colFirst="0" w:colLast="0" w:name="_heading=h.emah2b82hxup" w:id="7"/>
      <w:bookmarkEnd w:id="7"/>
      <w:r w:rsidDel="00000000" w:rsidR="00000000" w:rsidRPr="00000000">
        <w:rPr>
          <w:b w:val="1"/>
          <w:bCs w:val="1"/>
          <w:rtl w:val="0"/>
        </w:rPr>
        <w:t xml:space="preserve">Delimitación y alcance</w:t>
      </w:r>
    </w:p>
    <w:p w:rsidR="00000000" w:rsidDel="00000000" w:rsidP="00000000" w:rsidRDefault="00000000" w:rsidRPr="00000000" w14:paraId="0000007E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 proyecto se llevará a cabo Zuqara tours específicamente en el área de gestión turística y atención al cliente en dónde se realiza el levantamiento de información necesario para identificar las necesidades del cliente y que estén involucradas en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El tiempo de desarrollo del proyecto no debe ser superior a nueve (9) meses desde el momento de aceptación de la idea de proyecto.</w:t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rtl w:val="0"/>
        </w:rPr>
        <w:t xml:space="preserve">La aplicación está orientada a solucionar la problemática identificada y por lo tanto solo realiza las siguientes actividades registro de usuarios, publicación de tours, recomendación inteligente según perfil del usuario, sistema de accesibilidad, reservas, pagos y calificación del servicio.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 igual forma por estar orientada a solucionar el problema identificado área de gestión turística y atención al cliente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el producto de este proyecto no realiza ninguna actividad adicional que no esté definida dentro del dominio del problema identificado. 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4"/>
        </w:numPr>
        <w:ind w:left="360" w:hanging="360"/>
        <w:rPr>
          <w:b w:val="1"/>
          <w:bCs w:val="1"/>
        </w:rPr>
      </w:pPr>
      <w:bookmarkStart w:colFirst="0" w:colLast="0" w:name="_heading=h.sjchosyaqda5" w:id="8"/>
      <w:bookmarkEnd w:id="8"/>
      <w:r w:rsidDel="00000000" w:rsidR="00000000" w:rsidRPr="00000000">
        <w:rPr>
          <w:b w:val="1"/>
          <w:bCs w:val="1"/>
          <w:rtl w:val="0"/>
        </w:rPr>
        <w:t xml:space="preserve">Cronograma de actividades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Después de analizar los requisitos necesarios para la solución del problema se realiza la planificación del proyecto contenida en la tabla 6 Cronograma de actividades del proyecto</w:t>
      </w:r>
    </w:p>
    <w:p w:rsidR="00000000" w:rsidDel="00000000" w:rsidP="00000000" w:rsidRDefault="00000000" w:rsidRPr="00000000" w14:paraId="00000085">
      <w:pPr>
        <w:spacing w:after="160" w:line="259" w:lineRule="auto"/>
        <w:ind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Tener en cuenta las fases o ciclo de vida del software.</w:t>
      </w:r>
    </w:p>
    <w:p w:rsidR="00000000" w:rsidDel="00000000" w:rsidP="00000000" w:rsidRDefault="00000000" w:rsidRPr="00000000" w14:paraId="00000086">
      <w:pPr>
        <w:spacing w:after="160" w:line="259" w:lineRule="auto"/>
        <w:ind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Ejemplos:</w:t>
      </w:r>
    </w:p>
    <w:p w:rsidR="00000000" w:rsidDel="00000000" w:rsidP="00000000" w:rsidRDefault="00000000" w:rsidRPr="00000000" w14:paraId="00000087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0" distT="0" distL="0" distR="0">
            <wp:extent cx="6229350" cy="24574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0" distT="0" distL="0" distR="0">
            <wp:extent cx="5971540" cy="3639820"/>
            <wp:effectExtent b="0" l="0" r="0" t="0"/>
            <wp:docPr descr="Practica 2 | Ingenieria de Software 3CV3" id="5" name="image1.gif"/>
            <a:graphic>
              <a:graphicData uri="http://schemas.openxmlformats.org/drawingml/2006/picture">
                <pic:pic>
                  <pic:nvPicPr>
                    <pic:cNvPr descr="Practica 2 | Ingenieria de Software 3CV3" id="0" name="image1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3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numPr>
          <w:ilvl w:val="0"/>
          <w:numId w:val="4"/>
        </w:numPr>
        <w:ind w:left="360" w:hanging="360"/>
        <w:jc w:val="left"/>
        <w:rPr/>
      </w:pPr>
      <w:bookmarkStart w:colFirst="0" w:colLast="0" w:name="_heading=h.hwef0gxdqpsq" w:id="9"/>
      <w:bookmarkEnd w:id="9"/>
      <w:r w:rsidDel="00000000" w:rsidR="00000000" w:rsidRPr="00000000">
        <w:rPr>
          <w:rtl w:val="0"/>
        </w:rPr>
        <w:t xml:space="preserve">ANÁLISIS DE LA SITUACIÓN ACTUAL</w:t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6"/>
        </w:numPr>
        <w:ind w:left="1080" w:hanging="360"/>
        <w:rPr>
          <w:color w:val="ff0000"/>
        </w:rPr>
      </w:pPr>
      <w:bookmarkStart w:colFirst="0" w:colLast="0" w:name="_heading=h.oqsnpcuizx2l" w:id="10"/>
      <w:bookmarkEnd w:id="10"/>
      <w:r w:rsidDel="00000000" w:rsidR="00000000" w:rsidRPr="00000000">
        <w:rPr>
          <w:b w:val="1"/>
          <w:bCs w:val="1"/>
          <w:rtl w:val="0"/>
        </w:rPr>
        <w:t xml:space="preserve">Mapa de procesos de la empresa3.</w:t>
      </w:r>
      <w:r w:rsidDel="00000000" w:rsidR="00000000" w:rsidRPr="00000000">
        <w:rPr>
          <w:color w:val="ff0000"/>
          <w:rtl w:val="0"/>
        </w:rPr>
        <w:t xml:space="preserve">Describa la misión, visión, objetivos y estrategias de la empresa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Ejemplo Mapa de Procesos:</w:t>
      </w:r>
    </w:p>
    <w:p w:rsidR="00000000" w:rsidDel="00000000" w:rsidP="00000000" w:rsidRDefault="00000000" w:rsidRPr="00000000" w14:paraId="0000008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ff0000"/>
        </w:rPr>
      </w:pPr>
      <w:r w:rsidDel="00000000" w:rsidR="00000000" w:rsidRPr="00000000">
        <w:rPr/>
        <w:drawing>
          <wp:inline distB="0" distT="0" distL="0" distR="0">
            <wp:extent cx="5971540" cy="4109720"/>
            <wp:effectExtent b="0" l="0" r="0" t="0"/>
            <wp:docPr descr="Resultado de imagen para mapa de procesos software" id="4" name="image4.jpg"/>
            <a:graphic>
              <a:graphicData uri="http://schemas.openxmlformats.org/drawingml/2006/picture">
                <pic:pic>
                  <pic:nvPicPr>
                    <pic:cNvPr descr="Resultado de imagen para mapa de procesos software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0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2433638</wp:posOffset>
                </wp:positionH>
                <wp:positionV relativeFrom="paragraph">
                  <wp:posOffset>4986338</wp:posOffset>
                </wp:positionV>
                <wp:extent cx="1999615" cy="222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50955" y="3779683"/>
                          <a:ext cx="199009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567.000007629394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44546a"/>
                                <w:sz w:val="18"/>
                                <w:vertAlign w:val="baseline"/>
                              </w:rPr>
                              <w:t xml:space="preserve">figura  SEQ figura \* ARABIC 1. Mapa de procesos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2433638</wp:posOffset>
                </wp:positionH>
                <wp:positionV relativeFrom="paragraph">
                  <wp:posOffset>4986338</wp:posOffset>
                </wp:positionV>
                <wp:extent cx="1999615" cy="22225"/>
                <wp:effectExtent b="0" l="0" r="0" t="0"/>
                <wp:wrapTopAndBottom distB="0" dist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961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Los procesos críticos involucrados en la problemática identificada se describen a continuación.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2528570</wp:posOffset>
            </wp:positionH>
            <wp:positionV relativeFrom="paragraph">
              <wp:posOffset>243840</wp:posOffset>
            </wp:positionV>
            <wp:extent cx="914400" cy="914400"/>
            <wp:effectExtent b="0" l="0" r="0" t="0"/>
            <wp:wrapTopAndBottom distB="0" distT="0"/>
            <wp:docPr descr="Engranajes" id="2" name="image3.png"/>
            <a:graphic>
              <a:graphicData uri="http://schemas.openxmlformats.org/drawingml/2006/picture">
                <pic:pic>
                  <pic:nvPicPr>
                    <pic:cNvPr descr="Engranajes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 la tabla 7 caracterización del o de los macroprocesos están relacionadas cada uno de los elementos que componen los procesos del dominio del problema.</w:t>
      </w:r>
    </w:p>
    <w:p w:rsidR="00000000" w:rsidDel="00000000" w:rsidP="00000000" w:rsidRDefault="00000000" w:rsidRPr="00000000" w14:paraId="0000009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i w:val="1"/>
          <w:iCs w:val="1"/>
          <w:color w:val="44546a"/>
          <w:sz w:val="18"/>
          <w:szCs w:val="18"/>
        </w:rPr>
      </w:pPr>
      <w:bookmarkStart w:colFirst="0" w:colLast="0" w:name="_heading=h.3whwml4" w:id="11"/>
      <w:bookmarkEnd w:id="11"/>
      <w:r w:rsidDel="00000000" w:rsidR="00000000" w:rsidRPr="00000000">
        <w:rPr>
          <w:i w:val="1"/>
          <w:iCs w:val="1"/>
          <w:color w:val="44546a"/>
          <w:sz w:val="18"/>
          <w:szCs w:val="18"/>
          <w:rtl w:val="0"/>
        </w:rPr>
        <w:t xml:space="preserve">Tabla 7 caracterización de procesos</w:t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26"/>
        <w:gridCol w:w="1927"/>
        <w:gridCol w:w="1927"/>
        <w:gridCol w:w="1927"/>
        <w:gridCol w:w="1927"/>
        <w:tblGridChange w:id="0">
          <w:tblGrid>
            <w:gridCol w:w="1926"/>
            <w:gridCol w:w="1927"/>
            <w:gridCol w:w="1927"/>
            <w:gridCol w:w="1927"/>
            <w:gridCol w:w="19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proceso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 </w:t>
            </w:r>
          </w:p>
        </w:tc>
        <w:tc>
          <w:tcPr>
            <w:gridSpan w:val="4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Involucrados</w:t>
            </w:r>
          </w:p>
        </w:tc>
        <w:tc>
          <w:tcPr>
            <w:gridSpan w:val="4"/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Proveedor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ind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numPr>
          <w:ilvl w:val="1"/>
          <w:numId w:val="6"/>
        </w:numPr>
        <w:ind w:left="1080" w:hanging="360"/>
        <w:rPr>
          <w:b w:val="1"/>
          <w:bCs w:val="1"/>
        </w:rPr>
      </w:pPr>
      <w:bookmarkStart w:colFirst="0" w:colLast="0" w:name="_heading=h.5lumlisbhnjx" w:id="12"/>
      <w:bookmarkEnd w:id="12"/>
      <w:r w:rsidDel="00000000" w:rsidR="00000000" w:rsidRPr="00000000">
        <w:rPr>
          <w:b w:val="1"/>
          <w:bCs w:val="1"/>
          <w:rtl w:val="0"/>
        </w:rPr>
        <w:t xml:space="preserve">Diagrama de actividades</w:t>
      </w:r>
    </w:p>
    <w:p w:rsidR="00000000" w:rsidDel="00000000" w:rsidP="00000000" w:rsidRDefault="00000000" w:rsidRPr="00000000" w14:paraId="000000B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Inserte aquí el o los diagramas de actividades correspondiente al estado actual de los procesos</w:t>
      </w:r>
    </w:p>
    <w:p w:rsidR="00000000" w:rsidDel="00000000" w:rsidP="00000000" w:rsidRDefault="00000000" w:rsidRPr="00000000" w14:paraId="000000BA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1266834" cy="1463454"/>
            <wp:effectExtent b="0" l="0" r="0" t="0"/>
            <wp:docPr descr="Related image" id="6" name="image2.jpg"/>
            <a:graphic>
              <a:graphicData uri="http://schemas.openxmlformats.org/drawingml/2006/picture">
                <pic:pic>
                  <pic:nvPicPr>
                    <pic:cNvPr descr="Related image" id="0" name="image2.jpg"/>
                    <pic:cNvPicPr preferRelativeResize="0"/>
                  </pic:nvPicPr>
                  <pic:blipFill>
                    <a:blip r:embed="rId12"/>
                    <a:srcRect b="10760" l="0" r="16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34" cy="146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jc w:val="center"/>
        <w:rPr>
          <w:i w:val="1"/>
          <w:iCs w:val="1"/>
          <w:color w:val="ff0000"/>
          <w:sz w:val="18"/>
          <w:szCs w:val="18"/>
        </w:rPr>
      </w:pPr>
      <w:bookmarkStart w:colFirst="0" w:colLast="0" w:name="_heading=h.qsh70q" w:id="13"/>
      <w:bookmarkEnd w:id="13"/>
      <w:r w:rsidDel="00000000" w:rsidR="00000000" w:rsidRPr="00000000">
        <w:rPr>
          <w:i w:val="1"/>
          <w:iCs w:val="1"/>
          <w:color w:val="44546a"/>
          <w:sz w:val="18"/>
          <w:szCs w:val="18"/>
          <w:rtl w:val="0"/>
        </w:rPr>
        <w:t xml:space="preserve">figura 2diagrama de actividades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6"/>
        </w:numPr>
        <w:ind w:left="1080" w:hanging="360"/>
        <w:rPr>
          <w:b w:val="1"/>
          <w:bCs w:val="1"/>
        </w:rPr>
      </w:pPr>
      <w:bookmarkStart w:colFirst="0" w:colLast="0" w:name="_heading=h.u473zg5d6pjd" w:id="14"/>
      <w:bookmarkEnd w:id="14"/>
      <w:r w:rsidDel="00000000" w:rsidR="00000000" w:rsidRPr="00000000">
        <w:rPr>
          <w:b w:val="1"/>
          <w:bCs w:val="1"/>
          <w:rtl w:val="0"/>
        </w:rPr>
        <w:t xml:space="preserve">Análisis de los Stakeholders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567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Inserte aquí la tabla de los stakeholders puede realizar un enlace a la tabla </w:t>
      </w:r>
    </w:p>
    <w:p w:rsidR="00000000" w:rsidDel="00000000" w:rsidP="00000000" w:rsidRDefault="00000000" w:rsidRPr="00000000" w14:paraId="000000BF">
      <w:pPr>
        <w:ind w:left="567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Ejemplo:</w:t>
      </w:r>
    </w:p>
    <w:p w:rsidR="00000000" w:rsidDel="00000000" w:rsidP="00000000" w:rsidRDefault="00000000" w:rsidRPr="00000000" w14:paraId="000000C0">
      <w:pPr>
        <w:ind w:left="567" w:firstLine="0"/>
        <w:rPr>
          <w:color w:val="ff0000"/>
        </w:rPr>
      </w:pPr>
      <w:r w:rsidDel="00000000" w:rsidR="00000000" w:rsidRPr="00000000">
        <w:rPr/>
        <w:drawing>
          <wp:inline distB="0" distT="0" distL="0" distR="0">
            <wp:extent cx="5971540" cy="18764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numPr>
          <w:ilvl w:val="1"/>
          <w:numId w:val="6"/>
        </w:numPr>
        <w:ind w:left="426" w:hanging="360"/>
        <w:rPr>
          <w:b w:val="1"/>
          <w:bCs w:val="1"/>
        </w:rPr>
      </w:pPr>
      <w:bookmarkStart w:colFirst="0" w:colLast="0" w:name="_heading=h.87rg4144hi44" w:id="15"/>
      <w:bookmarkEnd w:id="15"/>
      <w:r w:rsidDel="00000000" w:rsidR="00000000" w:rsidRPr="00000000">
        <w:rPr>
          <w:b w:val="1"/>
          <w:bCs w:val="1"/>
          <w:rtl w:val="0"/>
        </w:rPr>
        <w:t xml:space="preserve">Requisitos Funcionales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firstLine="0"/>
        <w:rPr/>
      </w:pPr>
      <w:r w:rsidDel="00000000" w:rsidR="00000000" w:rsidRPr="00000000">
        <w:rPr>
          <w:rtl w:val="0"/>
        </w:rPr>
        <w:t xml:space="preserve">Lista de requisitos funcionales (priorizados)</w:t>
      </w:r>
    </w:p>
    <w:p w:rsidR="00000000" w:rsidDel="00000000" w:rsidP="00000000" w:rsidRDefault="00000000" w:rsidRPr="00000000" w14:paraId="000000C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firstLine="0"/>
        <w:rPr>
          <w:i w:val="1"/>
          <w:iCs w:val="1"/>
          <w:color w:val="44546a"/>
          <w:sz w:val="18"/>
          <w:szCs w:val="18"/>
        </w:rPr>
      </w:pPr>
      <w:bookmarkStart w:colFirst="0" w:colLast="0" w:name="_heading=h.147n2zr" w:id="16"/>
      <w:bookmarkEnd w:id="16"/>
      <w:r w:rsidDel="00000000" w:rsidR="00000000" w:rsidRPr="00000000">
        <w:rPr>
          <w:i w:val="1"/>
          <w:iCs w:val="1"/>
          <w:color w:val="44546a"/>
          <w:sz w:val="18"/>
          <w:szCs w:val="18"/>
          <w:rtl w:val="0"/>
        </w:rPr>
        <w:t xml:space="preserve">Tabla 9 Requisitos transformados y priorizados</w:t>
      </w:r>
    </w:p>
    <w:p w:rsidR="00000000" w:rsidDel="00000000" w:rsidP="00000000" w:rsidRDefault="00000000" w:rsidRPr="00000000" w14:paraId="000000C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EJEMPLO:</w:t>
      </w:r>
    </w:p>
    <w:tbl>
      <w:tblPr>
        <w:tblStyle w:val="Table2"/>
        <w:tblW w:w="794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920"/>
        <w:gridCol w:w="1590"/>
        <w:gridCol w:w="1590"/>
        <w:gridCol w:w="1590"/>
        <w:tblGridChange w:id="0">
          <w:tblGrid>
            <w:gridCol w:w="2258"/>
            <w:gridCol w:w="920"/>
            <w:gridCol w:w="1590"/>
            <w:gridCol w:w="1590"/>
            <w:gridCol w:w="159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Grado Necesidad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RF001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sistema debe permitir a los clientes </w:t>
            </w:r>
            <w:r w:rsidDel="00000000" w:rsidR="00000000" w:rsidRPr="00000000">
              <w:rPr>
                <w:sz w:val="14"/>
                <w:szCs w:val="14"/>
                <w:highlight w:val="yellow"/>
                <w:rtl w:val="0"/>
              </w:rPr>
              <w:t xml:space="preserve">registrar su información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personal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lunes, 28 de noviembre de 2016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alto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apellido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tipo de documento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numero de documento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correo 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ciudad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departamento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tipo de cliente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 de inscripción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Mockup formulario para registro de clientes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Cliente registrado correctamente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 de datos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cliente es nuevo </w:t>
            </w: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por lo tanto solo puede pagar de contado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cliente escoge la opción de registrarse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cliente diligencia el formulario de inscripción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Efecto Colateral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se pueden registrar ventas en línea, el cliente no puede reservar ni registrar pedidos.</w:t>
            </w:r>
          </w:p>
        </w:tc>
      </w:tr>
    </w:tbl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924.00000000000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6"/>
        <w:gridCol w:w="1556"/>
        <w:gridCol w:w="1608"/>
        <w:gridCol w:w="1587"/>
        <w:gridCol w:w="1587"/>
        <w:tblGridChange w:id="0">
          <w:tblGrid>
            <w:gridCol w:w="1586"/>
            <w:gridCol w:w="1556"/>
            <w:gridCol w:w="1608"/>
            <w:gridCol w:w="1587"/>
            <w:gridCol w:w="1587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Grado Necesidad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RF002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sistema debe permitir a un cliente consultar el catálogo en línea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13 de noviembre de 2018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Alto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Lista de productos con foto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Formulario ventanas modales.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Información del producto seleccionado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Formulario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 el producto no tiene existencias no debe aparecer en el catálogo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cliente ingresa a la URL </w:t>
            </w:r>
            <w:r w:rsidDel="00000000" w:rsidR="00000000" w:rsidRPr="00000000">
              <w:rPr>
                <w:color w:val="0563c1"/>
                <w:sz w:val="14"/>
                <w:szCs w:val="14"/>
                <w:u w:val="single"/>
                <w:rtl w:val="0"/>
              </w:rPr>
              <w:t xml:space="preserve">www.sport.com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Selecciona el producto que desea consultar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Efecto Colateral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Ninguno 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numPr>
          <w:ilvl w:val="1"/>
          <w:numId w:val="6"/>
        </w:numPr>
        <w:ind w:left="426" w:hanging="360"/>
        <w:rPr>
          <w:b w:val="1"/>
          <w:bCs w:val="1"/>
        </w:rPr>
      </w:pPr>
      <w:bookmarkStart w:colFirst="0" w:colLast="0" w:name="_heading=h.3gtg0b4wzl0x" w:id="17"/>
      <w:bookmarkEnd w:id="17"/>
      <w:r w:rsidDel="00000000" w:rsidR="00000000" w:rsidRPr="00000000">
        <w:rPr>
          <w:b w:val="1"/>
          <w:bCs w:val="1"/>
          <w:rtl w:val="0"/>
        </w:rPr>
        <w:t xml:space="preserve">Requisitos No funcionales </w:t>
      </w:r>
    </w:p>
    <w:p w:rsidR="00000000" w:rsidDel="00000000" w:rsidP="00000000" w:rsidRDefault="00000000" w:rsidRPr="00000000" w14:paraId="0000012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567" w:firstLine="0"/>
        <w:rPr>
          <w:i w:val="1"/>
          <w:iCs w:val="1"/>
          <w:color w:val="44546a"/>
          <w:sz w:val="18"/>
          <w:szCs w:val="18"/>
        </w:rPr>
      </w:pPr>
      <w:bookmarkStart w:colFirst="0" w:colLast="0" w:name="_heading=h.23ckvvd" w:id="18"/>
      <w:bookmarkEnd w:id="18"/>
      <w:r w:rsidDel="00000000" w:rsidR="00000000" w:rsidRPr="00000000">
        <w:rPr>
          <w:i w:val="1"/>
          <w:iCs w:val="1"/>
          <w:color w:val="44546a"/>
          <w:sz w:val="18"/>
          <w:szCs w:val="18"/>
          <w:rtl w:val="0"/>
        </w:rPr>
        <w:t xml:space="preserve">Tabla 10 Requisitos no funcionales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DEL SISTEMA</w:t>
        <w:tab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4.1Diagramas y Documentación de Casos de Uso de Alto Nivel</w:t>
        <w:tab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4.2Diseño físico de la base de datos</w:t>
        <w:tab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4.1Modelo Relacional</w:t>
        <w:tab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4.2Diccionario de Datos</w:t>
        <w:tab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4.3Diseño de la arquitectura funcional</w:t>
        <w:tab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4.4Diseño interfaz y navegación</w:t>
        <w:tab/>
      </w:r>
    </w:p>
    <w:p w:rsidR="00000000" w:rsidDel="00000000" w:rsidP="00000000" w:rsidRDefault="00000000" w:rsidRPr="00000000" w14:paraId="0000012B">
      <w:pPr>
        <w:ind w:left="1440" w:firstLine="0"/>
        <w:rPr/>
      </w:pPr>
      <w:r w:rsidDel="00000000" w:rsidR="00000000" w:rsidRPr="00000000">
        <w:rPr>
          <w:rtl w:val="0"/>
        </w:rPr>
        <w:t xml:space="preserve">4.1Mockups – Wireframes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</w:t>
        <w:tab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ANEXOS</w:t>
        <w:tab/>
      </w:r>
    </w:p>
    <w:p w:rsidR="00000000" w:rsidDel="00000000" w:rsidP="00000000" w:rsidRDefault="00000000" w:rsidRPr="00000000" w14:paraId="00000130">
      <w:pPr>
        <w:ind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●.%2."/>
      <w:lvlJc w:val="left"/>
      <w:pPr>
        <w:ind w:left="927" w:hanging="360"/>
      </w:pPr>
      <w:rPr/>
    </w:lvl>
    <w:lvl w:ilvl="2">
      <w:start w:val="1"/>
      <w:numFmt w:val="decimal"/>
      <w:lvlText w:val="●.%2.%3."/>
      <w:lvlJc w:val="left"/>
      <w:pPr>
        <w:ind w:left="1287" w:hanging="720.0000000000001"/>
      </w:pPr>
      <w:rPr/>
    </w:lvl>
    <w:lvl w:ilvl="3">
      <w:start w:val="1"/>
      <w:numFmt w:val="decimal"/>
      <w:lvlText w:val="●.%2.%3.%4."/>
      <w:lvlJc w:val="left"/>
      <w:pPr>
        <w:ind w:left="1287" w:hanging="720.0000000000001"/>
      </w:pPr>
      <w:rPr/>
    </w:lvl>
    <w:lvl w:ilvl="4">
      <w:start w:val="1"/>
      <w:numFmt w:val="decimal"/>
      <w:lvlText w:val="●.%2.%3.%4.%5."/>
      <w:lvlJc w:val="left"/>
      <w:pPr>
        <w:ind w:left="1647" w:hanging="1080"/>
      </w:pPr>
      <w:rPr/>
    </w:lvl>
    <w:lvl w:ilvl="5">
      <w:start w:val="1"/>
      <w:numFmt w:val="decimal"/>
      <w:lvlText w:val="●.%2.%3.%4.%5.%6."/>
      <w:lvlJc w:val="left"/>
      <w:pPr>
        <w:ind w:left="1647" w:hanging="1080"/>
      </w:pPr>
      <w:rPr/>
    </w:lvl>
    <w:lvl w:ilvl="6">
      <w:start w:val="1"/>
      <w:numFmt w:val="decimal"/>
      <w:lvlText w:val="●.%2.%3.%4.%5.%6.%7."/>
      <w:lvlJc w:val="left"/>
      <w:pPr>
        <w:ind w:left="2007" w:hanging="1440"/>
      </w:pPr>
      <w:rPr/>
    </w:lvl>
    <w:lvl w:ilvl="7">
      <w:start w:val="1"/>
      <w:numFmt w:val="decimal"/>
      <w:lvlText w:val="●.%2.%3.%4.%5.%6.%7.%8."/>
      <w:lvlJc w:val="left"/>
      <w:pPr>
        <w:ind w:left="2007" w:hanging="1440"/>
      </w:pPr>
      <w:rPr/>
    </w:lvl>
    <w:lvl w:ilvl="8">
      <w:start w:val="1"/>
      <w:numFmt w:val="decimal"/>
      <w:lvlText w:val="●.%2.%3.%4.%5.%6.%7.%8.%9."/>
      <w:lvlJc w:val="left"/>
      <w:pPr>
        <w:ind w:left="2367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86" w:hanging="360.00000000000006"/>
      </w:pPr>
      <w:rPr/>
    </w:lvl>
    <w:lvl w:ilvl="2">
      <w:start w:val="1"/>
      <w:numFmt w:val="decimal"/>
      <w:lvlText w:val="%1.%2.%3"/>
      <w:lvlJc w:val="left"/>
      <w:pPr>
        <w:ind w:left="1212" w:hanging="720"/>
      </w:pPr>
      <w:rPr/>
    </w:lvl>
    <w:lvl w:ilvl="3">
      <w:start w:val="1"/>
      <w:numFmt w:val="decimal"/>
      <w:lvlText w:val="%1.%2.%3.%4"/>
      <w:lvlJc w:val="left"/>
      <w:pPr>
        <w:ind w:left="1278" w:hanging="720"/>
      </w:pPr>
      <w:rPr/>
    </w:lvl>
    <w:lvl w:ilvl="4">
      <w:start w:val="1"/>
      <w:numFmt w:val="decimal"/>
      <w:lvlText w:val="%1.%2.%3.%4.%5"/>
      <w:lvlJc w:val="left"/>
      <w:pPr>
        <w:ind w:left="1704" w:hanging="1080"/>
      </w:pPr>
      <w:rPr/>
    </w:lvl>
    <w:lvl w:ilvl="5">
      <w:start w:val="1"/>
      <w:numFmt w:val="decimal"/>
      <w:lvlText w:val="%1.%2.%3.%4.%5.%6"/>
      <w:lvlJc w:val="left"/>
      <w:pPr>
        <w:ind w:left="1770" w:hanging="1080"/>
      </w:pPr>
      <w:rPr/>
    </w:lvl>
    <w:lvl w:ilvl="6">
      <w:start w:val="1"/>
      <w:numFmt w:val="decimal"/>
      <w:lvlText w:val="%1.%2.%3.%4.%5.%6.%7"/>
      <w:lvlJc w:val="left"/>
      <w:pPr>
        <w:ind w:left="2196" w:hanging="1440"/>
      </w:pPr>
      <w:rPr/>
    </w:lvl>
    <w:lvl w:ilvl="7">
      <w:start w:val="1"/>
      <w:numFmt w:val="decimal"/>
      <w:lvlText w:val="%1.%2.%3.%4.%5.%6.%7.%8"/>
      <w:lvlJc w:val="left"/>
      <w:pPr>
        <w:ind w:left="2262" w:hanging="1440"/>
      </w:pPr>
      <w:rPr/>
    </w:lvl>
    <w:lvl w:ilvl="8">
      <w:start w:val="1"/>
      <w:numFmt w:val="decimal"/>
      <w:lvlText w:val="%1.%2.%3.%4.%5.%6.%7.%8.%9"/>
      <w:lvlJc w:val="left"/>
      <w:pPr>
        <w:ind w:left="2688" w:hanging="1800"/>
      </w:pPr>
      <w:rPr/>
    </w:lvl>
  </w:abstractNum>
  <w:abstractNum w:abstractNumId="4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4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3"/>
      <w:numFmt w:val="decimal"/>
      <w:lvlText w:val="%1"/>
      <w:lvlJc w:val="left"/>
      <w:pPr>
        <w:ind w:left="360" w:hanging="360"/>
      </w:pPr>
      <w:rPr>
        <w:b w:val="1"/>
        <w:bCs w:val="1"/>
        <w:color w:val="00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 w:val="1"/>
        <w:bCs w:val="1"/>
        <w:color w:val="00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 w:val="1"/>
        <w:bCs w:val="1"/>
        <w:color w:val="00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 w:val="1"/>
        <w:bCs w:val="1"/>
        <w:color w:val="00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 w:val="1"/>
        <w:bCs w:val="1"/>
        <w:color w:val="00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 w:val="1"/>
        <w:bCs w:val="1"/>
        <w:color w:val="00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 w:val="1"/>
        <w:bCs w:val="1"/>
        <w:color w:val="00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 w:val="1"/>
        <w:bCs w:val="1"/>
        <w:color w:val="00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 w:val="1"/>
        <w:bCs w:val="1"/>
        <w:color w:val="000000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86" w:hanging="360.00000000000006"/>
      </w:pPr>
      <w:rPr/>
    </w:lvl>
    <w:lvl w:ilvl="2">
      <w:start w:val="1"/>
      <w:numFmt w:val="decimal"/>
      <w:lvlText w:val="%1.%2.%3"/>
      <w:lvlJc w:val="left"/>
      <w:pPr>
        <w:ind w:left="1212" w:hanging="720"/>
      </w:pPr>
      <w:rPr/>
    </w:lvl>
    <w:lvl w:ilvl="3">
      <w:start w:val="1"/>
      <w:numFmt w:val="decimal"/>
      <w:lvlText w:val="%1.%2.%3.%4"/>
      <w:lvlJc w:val="left"/>
      <w:pPr>
        <w:ind w:left="1278" w:hanging="720"/>
      </w:pPr>
      <w:rPr/>
    </w:lvl>
    <w:lvl w:ilvl="4">
      <w:start w:val="1"/>
      <w:numFmt w:val="decimal"/>
      <w:lvlText w:val="%5."/>
      <w:lvlJc w:val="left"/>
      <w:pPr>
        <w:ind w:left="984" w:hanging="360"/>
      </w:pPr>
      <w:rPr/>
    </w:lvl>
    <w:lvl w:ilvl="5">
      <w:start w:val="1"/>
      <w:numFmt w:val="decimal"/>
      <w:lvlText w:val="%1.%2.%3.%4.%5.%6"/>
      <w:lvlJc w:val="left"/>
      <w:pPr>
        <w:ind w:left="1770" w:hanging="1080"/>
      </w:pPr>
      <w:rPr/>
    </w:lvl>
    <w:lvl w:ilvl="6">
      <w:start w:val="1"/>
      <w:numFmt w:val="decimal"/>
      <w:lvlText w:val="%1.%2.%3.%4.%5.%6.%7"/>
      <w:lvlJc w:val="left"/>
      <w:pPr>
        <w:ind w:left="2196" w:hanging="1440"/>
      </w:pPr>
      <w:rPr/>
    </w:lvl>
    <w:lvl w:ilvl="7">
      <w:start w:val="1"/>
      <w:numFmt w:val="decimal"/>
      <w:lvlText w:val="%1.%2.%3.%4.%5.%6.%7.%8"/>
      <w:lvlJc w:val="left"/>
      <w:pPr>
        <w:ind w:left="2262" w:hanging="1440"/>
      </w:pPr>
      <w:rPr/>
    </w:lvl>
    <w:lvl w:ilvl="8">
      <w:start w:val="1"/>
      <w:numFmt w:val="decimal"/>
      <w:lvlText w:val="%1.%2.%3.%4.%5.%6.%7.%8.%9"/>
      <w:lvlJc w:val="left"/>
      <w:pPr>
        <w:ind w:left="2688" w:hanging="180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360" w:lineRule="auto"/>
        <w:ind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firstLine="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1776" w:hanging="72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Gc5dHdeVHGDKYm31P5c28kNpew==">CgMxLjAyDWguZ2h0NjJwZWJmdjcyDmgub3hhcW5tODNlYnRqMg5oLm5vYzlnczZqM2U0azIOaC40N2NhcjJyYmYwa2MyDmgudzV0djFic2hkcXNqMg5oLnEybG5tbndvMGZvZjIOaC5tbHB6aDduaTdzdWUyDmguZW1haDJiODJoeHVwMg5oLnNqY2hvc3lhcWRhNTIOaC5od2VmMGd4ZHFwc3EyDmgub3FzbnBjdWl6eDJsMgloLjN3aHdtbDQyDmguNWx1bWxpc2Jobmp4MghoLnFzaDcwcTIOaC51NDczemc1ZDZwamQyDmguODdyZzQxNDRoaTQ0MgloLjE0N24yenIyDmguM2d0ZzBiNHd6bDB4MgloLjIzY2t2dmQ4AHIhMTlZSF9JRy1VT1I5WkNHV2dNYy1QbGVzRFhaUXZHM080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2026-04-21T01:21:37Z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e6cb5e2a-9a23-493d-ba69-6d96c2d19876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