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75DD5" w14:textId="77777777" w:rsidR="00EC6B57" w:rsidRDefault="00000000">
      <w:pPr>
        <w:jc w:val="right"/>
        <w:rPr>
          <w:color w:val="7850FA"/>
        </w:rPr>
      </w:pPr>
      <w:r>
        <w:rPr>
          <w:color w:val="7850FA"/>
        </w:rPr>
        <w:t>Your Company</w:t>
      </w:r>
    </w:p>
    <w:p w14:paraId="57075DD6" w14:textId="77777777" w:rsidR="00EC6B57" w:rsidRDefault="00000000">
      <w:pPr>
        <w:spacing w:before="0" w:line="240" w:lineRule="auto"/>
        <w:jc w:val="right"/>
        <w:rPr>
          <w:color w:val="666666"/>
          <w:sz w:val="18"/>
          <w:szCs w:val="18"/>
        </w:rPr>
      </w:pPr>
      <w:r>
        <w:rPr>
          <w:color w:val="666666"/>
          <w:sz w:val="18"/>
          <w:szCs w:val="18"/>
        </w:rPr>
        <w:t>123 Your Street,</w:t>
      </w:r>
    </w:p>
    <w:p w14:paraId="57075DD7" w14:textId="77777777" w:rsidR="00EC6B57" w:rsidRDefault="00000000">
      <w:pPr>
        <w:spacing w:before="0" w:line="240" w:lineRule="auto"/>
        <w:jc w:val="right"/>
        <w:rPr>
          <w:color w:val="666666"/>
          <w:sz w:val="18"/>
          <w:szCs w:val="18"/>
        </w:rPr>
      </w:pPr>
      <w:r>
        <w:rPr>
          <w:color w:val="666666"/>
          <w:sz w:val="18"/>
          <w:szCs w:val="18"/>
        </w:rPr>
        <w:t xml:space="preserve"> Your </w:t>
      </w:r>
      <w:proofErr w:type="gramStart"/>
      <w:r>
        <w:rPr>
          <w:color w:val="666666"/>
          <w:sz w:val="18"/>
          <w:szCs w:val="18"/>
        </w:rPr>
        <w:t>City</w:t>
      </w:r>
      <w:proofErr w:type="gramEnd"/>
      <w:r>
        <w:rPr>
          <w:color w:val="666666"/>
          <w:sz w:val="18"/>
          <w:szCs w:val="18"/>
        </w:rPr>
        <w:t xml:space="preserve">,  </w:t>
      </w:r>
    </w:p>
    <w:p w14:paraId="57075DD8" w14:textId="77777777" w:rsidR="00EC6B57" w:rsidRDefault="00000000">
      <w:pPr>
        <w:spacing w:before="0" w:line="240" w:lineRule="auto"/>
        <w:jc w:val="right"/>
        <w:rPr>
          <w:color w:val="666666"/>
          <w:sz w:val="18"/>
          <w:szCs w:val="18"/>
        </w:rPr>
      </w:pPr>
      <w:r>
        <w:rPr>
          <w:color w:val="666666"/>
          <w:sz w:val="18"/>
          <w:szCs w:val="18"/>
        </w:rPr>
        <w:t xml:space="preserve">ST 12345 </w:t>
      </w:r>
    </w:p>
    <w:p w14:paraId="57075DD9" w14:textId="77777777" w:rsidR="00EC6B57" w:rsidRDefault="00000000">
      <w:pPr>
        <w:spacing w:before="0" w:line="240" w:lineRule="auto"/>
        <w:jc w:val="right"/>
        <w:rPr>
          <w:color w:val="666666"/>
          <w:sz w:val="18"/>
          <w:szCs w:val="18"/>
        </w:rPr>
      </w:pPr>
      <w:r>
        <w:rPr>
          <w:color w:val="666666"/>
          <w:sz w:val="18"/>
          <w:szCs w:val="18"/>
        </w:rPr>
        <w:t>(123) 456-7890</w:t>
      </w:r>
    </w:p>
    <w:p w14:paraId="57075DDA" w14:textId="77777777" w:rsidR="00EC6B57" w:rsidRDefault="00000000">
      <w:pPr>
        <w:spacing w:before="0" w:line="240" w:lineRule="auto"/>
        <w:jc w:val="right"/>
        <w:rPr>
          <w:b/>
        </w:rPr>
      </w:pPr>
      <w:r>
        <w:rPr>
          <w:color w:val="666666"/>
          <w:sz w:val="18"/>
          <w:szCs w:val="18"/>
        </w:rPr>
        <w:t xml:space="preserve">info@yourcompany.com </w:t>
      </w:r>
    </w:p>
    <w:p w14:paraId="57075DDB" w14:textId="77777777" w:rsidR="00EC6B57" w:rsidRDefault="00EC6B57">
      <w:pPr>
        <w:pStyle w:val="Title"/>
        <w:pBdr>
          <w:top w:val="nil"/>
          <w:left w:val="nil"/>
          <w:bottom w:val="nil"/>
          <w:right w:val="nil"/>
          <w:between w:val="nil"/>
        </w:pBdr>
        <w:rPr>
          <w:b/>
        </w:rPr>
      </w:pPr>
      <w:bookmarkStart w:id="0" w:name="_hmy8jfytl8wc" w:colFirst="0" w:colLast="0"/>
      <w:bookmarkEnd w:id="0"/>
    </w:p>
    <w:p w14:paraId="57075DDC" w14:textId="77777777" w:rsidR="00EC6B57" w:rsidRDefault="00000000">
      <w:pPr>
        <w:pStyle w:val="Title"/>
        <w:rPr>
          <w:color w:val="7850FA"/>
        </w:rPr>
      </w:pPr>
      <w:bookmarkStart w:id="1" w:name="_16as2qg7b2w9" w:colFirst="0" w:colLast="0"/>
      <w:bookmarkEnd w:id="1"/>
      <w:r>
        <w:rPr>
          <w:color w:val="7850FA"/>
        </w:rPr>
        <w:t>PROCESS DEFINITION DOCUMENT</w:t>
      </w:r>
    </w:p>
    <w:p w14:paraId="57075DDD" w14:textId="77777777" w:rsidR="00EC6B57" w:rsidRDefault="00000000">
      <w:pPr>
        <w:rPr>
          <w:rFonts w:ascii="Barlow Condensed SemiBold" w:eastAsia="Barlow Condensed SemiBold" w:hAnsi="Barlow Condensed SemiBold" w:cs="Barlow Condensed SemiBold"/>
          <w:color w:val="2E282E"/>
          <w:sz w:val="72"/>
          <w:szCs w:val="72"/>
        </w:rPr>
      </w:pPr>
      <w:r>
        <w:rPr>
          <w:rFonts w:ascii="Barlow Condensed SemiBold" w:eastAsia="Barlow Condensed SemiBold" w:hAnsi="Barlow Condensed SemiBold" w:cs="Barlow Condensed SemiBold"/>
          <w:color w:val="2E282E"/>
          <w:sz w:val="72"/>
          <w:szCs w:val="72"/>
        </w:rPr>
        <w:t>&lt;client name&gt;</w:t>
      </w:r>
    </w:p>
    <w:p w14:paraId="57075DDE" w14:textId="77777777" w:rsidR="00EC6B57" w:rsidRDefault="00000000">
      <w:pPr>
        <w:rPr>
          <w:rFonts w:ascii="Barlow Condensed SemiBold" w:eastAsia="Barlow Condensed SemiBold" w:hAnsi="Barlow Condensed SemiBold" w:cs="Barlow Condensed SemiBold"/>
          <w:color w:val="0D0C0D"/>
          <w:sz w:val="60"/>
          <w:szCs w:val="60"/>
        </w:rPr>
      </w:pPr>
      <w:r>
        <w:rPr>
          <w:rFonts w:ascii="Barlow Condensed SemiBold" w:eastAsia="Barlow Condensed SemiBold" w:hAnsi="Barlow Condensed SemiBold" w:cs="Barlow Condensed SemiBold"/>
          <w:color w:val="0D0C0D"/>
          <w:sz w:val="60"/>
          <w:szCs w:val="60"/>
        </w:rPr>
        <w:t>&lt;process name&gt;</w:t>
      </w:r>
    </w:p>
    <w:p w14:paraId="57075DDF" w14:textId="77777777" w:rsidR="00EC6B57" w:rsidRDefault="00000000">
      <w:pPr>
        <w:pStyle w:val="Subtitle"/>
      </w:pPr>
      <w:bookmarkStart w:id="2" w:name="_gt26vmycgowd" w:colFirst="0" w:colLast="0"/>
      <w:bookmarkEnd w:id="2"/>
      <w:r>
        <w:t xml:space="preserve">Before any business process can be automated, it needs to be documented carefully. </w:t>
      </w:r>
    </w:p>
    <w:p w14:paraId="57075DE0" w14:textId="77777777" w:rsidR="00EC6B57" w:rsidRDefault="00000000">
      <w:pPr>
        <w:pStyle w:val="Subtitle"/>
      </w:pPr>
      <w:bookmarkStart w:id="3" w:name="_w6syfo76rz1s" w:colFirst="0" w:colLast="0"/>
      <w:bookmarkEnd w:id="3"/>
      <w:r>
        <w:t xml:space="preserve">The </w:t>
      </w:r>
      <w:r>
        <w:rPr>
          <w:b/>
        </w:rPr>
        <w:t>Process Definition Document</w:t>
      </w:r>
      <w:r>
        <w:t xml:space="preserve"> describes how a specific set of operations is currently done in the organization, to collect all the information required in a clear, explicit, and shared way. What are the systems involved? Which steps are now performed manually to reach the end goal? What are the possible exceptions? How often is this process executed? What are the rules in place? This document must provide answers to these questions.</w:t>
      </w:r>
    </w:p>
    <w:p w14:paraId="57075DE1" w14:textId="77777777" w:rsidR="00EC6B57" w:rsidRDefault="00000000">
      <w:pPr>
        <w:pStyle w:val="Subtitle"/>
      </w:pPr>
      <w:bookmarkStart w:id="4" w:name="_35sj6rgvnrr7" w:colFirst="0" w:colLast="0"/>
      <w:bookmarkEnd w:id="4"/>
      <w:r>
        <w:t>This information, once validated by all parties involved, will be used as the basis for the next phases in the automation of the process.</w:t>
      </w:r>
    </w:p>
    <w:p w14:paraId="57075DE2" w14:textId="77777777" w:rsidR="00EC6B57" w:rsidRDefault="00000000">
      <w:pPr>
        <w:pStyle w:val="Subtitle"/>
      </w:pPr>
      <w:bookmarkStart w:id="5" w:name="_uslufwwyrtyh" w:colFirst="0" w:colLast="0"/>
      <w:bookmarkEnd w:id="5"/>
      <w:r>
        <w:t>This document needs to be kept up to date with any possible changes in the involved systems and procedures for the whole lifecycle of the automation process, and all changes need to be signed off.</w:t>
      </w:r>
    </w:p>
    <w:p w14:paraId="57075DE3" w14:textId="77777777" w:rsidR="00EC6B57" w:rsidRDefault="00000000">
      <w:pPr>
        <w:pStyle w:val="Subtitle"/>
      </w:pPr>
      <w:bookmarkStart w:id="6" w:name="_abfa8kq743sr" w:colFirst="0" w:colLast="0"/>
      <w:bookmarkEnd w:id="6"/>
      <w:r>
        <w:t xml:space="preserve">You can use this template to write great </w:t>
      </w:r>
      <w:r>
        <w:rPr>
          <w:b/>
        </w:rPr>
        <w:t>Process Definition Documents</w:t>
      </w:r>
      <w:r>
        <w:t xml:space="preserve"> for your next RPA project. Just remember to delete all the example explanations, like this one! Let’s start!</w:t>
      </w:r>
    </w:p>
    <w:p w14:paraId="57075DE4" w14:textId="77777777" w:rsidR="00EC6B57" w:rsidRDefault="00000000">
      <w:pPr>
        <w:spacing w:before="0" w:line="240" w:lineRule="auto"/>
        <w:rPr>
          <w:b/>
          <w:color w:val="3C78D8"/>
          <w:sz w:val="24"/>
          <w:szCs w:val="24"/>
        </w:rPr>
      </w:pPr>
      <w:r>
        <w:br w:type="page"/>
      </w:r>
    </w:p>
    <w:p w14:paraId="57075DE5" w14:textId="77777777" w:rsidR="00EC6B57" w:rsidRDefault="00000000">
      <w:pPr>
        <w:pStyle w:val="Heading2"/>
      </w:pPr>
      <w:bookmarkStart w:id="7" w:name="_kjvyek1vkleq" w:colFirst="0" w:colLast="0"/>
      <w:bookmarkEnd w:id="7"/>
      <w:r>
        <w:lastRenderedPageBreak/>
        <w:t>DOCUMENT VERSION HISTORY</w:t>
      </w:r>
    </w:p>
    <w:p w14:paraId="57075DE6" w14:textId="77777777" w:rsidR="00EC6B57" w:rsidRDefault="00000000">
      <w:pPr>
        <w:pStyle w:val="Subtitle"/>
      </w:pPr>
      <w:bookmarkStart w:id="8" w:name="_z7sl1symqrfj" w:colFirst="0" w:colLast="0"/>
      <w:bookmarkEnd w:id="8"/>
      <w:r>
        <w:t>Processes rarely stay the same for very long, and if the process changes or there is some new information, you should create a new version of this document, and archive the previous one. Remember to keep this section up to date!</w:t>
      </w:r>
    </w:p>
    <w:p w14:paraId="57075DE7" w14:textId="77777777" w:rsidR="00EC6B57" w:rsidRDefault="00EC6B57"/>
    <w:tbl>
      <w:tblPr>
        <w:tblStyle w:val="a"/>
        <w:tblW w:w="936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3120"/>
        <w:gridCol w:w="3120"/>
        <w:gridCol w:w="3120"/>
      </w:tblGrid>
      <w:tr w:rsidR="00EC6B57" w14:paraId="57075DEB" w14:textId="77777777">
        <w:trPr>
          <w:trHeight w:val="510"/>
        </w:trPr>
        <w:tc>
          <w:tcPr>
            <w:tcW w:w="3120" w:type="dxa"/>
            <w:shd w:val="clear" w:color="auto" w:fill="auto"/>
            <w:tcMar>
              <w:top w:w="100" w:type="dxa"/>
              <w:left w:w="100" w:type="dxa"/>
              <w:bottom w:w="100" w:type="dxa"/>
              <w:right w:w="100" w:type="dxa"/>
            </w:tcMar>
          </w:tcPr>
          <w:p w14:paraId="57075DE8" w14:textId="77777777" w:rsidR="00EC6B57" w:rsidRDefault="00000000">
            <w:pPr>
              <w:widowControl w:val="0"/>
              <w:spacing w:before="0" w:line="240" w:lineRule="auto"/>
              <w:rPr>
                <w:b/>
                <w:color w:val="2E282E"/>
                <w:sz w:val="24"/>
                <w:szCs w:val="24"/>
              </w:rPr>
            </w:pPr>
            <w:r>
              <w:rPr>
                <w:b/>
                <w:color w:val="2E282E"/>
                <w:sz w:val="24"/>
                <w:szCs w:val="24"/>
              </w:rPr>
              <w:t>Version</w:t>
            </w:r>
          </w:p>
        </w:tc>
        <w:tc>
          <w:tcPr>
            <w:tcW w:w="3120" w:type="dxa"/>
            <w:shd w:val="clear" w:color="auto" w:fill="auto"/>
            <w:tcMar>
              <w:top w:w="100" w:type="dxa"/>
              <w:left w:w="100" w:type="dxa"/>
              <w:bottom w:w="100" w:type="dxa"/>
              <w:right w:w="100" w:type="dxa"/>
            </w:tcMar>
          </w:tcPr>
          <w:p w14:paraId="57075DE9" w14:textId="77777777" w:rsidR="00EC6B57" w:rsidRDefault="00000000">
            <w:pPr>
              <w:widowControl w:val="0"/>
              <w:spacing w:before="0" w:line="240" w:lineRule="auto"/>
              <w:rPr>
                <w:b/>
                <w:color w:val="2E282E"/>
                <w:sz w:val="24"/>
                <w:szCs w:val="24"/>
              </w:rPr>
            </w:pPr>
            <w:r>
              <w:rPr>
                <w:b/>
                <w:color w:val="2E282E"/>
                <w:sz w:val="24"/>
                <w:szCs w:val="24"/>
              </w:rPr>
              <w:t>Author</w:t>
            </w:r>
          </w:p>
        </w:tc>
        <w:tc>
          <w:tcPr>
            <w:tcW w:w="3120" w:type="dxa"/>
            <w:shd w:val="clear" w:color="auto" w:fill="auto"/>
            <w:tcMar>
              <w:top w:w="100" w:type="dxa"/>
              <w:left w:w="100" w:type="dxa"/>
              <w:bottom w:w="100" w:type="dxa"/>
              <w:right w:w="100" w:type="dxa"/>
            </w:tcMar>
          </w:tcPr>
          <w:p w14:paraId="57075DEA" w14:textId="77777777" w:rsidR="00EC6B57" w:rsidRDefault="00000000">
            <w:pPr>
              <w:widowControl w:val="0"/>
              <w:spacing w:before="0" w:line="240" w:lineRule="auto"/>
              <w:rPr>
                <w:b/>
                <w:color w:val="2E282E"/>
                <w:sz w:val="24"/>
                <w:szCs w:val="24"/>
              </w:rPr>
            </w:pPr>
            <w:r>
              <w:rPr>
                <w:b/>
                <w:color w:val="2E282E"/>
                <w:sz w:val="24"/>
                <w:szCs w:val="24"/>
              </w:rPr>
              <w:t>Date</w:t>
            </w:r>
          </w:p>
        </w:tc>
      </w:tr>
      <w:tr w:rsidR="00EC6B57" w14:paraId="57075DEF" w14:textId="77777777">
        <w:tc>
          <w:tcPr>
            <w:tcW w:w="3120" w:type="dxa"/>
            <w:shd w:val="clear" w:color="auto" w:fill="auto"/>
            <w:tcMar>
              <w:top w:w="100" w:type="dxa"/>
              <w:left w:w="100" w:type="dxa"/>
              <w:bottom w:w="100" w:type="dxa"/>
              <w:right w:w="100" w:type="dxa"/>
            </w:tcMar>
          </w:tcPr>
          <w:p w14:paraId="57075DEC" w14:textId="77777777" w:rsidR="00EC6B57" w:rsidRDefault="00000000">
            <w:pPr>
              <w:widowControl w:val="0"/>
              <w:spacing w:before="0" w:line="240" w:lineRule="auto"/>
              <w:rPr>
                <w:sz w:val="24"/>
                <w:szCs w:val="24"/>
              </w:rPr>
            </w:pPr>
            <w:r>
              <w:rPr>
                <w:sz w:val="24"/>
                <w:szCs w:val="24"/>
              </w:rPr>
              <w:t>1.x</w:t>
            </w:r>
          </w:p>
        </w:tc>
        <w:tc>
          <w:tcPr>
            <w:tcW w:w="3120" w:type="dxa"/>
            <w:shd w:val="clear" w:color="auto" w:fill="auto"/>
            <w:tcMar>
              <w:top w:w="100" w:type="dxa"/>
              <w:left w:w="100" w:type="dxa"/>
              <w:bottom w:w="100" w:type="dxa"/>
              <w:right w:w="100" w:type="dxa"/>
            </w:tcMar>
          </w:tcPr>
          <w:p w14:paraId="57075DED" w14:textId="77777777" w:rsidR="00EC6B57" w:rsidRDefault="00EC6B57">
            <w:pPr>
              <w:widowControl w:val="0"/>
              <w:spacing w:before="0" w:line="240" w:lineRule="auto"/>
              <w:rPr>
                <w:color w:val="000000"/>
                <w:sz w:val="24"/>
                <w:szCs w:val="24"/>
              </w:rPr>
            </w:pPr>
          </w:p>
        </w:tc>
        <w:tc>
          <w:tcPr>
            <w:tcW w:w="3120" w:type="dxa"/>
            <w:shd w:val="clear" w:color="auto" w:fill="auto"/>
            <w:tcMar>
              <w:top w:w="100" w:type="dxa"/>
              <w:left w:w="100" w:type="dxa"/>
              <w:bottom w:w="100" w:type="dxa"/>
              <w:right w:w="100" w:type="dxa"/>
            </w:tcMar>
          </w:tcPr>
          <w:p w14:paraId="57075DEE" w14:textId="77777777" w:rsidR="00EC6B57" w:rsidRDefault="00EC6B57">
            <w:pPr>
              <w:widowControl w:val="0"/>
              <w:spacing w:before="0" w:line="240" w:lineRule="auto"/>
              <w:rPr>
                <w:color w:val="3C78D8"/>
                <w:sz w:val="24"/>
                <w:szCs w:val="24"/>
              </w:rPr>
            </w:pPr>
          </w:p>
        </w:tc>
      </w:tr>
    </w:tbl>
    <w:p w14:paraId="57075DF0" w14:textId="77777777" w:rsidR="00EC6B57" w:rsidRDefault="00EC6B57">
      <w:pPr>
        <w:spacing w:before="0" w:line="240" w:lineRule="auto"/>
      </w:pPr>
    </w:p>
    <w:p w14:paraId="57075DF1" w14:textId="77777777" w:rsidR="00EC6B57" w:rsidRDefault="00EC6B57">
      <w:pPr>
        <w:pStyle w:val="Heading2"/>
      </w:pPr>
      <w:bookmarkStart w:id="9" w:name="_6aocxzoth93i" w:colFirst="0" w:colLast="0"/>
      <w:bookmarkEnd w:id="9"/>
    </w:p>
    <w:p w14:paraId="57075DF2" w14:textId="77777777" w:rsidR="00EC6B57" w:rsidRDefault="00000000">
      <w:pPr>
        <w:pStyle w:val="Heading2"/>
      </w:pPr>
      <w:bookmarkStart w:id="10" w:name="_ffsqudgdnzcx" w:colFirst="0" w:colLast="0"/>
      <w:bookmarkEnd w:id="10"/>
      <w:r>
        <w:t>SIGNED OFF BY</w:t>
      </w:r>
    </w:p>
    <w:p w14:paraId="57075DF3" w14:textId="77777777" w:rsidR="00EC6B57" w:rsidRDefault="00000000">
      <w:pPr>
        <w:pStyle w:val="Subtitle"/>
      </w:pPr>
      <w:bookmarkStart w:id="11" w:name="_3pp1wp27ndja" w:colFirst="0" w:colLast="0"/>
      <w:bookmarkEnd w:id="11"/>
      <w:r>
        <w:t xml:space="preserve">When the process has been accurately described and all is good to go, make sure that the document is signed off by the relevant people, </w:t>
      </w:r>
      <w:proofErr w:type="gramStart"/>
      <w:r>
        <w:t>e.g.</w:t>
      </w:r>
      <w:proofErr w:type="gramEnd"/>
      <w:r>
        <w:t xml:space="preserve"> the process owner. By signing off this document, you ensure that they have carefully checked it through, and they agree to the content. This is important, so that later when there are changes in the process (it always happens, that's life!), everyone has a clear understanding of what the scope was originally.</w:t>
      </w:r>
    </w:p>
    <w:p w14:paraId="57075DF4" w14:textId="77777777" w:rsidR="00EC6B57" w:rsidRDefault="00EC6B57"/>
    <w:tbl>
      <w:tblPr>
        <w:tblStyle w:val="a0"/>
        <w:tblW w:w="936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3120"/>
        <w:gridCol w:w="3120"/>
        <w:gridCol w:w="3120"/>
      </w:tblGrid>
      <w:tr w:rsidR="00EC6B57" w14:paraId="57075DF8" w14:textId="77777777">
        <w:tc>
          <w:tcPr>
            <w:tcW w:w="3120" w:type="dxa"/>
            <w:shd w:val="clear" w:color="auto" w:fill="auto"/>
            <w:tcMar>
              <w:top w:w="100" w:type="dxa"/>
              <w:left w:w="100" w:type="dxa"/>
              <w:bottom w:w="100" w:type="dxa"/>
              <w:right w:w="100" w:type="dxa"/>
            </w:tcMar>
          </w:tcPr>
          <w:p w14:paraId="57075DF5" w14:textId="77777777" w:rsidR="00EC6B57" w:rsidRDefault="00000000">
            <w:pPr>
              <w:widowControl w:val="0"/>
              <w:spacing w:before="0" w:line="240" w:lineRule="auto"/>
              <w:rPr>
                <w:b/>
                <w:color w:val="2E282E"/>
                <w:sz w:val="24"/>
                <w:szCs w:val="24"/>
              </w:rPr>
            </w:pPr>
            <w:r>
              <w:rPr>
                <w:b/>
                <w:color w:val="2E282E"/>
                <w:sz w:val="24"/>
                <w:szCs w:val="24"/>
              </w:rPr>
              <w:t>Name</w:t>
            </w:r>
          </w:p>
        </w:tc>
        <w:tc>
          <w:tcPr>
            <w:tcW w:w="3120" w:type="dxa"/>
            <w:shd w:val="clear" w:color="auto" w:fill="auto"/>
            <w:tcMar>
              <w:top w:w="100" w:type="dxa"/>
              <w:left w:w="100" w:type="dxa"/>
              <w:bottom w:w="100" w:type="dxa"/>
              <w:right w:w="100" w:type="dxa"/>
            </w:tcMar>
          </w:tcPr>
          <w:p w14:paraId="57075DF6" w14:textId="77777777" w:rsidR="00EC6B57" w:rsidRDefault="00000000">
            <w:pPr>
              <w:widowControl w:val="0"/>
              <w:spacing w:before="0" w:line="240" w:lineRule="auto"/>
              <w:rPr>
                <w:b/>
                <w:color w:val="2E282E"/>
                <w:sz w:val="24"/>
                <w:szCs w:val="24"/>
              </w:rPr>
            </w:pPr>
            <w:r>
              <w:rPr>
                <w:b/>
                <w:color w:val="2E282E"/>
                <w:sz w:val="24"/>
                <w:szCs w:val="24"/>
              </w:rPr>
              <w:t>Function</w:t>
            </w:r>
          </w:p>
        </w:tc>
        <w:tc>
          <w:tcPr>
            <w:tcW w:w="3120" w:type="dxa"/>
            <w:shd w:val="clear" w:color="auto" w:fill="auto"/>
            <w:tcMar>
              <w:top w:w="100" w:type="dxa"/>
              <w:left w:w="100" w:type="dxa"/>
              <w:bottom w:w="100" w:type="dxa"/>
              <w:right w:w="100" w:type="dxa"/>
            </w:tcMar>
          </w:tcPr>
          <w:p w14:paraId="57075DF7" w14:textId="77777777" w:rsidR="00EC6B57" w:rsidRDefault="00000000">
            <w:pPr>
              <w:widowControl w:val="0"/>
              <w:spacing w:before="0" w:line="240" w:lineRule="auto"/>
              <w:rPr>
                <w:b/>
                <w:color w:val="2E282E"/>
                <w:sz w:val="24"/>
                <w:szCs w:val="24"/>
              </w:rPr>
            </w:pPr>
            <w:r>
              <w:rPr>
                <w:b/>
                <w:color w:val="2E282E"/>
                <w:sz w:val="24"/>
                <w:szCs w:val="24"/>
              </w:rPr>
              <w:t>Responsibility</w:t>
            </w:r>
          </w:p>
        </w:tc>
      </w:tr>
      <w:tr w:rsidR="00EC6B57" w14:paraId="57075DFC" w14:textId="77777777">
        <w:tc>
          <w:tcPr>
            <w:tcW w:w="3120" w:type="dxa"/>
            <w:shd w:val="clear" w:color="auto" w:fill="auto"/>
            <w:tcMar>
              <w:top w:w="100" w:type="dxa"/>
              <w:left w:w="100" w:type="dxa"/>
              <w:bottom w:w="100" w:type="dxa"/>
              <w:right w:w="100" w:type="dxa"/>
            </w:tcMar>
          </w:tcPr>
          <w:p w14:paraId="57075DF9" w14:textId="77777777" w:rsidR="00EC6B57" w:rsidRDefault="00EC6B57">
            <w:pPr>
              <w:widowControl w:val="0"/>
              <w:spacing w:before="0" w:line="240" w:lineRule="auto"/>
              <w:rPr>
                <w:sz w:val="24"/>
                <w:szCs w:val="24"/>
              </w:rPr>
            </w:pPr>
          </w:p>
        </w:tc>
        <w:tc>
          <w:tcPr>
            <w:tcW w:w="3120" w:type="dxa"/>
            <w:shd w:val="clear" w:color="auto" w:fill="auto"/>
            <w:tcMar>
              <w:top w:w="100" w:type="dxa"/>
              <w:left w:w="100" w:type="dxa"/>
              <w:bottom w:w="100" w:type="dxa"/>
              <w:right w:w="100" w:type="dxa"/>
            </w:tcMar>
          </w:tcPr>
          <w:p w14:paraId="57075DFA" w14:textId="77777777" w:rsidR="00EC6B57" w:rsidRDefault="00EC6B57">
            <w:pPr>
              <w:widowControl w:val="0"/>
              <w:spacing w:before="0" w:line="240" w:lineRule="auto"/>
              <w:rPr>
                <w:sz w:val="24"/>
                <w:szCs w:val="24"/>
              </w:rPr>
            </w:pPr>
          </w:p>
        </w:tc>
        <w:tc>
          <w:tcPr>
            <w:tcW w:w="3120" w:type="dxa"/>
            <w:shd w:val="clear" w:color="auto" w:fill="auto"/>
            <w:tcMar>
              <w:top w:w="100" w:type="dxa"/>
              <w:left w:w="100" w:type="dxa"/>
              <w:bottom w:w="100" w:type="dxa"/>
              <w:right w:w="100" w:type="dxa"/>
            </w:tcMar>
          </w:tcPr>
          <w:p w14:paraId="57075DFB" w14:textId="77777777" w:rsidR="00EC6B57" w:rsidRDefault="00EC6B57">
            <w:pPr>
              <w:widowControl w:val="0"/>
              <w:spacing w:before="0" w:line="240" w:lineRule="auto"/>
              <w:rPr>
                <w:sz w:val="24"/>
                <w:szCs w:val="24"/>
              </w:rPr>
            </w:pPr>
          </w:p>
        </w:tc>
      </w:tr>
      <w:tr w:rsidR="00EC6B57" w14:paraId="57075E00" w14:textId="77777777">
        <w:tc>
          <w:tcPr>
            <w:tcW w:w="3120" w:type="dxa"/>
            <w:shd w:val="clear" w:color="auto" w:fill="auto"/>
            <w:tcMar>
              <w:top w:w="100" w:type="dxa"/>
              <w:left w:w="100" w:type="dxa"/>
              <w:bottom w:w="100" w:type="dxa"/>
              <w:right w:w="100" w:type="dxa"/>
            </w:tcMar>
          </w:tcPr>
          <w:p w14:paraId="57075DFD" w14:textId="77777777" w:rsidR="00EC6B57" w:rsidRDefault="00EC6B57">
            <w:pPr>
              <w:widowControl w:val="0"/>
              <w:spacing w:before="0" w:line="240" w:lineRule="auto"/>
              <w:rPr>
                <w:sz w:val="24"/>
                <w:szCs w:val="24"/>
              </w:rPr>
            </w:pPr>
          </w:p>
        </w:tc>
        <w:tc>
          <w:tcPr>
            <w:tcW w:w="3120" w:type="dxa"/>
            <w:shd w:val="clear" w:color="auto" w:fill="auto"/>
            <w:tcMar>
              <w:top w:w="100" w:type="dxa"/>
              <w:left w:w="100" w:type="dxa"/>
              <w:bottom w:w="100" w:type="dxa"/>
              <w:right w:w="100" w:type="dxa"/>
            </w:tcMar>
          </w:tcPr>
          <w:p w14:paraId="57075DFE" w14:textId="77777777" w:rsidR="00EC6B57" w:rsidRDefault="00EC6B57">
            <w:pPr>
              <w:widowControl w:val="0"/>
              <w:spacing w:before="0" w:line="240" w:lineRule="auto"/>
              <w:rPr>
                <w:sz w:val="24"/>
                <w:szCs w:val="24"/>
              </w:rPr>
            </w:pPr>
          </w:p>
        </w:tc>
        <w:tc>
          <w:tcPr>
            <w:tcW w:w="3120" w:type="dxa"/>
            <w:shd w:val="clear" w:color="auto" w:fill="auto"/>
            <w:tcMar>
              <w:top w:w="100" w:type="dxa"/>
              <w:left w:w="100" w:type="dxa"/>
              <w:bottom w:w="100" w:type="dxa"/>
              <w:right w:w="100" w:type="dxa"/>
            </w:tcMar>
          </w:tcPr>
          <w:p w14:paraId="57075DFF" w14:textId="77777777" w:rsidR="00EC6B57" w:rsidRDefault="00EC6B57">
            <w:pPr>
              <w:widowControl w:val="0"/>
              <w:spacing w:before="0" w:line="240" w:lineRule="auto"/>
              <w:rPr>
                <w:sz w:val="24"/>
                <w:szCs w:val="24"/>
              </w:rPr>
            </w:pPr>
          </w:p>
        </w:tc>
      </w:tr>
    </w:tbl>
    <w:p w14:paraId="57075E01" w14:textId="77777777" w:rsidR="00EC6B57" w:rsidRDefault="00EC6B57">
      <w:pPr>
        <w:spacing w:before="0" w:line="240" w:lineRule="auto"/>
      </w:pPr>
    </w:p>
    <w:p w14:paraId="57075E02" w14:textId="77777777" w:rsidR="00EC6B57" w:rsidRDefault="00EC6B57">
      <w:pPr>
        <w:pStyle w:val="Heading2"/>
      </w:pPr>
      <w:bookmarkStart w:id="12" w:name="_2yqj79mdep9f" w:colFirst="0" w:colLast="0"/>
      <w:bookmarkEnd w:id="12"/>
    </w:p>
    <w:p w14:paraId="57075E03" w14:textId="77777777" w:rsidR="00EC6B57" w:rsidRDefault="00000000">
      <w:pPr>
        <w:pStyle w:val="Heading2"/>
      </w:pPr>
      <w:bookmarkStart w:id="13" w:name="_832eo5un1ij0" w:colFirst="0" w:colLast="0"/>
      <w:bookmarkEnd w:id="13"/>
      <w:r>
        <w:t>CONTRIBUTORS</w:t>
      </w:r>
    </w:p>
    <w:p w14:paraId="57075E04" w14:textId="77777777" w:rsidR="00EC6B57" w:rsidRDefault="00000000">
      <w:pPr>
        <w:pStyle w:val="Subtitle"/>
      </w:pPr>
      <w:bookmarkStart w:id="14" w:name="_vjiv5j7m1ois" w:colFirst="0" w:colLast="0"/>
      <w:bookmarkEnd w:id="14"/>
      <w:r>
        <w:t>Who are the people that have been involved in providing the information needed for this document? Who is responsible for it?</w:t>
      </w:r>
    </w:p>
    <w:p w14:paraId="57075E05" w14:textId="77777777" w:rsidR="00EC6B57" w:rsidRDefault="00EC6B57"/>
    <w:tbl>
      <w:tblPr>
        <w:tblStyle w:val="a1"/>
        <w:tblW w:w="936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3120"/>
        <w:gridCol w:w="3120"/>
        <w:gridCol w:w="3120"/>
      </w:tblGrid>
      <w:tr w:rsidR="00EC6B57" w14:paraId="57075E09" w14:textId="77777777">
        <w:tc>
          <w:tcPr>
            <w:tcW w:w="3120" w:type="dxa"/>
            <w:shd w:val="clear" w:color="auto" w:fill="auto"/>
            <w:tcMar>
              <w:top w:w="100" w:type="dxa"/>
              <w:left w:w="100" w:type="dxa"/>
              <w:bottom w:w="100" w:type="dxa"/>
              <w:right w:w="100" w:type="dxa"/>
            </w:tcMar>
          </w:tcPr>
          <w:p w14:paraId="57075E06" w14:textId="77777777" w:rsidR="00EC6B57" w:rsidRDefault="00000000">
            <w:pPr>
              <w:widowControl w:val="0"/>
              <w:spacing w:before="0" w:line="240" w:lineRule="auto"/>
              <w:rPr>
                <w:b/>
                <w:color w:val="2E282E"/>
                <w:sz w:val="24"/>
                <w:szCs w:val="24"/>
              </w:rPr>
            </w:pPr>
            <w:r>
              <w:rPr>
                <w:b/>
                <w:color w:val="2E282E"/>
                <w:sz w:val="24"/>
                <w:szCs w:val="24"/>
              </w:rPr>
              <w:t>Name</w:t>
            </w:r>
          </w:p>
        </w:tc>
        <w:tc>
          <w:tcPr>
            <w:tcW w:w="3120" w:type="dxa"/>
            <w:shd w:val="clear" w:color="auto" w:fill="auto"/>
            <w:tcMar>
              <w:top w:w="100" w:type="dxa"/>
              <w:left w:w="100" w:type="dxa"/>
              <w:bottom w:w="100" w:type="dxa"/>
              <w:right w:w="100" w:type="dxa"/>
            </w:tcMar>
          </w:tcPr>
          <w:p w14:paraId="57075E07" w14:textId="77777777" w:rsidR="00EC6B57" w:rsidRDefault="00000000">
            <w:pPr>
              <w:widowControl w:val="0"/>
              <w:spacing w:before="0" w:line="240" w:lineRule="auto"/>
              <w:rPr>
                <w:b/>
                <w:color w:val="2E282E"/>
                <w:sz w:val="24"/>
                <w:szCs w:val="24"/>
              </w:rPr>
            </w:pPr>
            <w:r>
              <w:rPr>
                <w:b/>
                <w:color w:val="2E282E"/>
                <w:sz w:val="24"/>
                <w:szCs w:val="24"/>
              </w:rPr>
              <w:t>Function</w:t>
            </w:r>
          </w:p>
        </w:tc>
        <w:tc>
          <w:tcPr>
            <w:tcW w:w="3120" w:type="dxa"/>
            <w:shd w:val="clear" w:color="auto" w:fill="auto"/>
            <w:tcMar>
              <w:top w:w="100" w:type="dxa"/>
              <w:left w:w="100" w:type="dxa"/>
              <w:bottom w:w="100" w:type="dxa"/>
              <w:right w:w="100" w:type="dxa"/>
            </w:tcMar>
          </w:tcPr>
          <w:p w14:paraId="57075E08" w14:textId="77777777" w:rsidR="00EC6B57" w:rsidRDefault="00000000">
            <w:pPr>
              <w:widowControl w:val="0"/>
              <w:spacing w:before="0" w:line="240" w:lineRule="auto"/>
              <w:rPr>
                <w:b/>
                <w:color w:val="2E282E"/>
                <w:sz w:val="24"/>
                <w:szCs w:val="24"/>
              </w:rPr>
            </w:pPr>
            <w:r>
              <w:rPr>
                <w:b/>
                <w:color w:val="2E282E"/>
                <w:sz w:val="24"/>
                <w:szCs w:val="24"/>
              </w:rPr>
              <w:t>Responsibility</w:t>
            </w:r>
          </w:p>
        </w:tc>
      </w:tr>
      <w:tr w:rsidR="00EC6B57" w14:paraId="57075E0D" w14:textId="77777777">
        <w:tc>
          <w:tcPr>
            <w:tcW w:w="3120" w:type="dxa"/>
            <w:shd w:val="clear" w:color="auto" w:fill="auto"/>
            <w:tcMar>
              <w:top w:w="100" w:type="dxa"/>
              <w:left w:w="100" w:type="dxa"/>
              <w:bottom w:w="100" w:type="dxa"/>
              <w:right w:w="100" w:type="dxa"/>
            </w:tcMar>
          </w:tcPr>
          <w:p w14:paraId="57075E0A" w14:textId="77777777" w:rsidR="00EC6B57" w:rsidRDefault="00EC6B57">
            <w:pPr>
              <w:widowControl w:val="0"/>
              <w:spacing w:before="0" w:line="240" w:lineRule="auto"/>
              <w:rPr>
                <w:sz w:val="24"/>
                <w:szCs w:val="24"/>
              </w:rPr>
            </w:pPr>
          </w:p>
        </w:tc>
        <w:tc>
          <w:tcPr>
            <w:tcW w:w="3120" w:type="dxa"/>
            <w:shd w:val="clear" w:color="auto" w:fill="auto"/>
            <w:tcMar>
              <w:top w:w="100" w:type="dxa"/>
              <w:left w:w="100" w:type="dxa"/>
              <w:bottom w:w="100" w:type="dxa"/>
              <w:right w:w="100" w:type="dxa"/>
            </w:tcMar>
          </w:tcPr>
          <w:p w14:paraId="57075E0B" w14:textId="77777777" w:rsidR="00EC6B57" w:rsidRDefault="00EC6B57">
            <w:pPr>
              <w:widowControl w:val="0"/>
              <w:spacing w:before="0" w:line="240" w:lineRule="auto"/>
              <w:rPr>
                <w:color w:val="3C78D8"/>
                <w:sz w:val="24"/>
                <w:szCs w:val="24"/>
              </w:rPr>
            </w:pPr>
          </w:p>
        </w:tc>
        <w:tc>
          <w:tcPr>
            <w:tcW w:w="3120" w:type="dxa"/>
            <w:shd w:val="clear" w:color="auto" w:fill="auto"/>
            <w:tcMar>
              <w:top w:w="100" w:type="dxa"/>
              <w:left w:w="100" w:type="dxa"/>
              <w:bottom w:w="100" w:type="dxa"/>
              <w:right w:w="100" w:type="dxa"/>
            </w:tcMar>
          </w:tcPr>
          <w:p w14:paraId="57075E0C" w14:textId="77777777" w:rsidR="00EC6B57" w:rsidRDefault="00EC6B57">
            <w:pPr>
              <w:widowControl w:val="0"/>
              <w:spacing w:before="0" w:line="240" w:lineRule="auto"/>
              <w:rPr>
                <w:color w:val="3C78D8"/>
                <w:sz w:val="24"/>
                <w:szCs w:val="24"/>
              </w:rPr>
            </w:pPr>
          </w:p>
        </w:tc>
      </w:tr>
      <w:tr w:rsidR="00EC6B57" w14:paraId="57075E11" w14:textId="77777777">
        <w:tc>
          <w:tcPr>
            <w:tcW w:w="3120" w:type="dxa"/>
            <w:shd w:val="clear" w:color="auto" w:fill="auto"/>
            <w:tcMar>
              <w:top w:w="100" w:type="dxa"/>
              <w:left w:w="100" w:type="dxa"/>
              <w:bottom w:w="100" w:type="dxa"/>
              <w:right w:w="100" w:type="dxa"/>
            </w:tcMar>
          </w:tcPr>
          <w:p w14:paraId="57075E0E" w14:textId="77777777" w:rsidR="00EC6B57" w:rsidRDefault="00EC6B57">
            <w:pPr>
              <w:widowControl w:val="0"/>
              <w:spacing w:before="0" w:line="240" w:lineRule="auto"/>
              <w:rPr>
                <w:sz w:val="24"/>
                <w:szCs w:val="24"/>
              </w:rPr>
            </w:pPr>
          </w:p>
        </w:tc>
        <w:tc>
          <w:tcPr>
            <w:tcW w:w="3120" w:type="dxa"/>
            <w:shd w:val="clear" w:color="auto" w:fill="auto"/>
            <w:tcMar>
              <w:top w:w="100" w:type="dxa"/>
              <w:left w:w="100" w:type="dxa"/>
              <w:bottom w:w="100" w:type="dxa"/>
              <w:right w:w="100" w:type="dxa"/>
            </w:tcMar>
          </w:tcPr>
          <w:p w14:paraId="57075E0F" w14:textId="77777777" w:rsidR="00EC6B57" w:rsidRDefault="00EC6B57">
            <w:pPr>
              <w:widowControl w:val="0"/>
              <w:spacing w:before="0" w:line="240" w:lineRule="auto"/>
              <w:rPr>
                <w:color w:val="3C78D8"/>
                <w:sz w:val="24"/>
                <w:szCs w:val="24"/>
              </w:rPr>
            </w:pPr>
          </w:p>
        </w:tc>
        <w:tc>
          <w:tcPr>
            <w:tcW w:w="3120" w:type="dxa"/>
            <w:shd w:val="clear" w:color="auto" w:fill="auto"/>
            <w:tcMar>
              <w:top w:w="100" w:type="dxa"/>
              <w:left w:w="100" w:type="dxa"/>
              <w:bottom w:w="100" w:type="dxa"/>
              <w:right w:w="100" w:type="dxa"/>
            </w:tcMar>
          </w:tcPr>
          <w:p w14:paraId="57075E10" w14:textId="77777777" w:rsidR="00EC6B57" w:rsidRDefault="00EC6B57">
            <w:pPr>
              <w:widowControl w:val="0"/>
              <w:spacing w:before="0" w:line="240" w:lineRule="auto"/>
              <w:rPr>
                <w:color w:val="3C78D8"/>
                <w:sz w:val="24"/>
                <w:szCs w:val="24"/>
              </w:rPr>
            </w:pPr>
          </w:p>
        </w:tc>
      </w:tr>
    </w:tbl>
    <w:p w14:paraId="57075E12" w14:textId="77777777" w:rsidR="00EC6B57" w:rsidRDefault="00EC6B57">
      <w:pPr>
        <w:pStyle w:val="Heading1"/>
      </w:pPr>
      <w:bookmarkStart w:id="15" w:name="_loe1dt9w57bc" w:colFirst="0" w:colLast="0"/>
      <w:bookmarkEnd w:id="15"/>
    </w:p>
    <w:p w14:paraId="57075E13" w14:textId="77777777" w:rsidR="00EC6B57" w:rsidRDefault="00000000">
      <w:pPr>
        <w:pStyle w:val="Heading1"/>
      </w:pPr>
      <w:bookmarkStart w:id="16" w:name="_xyd5ya2wl9gg" w:colFirst="0" w:colLast="0"/>
      <w:bookmarkEnd w:id="16"/>
      <w:r>
        <w:lastRenderedPageBreak/>
        <w:t>Current process analysis</w:t>
      </w:r>
    </w:p>
    <w:p w14:paraId="57075E14" w14:textId="77777777" w:rsidR="00EC6B57" w:rsidRDefault="00000000">
      <w:pPr>
        <w:pStyle w:val="Subtitle"/>
      </w:pPr>
      <w:bookmarkStart w:id="17" w:name="_edpku7fqtaq3" w:colFirst="0" w:colLast="0"/>
      <w:bookmarkEnd w:id="17"/>
      <w:r>
        <w:t xml:space="preserve">This section is where you will use your great analyst skills to describe how the client is handling the process now, before you move in and optimize and automate it like a pro. </w:t>
      </w:r>
      <w:r>
        <w:rPr>
          <w:b/>
        </w:rPr>
        <w:t>What are the steps</w:t>
      </w:r>
      <w:r>
        <w:t xml:space="preserve"> that someone inside the company </w:t>
      </w:r>
      <w:proofErr w:type="gramStart"/>
      <w:r>
        <w:t>has to</w:t>
      </w:r>
      <w:proofErr w:type="gramEnd"/>
      <w:r>
        <w:t xml:space="preserve"> do each time to make this process work? </w:t>
      </w:r>
      <w:r>
        <w:rPr>
          <w:b/>
        </w:rPr>
        <w:t>What software</w:t>
      </w:r>
      <w:r>
        <w:t xml:space="preserve"> do they have to use? </w:t>
      </w:r>
      <w:r>
        <w:rPr>
          <w:b/>
        </w:rPr>
        <w:t xml:space="preserve">Where do they get the </w:t>
      </w:r>
      <w:proofErr w:type="gramStart"/>
      <w:r>
        <w:rPr>
          <w:b/>
        </w:rPr>
        <w:t>information</w:t>
      </w:r>
      <w:proofErr w:type="gramEnd"/>
      <w:r>
        <w:t xml:space="preserve"> they need? </w:t>
      </w:r>
      <w:r>
        <w:rPr>
          <w:b/>
        </w:rPr>
        <w:t xml:space="preserve">What happens </w:t>
      </w:r>
      <w:r>
        <w:t>if something goes wrong? All these questions need to be answered in this section.</w:t>
      </w:r>
    </w:p>
    <w:p w14:paraId="57075E15" w14:textId="77777777" w:rsidR="00EC6B57" w:rsidRDefault="00000000">
      <w:pPr>
        <w:pStyle w:val="Heading2"/>
      </w:pPr>
      <w:bookmarkStart w:id="18" w:name="_cjzp84yxp3bl" w:colFirst="0" w:colLast="0"/>
      <w:bookmarkEnd w:id="18"/>
      <w:r>
        <w:br/>
        <w:t>High level description</w:t>
      </w:r>
    </w:p>
    <w:p w14:paraId="57075E16" w14:textId="77777777" w:rsidR="00EC6B57" w:rsidRDefault="00000000">
      <w:pPr>
        <w:pStyle w:val="Subtitle"/>
      </w:pPr>
      <w:bookmarkStart w:id="19" w:name="_jnkyf6hy60nc" w:colFirst="0" w:colLast="0"/>
      <w:bookmarkEnd w:id="19"/>
      <w:r>
        <w:t xml:space="preserve">Here you should give an overview of the process. </w:t>
      </w:r>
      <w:r>
        <w:rPr>
          <w:b/>
        </w:rPr>
        <w:t>What</w:t>
      </w:r>
      <w:r>
        <w:t xml:space="preserve"> is this process for? </w:t>
      </w:r>
      <w:r>
        <w:rPr>
          <w:b/>
        </w:rPr>
        <w:t xml:space="preserve">How often </w:t>
      </w:r>
      <w:r>
        <w:t xml:space="preserve">do they run it? </w:t>
      </w:r>
      <w:r>
        <w:rPr>
          <w:b/>
        </w:rPr>
        <w:t>When</w:t>
      </w:r>
      <w:r>
        <w:t xml:space="preserve"> do they run it? </w:t>
      </w:r>
      <w:r>
        <w:rPr>
          <w:b/>
        </w:rPr>
        <w:t>Who runs</w:t>
      </w:r>
      <w:r>
        <w:t xml:space="preserve"> it? </w:t>
      </w:r>
      <w:r>
        <w:rPr>
          <w:b/>
        </w:rPr>
        <w:t>What</w:t>
      </w:r>
      <w:r>
        <w:t xml:space="preserve"> are the steps? </w:t>
      </w:r>
      <w:r>
        <w:br/>
        <w:t xml:space="preserve">This should be crystal clear and not too long to read. </w:t>
      </w:r>
    </w:p>
    <w:p w14:paraId="57075E17" w14:textId="77777777" w:rsidR="00EC6B57" w:rsidRDefault="00000000">
      <w:r>
        <w:t xml:space="preserve">The process is used to.... </w:t>
      </w:r>
    </w:p>
    <w:p w14:paraId="57075E18" w14:textId="77777777" w:rsidR="00EC6B57" w:rsidRDefault="00000000">
      <w:r>
        <w:t xml:space="preserve">The &lt;employee&gt; &lt;each </w:t>
      </w:r>
      <w:proofErr w:type="spellStart"/>
      <w:r>
        <w:t>tuesday</w:t>
      </w:r>
      <w:proofErr w:type="spellEnd"/>
      <w:r>
        <w:t xml:space="preserve"> at 10 am</w:t>
      </w:r>
      <w:proofErr w:type="gramStart"/>
      <w:r>
        <w:t>&gt; :</w:t>
      </w:r>
      <w:proofErr w:type="gramEnd"/>
    </w:p>
    <w:p w14:paraId="57075E19" w14:textId="77777777" w:rsidR="00EC6B57" w:rsidRDefault="00000000">
      <w:pPr>
        <w:numPr>
          <w:ilvl w:val="0"/>
          <w:numId w:val="2"/>
        </w:numPr>
      </w:pPr>
      <w:r>
        <w:t xml:space="preserve"> &lt;Logs into the system&gt;...</w:t>
      </w:r>
    </w:p>
    <w:p w14:paraId="57075E1A" w14:textId="77777777" w:rsidR="00EC6B57" w:rsidRDefault="00000000">
      <w:pPr>
        <w:numPr>
          <w:ilvl w:val="0"/>
          <w:numId w:val="2"/>
        </w:numPr>
        <w:spacing w:before="0"/>
      </w:pPr>
      <w:r>
        <w:t>…</w:t>
      </w:r>
    </w:p>
    <w:p w14:paraId="57075E1B" w14:textId="77777777" w:rsidR="00EC6B57" w:rsidRDefault="00000000">
      <w:pPr>
        <w:numPr>
          <w:ilvl w:val="0"/>
          <w:numId w:val="2"/>
        </w:numPr>
        <w:spacing w:before="0"/>
      </w:pPr>
      <w:r>
        <w:t>…</w:t>
      </w:r>
    </w:p>
    <w:p w14:paraId="57075E1C" w14:textId="77777777" w:rsidR="00EC6B57" w:rsidRDefault="00000000">
      <w:pPr>
        <w:pStyle w:val="Heading2"/>
      </w:pPr>
      <w:bookmarkStart w:id="20" w:name="_8p526gwd728g" w:colFirst="0" w:colLast="0"/>
      <w:bookmarkEnd w:id="20"/>
      <w:r>
        <w:t>Systems involved</w:t>
      </w:r>
    </w:p>
    <w:p w14:paraId="57075E1D" w14:textId="77777777" w:rsidR="00EC6B57" w:rsidRDefault="00000000">
      <w:pPr>
        <w:pStyle w:val="Subtitle"/>
      </w:pPr>
      <w:bookmarkStart w:id="21" w:name="_gno0n6q2yygp" w:colFirst="0" w:colLast="0"/>
      <w:bookmarkEnd w:id="21"/>
      <w:r>
        <w:t xml:space="preserve">Processes that are a good fit to be automated by RPA often span across different systems. One could be a web application, another a legacy system, or even just a spreadsheet. </w:t>
      </w:r>
      <w:r>
        <w:rPr>
          <w:b/>
        </w:rPr>
        <w:t>List here the systems involved</w:t>
      </w:r>
      <w:r>
        <w:t xml:space="preserve">, don’t forget to explain </w:t>
      </w:r>
      <w:r>
        <w:rPr>
          <w:b/>
        </w:rPr>
        <w:t>what they are used for</w:t>
      </w:r>
      <w:r>
        <w:t xml:space="preserve"> </w:t>
      </w:r>
      <w:proofErr w:type="gramStart"/>
      <w:r>
        <w:t>and also</w:t>
      </w:r>
      <w:proofErr w:type="gramEnd"/>
      <w:r>
        <w:t xml:space="preserve"> if the user needs to have special authorization roles or rights, because the robot will probably need to have them as well!</w:t>
      </w:r>
      <w:r>
        <w:br/>
      </w:r>
    </w:p>
    <w:tbl>
      <w:tblPr>
        <w:tblStyle w:val="a2"/>
        <w:tblW w:w="936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3120"/>
        <w:gridCol w:w="3120"/>
        <w:gridCol w:w="3120"/>
      </w:tblGrid>
      <w:tr w:rsidR="00EC6B57" w14:paraId="57075E21" w14:textId="77777777">
        <w:tc>
          <w:tcPr>
            <w:tcW w:w="3120" w:type="dxa"/>
            <w:shd w:val="clear" w:color="auto" w:fill="auto"/>
            <w:tcMar>
              <w:top w:w="100" w:type="dxa"/>
              <w:left w:w="100" w:type="dxa"/>
              <w:bottom w:w="100" w:type="dxa"/>
              <w:right w:w="100" w:type="dxa"/>
            </w:tcMar>
          </w:tcPr>
          <w:p w14:paraId="57075E1E" w14:textId="77777777" w:rsidR="00EC6B57" w:rsidRDefault="00000000">
            <w:pPr>
              <w:widowControl w:val="0"/>
              <w:pBdr>
                <w:top w:val="nil"/>
                <w:left w:val="nil"/>
                <w:bottom w:val="nil"/>
                <w:right w:val="nil"/>
                <w:between w:val="nil"/>
              </w:pBdr>
              <w:spacing w:before="0" w:line="240" w:lineRule="auto"/>
              <w:rPr>
                <w:b/>
                <w:sz w:val="24"/>
                <w:szCs w:val="24"/>
              </w:rPr>
            </w:pPr>
            <w:r>
              <w:rPr>
                <w:b/>
                <w:sz w:val="24"/>
                <w:szCs w:val="24"/>
              </w:rPr>
              <w:t>System</w:t>
            </w:r>
          </w:p>
        </w:tc>
        <w:tc>
          <w:tcPr>
            <w:tcW w:w="3120" w:type="dxa"/>
            <w:shd w:val="clear" w:color="auto" w:fill="auto"/>
            <w:tcMar>
              <w:top w:w="100" w:type="dxa"/>
              <w:left w:w="100" w:type="dxa"/>
              <w:bottom w:w="100" w:type="dxa"/>
              <w:right w:w="100" w:type="dxa"/>
            </w:tcMar>
          </w:tcPr>
          <w:p w14:paraId="57075E1F" w14:textId="77777777" w:rsidR="00EC6B57" w:rsidRDefault="00000000">
            <w:pPr>
              <w:widowControl w:val="0"/>
              <w:pBdr>
                <w:top w:val="nil"/>
                <w:left w:val="nil"/>
                <w:bottom w:val="nil"/>
                <w:right w:val="nil"/>
                <w:between w:val="nil"/>
              </w:pBdr>
              <w:spacing w:before="0" w:line="240" w:lineRule="auto"/>
              <w:rPr>
                <w:b/>
                <w:sz w:val="24"/>
                <w:szCs w:val="24"/>
              </w:rPr>
            </w:pPr>
            <w:r>
              <w:rPr>
                <w:b/>
                <w:sz w:val="24"/>
                <w:szCs w:val="24"/>
              </w:rPr>
              <w:t>Used for</w:t>
            </w:r>
          </w:p>
        </w:tc>
        <w:tc>
          <w:tcPr>
            <w:tcW w:w="3120" w:type="dxa"/>
            <w:shd w:val="clear" w:color="auto" w:fill="auto"/>
            <w:tcMar>
              <w:top w:w="100" w:type="dxa"/>
              <w:left w:w="100" w:type="dxa"/>
              <w:bottom w:w="100" w:type="dxa"/>
              <w:right w:w="100" w:type="dxa"/>
            </w:tcMar>
          </w:tcPr>
          <w:p w14:paraId="57075E20" w14:textId="77777777" w:rsidR="00EC6B57" w:rsidRDefault="00000000">
            <w:pPr>
              <w:widowControl w:val="0"/>
              <w:pBdr>
                <w:top w:val="nil"/>
                <w:left w:val="nil"/>
                <w:bottom w:val="nil"/>
                <w:right w:val="nil"/>
                <w:between w:val="nil"/>
              </w:pBdr>
              <w:spacing w:before="0" w:line="240" w:lineRule="auto"/>
              <w:rPr>
                <w:b/>
                <w:sz w:val="24"/>
                <w:szCs w:val="24"/>
              </w:rPr>
            </w:pPr>
            <w:r>
              <w:rPr>
                <w:b/>
                <w:sz w:val="24"/>
                <w:szCs w:val="24"/>
              </w:rPr>
              <w:t>User role needed</w:t>
            </w:r>
          </w:p>
        </w:tc>
      </w:tr>
      <w:tr w:rsidR="00EC6B57" w14:paraId="57075E25" w14:textId="77777777">
        <w:tc>
          <w:tcPr>
            <w:tcW w:w="3120" w:type="dxa"/>
            <w:shd w:val="clear" w:color="auto" w:fill="auto"/>
            <w:tcMar>
              <w:top w:w="100" w:type="dxa"/>
              <w:left w:w="100" w:type="dxa"/>
              <w:bottom w:w="100" w:type="dxa"/>
              <w:right w:w="100" w:type="dxa"/>
            </w:tcMar>
          </w:tcPr>
          <w:p w14:paraId="57075E22" w14:textId="77777777" w:rsidR="00EC6B57" w:rsidRDefault="00000000">
            <w:pPr>
              <w:widowControl w:val="0"/>
              <w:pBdr>
                <w:top w:val="nil"/>
                <w:left w:val="nil"/>
                <w:bottom w:val="nil"/>
                <w:right w:val="nil"/>
                <w:between w:val="nil"/>
              </w:pBdr>
              <w:spacing w:before="0" w:line="240" w:lineRule="auto"/>
              <w:rPr>
                <w:b/>
              </w:rPr>
            </w:pPr>
            <w:r>
              <w:rPr>
                <w:b/>
              </w:rPr>
              <w:t>&lt;name of the system&gt;</w:t>
            </w:r>
          </w:p>
        </w:tc>
        <w:tc>
          <w:tcPr>
            <w:tcW w:w="3120" w:type="dxa"/>
            <w:shd w:val="clear" w:color="auto" w:fill="auto"/>
            <w:tcMar>
              <w:top w:w="100" w:type="dxa"/>
              <w:left w:w="100" w:type="dxa"/>
              <w:bottom w:w="100" w:type="dxa"/>
              <w:right w:w="100" w:type="dxa"/>
            </w:tcMar>
          </w:tcPr>
          <w:p w14:paraId="57075E23" w14:textId="77777777" w:rsidR="00EC6B57" w:rsidRDefault="00000000">
            <w:pPr>
              <w:widowControl w:val="0"/>
              <w:pBdr>
                <w:top w:val="nil"/>
                <w:left w:val="nil"/>
                <w:bottom w:val="nil"/>
                <w:right w:val="nil"/>
                <w:between w:val="nil"/>
              </w:pBdr>
              <w:spacing w:before="0" w:line="240" w:lineRule="auto"/>
            </w:pPr>
            <w:r>
              <w:t>&lt;what it is used for&gt;</w:t>
            </w:r>
          </w:p>
        </w:tc>
        <w:tc>
          <w:tcPr>
            <w:tcW w:w="3120" w:type="dxa"/>
            <w:shd w:val="clear" w:color="auto" w:fill="auto"/>
            <w:tcMar>
              <w:top w:w="100" w:type="dxa"/>
              <w:left w:w="100" w:type="dxa"/>
              <w:bottom w:w="100" w:type="dxa"/>
              <w:right w:w="100" w:type="dxa"/>
            </w:tcMar>
          </w:tcPr>
          <w:p w14:paraId="57075E24" w14:textId="77777777" w:rsidR="00EC6B57" w:rsidRDefault="00000000">
            <w:pPr>
              <w:widowControl w:val="0"/>
              <w:pBdr>
                <w:top w:val="nil"/>
                <w:left w:val="nil"/>
                <w:bottom w:val="nil"/>
                <w:right w:val="nil"/>
                <w:between w:val="nil"/>
              </w:pBdr>
              <w:spacing w:before="0" w:line="240" w:lineRule="auto"/>
            </w:pPr>
            <w:r>
              <w:t>&lt;role and rights that the operator needs to have in the given system to be able to perform the action&gt;</w:t>
            </w:r>
          </w:p>
        </w:tc>
      </w:tr>
      <w:tr w:rsidR="00EC6B57" w14:paraId="57075E29" w14:textId="77777777">
        <w:tc>
          <w:tcPr>
            <w:tcW w:w="3120" w:type="dxa"/>
            <w:shd w:val="clear" w:color="auto" w:fill="auto"/>
            <w:tcMar>
              <w:top w:w="100" w:type="dxa"/>
              <w:left w:w="100" w:type="dxa"/>
              <w:bottom w:w="100" w:type="dxa"/>
              <w:right w:w="100" w:type="dxa"/>
            </w:tcMar>
          </w:tcPr>
          <w:p w14:paraId="57075E26" w14:textId="77777777" w:rsidR="00EC6B57" w:rsidRDefault="00EC6B57">
            <w:pPr>
              <w:widowControl w:val="0"/>
              <w:pBdr>
                <w:top w:val="nil"/>
                <w:left w:val="nil"/>
                <w:bottom w:val="nil"/>
                <w:right w:val="nil"/>
                <w:between w:val="nil"/>
              </w:pBdr>
              <w:spacing w:before="0" w:line="240" w:lineRule="auto"/>
            </w:pPr>
          </w:p>
        </w:tc>
        <w:tc>
          <w:tcPr>
            <w:tcW w:w="3120" w:type="dxa"/>
            <w:shd w:val="clear" w:color="auto" w:fill="auto"/>
            <w:tcMar>
              <w:top w:w="100" w:type="dxa"/>
              <w:left w:w="100" w:type="dxa"/>
              <w:bottom w:w="100" w:type="dxa"/>
              <w:right w:w="100" w:type="dxa"/>
            </w:tcMar>
          </w:tcPr>
          <w:p w14:paraId="57075E27" w14:textId="77777777" w:rsidR="00EC6B57" w:rsidRDefault="00EC6B57">
            <w:pPr>
              <w:widowControl w:val="0"/>
              <w:pBdr>
                <w:top w:val="nil"/>
                <w:left w:val="nil"/>
                <w:bottom w:val="nil"/>
                <w:right w:val="nil"/>
                <w:between w:val="nil"/>
              </w:pBdr>
              <w:spacing w:before="0" w:line="240" w:lineRule="auto"/>
            </w:pPr>
          </w:p>
        </w:tc>
        <w:tc>
          <w:tcPr>
            <w:tcW w:w="3120" w:type="dxa"/>
            <w:shd w:val="clear" w:color="auto" w:fill="auto"/>
            <w:tcMar>
              <w:top w:w="100" w:type="dxa"/>
              <w:left w:w="100" w:type="dxa"/>
              <w:bottom w:w="100" w:type="dxa"/>
              <w:right w:w="100" w:type="dxa"/>
            </w:tcMar>
          </w:tcPr>
          <w:p w14:paraId="57075E28" w14:textId="77777777" w:rsidR="00EC6B57" w:rsidRDefault="00EC6B57">
            <w:pPr>
              <w:widowControl w:val="0"/>
              <w:pBdr>
                <w:top w:val="nil"/>
                <w:left w:val="nil"/>
                <w:bottom w:val="nil"/>
                <w:right w:val="nil"/>
                <w:between w:val="nil"/>
              </w:pBdr>
              <w:spacing w:before="0" w:line="240" w:lineRule="auto"/>
            </w:pPr>
          </w:p>
        </w:tc>
      </w:tr>
    </w:tbl>
    <w:p w14:paraId="57075E2A" w14:textId="77777777" w:rsidR="00EC6B57" w:rsidRDefault="00000000">
      <w:pPr>
        <w:pStyle w:val="Heading2"/>
      </w:pPr>
      <w:bookmarkStart w:id="22" w:name="_tl3194gq3wui" w:colFirst="0" w:colLast="0"/>
      <w:bookmarkEnd w:id="22"/>
      <w:r>
        <w:br w:type="page"/>
      </w:r>
    </w:p>
    <w:p w14:paraId="57075E2B" w14:textId="77777777" w:rsidR="00EC6B57" w:rsidRDefault="00000000">
      <w:pPr>
        <w:pStyle w:val="Heading2"/>
      </w:pPr>
      <w:bookmarkStart w:id="23" w:name="_st8qxepb3qtm" w:colFirst="0" w:colLast="0"/>
      <w:bookmarkEnd w:id="23"/>
      <w:r>
        <w:lastRenderedPageBreak/>
        <w:t>Process flow</w:t>
      </w:r>
    </w:p>
    <w:p w14:paraId="57075E2C" w14:textId="77777777" w:rsidR="00EC6B57" w:rsidRDefault="00000000">
      <w:pPr>
        <w:pStyle w:val="Subtitle"/>
      </w:pPr>
      <w:bookmarkStart w:id="24" w:name="_8s8kvwsng6kq" w:colFirst="0" w:colLast="0"/>
      <w:bookmarkEnd w:id="24"/>
      <w:r>
        <w:t xml:space="preserve">A good flowchart is worth a thousand words! You can brush up on the (few) rules needed to make a good flowchart </w:t>
      </w:r>
      <w:hyperlink r:id="rId7">
        <w:r>
          <w:rPr>
            <w:color w:val="1155CC"/>
            <w:u w:val="single"/>
          </w:rPr>
          <w:t>here</w:t>
        </w:r>
      </w:hyperlink>
      <w:r>
        <w:t>, and then get charting!</w:t>
      </w:r>
      <w:r>
        <w:br/>
      </w:r>
    </w:p>
    <w:p w14:paraId="57075E2D" w14:textId="77777777" w:rsidR="00EC6B57" w:rsidRDefault="00000000">
      <w:r>
        <w:t>Here is a description of the process in the form of a flow chart:</w:t>
      </w:r>
    </w:p>
    <w:p w14:paraId="57075E2E" w14:textId="77777777" w:rsidR="00EC6B57" w:rsidRDefault="00000000">
      <w:pPr>
        <w:pStyle w:val="Subtitle"/>
      </w:pPr>
      <w:bookmarkStart w:id="25" w:name="_m2irdo85cutx" w:colFirst="0" w:colLast="0"/>
      <w:bookmarkEnd w:id="25"/>
      <w:r>
        <w:t>Here’s what a very simple flowchart could look like:</w:t>
      </w:r>
    </w:p>
    <w:p w14:paraId="57075E2F" w14:textId="77777777" w:rsidR="00EC6B57" w:rsidRDefault="00000000">
      <w:pPr>
        <w:jc w:val="center"/>
      </w:pPr>
      <w:r>
        <w:rPr>
          <w:noProof/>
        </w:rPr>
        <w:drawing>
          <wp:inline distT="114300" distB="114300" distL="114300" distR="114300" wp14:anchorId="57075E4A" wp14:editId="57075E4B">
            <wp:extent cx="2028349" cy="676116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028349" cy="6761162"/>
                    </a:xfrm>
                    <a:prstGeom prst="rect">
                      <a:avLst/>
                    </a:prstGeom>
                    <a:ln/>
                  </pic:spPr>
                </pic:pic>
              </a:graphicData>
            </a:graphic>
          </wp:inline>
        </w:drawing>
      </w:r>
      <w:r>
        <w:br w:type="page"/>
      </w:r>
    </w:p>
    <w:p w14:paraId="57075E30" w14:textId="77777777" w:rsidR="00EC6B57" w:rsidRDefault="00000000">
      <w:pPr>
        <w:pStyle w:val="Heading2"/>
      </w:pPr>
      <w:bookmarkStart w:id="26" w:name="_ga88z9xrl2dg" w:colFirst="0" w:colLast="0"/>
      <w:bookmarkEnd w:id="26"/>
      <w:r>
        <w:lastRenderedPageBreak/>
        <w:t xml:space="preserve">Detailed steps </w:t>
      </w:r>
    </w:p>
    <w:p w14:paraId="5763A21F" w14:textId="24449E5D" w:rsidR="002636C6" w:rsidRDefault="008C5BA9" w:rsidP="002636C6">
      <w:pPr>
        <w:pStyle w:val="Heading3"/>
        <w:numPr>
          <w:ilvl w:val="0"/>
          <w:numId w:val="1"/>
        </w:numPr>
      </w:pPr>
      <w:bookmarkStart w:id="27" w:name="_nn7mmy5q3quc" w:colFirst="0" w:colLast="0"/>
      <w:bookmarkStart w:id="28" w:name="_5odrw8i6m5zk" w:colFirst="0" w:colLast="0"/>
      <w:bookmarkEnd w:id="27"/>
      <w:bookmarkEnd w:id="28"/>
      <w:r>
        <w:t>Download the orders file</w:t>
      </w:r>
    </w:p>
    <w:p w14:paraId="30AD0647" w14:textId="2FFF899B" w:rsidR="008C5BA9" w:rsidRDefault="008C5BA9" w:rsidP="008C5BA9">
      <w:hyperlink r:id="rId9" w:history="1">
        <w:r w:rsidRPr="001E425F">
          <w:rPr>
            <w:rStyle w:val="Hyperlink"/>
          </w:rPr>
          <w:t>https://robotsparebinindustries.com/orders.csv</w:t>
        </w:r>
      </w:hyperlink>
    </w:p>
    <w:p w14:paraId="2D18F3F9" w14:textId="4D9EB5C4" w:rsidR="008C5BA9" w:rsidRDefault="008C5BA9" w:rsidP="00C744DE">
      <w:pPr>
        <w:pStyle w:val="Heading3"/>
        <w:numPr>
          <w:ilvl w:val="0"/>
          <w:numId w:val="1"/>
        </w:numPr>
      </w:pPr>
      <w:r>
        <w:t>Enter the website</w:t>
      </w:r>
      <w:r w:rsidR="00821262">
        <w:t xml:space="preserve"> and order</w:t>
      </w:r>
    </w:p>
    <w:p w14:paraId="0325A03C" w14:textId="3E6B50C9" w:rsidR="008C5BA9" w:rsidRPr="008C5BA9" w:rsidRDefault="00894F3A" w:rsidP="008C5BA9">
      <w:hyperlink r:id="rId10" w:anchor="/robot-order" w:history="1">
        <w:proofErr w:type="spellStart"/>
        <w:r>
          <w:rPr>
            <w:rStyle w:val="Hyperlink"/>
          </w:rPr>
          <w:t>RobotSpareBin</w:t>
        </w:r>
        <w:proofErr w:type="spellEnd"/>
        <w:r>
          <w:rPr>
            <w:rStyle w:val="Hyperlink"/>
          </w:rPr>
          <w:t xml:space="preserve"> Industries Inc. - Intranet</w:t>
        </w:r>
      </w:hyperlink>
    </w:p>
    <w:p w14:paraId="33CD40CD" w14:textId="0B2134A9" w:rsidR="00E404DE" w:rsidRDefault="007279FE" w:rsidP="00E404DE">
      <w:pPr>
        <w:ind w:left="720"/>
      </w:pPr>
      <w:r>
        <w:t>Click on button</w:t>
      </w:r>
      <w:r w:rsidR="00894F3A">
        <w:t xml:space="preserve"> OK</w:t>
      </w:r>
    </w:p>
    <w:p w14:paraId="5EFA60D3" w14:textId="00D0F216" w:rsidR="007279FE" w:rsidRDefault="007279FE" w:rsidP="00E404DE">
      <w:pPr>
        <w:ind w:left="720"/>
      </w:pPr>
      <w:r>
        <w:t>Choose a head</w:t>
      </w:r>
      <w:r w:rsidR="00BC0DF8">
        <w:t xml:space="preserve"> (</w:t>
      </w:r>
      <w:proofErr w:type="spellStart"/>
      <w:r w:rsidR="00BC0DF8">
        <w:t>dropbox</w:t>
      </w:r>
      <w:proofErr w:type="spellEnd"/>
      <w:r w:rsidR="00BC0DF8">
        <w:t>)</w:t>
      </w:r>
    </w:p>
    <w:p w14:paraId="102F04C9" w14:textId="494D28B6" w:rsidR="00BC0DF8" w:rsidRDefault="00BC0DF8" w:rsidP="00E404DE">
      <w:pPr>
        <w:ind w:left="720"/>
      </w:pPr>
      <w:r>
        <w:t>Choose a body</w:t>
      </w:r>
      <w:r w:rsidR="00D43F85">
        <w:t xml:space="preserve"> (select)</w:t>
      </w:r>
    </w:p>
    <w:p w14:paraId="1F73A838" w14:textId="64558869" w:rsidR="00BC0DF8" w:rsidRDefault="00BC0DF8" w:rsidP="00E404DE">
      <w:pPr>
        <w:ind w:left="720"/>
      </w:pPr>
      <w:r>
        <w:t>Choose the legs</w:t>
      </w:r>
      <w:r w:rsidR="00D43F85">
        <w:t xml:space="preserve"> (type PN)</w:t>
      </w:r>
    </w:p>
    <w:p w14:paraId="1A3C1793" w14:textId="7770F100" w:rsidR="007914A6" w:rsidRDefault="007914A6" w:rsidP="00E404DE">
      <w:pPr>
        <w:ind w:left="720"/>
      </w:pPr>
      <w:r>
        <w:t>Type address</w:t>
      </w:r>
    </w:p>
    <w:p w14:paraId="42DA906D" w14:textId="19B46404" w:rsidR="001225B8" w:rsidRDefault="001225B8" w:rsidP="00E404DE">
      <w:pPr>
        <w:ind w:left="720"/>
      </w:pPr>
      <w:r>
        <w:t xml:space="preserve">Click on </w:t>
      </w:r>
      <w:r w:rsidR="00894F3A">
        <w:t>order button</w:t>
      </w:r>
    </w:p>
    <w:p w14:paraId="47B3748E" w14:textId="451C9724" w:rsidR="006F4119" w:rsidRDefault="002D15B1" w:rsidP="00E404DE">
      <w:pPr>
        <w:ind w:left="720"/>
      </w:pPr>
      <w:r>
        <w:t xml:space="preserve">Print receipt </w:t>
      </w:r>
      <w:r w:rsidR="001225B8">
        <w:t xml:space="preserve">and </w:t>
      </w:r>
      <w:r w:rsidR="0029553F">
        <w:t xml:space="preserve">EMBED </w:t>
      </w:r>
      <w:r w:rsidR="006F4119">
        <w:t xml:space="preserve">image </w:t>
      </w:r>
      <w:r w:rsidR="001225B8">
        <w:t>as a PDF</w:t>
      </w:r>
    </w:p>
    <w:p w14:paraId="74DF1D36" w14:textId="77777777" w:rsidR="00CD3339" w:rsidRDefault="00CD3339" w:rsidP="00E404DE">
      <w:pPr>
        <w:ind w:left="720"/>
      </w:pPr>
    </w:p>
    <w:p w14:paraId="40273B4D" w14:textId="77777777" w:rsidR="00CD3339" w:rsidRDefault="00CD3339" w:rsidP="00C744DE">
      <w:pPr>
        <w:pStyle w:val="Heading3"/>
        <w:numPr>
          <w:ilvl w:val="0"/>
          <w:numId w:val="1"/>
        </w:numPr>
      </w:pPr>
      <w:r>
        <w:t>Enter the website and order</w:t>
      </w:r>
    </w:p>
    <w:p w14:paraId="77EDE1AC" w14:textId="77777777" w:rsidR="00B216D5" w:rsidRDefault="00B216D5" w:rsidP="00E404DE">
      <w:pPr>
        <w:ind w:left="720"/>
        <w:rPr>
          <w:color w:val="002642"/>
          <w:sz w:val="23"/>
          <w:szCs w:val="23"/>
          <w:shd w:val="clear" w:color="auto" w:fill="FFFFFF"/>
        </w:rPr>
      </w:pPr>
      <w:r>
        <w:rPr>
          <w:color w:val="002642"/>
          <w:sz w:val="23"/>
          <w:szCs w:val="23"/>
          <w:shd w:val="clear" w:color="auto" w:fill="FFFFFF"/>
        </w:rPr>
        <w:t xml:space="preserve"> create a ZIP archive of the PDF receipts </w:t>
      </w:r>
    </w:p>
    <w:p w14:paraId="2F39C90D" w14:textId="1D4B9708" w:rsidR="007279FE" w:rsidRPr="00E404DE" w:rsidRDefault="00B216D5" w:rsidP="00E404DE">
      <w:pPr>
        <w:ind w:left="720"/>
      </w:pPr>
      <w:r>
        <w:rPr>
          <w:color w:val="002642"/>
          <w:sz w:val="23"/>
          <w:szCs w:val="23"/>
          <w:shd w:val="clear" w:color="auto" w:fill="FFFFFF"/>
        </w:rPr>
        <w:t xml:space="preserve"> Store the archive in the output directory.</w:t>
      </w:r>
    </w:p>
    <w:p w14:paraId="57075E33" w14:textId="77777777" w:rsidR="00EC6B57" w:rsidRDefault="00000000">
      <w:pPr>
        <w:pStyle w:val="Subtitle"/>
        <w:ind w:left="720"/>
      </w:pPr>
      <w:bookmarkStart w:id="29" w:name="_9jg9mgcgupq9" w:colFirst="0" w:colLast="0"/>
      <w:bookmarkEnd w:id="29"/>
      <w:r>
        <w:t xml:space="preserve">A good name for a step for example is in the format “&lt;operator&gt; &lt;action&gt; &lt;object of the action&gt;”. For example: </w:t>
      </w:r>
      <w:r>
        <w:rPr>
          <w:b/>
        </w:rPr>
        <w:t xml:space="preserve">“The employee clicks the button "Add to Cart" next to the product. The product is added to the shopping cart". </w:t>
      </w:r>
      <w:r>
        <w:t>This is not a hard rule though.</w:t>
      </w:r>
    </w:p>
    <w:p w14:paraId="57075E34" w14:textId="77777777" w:rsidR="00EC6B57" w:rsidRDefault="00EC6B57"/>
    <w:p w14:paraId="57075E35" w14:textId="77777777" w:rsidR="00EC6B57" w:rsidRDefault="00000000">
      <w:pPr>
        <w:pStyle w:val="Subtitle"/>
      </w:pPr>
      <w:bookmarkStart w:id="30" w:name="_fwcct42c4pve" w:colFirst="0" w:colLast="0"/>
      <w:bookmarkEnd w:id="30"/>
      <w:r>
        <w:t xml:space="preserve">In the description of each </w:t>
      </w:r>
      <w:proofErr w:type="gramStart"/>
      <w:r>
        <w:t>step</w:t>
      </w:r>
      <w:proofErr w:type="gramEnd"/>
      <w:r>
        <w:t xml:space="preserve"> you are free to add anything that you think will help explain it better. Screenshots of the user interface, schema of the data involved, etc.</w:t>
      </w:r>
    </w:p>
    <w:p w14:paraId="57075E36" w14:textId="77777777" w:rsidR="00EC6B57" w:rsidRDefault="00000000">
      <w:pPr>
        <w:rPr>
          <w:b/>
        </w:rPr>
      </w:pPr>
      <w:r>
        <w:t>&lt;Description of the step&gt;</w:t>
      </w:r>
    </w:p>
    <w:p w14:paraId="57075E37" w14:textId="77777777" w:rsidR="00EC6B57" w:rsidRDefault="00000000" w:rsidP="00C744DE">
      <w:pPr>
        <w:pStyle w:val="Heading3"/>
        <w:numPr>
          <w:ilvl w:val="0"/>
          <w:numId w:val="1"/>
        </w:numPr>
      </w:pPr>
      <w:bookmarkStart w:id="31" w:name="_p5gjyel6gnvp" w:colFirst="0" w:colLast="0"/>
      <w:bookmarkEnd w:id="31"/>
      <w:r>
        <w:t>&lt;Descriptive name of step 2&gt;</w:t>
      </w:r>
    </w:p>
    <w:p w14:paraId="57075E38" w14:textId="77777777" w:rsidR="00EC6B57" w:rsidRDefault="00000000">
      <w:r>
        <w:t>&lt;Description of the step&gt;</w:t>
      </w:r>
    </w:p>
    <w:p w14:paraId="57075E39" w14:textId="77777777" w:rsidR="00EC6B57" w:rsidRDefault="00EC6B57"/>
    <w:p w14:paraId="57075E3A" w14:textId="77777777" w:rsidR="00EC6B57" w:rsidRDefault="00000000">
      <w:pPr>
        <w:pStyle w:val="Heading2"/>
      </w:pPr>
      <w:bookmarkStart w:id="32" w:name="_r1tdkrvjs81j" w:colFirst="0" w:colLast="0"/>
      <w:bookmarkEnd w:id="32"/>
      <w:r>
        <w:lastRenderedPageBreak/>
        <w:t>Possible exceptions</w:t>
      </w:r>
    </w:p>
    <w:p w14:paraId="6223F115" w14:textId="77777777" w:rsidR="00FA125D" w:rsidRDefault="00FA125D">
      <w:pPr>
        <w:pStyle w:val="Heading3"/>
      </w:pPr>
      <w:bookmarkStart w:id="33" w:name="_f0azuxmayf4w" w:colFirst="0" w:colLast="0"/>
      <w:bookmarkStart w:id="34" w:name="_vgnhu1fnxlwz" w:colFirst="0" w:colLast="0"/>
      <w:bookmarkEnd w:id="33"/>
      <w:bookmarkEnd w:id="34"/>
    </w:p>
    <w:p w14:paraId="0DDA50A9" w14:textId="13265AFD" w:rsidR="00FA125D" w:rsidRDefault="00FA125D" w:rsidP="00FA125D">
      <w:pPr>
        <w:numPr>
          <w:ilvl w:val="0"/>
          <w:numId w:val="4"/>
        </w:numPr>
        <w:spacing w:before="100" w:beforeAutospacing="1" w:after="100" w:afterAutospacing="1" w:line="240" w:lineRule="auto"/>
        <w:rPr>
          <w:rFonts w:eastAsia="Times New Roman" w:cs="Times New Roman"/>
          <w:color w:val="002642"/>
          <w:sz w:val="23"/>
          <w:szCs w:val="23"/>
          <w:lang w:val="en-US"/>
        </w:rPr>
      </w:pPr>
      <w:r w:rsidRPr="00FA125D">
        <w:rPr>
          <w:rFonts w:eastAsia="Times New Roman" w:cs="Times New Roman"/>
          <w:color w:val="002642"/>
          <w:sz w:val="23"/>
          <w:szCs w:val="23"/>
          <w:lang w:val="en-US"/>
        </w:rPr>
        <w:t>The robot should complete all the orders even when there are technical failures with the robot order website.</w:t>
      </w:r>
    </w:p>
    <w:p w14:paraId="417D5E5F" w14:textId="77777777" w:rsidR="00906709" w:rsidRDefault="00906709" w:rsidP="00FA125D">
      <w:pPr>
        <w:numPr>
          <w:ilvl w:val="0"/>
          <w:numId w:val="4"/>
        </w:numPr>
        <w:spacing w:before="100" w:beforeAutospacing="1" w:after="100" w:afterAutospacing="1" w:line="240" w:lineRule="auto"/>
        <w:rPr>
          <w:rFonts w:eastAsia="Times New Roman" w:cs="Times New Roman"/>
          <w:color w:val="002642"/>
          <w:sz w:val="23"/>
          <w:szCs w:val="23"/>
          <w:lang w:val="en-US"/>
        </w:rPr>
      </w:pPr>
    </w:p>
    <w:p w14:paraId="6EAE552A" w14:textId="019A40C7" w:rsidR="00B53953" w:rsidRDefault="00B53953" w:rsidP="00B53953">
      <w:pPr>
        <w:numPr>
          <w:ilvl w:val="0"/>
          <w:numId w:val="4"/>
        </w:numPr>
        <w:spacing w:before="0" w:beforeAutospacing="1" w:afterAutospacing="1" w:line="240" w:lineRule="auto"/>
        <w:rPr>
          <w:color w:val="002642"/>
          <w:sz w:val="23"/>
          <w:szCs w:val="23"/>
        </w:rPr>
      </w:pPr>
      <w:r>
        <w:rPr>
          <w:color w:val="002642"/>
          <w:sz w:val="23"/>
          <w:szCs w:val="23"/>
        </w:rPr>
        <w:t>The robot should read </w:t>
      </w:r>
      <w:r>
        <w:rPr>
          <w:rStyle w:val="Emphasis"/>
          <w:color w:val="002642"/>
          <w:sz w:val="23"/>
          <w:szCs w:val="23"/>
          <w:bdr w:val="none" w:sz="0" w:space="0" w:color="auto" w:frame="1"/>
        </w:rPr>
        <w:t>some data</w:t>
      </w:r>
      <w:r>
        <w:rPr>
          <w:color w:val="002642"/>
          <w:sz w:val="23"/>
          <w:szCs w:val="23"/>
        </w:rPr>
        <w:t> from a local </w:t>
      </w:r>
      <w:hyperlink r:id="rId11" w:history="1">
        <w:r>
          <w:rPr>
            <w:rStyle w:val="Hyperlink"/>
            <w:color w:val="7850FA"/>
            <w:sz w:val="23"/>
            <w:szCs w:val="23"/>
            <w:bdr w:val="none" w:sz="0" w:space="0" w:color="auto" w:frame="1"/>
          </w:rPr>
          <w:t>vault</w:t>
        </w:r>
      </w:hyperlink>
      <w:r>
        <w:rPr>
          <w:color w:val="002642"/>
          <w:sz w:val="23"/>
          <w:szCs w:val="23"/>
        </w:rPr>
        <w:t>. In this case, </w:t>
      </w:r>
      <w:r>
        <w:rPr>
          <w:rStyle w:val="Strong"/>
          <w:color w:val="002642"/>
          <w:sz w:val="23"/>
          <w:szCs w:val="23"/>
          <w:bdr w:val="none" w:sz="0" w:space="0" w:color="auto" w:frame="1"/>
        </w:rPr>
        <w:t>do not store sensitive data such as credentials in the vault</w:t>
      </w:r>
      <w:r>
        <w:rPr>
          <w:color w:val="002642"/>
          <w:sz w:val="23"/>
          <w:szCs w:val="23"/>
        </w:rPr>
        <w:t>. The purpose is to verify that you know how to use the vault.</w:t>
      </w:r>
    </w:p>
    <w:p w14:paraId="15B3B2BD" w14:textId="77777777" w:rsidR="00906709" w:rsidRDefault="00906709" w:rsidP="00B53953">
      <w:pPr>
        <w:numPr>
          <w:ilvl w:val="0"/>
          <w:numId w:val="4"/>
        </w:numPr>
        <w:spacing w:before="0" w:beforeAutospacing="1" w:afterAutospacing="1" w:line="240" w:lineRule="auto"/>
        <w:rPr>
          <w:color w:val="002642"/>
          <w:sz w:val="23"/>
          <w:szCs w:val="23"/>
        </w:rPr>
      </w:pPr>
    </w:p>
    <w:p w14:paraId="310618FB" w14:textId="29DCC917" w:rsidR="00B53953" w:rsidRDefault="00B53953" w:rsidP="00B53953">
      <w:pPr>
        <w:numPr>
          <w:ilvl w:val="0"/>
          <w:numId w:val="4"/>
        </w:numPr>
        <w:spacing w:before="0" w:beforeAutospacing="1" w:afterAutospacing="1" w:line="240" w:lineRule="auto"/>
        <w:rPr>
          <w:color w:val="002642"/>
          <w:sz w:val="23"/>
          <w:szCs w:val="23"/>
        </w:rPr>
      </w:pPr>
      <w:r>
        <w:rPr>
          <w:color w:val="002642"/>
          <w:sz w:val="23"/>
          <w:szCs w:val="23"/>
        </w:rPr>
        <w:t>The robot should use an </w:t>
      </w:r>
      <w:hyperlink r:id="rId12" w:history="1">
        <w:r>
          <w:rPr>
            <w:rStyle w:val="Hyperlink"/>
            <w:color w:val="7850FA"/>
            <w:sz w:val="23"/>
            <w:szCs w:val="23"/>
            <w:bdr w:val="none" w:sz="0" w:space="0" w:color="auto" w:frame="1"/>
          </w:rPr>
          <w:t>assistant</w:t>
        </w:r>
      </w:hyperlink>
      <w:r>
        <w:rPr>
          <w:color w:val="002642"/>
          <w:sz w:val="23"/>
          <w:szCs w:val="23"/>
        </w:rPr>
        <w:t> to ask </w:t>
      </w:r>
      <w:r>
        <w:rPr>
          <w:rStyle w:val="Emphasis"/>
          <w:color w:val="002642"/>
          <w:sz w:val="23"/>
          <w:szCs w:val="23"/>
          <w:bdr w:val="none" w:sz="0" w:space="0" w:color="auto" w:frame="1"/>
        </w:rPr>
        <w:t>some input</w:t>
      </w:r>
      <w:r>
        <w:rPr>
          <w:color w:val="002642"/>
          <w:sz w:val="23"/>
          <w:szCs w:val="23"/>
        </w:rPr>
        <w:t> from the human user, and then use that input some way.</w:t>
      </w:r>
    </w:p>
    <w:p w14:paraId="161B40D3" w14:textId="77777777" w:rsidR="00906709" w:rsidRDefault="00906709" w:rsidP="00B53953">
      <w:pPr>
        <w:numPr>
          <w:ilvl w:val="0"/>
          <w:numId w:val="4"/>
        </w:numPr>
        <w:spacing w:before="0" w:beforeAutospacing="1" w:afterAutospacing="1" w:line="240" w:lineRule="auto"/>
        <w:rPr>
          <w:color w:val="002642"/>
          <w:sz w:val="23"/>
          <w:szCs w:val="23"/>
        </w:rPr>
      </w:pPr>
    </w:p>
    <w:p w14:paraId="51F91E3D" w14:textId="2E92A918" w:rsidR="00B53953" w:rsidRDefault="00B53953" w:rsidP="00B53953">
      <w:pPr>
        <w:numPr>
          <w:ilvl w:val="0"/>
          <w:numId w:val="4"/>
        </w:numPr>
        <w:spacing w:before="0" w:beforeAutospacing="1" w:afterAutospacing="1" w:line="240" w:lineRule="auto"/>
        <w:rPr>
          <w:color w:val="002642"/>
          <w:sz w:val="23"/>
          <w:szCs w:val="23"/>
        </w:rPr>
      </w:pPr>
      <w:r>
        <w:rPr>
          <w:color w:val="002642"/>
          <w:sz w:val="23"/>
          <w:szCs w:val="23"/>
        </w:rPr>
        <w:t>The robot should be available in public </w:t>
      </w:r>
      <w:hyperlink r:id="rId13" w:tgtFrame="_blank" w:history="1">
        <w:r>
          <w:rPr>
            <w:rStyle w:val="Hyperlink"/>
            <w:color w:val="7850FA"/>
            <w:sz w:val="23"/>
            <w:szCs w:val="23"/>
            <w:bdr w:val="none" w:sz="0" w:space="0" w:color="auto" w:frame="1"/>
          </w:rPr>
          <w:t>GitHub</w:t>
        </w:r>
      </w:hyperlink>
      <w:r>
        <w:rPr>
          <w:color w:val="002642"/>
          <w:sz w:val="23"/>
          <w:szCs w:val="23"/>
        </w:rPr>
        <w:t> repository.</w:t>
      </w:r>
    </w:p>
    <w:p w14:paraId="4B6DD605" w14:textId="77777777" w:rsidR="00906709" w:rsidRDefault="00906709" w:rsidP="00B53953">
      <w:pPr>
        <w:numPr>
          <w:ilvl w:val="0"/>
          <w:numId w:val="4"/>
        </w:numPr>
        <w:spacing w:before="0" w:beforeAutospacing="1" w:afterAutospacing="1" w:line="240" w:lineRule="auto"/>
        <w:rPr>
          <w:color w:val="002642"/>
          <w:sz w:val="23"/>
          <w:szCs w:val="23"/>
        </w:rPr>
      </w:pPr>
    </w:p>
    <w:p w14:paraId="5D09E7D2" w14:textId="4FB86D46" w:rsidR="00B53953" w:rsidRDefault="00B53953" w:rsidP="00B53953">
      <w:pPr>
        <w:numPr>
          <w:ilvl w:val="0"/>
          <w:numId w:val="4"/>
        </w:numPr>
        <w:spacing w:before="100" w:beforeAutospacing="1" w:after="100" w:afterAutospacing="1" w:line="240" w:lineRule="auto"/>
        <w:rPr>
          <w:color w:val="002642"/>
          <w:sz w:val="23"/>
          <w:szCs w:val="23"/>
        </w:rPr>
      </w:pPr>
      <w:r>
        <w:rPr>
          <w:color w:val="002642"/>
          <w:sz w:val="23"/>
          <w:szCs w:val="23"/>
        </w:rPr>
        <w:t>Store the local vault file in the robot project repository so that it does not require manual setup.</w:t>
      </w:r>
    </w:p>
    <w:p w14:paraId="7144E45A" w14:textId="77777777" w:rsidR="00906709" w:rsidRDefault="00906709" w:rsidP="00B53953">
      <w:pPr>
        <w:numPr>
          <w:ilvl w:val="0"/>
          <w:numId w:val="4"/>
        </w:numPr>
        <w:spacing w:before="100" w:beforeAutospacing="1" w:after="100" w:afterAutospacing="1" w:line="240" w:lineRule="auto"/>
        <w:rPr>
          <w:color w:val="002642"/>
          <w:sz w:val="23"/>
          <w:szCs w:val="23"/>
        </w:rPr>
      </w:pPr>
    </w:p>
    <w:p w14:paraId="600F3F13" w14:textId="77777777" w:rsidR="00B53953" w:rsidRDefault="00B53953" w:rsidP="00B53953">
      <w:pPr>
        <w:numPr>
          <w:ilvl w:val="0"/>
          <w:numId w:val="4"/>
        </w:numPr>
        <w:spacing w:before="100" w:beforeAutospacing="1" w:after="100" w:afterAutospacing="1" w:line="240" w:lineRule="auto"/>
        <w:rPr>
          <w:color w:val="002642"/>
          <w:sz w:val="23"/>
          <w:szCs w:val="23"/>
        </w:rPr>
      </w:pPr>
      <w:r>
        <w:rPr>
          <w:color w:val="002642"/>
          <w:sz w:val="23"/>
          <w:szCs w:val="23"/>
        </w:rPr>
        <w:t>It should be possible to get the robot from the public GitHub repository and run it without manual setup.</w:t>
      </w:r>
    </w:p>
    <w:p w14:paraId="14CB31DC" w14:textId="77777777" w:rsidR="00B53953" w:rsidRPr="00FA125D" w:rsidRDefault="00B53953" w:rsidP="00B53953">
      <w:pPr>
        <w:spacing w:before="100" w:beforeAutospacing="1" w:after="100" w:afterAutospacing="1" w:line="240" w:lineRule="auto"/>
        <w:rPr>
          <w:rFonts w:eastAsia="Times New Roman" w:cs="Times New Roman"/>
          <w:color w:val="002642"/>
          <w:sz w:val="23"/>
          <w:szCs w:val="23"/>
        </w:rPr>
      </w:pPr>
    </w:p>
    <w:p w14:paraId="57075E3D" w14:textId="592456D4" w:rsidR="00EC6B57" w:rsidRDefault="00000000">
      <w:pPr>
        <w:pStyle w:val="Heading3"/>
      </w:pPr>
      <w:r>
        <w:t>Logic Exceptions</w:t>
      </w:r>
    </w:p>
    <w:p w14:paraId="57075E3E" w14:textId="77777777" w:rsidR="00EC6B57" w:rsidRDefault="00000000">
      <w:pPr>
        <w:pStyle w:val="Subtitle"/>
      </w:pPr>
      <w:bookmarkStart w:id="35" w:name="_yajtszcuhp79" w:colFirst="0" w:colLast="0"/>
      <w:bookmarkEnd w:id="35"/>
      <w:r>
        <w:t xml:space="preserve">Logic exceptions happen when something is wrong with the information that is being processed. For example, if an order has incomplete data, the operation </w:t>
      </w:r>
      <w:proofErr w:type="gramStart"/>
      <w:r>
        <w:t>has to</w:t>
      </w:r>
      <w:proofErr w:type="gramEnd"/>
      <w:r>
        <w:t xml:space="preserve"> stop. Or maybe the business has certain rules that it has decided on and the operator knows about: “do not sell more than 10 pieces a day for that product”. These need to be written down here carefully, because the robot will have to follow the same rules.</w:t>
      </w:r>
    </w:p>
    <w:p w14:paraId="57075E3F" w14:textId="77777777" w:rsidR="00EC6B57" w:rsidRDefault="00000000">
      <w:pPr>
        <w:pStyle w:val="Heading4"/>
      </w:pPr>
      <w:bookmarkStart w:id="36" w:name="_crvvdag3mcoy" w:colFirst="0" w:colLast="0"/>
      <w:bookmarkEnd w:id="36"/>
      <w:r>
        <w:t>&lt;Logic exception1&gt;</w:t>
      </w:r>
    </w:p>
    <w:p w14:paraId="57075E40" w14:textId="77777777" w:rsidR="00EC6B57" w:rsidRDefault="00000000">
      <w:r>
        <w:t>&lt;Description of logic exception1&gt;</w:t>
      </w:r>
    </w:p>
    <w:p w14:paraId="57075E41" w14:textId="77777777" w:rsidR="00EC6B57" w:rsidRDefault="00000000">
      <w:r>
        <w:t>...</w:t>
      </w:r>
    </w:p>
    <w:p w14:paraId="57075E42" w14:textId="77777777" w:rsidR="00EC6B57" w:rsidRDefault="00000000">
      <w:pPr>
        <w:pStyle w:val="Heading3"/>
      </w:pPr>
      <w:bookmarkStart w:id="37" w:name="_aou71791ii74" w:colFirst="0" w:colLast="0"/>
      <w:bookmarkEnd w:id="37"/>
      <w:r>
        <w:t>System Exceptions</w:t>
      </w:r>
    </w:p>
    <w:p w14:paraId="57075E43" w14:textId="77777777" w:rsidR="00EC6B57" w:rsidRDefault="00000000">
      <w:pPr>
        <w:pStyle w:val="Subtitle"/>
      </w:pPr>
      <w:bookmarkStart w:id="38" w:name="_42mdpxtl1xc4" w:colFirst="0" w:colLast="0"/>
      <w:bookmarkEnd w:id="38"/>
      <w:r>
        <w:t xml:space="preserve">Software can have bugs, network connections can fail, passwords can no longer be valid: in all these cases we say that a </w:t>
      </w:r>
      <w:r>
        <w:rPr>
          <w:b/>
        </w:rPr>
        <w:t xml:space="preserve">system exception </w:t>
      </w:r>
      <w:r>
        <w:t xml:space="preserve">has happened. Write down all these possible cases, explaining what the operator sees, </w:t>
      </w:r>
      <w:proofErr w:type="gramStart"/>
      <w:r>
        <w:t>and also</w:t>
      </w:r>
      <w:proofErr w:type="gramEnd"/>
      <w:r>
        <w:t xml:space="preserve"> if there are ways to get around them.</w:t>
      </w:r>
    </w:p>
    <w:p w14:paraId="57075E44" w14:textId="77777777" w:rsidR="00EC6B57" w:rsidRDefault="00000000">
      <w:pPr>
        <w:pStyle w:val="Heading4"/>
      </w:pPr>
      <w:bookmarkStart w:id="39" w:name="_vh2xips93dwr" w:colFirst="0" w:colLast="0"/>
      <w:bookmarkEnd w:id="39"/>
      <w:r>
        <w:lastRenderedPageBreak/>
        <w:br/>
        <w:t>&lt;System exception1&gt;</w:t>
      </w:r>
    </w:p>
    <w:p w14:paraId="57075E45" w14:textId="77777777" w:rsidR="00EC6B57" w:rsidRDefault="00000000">
      <w:r>
        <w:t>&lt;Description of system exception1&gt;</w:t>
      </w:r>
    </w:p>
    <w:p w14:paraId="57075E46" w14:textId="77777777" w:rsidR="00EC6B57" w:rsidRDefault="00000000">
      <w:r>
        <w:t>…</w:t>
      </w:r>
    </w:p>
    <w:p w14:paraId="57075E47" w14:textId="77777777" w:rsidR="00EC6B57" w:rsidRDefault="00EC6B57"/>
    <w:p w14:paraId="57075E48" w14:textId="77777777" w:rsidR="00EC6B57" w:rsidRDefault="00EC6B57"/>
    <w:p w14:paraId="57075E49" w14:textId="77777777" w:rsidR="00EC6B57" w:rsidRDefault="00000000">
      <w:pPr>
        <w:pStyle w:val="Subtitle"/>
      </w:pPr>
      <w:bookmarkStart w:id="40" w:name="_7o23iv799lws" w:colFirst="0" w:colLast="0"/>
      <w:bookmarkEnd w:id="40"/>
      <w:r>
        <w:rPr>
          <w:b/>
        </w:rPr>
        <w:t>And you are done</w:t>
      </w:r>
      <w:r>
        <w:t>! Best of luck for your RPA project!</w:t>
      </w:r>
    </w:p>
    <w:sectPr w:rsidR="00EC6B57">
      <w:headerReference w:type="default" r:id="rId14"/>
      <w:footerReference w:type="default" r:id="rId15"/>
      <w:headerReference w:type="first" r:id="rId16"/>
      <w:footerReference w:type="first" r:id="rId17"/>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EFBE1" w14:textId="77777777" w:rsidR="00976854" w:rsidRDefault="00976854">
      <w:pPr>
        <w:spacing w:before="0" w:line="240" w:lineRule="auto"/>
      </w:pPr>
      <w:r>
        <w:separator/>
      </w:r>
    </w:p>
  </w:endnote>
  <w:endnote w:type="continuationSeparator" w:id="0">
    <w:p w14:paraId="414879F3" w14:textId="77777777" w:rsidR="00976854" w:rsidRDefault="0097685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ter">
    <w:altName w:val="Calibri"/>
    <w:charset w:val="00"/>
    <w:family w:val="auto"/>
    <w:pitch w:val="default"/>
  </w:font>
  <w:font w:name="Barlow Condensed SemiBold">
    <w:charset w:val="00"/>
    <w:family w:val="auto"/>
    <w:pitch w:val="variable"/>
    <w:sig w:usb0="20000007" w:usb1="00000000" w:usb2="00000000" w:usb3="00000000" w:csb0="00000193"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75E4D" w14:textId="77777777" w:rsidR="00EC6B57" w:rsidRDefault="00000000">
    <w:pPr>
      <w:spacing w:before="0" w:line="240" w:lineRule="auto"/>
      <w:jc w:val="center"/>
      <w:rPr>
        <w:color w:val="666666"/>
        <w:sz w:val="18"/>
        <w:szCs w:val="18"/>
      </w:rPr>
    </w:pPr>
    <w:r>
      <w:rPr>
        <w:i/>
        <w:sz w:val="18"/>
        <w:szCs w:val="18"/>
      </w:rPr>
      <w:t xml:space="preserve">Confidential - </w:t>
    </w:r>
    <w:r>
      <w:rPr>
        <w:b/>
        <w:color w:val="7850FA"/>
        <w:sz w:val="18"/>
        <w:szCs w:val="18"/>
      </w:rPr>
      <w:t>Your Company</w:t>
    </w:r>
    <w:r>
      <w:rPr>
        <w:b/>
        <w:color w:val="3C78D8"/>
        <w:sz w:val="18"/>
        <w:szCs w:val="18"/>
      </w:rPr>
      <w:t xml:space="preserve"> </w:t>
    </w:r>
    <w:r>
      <w:rPr>
        <w:color w:val="666666"/>
        <w:sz w:val="18"/>
        <w:szCs w:val="18"/>
      </w:rPr>
      <w:t xml:space="preserve">123 Your Street, Your </w:t>
    </w:r>
    <w:proofErr w:type="gramStart"/>
    <w:r>
      <w:rPr>
        <w:color w:val="666666"/>
        <w:sz w:val="18"/>
        <w:szCs w:val="18"/>
      </w:rPr>
      <w:t>City,  ST</w:t>
    </w:r>
    <w:proofErr w:type="gramEnd"/>
    <w:r>
      <w:rPr>
        <w:color w:val="666666"/>
        <w:sz w:val="18"/>
        <w:szCs w:val="18"/>
      </w:rPr>
      <w:t xml:space="preserve"> 12345 (123) 456-7890 </w:t>
    </w:r>
  </w:p>
  <w:p w14:paraId="57075E4E" w14:textId="40B5BF3E" w:rsidR="00EC6B57" w:rsidRDefault="00000000">
    <w:pPr>
      <w:spacing w:before="0" w:line="240" w:lineRule="auto"/>
      <w:ind w:right="-720"/>
      <w:jc w:val="right"/>
      <w:rPr>
        <w:color w:val="666666"/>
        <w:sz w:val="18"/>
        <w:szCs w:val="18"/>
      </w:rPr>
    </w:pPr>
    <w:r>
      <w:rPr>
        <w:color w:val="666666"/>
        <w:sz w:val="18"/>
        <w:szCs w:val="18"/>
      </w:rPr>
      <w:br/>
      <w:t xml:space="preserve"> </w:t>
    </w:r>
    <w:r>
      <w:rPr>
        <w:color w:val="666666"/>
        <w:sz w:val="18"/>
        <w:szCs w:val="18"/>
      </w:rPr>
      <w:fldChar w:fldCharType="begin"/>
    </w:r>
    <w:r>
      <w:rPr>
        <w:color w:val="666666"/>
        <w:sz w:val="18"/>
        <w:szCs w:val="18"/>
      </w:rPr>
      <w:instrText>PAGE</w:instrText>
    </w:r>
    <w:r>
      <w:rPr>
        <w:color w:val="666666"/>
        <w:sz w:val="18"/>
        <w:szCs w:val="18"/>
      </w:rPr>
      <w:fldChar w:fldCharType="separate"/>
    </w:r>
    <w:r w:rsidR="00791BED">
      <w:rPr>
        <w:noProof/>
        <w:color w:val="666666"/>
        <w:sz w:val="18"/>
        <w:szCs w:val="18"/>
      </w:rPr>
      <w:t>2</w:t>
    </w:r>
    <w:r>
      <w:rPr>
        <w:color w:val="666666"/>
        <w:sz w:val="18"/>
        <w:szCs w:val="18"/>
      </w:rPr>
      <w:fldChar w:fldCharType="end"/>
    </w:r>
    <w:r>
      <w:rPr>
        <w:color w:val="666666"/>
        <w:sz w:val="18"/>
        <w:szCs w:val="18"/>
      </w:rPr>
      <w:t>/</w:t>
    </w:r>
    <w:r>
      <w:rPr>
        <w:color w:val="666666"/>
        <w:sz w:val="18"/>
        <w:szCs w:val="18"/>
      </w:rPr>
      <w:fldChar w:fldCharType="begin"/>
    </w:r>
    <w:r>
      <w:rPr>
        <w:color w:val="666666"/>
        <w:sz w:val="18"/>
        <w:szCs w:val="18"/>
      </w:rPr>
      <w:instrText>NUMPAGES</w:instrText>
    </w:r>
    <w:r>
      <w:rPr>
        <w:color w:val="666666"/>
        <w:sz w:val="18"/>
        <w:szCs w:val="18"/>
      </w:rPr>
      <w:fldChar w:fldCharType="separate"/>
    </w:r>
    <w:r w:rsidR="00791BED">
      <w:rPr>
        <w:noProof/>
        <w:color w:val="666666"/>
        <w:sz w:val="18"/>
        <w:szCs w:val="18"/>
      </w:rPr>
      <w:t>3</w:t>
    </w:r>
    <w:r>
      <w:rPr>
        <w:color w:val="666666"/>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75E50" w14:textId="77777777" w:rsidR="00EC6B57" w:rsidRDefault="00000000">
    <w:pPr>
      <w:pBdr>
        <w:top w:val="nil"/>
        <w:left w:val="nil"/>
        <w:bottom w:val="nil"/>
        <w:right w:val="nil"/>
        <w:between w:val="nil"/>
      </w:pBdr>
      <w:rPr>
        <w:i/>
        <w:sz w:val="18"/>
        <w:szCs w:val="18"/>
      </w:rPr>
    </w:pPr>
    <w:r>
      <w:rPr>
        <w:i/>
        <w:sz w:val="18"/>
        <w:szCs w:val="18"/>
      </w:rPr>
      <w:t>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692A2" w14:textId="77777777" w:rsidR="00976854" w:rsidRDefault="00976854">
      <w:pPr>
        <w:spacing w:before="0" w:line="240" w:lineRule="auto"/>
      </w:pPr>
      <w:r>
        <w:separator/>
      </w:r>
    </w:p>
  </w:footnote>
  <w:footnote w:type="continuationSeparator" w:id="0">
    <w:p w14:paraId="598BC261" w14:textId="77777777" w:rsidR="00976854" w:rsidRDefault="00976854">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75E4C" w14:textId="77777777" w:rsidR="00EC6B57" w:rsidRDefault="00EC6B57">
    <w:pPr>
      <w:pBdr>
        <w:top w:val="nil"/>
        <w:left w:val="nil"/>
        <w:bottom w:val="nil"/>
        <w:right w:val="nil"/>
        <w:between w:val="nil"/>
      </w:pBdr>
      <w:spacing w:befor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75E4F" w14:textId="77777777" w:rsidR="00EC6B57" w:rsidRDefault="00EC6B57">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93BFA"/>
    <w:multiLevelType w:val="multilevel"/>
    <w:tmpl w:val="44E8E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5414A0"/>
    <w:multiLevelType w:val="multilevel"/>
    <w:tmpl w:val="D166B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B06FD5"/>
    <w:multiLevelType w:val="multilevel"/>
    <w:tmpl w:val="2E6E95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0A74A31"/>
    <w:multiLevelType w:val="multilevel"/>
    <w:tmpl w:val="157695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1FF45C6"/>
    <w:multiLevelType w:val="multilevel"/>
    <w:tmpl w:val="157695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47995227">
    <w:abstractNumId w:val="3"/>
  </w:num>
  <w:num w:numId="2" w16cid:durableId="1040280953">
    <w:abstractNumId w:val="2"/>
  </w:num>
  <w:num w:numId="3" w16cid:durableId="1934850403">
    <w:abstractNumId w:val="4"/>
  </w:num>
  <w:num w:numId="4" w16cid:durableId="1584222010">
    <w:abstractNumId w:val="0"/>
  </w:num>
  <w:num w:numId="5" w16cid:durableId="4577238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B57"/>
    <w:rsid w:val="001225B8"/>
    <w:rsid w:val="002270F4"/>
    <w:rsid w:val="002636C6"/>
    <w:rsid w:val="0029553F"/>
    <w:rsid w:val="002D15B1"/>
    <w:rsid w:val="00323351"/>
    <w:rsid w:val="005C2FD9"/>
    <w:rsid w:val="006F4119"/>
    <w:rsid w:val="007279FE"/>
    <w:rsid w:val="007914A6"/>
    <w:rsid w:val="00791BED"/>
    <w:rsid w:val="00821262"/>
    <w:rsid w:val="00894F3A"/>
    <w:rsid w:val="008C5BA9"/>
    <w:rsid w:val="00906709"/>
    <w:rsid w:val="00976854"/>
    <w:rsid w:val="00B216D5"/>
    <w:rsid w:val="00B53953"/>
    <w:rsid w:val="00BC0DF8"/>
    <w:rsid w:val="00C744DE"/>
    <w:rsid w:val="00CD3339"/>
    <w:rsid w:val="00D43F85"/>
    <w:rsid w:val="00E404DE"/>
    <w:rsid w:val="00EC6B57"/>
    <w:rsid w:val="00F15573"/>
    <w:rsid w:val="00FA1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75DD5"/>
  <w15:docId w15:val="{5BCC2601-EE99-4951-A573-354E7CDC0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ter" w:eastAsia="Inter" w:hAnsi="Inter" w:cs="Inter"/>
        <w:color w:val="353744"/>
        <w:sz w:val="22"/>
        <w:szCs w:val="22"/>
        <w:lang w:val="en" w:eastAsia="en-US"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rFonts w:ascii="Barlow Condensed SemiBold" w:eastAsia="Barlow Condensed SemiBold" w:hAnsi="Barlow Condensed SemiBold" w:cs="Barlow Condensed SemiBold"/>
      <w:sz w:val="60"/>
      <w:szCs w:val="60"/>
    </w:rPr>
  </w:style>
  <w:style w:type="paragraph" w:styleId="Heading2">
    <w:name w:val="heading 2"/>
    <w:basedOn w:val="Normal"/>
    <w:next w:val="Normal"/>
    <w:uiPriority w:val="9"/>
    <w:unhideWhenUsed/>
    <w:qFormat/>
    <w:pPr>
      <w:spacing w:before="0" w:line="240" w:lineRule="auto"/>
      <w:outlineLvl w:val="1"/>
    </w:pPr>
    <w:rPr>
      <w:rFonts w:ascii="Barlow Condensed SemiBold" w:eastAsia="Barlow Condensed SemiBold" w:hAnsi="Barlow Condensed SemiBold" w:cs="Barlow Condensed SemiBold"/>
      <w:color w:val="2E282E"/>
      <w:sz w:val="40"/>
      <w:szCs w:val="40"/>
    </w:rPr>
  </w:style>
  <w:style w:type="paragraph" w:styleId="Heading3">
    <w:name w:val="heading 3"/>
    <w:basedOn w:val="Normal"/>
    <w:next w:val="Normal"/>
    <w:link w:val="Heading3Char"/>
    <w:uiPriority w:val="9"/>
    <w:unhideWhenUsed/>
    <w:qFormat/>
    <w:pPr>
      <w:spacing w:line="240" w:lineRule="auto"/>
      <w:outlineLvl w:val="2"/>
    </w:pPr>
    <w:rPr>
      <w:b/>
      <w:sz w:val="26"/>
      <w:szCs w:val="26"/>
    </w:rPr>
  </w:style>
  <w:style w:type="paragraph" w:styleId="Heading4">
    <w:name w:val="heading 4"/>
    <w:basedOn w:val="Normal"/>
    <w:next w:val="Normal"/>
    <w:uiPriority w:val="9"/>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rFonts w:ascii="Barlow Condensed SemiBold" w:eastAsia="Barlow Condensed SemiBold" w:hAnsi="Barlow Condensed SemiBold" w:cs="Barlow Condensed SemiBold"/>
      <w:sz w:val="96"/>
      <w:szCs w:val="96"/>
    </w:rPr>
  </w:style>
  <w:style w:type="paragraph" w:styleId="Subtitle">
    <w:name w:val="Subtitle"/>
    <w:basedOn w:val="Normal"/>
    <w:next w:val="Normal"/>
    <w:uiPriority w:val="11"/>
    <w:qFormat/>
    <w:pPr>
      <w:spacing w:before="0" w:line="240" w:lineRule="auto"/>
    </w:pPr>
    <w:rPr>
      <w:i/>
      <w:color w:val="999999"/>
      <w:sz w:val="24"/>
      <w:szCs w:val="24"/>
      <w:shd w:val="clear" w:color="auto" w:fill="EFEFEF"/>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8C5BA9"/>
    <w:rPr>
      <w:color w:val="0000FF" w:themeColor="hyperlink"/>
      <w:u w:val="single"/>
    </w:rPr>
  </w:style>
  <w:style w:type="character" w:styleId="UnresolvedMention">
    <w:name w:val="Unresolved Mention"/>
    <w:basedOn w:val="DefaultParagraphFont"/>
    <w:uiPriority w:val="99"/>
    <w:semiHidden/>
    <w:unhideWhenUsed/>
    <w:rsid w:val="008C5BA9"/>
    <w:rPr>
      <w:color w:val="605E5C"/>
      <w:shd w:val="clear" w:color="auto" w:fill="E1DFDD"/>
    </w:rPr>
  </w:style>
  <w:style w:type="character" w:customStyle="1" w:styleId="Heading3Char">
    <w:name w:val="Heading 3 Char"/>
    <w:basedOn w:val="DefaultParagraphFont"/>
    <w:link w:val="Heading3"/>
    <w:uiPriority w:val="9"/>
    <w:rsid w:val="008C5BA9"/>
    <w:rPr>
      <w:b/>
      <w:sz w:val="26"/>
      <w:szCs w:val="26"/>
    </w:rPr>
  </w:style>
  <w:style w:type="character" w:styleId="Emphasis">
    <w:name w:val="Emphasis"/>
    <w:basedOn w:val="DefaultParagraphFont"/>
    <w:uiPriority w:val="20"/>
    <w:qFormat/>
    <w:rsid w:val="00B53953"/>
    <w:rPr>
      <w:i/>
      <w:iCs/>
    </w:rPr>
  </w:style>
  <w:style w:type="character" w:styleId="Strong">
    <w:name w:val="Strong"/>
    <w:basedOn w:val="DefaultParagraphFont"/>
    <w:uiPriority w:val="22"/>
    <w:qFormat/>
    <w:rsid w:val="00B539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477832">
      <w:bodyDiv w:val="1"/>
      <w:marLeft w:val="0"/>
      <w:marRight w:val="0"/>
      <w:marTop w:val="0"/>
      <w:marBottom w:val="0"/>
      <w:divBdr>
        <w:top w:val="none" w:sz="0" w:space="0" w:color="auto"/>
        <w:left w:val="none" w:sz="0" w:space="0" w:color="auto"/>
        <w:bottom w:val="none" w:sz="0" w:space="0" w:color="auto"/>
        <w:right w:val="none" w:sz="0" w:space="0" w:color="auto"/>
      </w:divBdr>
    </w:div>
    <w:div w:id="4573787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Flowchart" TargetMode="External"/><Relationship Id="rId12" Type="http://schemas.openxmlformats.org/officeDocument/2006/relationships/hyperlink" Target="https://robocorp.com/docs/control-room/operating-assistants"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obocorp.com/docs/development-guide/variables-and-secrets/vault"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robotsparebinindustries.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robotsparebinindustries.com/orders.csv"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1012</Words>
  <Characters>5773</Characters>
  <Application>Microsoft Office Word</Application>
  <DocSecurity>0</DocSecurity>
  <Lines>48</Lines>
  <Paragraphs>13</Paragraphs>
  <ScaleCrop>false</ScaleCrop>
  <Company/>
  <LinksUpToDate>false</LinksUpToDate>
  <CharactersWithSpaces>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Andressa Alves Arantes</cp:lastModifiedBy>
  <cp:revision>25</cp:revision>
  <dcterms:created xsi:type="dcterms:W3CDTF">2022-12-14T18:16:00Z</dcterms:created>
  <dcterms:modified xsi:type="dcterms:W3CDTF">2022-12-14T18:50:00Z</dcterms:modified>
</cp:coreProperties>
</file>