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6AF5F" w14:textId="77777777" w:rsidR="002D0B73" w:rsidRDefault="002D0B73" w:rsidP="0070723A">
      <w:pPr>
        <w:jc w:val="center"/>
        <w:rPr>
          <w:b/>
          <w:bCs/>
        </w:rPr>
      </w:pPr>
    </w:p>
    <w:p w14:paraId="0C744CB8" w14:textId="77777777" w:rsidR="002D0B73" w:rsidRDefault="0070723A" w:rsidP="0070723A">
      <w:pPr>
        <w:jc w:val="center"/>
        <w:rPr>
          <w:b/>
          <w:bCs/>
        </w:rPr>
      </w:pPr>
      <w:r>
        <w:rPr>
          <w:b/>
          <w:bCs/>
        </w:rPr>
        <w:t xml:space="preserve">PROYECTO CENTRAL </w:t>
      </w:r>
    </w:p>
    <w:p w14:paraId="3E4AE7BB" w14:textId="6114082F" w:rsidR="0070723A" w:rsidRPr="008D2CE7" w:rsidRDefault="0070723A" w:rsidP="0070723A">
      <w:pPr>
        <w:jc w:val="center"/>
        <w:rPr>
          <w:b/>
          <w:bCs/>
          <w:lang w:val="es-CO"/>
        </w:rPr>
      </w:pPr>
      <w:r>
        <w:rPr>
          <w:b/>
          <w:bCs/>
        </w:rPr>
        <w:t xml:space="preserve">ENTREGA </w:t>
      </w:r>
      <w:r w:rsidR="008D2CE7">
        <w:rPr>
          <w:b/>
          <w:bCs/>
        </w:rPr>
        <w:t>2</w:t>
      </w:r>
      <w:r>
        <w:rPr>
          <w:b/>
          <w:bCs/>
        </w:rPr>
        <w:t xml:space="preserve"> </w:t>
      </w:r>
      <w:r w:rsidR="008D2CE7">
        <w:rPr>
          <w:b/>
          <w:bCs/>
        </w:rPr>
        <w:t>DISE</w:t>
      </w:r>
      <w:r w:rsidR="008D2CE7">
        <w:rPr>
          <w:b/>
          <w:bCs/>
          <w:lang w:val="es-CO"/>
        </w:rPr>
        <w:t>ÑA</w:t>
      </w:r>
    </w:p>
    <w:p w14:paraId="7F3D1804" w14:textId="77777777" w:rsidR="0070723A" w:rsidRDefault="0070723A" w:rsidP="0070723A">
      <w:pPr>
        <w:jc w:val="center"/>
        <w:rPr>
          <w:b/>
          <w:bCs/>
        </w:rPr>
      </w:pPr>
    </w:p>
    <w:p w14:paraId="5B0EF612" w14:textId="77777777" w:rsidR="007146E4" w:rsidRDefault="007146E4" w:rsidP="007146E4">
      <w:pPr>
        <w:jc w:val="center"/>
        <w:rPr>
          <w:b/>
          <w:bCs/>
        </w:rPr>
      </w:pPr>
    </w:p>
    <w:p w14:paraId="6802F3F7" w14:textId="4E838E4C" w:rsidR="007146E4" w:rsidRDefault="007146E4" w:rsidP="007146E4">
      <w:pPr>
        <w:jc w:val="center"/>
        <w:rPr>
          <w:b/>
          <w:bCs/>
        </w:rPr>
      </w:pPr>
      <w:r>
        <w:rPr>
          <w:b/>
          <w:bCs/>
        </w:rPr>
        <w:t>Trabajo escrito presentado a la profesora</w:t>
      </w:r>
    </w:p>
    <w:p w14:paraId="27F6DEB0" w14:textId="2B93A74D" w:rsidR="009A57A6" w:rsidRDefault="009A57A6" w:rsidP="007146E4">
      <w:pPr>
        <w:jc w:val="center"/>
        <w:rPr>
          <w:b/>
          <w:bCs/>
        </w:rPr>
      </w:pPr>
      <w:r>
        <w:rPr>
          <w:b/>
          <w:bCs/>
        </w:rPr>
        <w:t xml:space="preserve">ANGELA </w:t>
      </w:r>
      <w:r w:rsidR="004F60B4">
        <w:rPr>
          <w:b/>
          <w:bCs/>
        </w:rPr>
        <w:t xml:space="preserve">MARÍA </w:t>
      </w:r>
      <w:r>
        <w:rPr>
          <w:b/>
          <w:bCs/>
        </w:rPr>
        <w:t>VALDERRAMA</w:t>
      </w:r>
    </w:p>
    <w:p w14:paraId="0DBC220B" w14:textId="6E2A7B12" w:rsidR="007146E4" w:rsidRDefault="004F60B4" w:rsidP="007146E4">
      <w:pPr>
        <w:jc w:val="center"/>
        <w:rPr>
          <w:b/>
          <w:bCs/>
        </w:rPr>
      </w:pPr>
      <w:r>
        <w:rPr>
          <w:b/>
          <w:bCs/>
        </w:rPr>
        <w:t>en el curso Lógica y Representación I</w:t>
      </w:r>
    </w:p>
    <w:p w14:paraId="0572B174" w14:textId="77777777" w:rsidR="007146E4" w:rsidRDefault="007146E4" w:rsidP="007146E4">
      <w:pPr>
        <w:jc w:val="center"/>
        <w:rPr>
          <w:b/>
          <w:bCs/>
        </w:rPr>
      </w:pPr>
    </w:p>
    <w:p w14:paraId="1C0E5E20" w14:textId="77777777" w:rsidR="007146E4" w:rsidRDefault="007146E4" w:rsidP="007146E4">
      <w:pPr>
        <w:jc w:val="center"/>
        <w:rPr>
          <w:b/>
          <w:bCs/>
        </w:rPr>
      </w:pPr>
    </w:p>
    <w:p w14:paraId="6E3DA0D4" w14:textId="77777777" w:rsidR="007146E4" w:rsidRDefault="007146E4" w:rsidP="007146E4">
      <w:pPr>
        <w:jc w:val="center"/>
        <w:rPr>
          <w:b/>
          <w:bCs/>
        </w:rPr>
      </w:pPr>
      <w:r>
        <w:rPr>
          <w:b/>
          <w:bCs/>
        </w:rPr>
        <w:t>Integrantes:</w:t>
      </w:r>
    </w:p>
    <w:p w14:paraId="62D1479D" w14:textId="0C878074" w:rsidR="00CD010F" w:rsidRDefault="00CD010F" w:rsidP="007146E4">
      <w:pPr>
        <w:jc w:val="center"/>
        <w:rPr>
          <w:rFonts w:ascii="Roboto" w:hAnsi="Roboto"/>
          <w:color w:val="222222"/>
          <w:sz w:val="21"/>
          <w:szCs w:val="21"/>
          <w:shd w:val="clear" w:color="auto" w:fill="FFFFFF"/>
        </w:rPr>
      </w:pPr>
      <w:r w:rsidRPr="00CD010F">
        <w:rPr>
          <w:rFonts w:ascii="Roboto" w:hAnsi="Roboto"/>
          <w:color w:val="222222"/>
          <w:sz w:val="21"/>
          <w:szCs w:val="21"/>
          <w:shd w:val="clear" w:color="auto" w:fill="FFFFFF"/>
        </w:rPr>
        <w:t>CAMILO ANDRÉS PÉREZ PADILLA</w:t>
      </w:r>
      <w:r>
        <w:rPr>
          <w:rFonts w:ascii="Roboto" w:hAnsi="Roboto"/>
          <w:color w:val="222222"/>
          <w:sz w:val="21"/>
          <w:szCs w:val="21"/>
          <w:shd w:val="clear" w:color="auto" w:fill="FFFFFF"/>
        </w:rPr>
        <w:t xml:space="preserve"> </w:t>
      </w:r>
    </w:p>
    <w:p w14:paraId="09D7CC99" w14:textId="7DC7533D" w:rsidR="007146E4" w:rsidRDefault="007146E4" w:rsidP="007146E4">
      <w:pPr>
        <w:jc w:val="center"/>
        <w:rPr>
          <w:b/>
          <w:bCs/>
        </w:rPr>
      </w:pPr>
      <w:r>
        <w:rPr>
          <w:rFonts w:ascii="Roboto" w:hAnsi="Roboto"/>
          <w:color w:val="222222"/>
          <w:sz w:val="21"/>
          <w:szCs w:val="21"/>
          <w:shd w:val="clear" w:color="auto" w:fill="FFFFFF"/>
        </w:rPr>
        <w:t>ANDRÉS FELIPE SALAZAR RAMOS</w:t>
      </w:r>
    </w:p>
    <w:p w14:paraId="36D0C96C" w14:textId="77777777" w:rsidR="007146E4" w:rsidRDefault="007146E4" w:rsidP="007146E4">
      <w:pPr>
        <w:jc w:val="center"/>
        <w:rPr>
          <w:b/>
          <w:bCs/>
        </w:rPr>
      </w:pPr>
    </w:p>
    <w:p w14:paraId="02CC04C9" w14:textId="77777777" w:rsidR="007146E4" w:rsidRDefault="007146E4" w:rsidP="007146E4">
      <w:pPr>
        <w:jc w:val="center"/>
        <w:rPr>
          <w:b/>
          <w:bCs/>
        </w:rPr>
      </w:pPr>
      <w:r>
        <w:rPr>
          <w:b/>
          <w:bCs/>
          <w:noProof/>
        </w:rPr>
        <w:drawing>
          <wp:inline distT="0" distB="0" distL="0" distR="0" wp14:anchorId="38CFB5C8" wp14:editId="137D93B9">
            <wp:extent cx="1543660" cy="19135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8507" cy="1919535"/>
                    </a:xfrm>
                    <a:prstGeom prst="rect">
                      <a:avLst/>
                    </a:prstGeom>
                    <a:noFill/>
                    <a:ln>
                      <a:noFill/>
                    </a:ln>
                  </pic:spPr>
                </pic:pic>
              </a:graphicData>
            </a:graphic>
          </wp:inline>
        </w:drawing>
      </w:r>
    </w:p>
    <w:p w14:paraId="67E0509C" w14:textId="77777777" w:rsidR="007146E4" w:rsidRDefault="007146E4" w:rsidP="007146E4">
      <w:pPr>
        <w:jc w:val="center"/>
        <w:rPr>
          <w:b/>
          <w:bCs/>
        </w:rPr>
      </w:pPr>
    </w:p>
    <w:p w14:paraId="2381565B" w14:textId="77777777" w:rsidR="007146E4" w:rsidRDefault="007146E4" w:rsidP="007146E4">
      <w:pPr>
        <w:jc w:val="center"/>
        <w:rPr>
          <w:b/>
          <w:bCs/>
        </w:rPr>
      </w:pPr>
    </w:p>
    <w:p w14:paraId="33DA97D5" w14:textId="77777777" w:rsidR="007146E4" w:rsidRDefault="007146E4" w:rsidP="007146E4">
      <w:pPr>
        <w:jc w:val="center"/>
        <w:rPr>
          <w:b/>
          <w:bCs/>
        </w:rPr>
      </w:pPr>
    </w:p>
    <w:p w14:paraId="63FF97C0" w14:textId="77777777" w:rsidR="007146E4" w:rsidRDefault="007146E4" w:rsidP="007146E4">
      <w:pPr>
        <w:jc w:val="center"/>
        <w:rPr>
          <w:b/>
          <w:bCs/>
        </w:rPr>
      </w:pPr>
      <w:r>
        <w:rPr>
          <w:b/>
          <w:bCs/>
        </w:rPr>
        <w:t>UNIVERSIDAD DE ANTIOQUIA</w:t>
      </w:r>
    </w:p>
    <w:p w14:paraId="5F6D84A1" w14:textId="77777777" w:rsidR="007146E4" w:rsidRDefault="007146E4" w:rsidP="007146E4">
      <w:pPr>
        <w:jc w:val="center"/>
        <w:rPr>
          <w:b/>
          <w:bCs/>
        </w:rPr>
      </w:pPr>
      <w:r>
        <w:rPr>
          <w:b/>
          <w:bCs/>
        </w:rPr>
        <w:t>PROGRAMA DE INGENIERÍA DE SISTEMAS VIRTUAL</w:t>
      </w:r>
    </w:p>
    <w:p w14:paraId="0774A363" w14:textId="481E3DE4" w:rsidR="00CD010F" w:rsidRDefault="009D2EB0" w:rsidP="007146E4">
      <w:pPr>
        <w:jc w:val="center"/>
        <w:rPr>
          <w:b/>
          <w:bCs/>
        </w:rPr>
      </w:pPr>
      <w:r>
        <w:rPr>
          <w:b/>
          <w:bCs/>
        </w:rPr>
        <w:t>SEMESTRE FEBRERO-JUNIO 2023</w:t>
      </w:r>
    </w:p>
    <w:p w14:paraId="4DA8FB45" w14:textId="77777777" w:rsidR="00032E5F" w:rsidRDefault="00032E5F" w:rsidP="00032E5F">
      <w:pPr>
        <w:pStyle w:val="Ttulo1"/>
        <w:ind w:left="720"/>
      </w:pPr>
    </w:p>
    <w:p w14:paraId="64DD4BC3" w14:textId="77777777" w:rsidR="00032E5F" w:rsidRDefault="00032E5F" w:rsidP="00032E5F"/>
    <w:sdt>
      <w:sdtPr>
        <w:rPr>
          <w:rFonts w:asciiTheme="minorHAnsi" w:eastAsiaTheme="minorHAnsi" w:hAnsiTheme="minorHAnsi" w:cstheme="minorBidi"/>
          <w:color w:val="auto"/>
          <w:sz w:val="22"/>
          <w:szCs w:val="22"/>
          <w:lang w:val="es-ES" w:eastAsia="en-US"/>
        </w:rPr>
        <w:id w:val="316773203"/>
        <w:docPartObj>
          <w:docPartGallery w:val="Table of Contents"/>
          <w:docPartUnique/>
        </w:docPartObj>
      </w:sdtPr>
      <w:sdtEndPr>
        <w:rPr>
          <w:b/>
          <w:bCs/>
        </w:rPr>
      </w:sdtEndPr>
      <w:sdtContent>
        <w:p w14:paraId="4A08B1B2" w14:textId="0C0A7D2D" w:rsidR="00D34800" w:rsidRDefault="00D34800">
          <w:pPr>
            <w:pStyle w:val="TtuloTDC"/>
          </w:pPr>
          <w:r>
            <w:rPr>
              <w:lang w:val="es-ES"/>
            </w:rPr>
            <w:t>Tabla de contenido</w:t>
          </w:r>
        </w:p>
        <w:p w14:paraId="141AD776" w14:textId="29993D1C" w:rsidR="00DC47A2" w:rsidRDefault="00D34800">
          <w:pPr>
            <w:pStyle w:val="TDC1"/>
            <w:tabs>
              <w:tab w:val="left" w:pos="440"/>
              <w:tab w:val="right" w:leader="dot" w:pos="8828"/>
            </w:tabs>
            <w:rPr>
              <w:rFonts w:eastAsiaTheme="minorEastAsia"/>
              <w:noProof/>
              <w:kern w:val="2"/>
              <w:lang w:eastAsia="es-MX"/>
              <w14:ligatures w14:val="standardContextual"/>
            </w:rPr>
          </w:pPr>
          <w:r>
            <w:fldChar w:fldCharType="begin"/>
          </w:r>
          <w:r>
            <w:instrText xml:space="preserve"> TOC \o "1-3" \h \z \u </w:instrText>
          </w:r>
          <w:r>
            <w:fldChar w:fldCharType="separate"/>
          </w:r>
          <w:hyperlink w:anchor="_Toc135231571" w:history="1">
            <w:r w:rsidR="00DC47A2" w:rsidRPr="001C6821">
              <w:rPr>
                <w:rStyle w:val="Hipervnculo"/>
                <w:noProof/>
              </w:rPr>
              <w:t>1.</w:t>
            </w:r>
            <w:r w:rsidR="00DC47A2">
              <w:rPr>
                <w:rFonts w:eastAsiaTheme="minorEastAsia"/>
                <w:noProof/>
                <w:kern w:val="2"/>
                <w:lang w:eastAsia="es-MX"/>
                <w14:ligatures w14:val="standardContextual"/>
              </w:rPr>
              <w:tab/>
            </w:r>
            <w:r w:rsidR="00DC47A2" w:rsidRPr="001C6821">
              <w:rPr>
                <w:rStyle w:val="Hipervnculo"/>
                <w:noProof/>
              </w:rPr>
              <w:t>Diagrama de clases</w:t>
            </w:r>
            <w:r w:rsidR="00DC47A2">
              <w:rPr>
                <w:noProof/>
                <w:webHidden/>
              </w:rPr>
              <w:tab/>
            </w:r>
            <w:r w:rsidR="00DC47A2">
              <w:rPr>
                <w:noProof/>
                <w:webHidden/>
              </w:rPr>
              <w:fldChar w:fldCharType="begin"/>
            </w:r>
            <w:r w:rsidR="00DC47A2">
              <w:rPr>
                <w:noProof/>
                <w:webHidden/>
              </w:rPr>
              <w:instrText xml:space="preserve"> PAGEREF _Toc135231571 \h </w:instrText>
            </w:r>
            <w:r w:rsidR="00DC47A2">
              <w:rPr>
                <w:noProof/>
                <w:webHidden/>
              </w:rPr>
            </w:r>
            <w:r w:rsidR="00DC47A2">
              <w:rPr>
                <w:noProof/>
                <w:webHidden/>
              </w:rPr>
              <w:fldChar w:fldCharType="separate"/>
            </w:r>
            <w:r w:rsidR="00DC47A2">
              <w:rPr>
                <w:noProof/>
                <w:webHidden/>
              </w:rPr>
              <w:t>3</w:t>
            </w:r>
            <w:r w:rsidR="00DC47A2">
              <w:rPr>
                <w:noProof/>
                <w:webHidden/>
              </w:rPr>
              <w:fldChar w:fldCharType="end"/>
            </w:r>
          </w:hyperlink>
        </w:p>
        <w:p w14:paraId="64C88189" w14:textId="4EF6C080" w:rsidR="00DC47A2" w:rsidRDefault="00DC47A2">
          <w:pPr>
            <w:pStyle w:val="TDC2"/>
            <w:tabs>
              <w:tab w:val="left" w:pos="880"/>
              <w:tab w:val="right" w:leader="dot" w:pos="8828"/>
            </w:tabs>
            <w:rPr>
              <w:rFonts w:eastAsiaTheme="minorEastAsia"/>
              <w:noProof/>
              <w:kern w:val="2"/>
              <w:lang w:eastAsia="es-MX"/>
              <w14:ligatures w14:val="standardContextual"/>
            </w:rPr>
          </w:pPr>
          <w:hyperlink w:anchor="_Toc135231572" w:history="1">
            <w:r w:rsidRPr="001C6821">
              <w:rPr>
                <w:rStyle w:val="Hipervnculo"/>
                <w:noProof/>
              </w:rPr>
              <w:t>1.1</w:t>
            </w:r>
            <w:r>
              <w:rPr>
                <w:rFonts w:eastAsiaTheme="minorEastAsia"/>
                <w:noProof/>
                <w:kern w:val="2"/>
                <w:lang w:eastAsia="es-MX"/>
                <w14:ligatures w14:val="standardContextual"/>
              </w:rPr>
              <w:tab/>
            </w:r>
            <w:r w:rsidRPr="001C6821">
              <w:rPr>
                <w:rStyle w:val="Hipervnculo"/>
                <w:noProof/>
              </w:rPr>
              <w:t>Clase Persona</w:t>
            </w:r>
            <w:r>
              <w:rPr>
                <w:noProof/>
                <w:webHidden/>
              </w:rPr>
              <w:tab/>
            </w:r>
            <w:r>
              <w:rPr>
                <w:noProof/>
                <w:webHidden/>
              </w:rPr>
              <w:fldChar w:fldCharType="begin"/>
            </w:r>
            <w:r>
              <w:rPr>
                <w:noProof/>
                <w:webHidden/>
              </w:rPr>
              <w:instrText xml:space="preserve"> PAGEREF _Toc135231572 \h </w:instrText>
            </w:r>
            <w:r>
              <w:rPr>
                <w:noProof/>
                <w:webHidden/>
              </w:rPr>
            </w:r>
            <w:r>
              <w:rPr>
                <w:noProof/>
                <w:webHidden/>
              </w:rPr>
              <w:fldChar w:fldCharType="separate"/>
            </w:r>
            <w:r>
              <w:rPr>
                <w:noProof/>
                <w:webHidden/>
              </w:rPr>
              <w:t>3</w:t>
            </w:r>
            <w:r>
              <w:rPr>
                <w:noProof/>
                <w:webHidden/>
              </w:rPr>
              <w:fldChar w:fldCharType="end"/>
            </w:r>
          </w:hyperlink>
        </w:p>
        <w:p w14:paraId="7B1E6365" w14:textId="3730807E" w:rsidR="00DC47A2" w:rsidRDefault="00DC47A2">
          <w:pPr>
            <w:pStyle w:val="TDC3"/>
            <w:tabs>
              <w:tab w:val="left" w:pos="1320"/>
              <w:tab w:val="right" w:leader="dot" w:pos="8828"/>
            </w:tabs>
            <w:rPr>
              <w:rFonts w:eastAsiaTheme="minorEastAsia"/>
              <w:noProof/>
              <w:kern w:val="2"/>
              <w:lang w:eastAsia="es-MX"/>
              <w14:ligatures w14:val="standardContextual"/>
            </w:rPr>
          </w:pPr>
          <w:hyperlink w:anchor="_Toc135231573" w:history="1">
            <w:r w:rsidRPr="001C6821">
              <w:rPr>
                <w:rStyle w:val="Hipervnculo"/>
                <w:i/>
                <w:iCs/>
                <w:noProof/>
              </w:rPr>
              <w:t>1.1.1</w:t>
            </w:r>
            <w:r>
              <w:rPr>
                <w:rFonts w:eastAsiaTheme="minorEastAsia"/>
                <w:noProof/>
                <w:kern w:val="2"/>
                <w:lang w:eastAsia="es-MX"/>
                <w14:ligatures w14:val="standardContextual"/>
              </w:rPr>
              <w:tab/>
            </w:r>
            <w:r w:rsidRPr="001C6821">
              <w:rPr>
                <w:rStyle w:val="Hipervnculo"/>
                <w:noProof/>
              </w:rPr>
              <w:t xml:space="preserve">Atributos de la clase </w:t>
            </w:r>
            <w:r w:rsidRPr="001C6821">
              <w:rPr>
                <w:rStyle w:val="Hipervnculo"/>
                <w:i/>
                <w:iCs/>
                <w:noProof/>
              </w:rPr>
              <w:t>Persona</w:t>
            </w:r>
            <w:r>
              <w:rPr>
                <w:noProof/>
                <w:webHidden/>
              </w:rPr>
              <w:tab/>
            </w:r>
            <w:r>
              <w:rPr>
                <w:noProof/>
                <w:webHidden/>
              </w:rPr>
              <w:fldChar w:fldCharType="begin"/>
            </w:r>
            <w:r>
              <w:rPr>
                <w:noProof/>
                <w:webHidden/>
              </w:rPr>
              <w:instrText xml:space="preserve"> PAGEREF _Toc135231573 \h </w:instrText>
            </w:r>
            <w:r>
              <w:rPr>
                <w:noProof/>
                <w:webHidden/>
              </w:rPr>
            </w:r>
            <w:r>
              <w:rPr>
                <w:noProof/>
                <w:webHidden/>
              </w:rPr>
              <w:fldChar w:fldCharType="separate"/>
            </w:r>
            <w:r>
              <w:rPr>
                <w:noProof/>
                <w:webHidden/>
              </w:rPr>
              <w:t>3</w:t>
            </w:r>
            <w:r>
              <w:rPr>
                <w:noProof/>
                <w:webHidden/>
              </w:rPr>
              <w:fldChar w:fldCharType="end"/>
            </w:r>
          </w:hyperlink>
        </w:p>
        <w:p w14:paraId="57D818D8" w14:textId="18E5BC16" w:rsidR="00DC47A2" w:rsidRDefault="00DC47A2">
          <w:pPr>
            <w:pStyle w:val="TDC3"/>
            <w:tabs>
              <w:tab w:val="left" w:pos="1320"/>
              <w:tab w:val="right" w:leader="dot" w:pos="8828"/>
            </w:tabs>
            <w:rPr>
              <w:rFonts w:eastAsiaTheme="minorEastAsia"/>
              <w:noProof/>
              <w:kern w:val="2"/>
              <w:lang w:eastAsia="es-MX"/>
              <w14:ligatures w14:val="standardContextual"/>
            </w:rPr>
          </w:pPr>
          <w:hyperlink w:anchor="_Toc135231574" w:history="1">
            <w:r w:rsidRPr="001C6821">
              <w:rPr>
                <w:rStyle w:val="Hipervnculo"/>
                <w:noProof/>
              </w:rPr>
              <w:t>1.1.2</w:t>
            </w:r>
            <w:r>
              <w:rPr>
                <w:rFonts w:eastAsiaTheme="minorEastAsia"/>
                <w:noProof/>
                <w:kern w:val="2"/>
                <w:lang w:eastAsia="es-MX"/>
                <w14:ligatures w14:val="standardContextual"/>
              </w:rPr>
              <w:tab/>
            </w:r>
            <w:r w:rsidRPr="001C6821">
              <w:rPr>
                <w:rStyle w:val="Hipervnculo"/>
                <w:noProof/>
              </w:rPr>
              <w:t xml:space="preserve">Métodos de la clase </w:t>
            </w:r>
            <w:r w:rsidRPr="001C6821">
              <w:rPr>
                <w:rStyle w:val="Hipervnculo"/>
                <w:i/>
                <w:iCs/>
                <w:noProof/>
              </w:rPr>
              <w:t>Persona</w:t>
            </w:r>
            <w:r>
              <w:rPr>
                <w:noProof/>
                <w:webHidden/>
              </w:rPr>
              <w:tab/>
            </w:r>
            <w:r>
              <w:rPr>
                <w:noProof/>
                <w:webHidden/>
              </w:rPr>
              <w:fldChar w:fldCharType="begin"/>
            </w:r>
            <w:r>
              <w:rPr>
                <w:noProof/>
                <w:webHidden/>
              </w:rPr>
              <w:instrText xml:space="preserve"> PAGEREF _Toc135231574 \h </w:instrText>
            </w:r>
            <w:r>
              <w:rPr>
                <w:noProof/>
                <w:webHidden/>
              </w:rPr>
            </w:r>
            <w:r>
              <w:rPr>
                <w:noProof/>
                <w:webHidden/>
              </w:rPr>
              <w:fldChar w:fldCharType="separate"/>
            </w:r>
            <w:r>
              <w:rPr>
                <w:noProof/>
                <w:webHidden/>
              </w:rPr>
              <w:t>4</w:t>
            </w:r>
            <w:r>
              <w:rPr>
                <w:noProof/>
                <w:webHidden/>
              </w:rPr>
              <w:fldChar w:fldCharType="end"/>
            </w:r>
          </w:hyperlink>
        </w:p>
        <w:p w14:paraId="183DF9C0" w14:textId="5259C0D1" w:rsidR="00DC47A2" w:rsidRDefault="00DC47A2">
          <w:pPr>
            <w:pStyle w:val="TDC2"/>
            <w:tabs>
              <w:tab w:val="left" w:pos="880"/>
              <w:tab w:val="right" w:leader="dot" w:pos="8828"/>
            </w:tabs>
            <w:rPr>
              <w:rFonts w:eastAsiaTheme="minorEastAsia"/>
              <w:noProof/>
              <w:kern w:val="2"/>
              <w:lang w:eastAsia="es-MX"/>
              <w14:ligatures w14:val="standardContextual"/>
            </w:rPr>
          </w:pPr>
          <w:hyperlink w:anchor="_Toc135231575" w:history="1">
            <w:r w:rsidRPr="001C6821">
              <w:rPr>
                <w:rStyle w:val="Hipervnculo"/>
                <w:i/>
                <w:iCs/>
                <w:noProof/>
              </w:rPr>
              <w:t>1.2</w:t>
            </w:r>
            <w:r>
              <w:rPr>
                <w:rFonts w:eastAsiaTheme="minorEastAsia"/>
                <w:noProof/>
                <w:kern w:val="2"/>
                <w:lang w:eastAsia="es-MX"/>
                <w14:ligatures w14:val="standardContextual"/>
              </w:rPr>
              <w:tab/>
            </w:r>
            <w:r w:rsidRPr="001C6821">
              <w:rPr>
                <w:rStyle w:val="Hipervnculo"/>
                <w:noProof/>
              </w:rPr>
              <w:t xml:space="preserve">Clase </w:t>
            </w:r>
            <w:r w:rsidRPr="001C6821">
              <w:rPr>
                <w:rStyle w:val="Hipervnculo"/>
                <w:i/>
                <w:iCs/>
                <w:noProof/>
              </w:rPr>
              <w:t>Recordatorio</w:t>
            </w:r>
            <w:r>
              <w:rPr>
                <w:noProof/>
                <w:webHidden/>
              </w:rPr>
              <w:tab/>
            </w:r>
            <w:r>
              <w:rPr>
                <w:noProof/>
                <w:webHidden/>
              </w:rPr>
              <w:fldChar w:fldCharType="begin"/>
            </w:r>
            <w:r>
              <w:rPr>
                <w:noProof/>
                <w:webHidden/>
              </w:rPr>
              <w:instrText xml:space="preserve"> PAGEREF _Toc135231575 \h </w:instrText>
            </w:r>
            <w:r>
              <w:rPr>
                <w:noProof/>
                <w:webHidden/>
              </w:rPr>
            </w:r>
            <w:r>
              <w:rPr>
                <w:noProof/>
                <w:webHidden/>
              </w:rPr>
              <w:fldChar w:fldCharType="separate"/>
            </w:r>
            <w:r>
              <w:rPr>
                <w:noProof/>
                <w:webHidden/>
              </w:rPr>
              <w:t>4</w:t>
            </w:r>
            <w:r>
              <w:rPr>
                <w:noProof/>
                <w:webHidden/>
              </w:rPr>
              <w:fldChar w:fldCharType="end"/>
            </w:r>
          </w:hyperlink>
        </w:p>
        <w:p w14:paraId="1CA30814" w14:textId="38A43E51" w:rsidR="00DC47A2" w:rsidRDefault="00DC47A2">
          <w:pPr>
            <w:pStyle w:val="TDC3"/>
            <w:tabs>
              <w:tab w:val="left" w:pos="1320"/>
              <w:tab w:val="right" w:leader="dot" w:pos="8828"/>
            </w:tabs>
            <w:rPr>
              <w:rFonts w:eastAsiaTheme="minorEastAsia"/>
              <w:noProof/>
              <w:kern w:val="2"/>
              <w:lang w:eastAsia="es-MX"/>
              <w14:ligatures w14:val="standardContextual"/>
            </w:rPr>
          </w:pPr>
          <w:hyperlink w:anchor="_Toc135231576" w:history="1">
            <w:r w:rsidRPr="001C6821">
              <w:rPr>
                <w:rStyle w:val="Hipervnculo"/>
                <w:noProof/>
              </w:rPr>
              <w:t>1.2.1</w:t>
            </w:r>
            <w:r>
              <w:rPr>
                <w:rFonts w:eastAsiaTheme="minorEastAsia"/>
                <w:noProof/>
                <w:kern w:val="2"/>
                <w:lang w:eastAsia="es-MX"/>
                <w14:ligatures w14:val="standardContextual"/>
              </w:rPr>
              <w:tab/>
            </w:r>
            <w:r w:rsidRPr="001C6821">
              <w:rPr>
                <w:rStyle w:val="Hipervnculo"/>
                <w:noProof/>
              </w:rPr>
              <w:t>Atributos de la clase Recordatorio</w:t>
            </w:r>
            <w:r>
              <w:rPr>
                <w:noProof/>
                <w:webHidden/>
              </w:rPr>
              <w:tab/>
            </w:r>
            <w:r>
              <w:rPr>
                <w:noProof/>
                <w:webHidden/>
              </w:rPr>
              <w:fldChar w:fldCharType="begin"/>
            </w:r>
            <w:r>
              <w:rPr>
                <w:noProof/>
                <w:webHidden/>
              </w:rPr>
              <w:instrText xml:space="preserve"> PAGEREF _Toc135231576 \h </w:instrText>
            </w:r>
            <w:r>
              <w:rPr>
                <w:noProof/>
                <w:webHidden/>
              </w:rPr>
            </w:r>
            <w:r>
              <w:rPr>
                <w:noProof/>
                <w:webHidden/>
              </w:rPr>
              <w:fldChar w:fldCharType="separate"/>
            </w:r>
            <w:r>
              <w:rPr>
                <w:noProof/>
                <w:webHidden/>
              </w:rPr>
              <w:t>4</w:t>
            </w:r>
            <w:r>
              <w:rPr>
                <w:noProof/>
                <w:webHidden/>
              </w:rPr>
              <w:fldChar w:fldCharType="end"/>
            </w:r>
          </w:hyperlink>
        </w:p>
        <w:p w14:paraId="3579AC20" w14:textId="78824EF2" w:rsidR="00DC47A2" w:rsidRDefault="00DC47A2">
          <w:pPr>
            <w:pStyle w:val="TDC3"/>
            <w:tabs>
              <w:tab w:val="left" w:pos="1320"/>
              <w:tab w:val="right" w:leader="dot" w:pos="8828"/>
            </w:tabs>
            <w:rPr>
              <w:rFonts w:eastAsiaTheme="minorEastAsia"/>
              <w:noProof/>
              <w:kern w:val="2"/>
              <w:lang w:eastAsia="es-MX"/>
              <w14:ligatures w14:val="standardContextual"/>
            </w:rPr>
          </w:pPr>
          <w:hyperlink w:anchor="_Toc135231577" w:history="1">
            <w:r w:rsidRPr="001C6821">
              <w:rPr>
                <w:rStyle w:val="Hipervnculo"/>
                <w:noProof/>
              </w:rPr>
              <w:t>1.2.2</w:t>
            </w:r>
            <w:r>
              <w:rPr>
                <w:rFonts w:eastAsiaTheme="minorEastAsia"/>
                <w:noProof/>
                <w:kern w:val="2"/>
                <w:lang w:eastAsia="es-MX"/>
                <w14:ligatures w14:val="standardContextual"/>
              </w:rPr>
              <w:tab/>
            </w:r>
            <w:r w:rsidRPr="001C6821">
              <w:rPr>
                <w:rStyle w:val="Hipervnculo"/>
                <w:noProof/>
              </w:rPr>
              <w:t>Métodos de la clase Recordatorio</w:t>
            </w:r>
            <w:r>
              <w:rPr>
                <w:noProof/>
                <w:webHidden/>
              </w:rPr>
              <w:tab/>
            </w:r>
            <w:r>
              <w:rPr>
                <w:noProof/>
                <w:webHidden/>
              </w:rPr>
              <w:fldChar w:fldCharType="begin"/>
            </w:r>
            <w:r>
              <w:rPr>
                <w:noProof/>
                <w:webHidden/>
              </w:rPr>
              <w:instrText xml:space="preserve"> PAGEREF _Toc135231577 \h </w:instrText>
            </w:r>
            <w:r>
              <w:rPr>
                <w:noProof/>
                <w:webHidden/>
              </w:rPr>
            </w:r>
            <w:r>
              <w:rPr>
                <w:noProof/>
                <w:webHidden/>
              </w:rPr>
              <w:fldChar w:fldCharType="separate"/>
            </w:r>
            <w:r>
              <w:rPr>
                <w:noProof/>
                <w:webHidden/>
              </w:rPr>
              <w:t>5</w:t>
            </w:r>
            <w:r>
              <w:rPr>
                <w:noProof/>
                <w:webHidden/>
              </w:rPr>
              <w:fldChar w:fldCharType="end"/>
            </w:r>
          </w:hyperlink>
        </w:p>
        <w:p w14:paraId="17CD1EB2" w14:textId="3158D3D3" w:rsidR="00DC47A2" w:rsidRDefault="00DC47A2">
          <w:pPr>
            <w:pStyle w:val="TDC2"/>
            <w:tabs>
              <w:tab w:val="left" w:pos="880"/>
              <w:tab w:val="right" w:leader="dot" w:pos="8828"/>
            </w:tabs>
            <w:rPr>
              <w:rFonts w:eastAsiaTheme="minorEastAsia"/>
              <w:noProof/>
              <w:kern w:val="2"/>
              <w:lang w:eastAsia="es-MX"/>
              <w14:ligatures w14:val="standardContextual"/>
            </w:rPr>
          </w:pPr>
          <w:hyperlink w:anchor="_Toc135231578" w:history="1">
            <w:r w:rsidRPr="001C6821">
              <w:rPr>
                <w:rStyle w:val="Hipervnculo"/>
                <w:noProof/>
              </w:rPr>
              <w:t>1.3</w:t>
            </w:r>
            <w:r>
              <w:rPr>
                <w:rFonts w:eastAsiaTheme="minorEastAsia"/>
                <w:noProof/>
                <w:kern w:val="2"/>
                <w:lang w:eastAsia="es-MX"/>
                <w14:ligatures w14:val="standardContextual"/>
              </w:rPr>
              <w:tab/>
            </w:r>
            <w:r w:rsidRPr="001C6821">
              <w:rPr>
                <w:rStyle w:val="Hipervnculo"/>
                <w:noProof/>
              </w:rPr>
              <w:t>Clase Registro</w:t>
            </w:r>
            <w:r>
              <w:rPr>
                <w:noProof/>
                <w:webHidden/>
              </w:rPr>
              <w:tab/>
            </w:r>
            <w:r>
              <w:rPr>
                <w:noProof/>
                <w:webHidden/>
              </w:rPr>
              <w:fldChar w:fldCharType="begin"/>
            </w:r>
            <w:r>
              <w:rPr>
                <w:noProof/>
                <w:webHidden/>
              </w:rPr>
              <w:instrText xml:space="preserve"> PAGEREF _Toc135231578 \h </w:instrText>
            </w:r>
            <w:r>
              <w:rPr>
                <w:noProof/>
                <w:webHidden/>
              </w:rPr>
            </w:r>
            <w:r>
              <w:rPr>
                <w:noProof/>
                <w:webHidden/>
              </w:rPr>
              <w:fldChar w:fldCharType="separate"/>
            </w:r>
            <w:r>
              <w:rPr>
                <w:noProof/>
                <w:webHidden/>
              </w:rPr>
              <w:t>5</w:t>
            </w:r>
            <w:r>
              <w:rPr>
                <w:noProof/>
                <w:webHidden/>
              </w:rPr>
              <w:fldChar w:fldCharType="end"/>
            </w:r>
          </w:hyperlink>
        </w:p>
        <w:p w14:paraId="331F48B0" w14:textId="3B3B04B4" w:rsidR="00DC47A2" w:rsidRDefault="00DC47A2">
          <w:pPr>
            <w:pStyle w:val="TDC3"/>
            <w:tabs>
              <w:tab w:val="left" w:pos="1320"/>
              <w:tab w:val="right" w:leader="dot" w:pos="8828"/>
            </w:tabs>
            <w:rPr>
              <w:rFonts w:eastAsiaTheme="minorEastAsia"/>
              <w:noProof/>
              <w:kern w:val="2"/>
              <w:lang w:eastAsia="es-MX"/>
              <w14:ligatures w14:val="standardContextual"/>
            </w:rPr>
          </w:pPr>
          <w:hyperlink w:anchor="_Toc135231579" w:history="1">
            <w:r w:rsidRPr="001C6821">
              <w:rPr>
                <w:rStyle w:val="Hipervnculo"/>
                <w:noProof/>
              </w:rPr>
              <w:t>1.3.1</w:t>
            </w:r>
            <w:r>
              <w:rPr>
                <w:rFonts w:eastAsiaTheme="minorEastAsia"/>
                <w:noProof/>
                <w:kern w:val="2"/>
                <w:lang w:eastAsia="es-MX"/>
                <w14:ligatures w14:val="standardContextual"/>
              </w:rPr>
              <w:tab/>
            </w:r>
            <w:r w:rsidRPr="001C6821">
              <w:rPr>
                <w:rStyle w:val="Hipervnculo"/>
                <w:noProof/>
              </w:rPr>
              <w:t>Atributos de la clase Registro</w:t>
            </w:r>
            <w:r>
              <w:rPr>
                <w:noProof/>
                <w:webHidden/>
              </w:rPr>
              <w:tab/>
            </w:r>
            <w:r>
              <w:rPr>
                <w:noProof/>
                <w:webHidden/>
              </w:rPr>
              <w:fldChar w:fldCharType="begin"/>
            </w:r>
            <w:r>
              <w:rPr>
                <w:noProof/>
                <w:webHidden/>
              </w:rPr>
              <w:instrText xml:space="preserve"> PAGEREF _Toc135231579 \h </w:instrText>
            </w:r>
            <w:r>
              <w:rPr>
                <w:noProof/>
                <w:webHidden/>
              </w:rPr>
            </w:r>
            <w:r>
              <w:rPr>
                <w:noProof/>
                <w:webHidden/>
              </w:rPr>
              <w:fldChar w:fldCharType="separate"/>
            </w:r>
            <w:r>
              <w:rPr>
                <w:noProof/>
                <w:webHidden/>
              </w:rPr>
              <w:t>5</w:t>
            </w:r>
            <w:r>
              <w:rPr>
                <w:noProof/>
                <w:webHidden/>
              </w:rPr>
              <w:fldChar w:fldCharType="end"/>
            </w:r>
          </w:hyperlink>
        </w:p>
        <w:p w14:paraId="5234605A" w14:textId="351113AF" w:rsidR="00DC47A2" w:rsidRDefault="00DC47A2">
          <w:pPr>
            <w:pStyle w:val="TDC3"/>
            <w:tabs>
              <w:tab w:val="left" w:pos="1320"/>
              <w:tab w:val="right" w:leader="dot" w:pos="8828"/>
            </w:tabs>
            <w:rPr>
              <w:rFonts w:eastAsiaTheme="minorEastAsia"/>
              <w:noProof/>
              <w:kern w:val="2"/>
              <w:lang w:eastAsia="es-MX"/>
              <w14:ligatures w14:val="standardContextual"/>
            </w:rPr>
          </w:pPr>
          <w:hyperlink w:anchor="_Toc135231580" w:history="1">
            <w:r w:rsidRPr="001C6821">
              <w:rPr>
                <w:rStyle w:val="Hipervnculo"/>
                <w:noProof/>
              </w:rPr>
              <w:t>1.3.2</w:t>
            </w:r>
            <w:r>
              <w:rPr>
                <w:rFonts w:eastAsiaTheme="minorEastAsia"/>
                <w:noProof/>
                <w:kern w:val="2"/>
                <w:lang w:eastAsia="es-MX"/>
                <w14:ligatures w14:val="standardContextual"/>
              </w:rPr>
              <w:tab/>
            </w:r>
            <w:r w:rsidRPr="001C6821">
              <w:rPr>
                <w:rStyle w:val="Hipervnculo"/>
                <w:noProof/>
              </w:rPr>
              <w:t>Métodos de la clase Registro</w:t>
            </w:r>
            <w:r>
              <w:rPr>
                <w:noProof/>
                <w:webHidden/>
              </w:rPr>
              <w:tab/>
            </w:r>
            <w:r>
              <w:rPr>
                <w:noProof/>
                <w:webHidden/>
              </w:rPr>
              <w:fldChar w:fldCharType="begin"/>
            </w:r>
            <w:r>
              <w:rPr>
                <w:noProof/>
                <w:webHidden/>
              </w:rPr>
              <w:instrText xml:space="preserve"> PAGEREF _Toc135231580 \h </w:instrText>
            </w:r>
            <w:r>
              <w:rPr>
                <w:noProof/>
                <w:webHidden/>
              </w:rPr>
            </w:r>
            <w:r>
              <w:rPr>
                <w:noProof/>
                <w:webHidden/>
              </w:rPr>
              <w:fldChar w:fldCharType="separate"/>
            </w:r>
            <w:r>
              <w:rPr>
                <w:noProof/>
                <w:webHidden/>
              </w:rPr>
              <w:t>5</w:t>
            </w:r>
            <w:r>
              <w:rPr>
                <w:noProof/>
                <w:webHidden/>
              </w:rPr>
              <w:fldChar w:fldCharType="end"/>
            </w:r>
          </w:hyperlink>
        </w:p>
        <w:p w14:paraId="3E61436C" w14:textId="0516839E" w:rsidR="00DC47A2" w:rsidRDefault="00DC47A2">
          <w:pPr>
            <w:pStyle w:val="TDC1"/>
            <w:tabs>
              <w:tab w:val="left" w:pos="440"/>
              <w:tab w:val="right" w:leader="dot" w:pos="8828"/>
            </w:tabs>
            <w:rPr>
              <w:rFonts w:eastAsiaTheme="minorEastAsia"/>
              <w:noProof/>
              <w:kern w:val="2"/>
              <w:lang w:eastAsia="es-MX"/>
              <w14:ligatures w14:val="standardContextual"/>
            </w:rPr>
          </w:pPr>
          <w:hyperlink w:anchor="_Toc135231581" w:history="1">
            <w:r w:rsidRPr="001C6821">
              <w:rPr>
                <w:rStyle w:val="Hipervnculo"/>
                <w:noProof/>
                <w:lang w:val="en-US"/>
              </w:rPr>
              <w:t>2</w:t>
            </w:r>
            <w:r>
              <w:rPr>
                <w:rFonts w:eastAsiaTheme="minorEastAsia"/>
                <w:noProof/>
                <w:kern w:val="2"/>
                <w:lang w:eastAsia="es-MX"/>
                <w14:ligatures w14:val="standardContextual"/>
              </w:rPr>
              <w:tab/>
            </w:r>
            <w:r w:rsidRPr="001C6821">
              <w:rPr>
                <w:rStyle w:val="Hipervnculo"/>
                <w:noProof/>
                <w:lang w:val="en-US"/>
              </w:rPr>
              <w:t>Interfaces de la aplicación</w:t>
            </w:r>
            <w:r>
              <w:rPr>
                <w:noProof/>
                <w:webHidden/>
              </w:rPr>
              <w:tab/>
            </w:r>
            <w:r>
              <w:rPr>
                <w:noProof/>
                <w:webHidden/>
              </w:rPr>
              <w:fldChar w:fldCharType="begin"/>
            </w:r>
            <w:r>
              <w:rPr>
                <w:noProof/>
                <w:webHidden/>
              </w:rPr>
              <w:instrText xml:space="preserve"> PAGEREF _Toc135231581 \h </w:instrText>
            </w:r>
            <w:r>
              <w:rPr>
                <w:noProof/>
                <w:webHidden/>
              </w:rPr>
            </w:r>
            <w:r>
              <w:rPr>
                <w:noProof/>
                <w:webHidden/>
              </w:rPr>
              <w:fldChar w:fldCharType="separate"/>
            </w:r>
            <w:r>
              <w:rPr>
                <w:noProof/>
                <w:webHidden/>
              </w:rPr>
              <w:t>6</w:t>
            </w:r>
            <w:r>
              <w:rPr>
                <w:noProof/>
                <w:webHidden/>
              </w:rPr>
              <w:fldChar w:fldCharType="end"/>
            </w:r>
          </w:hyperlink>
        </w:p>
        <w:p w14:paraId="34646133" w14:textId="72BC2B39" w:rsidR="00DC47A2" w:rsidRDefault="00DC47A2">
          <w:pPr>
            <w:pStyle w:val="TDC2"/>
            <w:tabs>
              <w:tab w:val="left" w:pos="880"/>
              <w:tab w:val="right" w:leader="dot" w:pos="8828"/>
            </w:tabs>
            <w:rPr>
              <w:rFonts w:eastAsiaTheme="minorEastAsia"/>
              <w:noProof/>
              <w:kern w:val="2"/>
              <w:lang w:eastAsia="es-MX"/>
              <w14:ligatures w14:val="standardContextual"/>
            </w:rPr>
          </w:pPr>
          <w:hyperlink w:anchor="_Toc135231582" w:history="1">
            <w:r w:rsidRPr="001C6821">
              <w:rPr>
                <w:rStyle w:val="Hipervnculo"/>
                <w:noProof/>
                <w:lang w:val="en-US"/>
              </w:rPr>
              <w:t>2.1</w:t>
            </w:r>
            <w:r>
              <w:rPr>
                <w:rFonts w:eastAsiaTheme="minorEastAsia"/>
                <w:noProof/>
                <w:kern w:val="2"/>
                <w:lang w:eastAsia="es-MX"/>
                <w14:ligatures w14:val="standardContextual"/>
              </w:rPr>
              <w:tab/>
            </w:r>
            <w:r w:rsidRPr="001C6821">
              <w:rPr>
                <w:rStyle w:val="Hipervnculo"/>
                <w:noProof/>
                <w:lang w:val="en-US"/>
              </w:rPr>
              <w:t>Home</w:t>
            </w:r>
            <w:r>
              <w:rPr>
                <w:noProof/>
                <w:webHidden/>
              </w:rPr>
              <w:tab/>
            </w:r>
            <w:r>
              <w:rPr>
                <w:noProof/>
                <w:webHidden/>
              </w:rPr>
              <w:fldChar w:fldCharType="begin"/>
            </w:r>
            <w:r>
              <w:rPr>
                <w:noProof/>
                <w:webHidden/>
              </w:rPr>
              <w:instrText xml:space="preserve"> PAGEREF _Toc135231582 \h </w:instrText>
            </w:r>
            <w:r>
              <w:rPr>
                <w:noProof/>
                <w:webHidden/>
              </w:rPr>
            </w:r>
            <w:r>
              <w:rPr>
                <w:noProof/>
                <w:webHidden/>
              </w:rPr>
              <w:fldChar w:fldCharType="separate"/>
            </w:r>
            <w:r>
              <w:rPr>
                <w:noProof/>
                <w:webHidden/>
              </w:rPr>
              <w:t>6</w:t>
            </w:r>
            <w:r>
              <w:rPr>
                <w:noProof/>
                <w:webHidden/>
              </w:rPr>
              <w:fldChar w:fldCharType="end"/>
            </w:r>
          </w:hyperlink>
        </w:p>
        <w:p w14:paraId="09F1A8A3" w14:textId="6100EA0C" w:rsidR="00DC47A2" w:rsidRDefault="00DC47A2">
          <w:pPr>
            <w:pStyle w:val="TDC2"/>
            <w:tabs>
              <w:tab w:val="left" w:pos="880"/>
              <w:tab w:val="right" w:leader="dot" w:pos="8828"/>
            </w:tabs>
            <w:rPr>
              <w:rFonts w:eastAsiaTheme="minorEastAsia"/>
              <w:noProof/>
              <w:kern w:val="2"/>
              <w:lang w:eastAsia="es-MX"/>
              <w14:ligatures w14:val="standardContextual"/>
            </w:rPr>
          </w:pPr>
          <w:hyperlink w:anchor="_Toc135231583" w:history="1">
            <w:r w:rsidRPr="001C6821">
              <w:rPr>
                <w:rStyle w:val="Hipervnculo"/>
                <w:noProof/>
                <w:lang w:val="en-US"/>
              </w:rPr>
              <w:t>2.2</w:t>
            </w:r>
            <w:r>
              <w:rPr>
                <w:rFonts w:eastAsiaTheme="minorEastAsia"/>
                <w:noProof/>
                <w:kern w:val="2"/>
                <w:lang w:eastAsia="es-MX"/>
                <w14:ligatures w14:val="standardContextual"/>
              </w:rPr>
              <w:tab/>
            </w:r>
            <w:r w:rsidRPr="001C6821">
              <w:rPr>
                <w:rStyle w:val="Hipervnculo"/>
                <w:noProof/>
                <w:lang w:val="en-US"/>
              </w:rPr>
              <w:t>Registro y caracterización inicial</w:t>
            </w:r>
            <w:r>
              <w:rPr>
                <w:noProof/>
                <w:webHidden/>
              </w:rPr>
              <w:tab/>
            </w:r>
            <w:r>
              <w:rPr>
                <w:noProof/>
                <w:webHidden/>
              </w:rPr>
              <w:fldChar w:fldCharType="begin"/>
            </w:r>
            <w:r>
              <w:rPr>
                <w:noProof/>
                <w:webHidden/>
              </w:rPr>
              <w:instrText xml:space="preserve"> PAGEREF _Toc135231583 \h </w:instrText>
            </w:r>
            <w:r>
              <w:rPr>
                <w:noProof/>
                <w:webHidden/>
              </w:rPr>
            </w:r>
            <w:r>
              <w:rPr>
                <w:noProof/>
                <w:webHidden/>
              </w:rPr>
              <w:fldChar w:fldCharType="separate"/>
            </w:r>
            <w:r>
              <w:rPr>
                <w:noProof/>
                <w:webHidden/>
              </w:rPr>
              <w:t>7</w:t>
            </w:r>
            <w:r>
              <w:rPr>
                <w:noProof/>
                <w:webHidden/>
              </w:rPr>
              <w:fldChar w:fldCharType="end"/>
            </w:r>
          </w:hyperlink>
        </w:p>
        <w:p w14:paraId="16DF3728" w14:textId="146258C7" w:rsidR="00DC47A2" w:rsidRDefault="00DC47A2">
          <w:pPr>
            <w:pStyle w:val="TDC2"/>
            <w:tabs>
              <w:tab w:val="left" w:pos="880"/>
              <w:tab w:val="right" w:leader="dot" w:pos="8828"/>
            </w:tabs>
            <w:rPr>
              <w:rFonts w:eastAsiaTheme="minorEastAsia"/>
              <w:noProof/>
              <w:kern w:val="2"/>
              <w:lang w:eastAsia="es-MX"/>
              <w14:ligatures w14:val="standardContextual"/>
            </w:rPr>
          </w:pPr>
          <w:hyperlink w:anchor="_Toc135231584" w:history="1">
            <w:r w:rsidRPr="001C6821">
              <w:rPr>
                <w:rStyle w:val="Hipervnculo"/>
                <w:noProof/>
              </w:rPr>
              <w:t>2.3</w:t>
            </w:r>
            <w:r>
              <w:rPr>
                <w:rFonts w:eastAsiaTheme="minorEastAsia"/>
                <w:noProof/>
                <w:kern w:val="2"/>
                <w:lang w:eastAsia="es-MX"/>
                <w14:ligatures w14:val="standardContextual"/>
              </w:rPr>
              <w:tab/>
            </w:r>
            <w:r w:rsidRPr="001C6821">
              <w:rPr>
                <w:rStyle w:val="Hipervnculo"/>
                <w:noProof/>
              </w:rPr>
              <w:t>Vista Recordatorios y validación de consumo de agua</w:t>
            </w:r>
            <w:r>
              <w:rPr>
                <w:noProof/>
                <w:webHidden/>
              </w:rPr>
              <w:tab/>
            </w:r>
            <w:r>
              <w:rPr>
                <w:noProof/>
                <w:webHidden/>
              </w:rPr>
              <w:fldChar w:fldCharType="begin"/>
            </w:r>
            <w:r>
              <w:rPr>
                <w:noProof/>
                <w:webHidden/>
              </w:rPr>
              <w:instrText xml:space="preserve"> PAGEREF _Toc135231584 \h </w:instrText>
            </w:r>
            <w:r>
              <w:rPr>
                <w:noProof/>
                <w:webHidden/>
              </w:rPr>
            </w:r>
            <w:r>
              <w:rPr>
                <w:noProof/>
                <w:webHidden/>
              </w:rPr>
              <w:fldChar w:fldCharType="separate"/>
            </w:r>
            <w:r>
              <w:rPr>
                <w:noProof/>
                <w:webHidden/>
              </w:rPr>
              <w:t>7</w:t>
            </w:r>
            <w:r>
              <w:rPr>
                <w:noProof/>
                <w:webHidden/>
              </w:rPr>
              <w:fldChar w:fldCharType="end"/>
            </w:r>
          </w:hyperlink>
        </w:p>
        <w:p w14:paraId="0C53A704" w14:textId="1DDBB0BA" w:rsidR="00DC47A2" w:rsidRDefault="00DC47A2">
          <w:pPr>
            <w:pStyle w:val="TDC2"/>
            <w:tabs>
              <w:tab w:val="left" w:pos="880"/>
              <w:tab w:val="right" w:leader="dot" w:pos="8828"/>
            </w:tabs>
            <w:rPr>
              <w:rFonts w:eastAsiaTheme="minorEastAsia"/>
              <w:noProof/>
              <w:kern w:val="2"/>
              <w:lang w:eastAsia="es-MX"/>
              <w14:ligatures w14:val="standardContextual"/>
            </w:rPr>
          </w:pPr>
          <w:hyperlink w:anchor="_Toc135231585" w:history="1">
            <w:r w:rsidRPr="001C6821">
              <w:rPr>
                <w:rStyle w:val="Hipervnculo"/>
                <w:noProof/>
                <w:lang w:val="en-US"/>
              </w:rPr>
              <w:t>2.4</w:t>
            </w:r>
            <w:r>
              <w:rPr>
                <w:rFonts w:eastAsiaTheme="minorEastAsia"/>
                <w:noProof/>
                <w:kern w:val="2"/>
                <w:lang w:eastAsia="es-MX"/>
                <w14:ligatures w14:val="standardContextual"/>
              </w:rPr>
              <w:tab/>
            </w:r>
            <w:r w:rsidRPr="001C6821">
              <w:rPr>
                <w:rStyle w:val="Hipervnculo"/>
                <w:noProof/>
                <w:lang w:val="en-US"/>
              </w:rPr>
              <w:t>Vista informe</w:t>
            </w:r>
            <w:r>
              <w:rPr>
                <w:noProof/>
                <w:webHidden/>
              </w:rPr>
              <w:tab/>
            </w:r>
            <w:r>
              <w:rPr>
                <w:noProof/>
                <w:webHidden/>
              </w:rPr>
              <w:fldChar w:fldCharType="begin"/>
            </w:r>
            <w:r>
              <w:rPr>
                <w:noProof/>
                <w:webHidden/>
              </w:rPr>
              <w:instrText xml:space="preserve"> PAGEREF _Toc135231585 \h </w:instrText>
            </w:r>
            <w:r>
              <w:rPr>
                <w:noProof/>
                <w:webHidden/>
              </w:rPr>
            </w:r>
            <w:r>
              <w:rPr>
                <w:noProof/>
                <w:webHidden/>
              </w:rPr>
              <w:fldChar w:fldCharType="separate"/>
            </w:r>
            <w:r>
              <w:rPr>
                <w:noProof/>
                <w:webHidden/>
              </w:rPr>
              <w:t>8</w:t>
            </w:r>
            <w:r>
              <w:rPr>
                <w:noProof/>
                <w:webHidden/>
              </w:rPr>
              <w:fldChar w:fldCharType="end"/>
            </w:r>
          </w:hyperlink>
        </w:p>
        <w:p w14:paraId="003B01C0" w14:textId="4B82F01F" w:rsidR="00DC47A2" w:rsidRDefault="00DC47A2">
          <w:pPr>
            <w:pStyle w:val="TDC1"/>
            <w:tabs>
              <w:tab w:val="left" w:pos="440"/>
              <w:tab w:val="right" w:leader="dot" w:pos="8828"/>
            </w:tabs>
            <w:rPr>
              <w:rFonts w:eastAsiaTheme="minorEastAsia"/>
              <w:noProof/>
              <w:kern w:val="2"/>
              <w:lang w:eastAsia="es-MX"/>
              <w14:ligatures w14:val="standardContextual"/>
            </w:rPr>
          </w:pPr>
          <w:hyperlink w:anchor="_Toc135231586" w:history="1">
            <w:r w:rsidRPr="001C6821">
              <w:rPr>
                <w:rStyle w:val="Hipervnculo"/>
                <w:noProof/>
              </w:rPr>
              <w:t>3</w:t>
            </w:r>
            <w:r>
              <w:rPr>
                <w:rFonts w:eastAsiaTheme="minorEastAsia"/>
                <w:noProof/>
                <w:kern w:val="2"/>
                <w:lang w:eastAsia="es-MX"/>
                <w14:ligatures w14:val="standardContextual"/>
              </w:rPr>
              <w:tab/>
            </w:r>
            <w:r w:rsidRPr="001C6821">
              <w:rPr>
                <w:rStyle w:val="Hipervnculo"/>
                <w:noProof/>
              </w:rPr>
              <w:t>Código fuente del Proyecto</w:t>
            </w:r>
            <w:r>
              <w:rPr>
                <w:noProof/>
                <w:webHidden/>
              </w:rPr>
              <w:tab/>
            </w:r>
            <w:r>
              <w:rPr>
                <w:noProof/>
                <w:webHidden/>
              </w:rPr>
              <w:fldChar w:fldCharType="begin"/>
            </w:r>
            <w:r>
              <w:rPr>
                <w:noProof/>
                <w:webHidden/>
              </w:rPr>
              <w:instrText xml:space="preserve"> PAGEREF _Toc135231586 \h </w:instrText>
            </w:r>
            <w:r>
              <w:rPr>
                <w:noProof/>
                <w:webHidden/>
              </w:rPr>
            </w:r>
            <w:r>
              <w:rPr>
                <w:noProof/>
                <w:webHidden/>
              </w:rPr>
              <w:fldChar w:fldCharType="separate"/>
            </w:r>
            <w:r>
              <w:rPr>
                <w:noProof/>
                <w:webHidden/>
              </w:rPr>
              <w:t>8</w:t>
            </w:r>
            <w:r>
              <w:rPr>
                <w:noProof/>
                <w:webHidden/>
              </w:rPr>
              <w:fldChar w:fldCharType="end"/>
            </w:r>
          </w:hyperlink>
        </w:p>
        <w:p w14:paraId="72BEC630" w14:textId="3B9C5D32" w:rsidR="00DC47A2" w:rsidRDefault="00DC47A2">
          <w:pPr>
            <w:pStyle w:val="TDC2"/>
            <w:tabs>
              <w:tab w:val="left" w:pos="880"/>
              <w:tab w:val="right" w:leader="dot" w:pos="8828"/>
            </w:tabs>
            <w:rPr>
              <w:rFonts w:eastAsiaTheme="minorEastAsia"/>
              <w:noProof/>
              <w:kern w:val="2"/>
              <w:lang w:eastAsia="es-MX"/>
              <w14:ligatures w14:val="standardContextual"/>
            </w:rPr>
          </w:pPr>
          <w:hyperlink w:anchor="_Toc135231587" w:history="1">
            <w:r w:rsidRPr="001C6821">
              <w:rPr>
                <w:rStyle w:val="Hipervnculo"/>
                <w:noProof/>
              </w:rPr>
              <w:t>3.1</w:t>
            </w:r>
            <w:r>
              <w:rPr>
                <w:rFonts w:eastAsiaTheme="minorEastAsia"/>
                <w:noProof/>
                <w:kern w:val="2"/>
                <w:lang w:eastAsia="es-MX"/>
                <w14:ligatures w14:val="standardContextual"/>
              </w:rPr>
              <w:tab/>
            </w:r>
            <w:r w:rsidRPr="001C6821">
              <w:rPr>
                <w:rStyle w:val="Hipervnculo"/>
                <w:noProof/>
              </w:rPr>
              <w:t>Clase Persona</w:t>
            </w:r>
            <w:r>
              <w:rPr>
                <w:noProof/>
                <w:webHidden/>
              </w:rPr>
              <w:tab/>
            </w:r>
            <w:r>
              <w:rPr>
                <w:noProof/>
                <w:webHidden/>
              </w:rPr>
              <w:fldChar w:fldCharType="begin"/>
            </w:r>
            <w:r>
              <w:rPr>
                <w:noProof/>
                <w:webHidden/>
              </w:rPr>
              <w:instrText xml:space="preserve"> PAGEREF _Toc135231587 \h </w:instrText>
            </w:r>
            <w:r>
              <w:rPr>
                <w:noProof/>
                <w:webHidden/>
              </w:rPr>
            </w:r>
            <w:r>
              <w:rPr>
                <w:noProof/>
                <w:webHidden/>
              </w:rPr>
              <w:fldChar w:fldCharType="separate"/>
            </w:r>
            <w:r>
              <w:rPr>
                <w:noProof/>
                <w:webHidden/>
              </w:rPr>
              <w:t>8</w:t>
            </w:r>
            <w:r>
              <w:rPr>
                <w:noProof/>
                <w:webHidden/>
              </w:rPr>
              <w:fldChar w:fldCharType="end"/>
            </w:r>
          </w:hyperlink>
        </w:p>
        <w:p w14:paraId="1BC61C6C" w14:textId="0A59C538" w:rsidR="00DC47A2" w:rsidRDefault="00DC47A2">
          <w:pPr>
            <w:pStyle w:val="TDC2"/>
            <w:tabs>
              <w:tab w:val="left" w:pos="880"/>
              <w:tab w:val="right" w:leader="dot" w:pos="8828"/>
            </w:tabs>
            <w:rPr>
              <w:rFonts w:eastAsiaTheme="minorEastAsia"/>
              <w:noProof/>
              <w:kern w:val="2"/>
              <w:lang w:eastAsia="es-MX"/>
              <w14:ligatures w14:val="standardContextual"/>
            </w:rPr>
          </w:pPr>
          <w:hyperlink w:anchor="_Toc135231588" w:history="1">
            <w:r w:rsidRPr="001C6821">
              <w:rPr>
                <w:rStyle w:val="Hipervnculo"/>
                <w:noProof/>
              </w:rPr>
              <w:t>3.2</w:t>
            </w:r>
            <w:r>
              <w:rPr>
                <w:rFonts w:eastAsiaTheme="minorEastAsia"/>
                <w:noProof/>
                <w:kern w:val="2"/>
                <w:lang w:eastAsia="es-MX"/>
                <w14:ligatures w14:val="standardContextual"/>
              </w:rPr>
              <w:tab/>
            </w:r>
            <w:r w:rsidRPr="001C6821">
              <w:rPr>
                <w:rStyle w:val="Hipervnculo"/>
                <w:noProof/>
              </w:rPr>
              <w:t>Clase Recordatorio</w:t>
            </w:r>
            <w:r>
              <w:rPr>
                <w:noProof/>
                <w:webHidden/>
              </w:rPr>
              <w:tab/>
            </w:r>
            <w:r>
              <w:rPr>
                <w:noProof/>
                <w:webHidden/>
              </w:rPr>
              <w:fldChar w:fldCharType="begin"/>
            </w:r>
            <w:r>
              <w:rPr>
                <w:noProof/>
                <w:webHidden/>
              </w:rPr>
              <w:instrText xml:space="preserve"> PAGEREF _Toc135231588 \h </w:instrText>
            </w:r>
            <w:r>
              <w:rPr>
                <w:noProof/>
                <w:webHidden/>
              </w:rPr>
            </w:r>
            <w:r>
              <w:rPr>
                <w:noProof/>
                <w:webHidden/>
              </w:rPr>
              <w:fldChar w:fldCharType="separate"/>
            </w:r>
            <w:r>
              <w:rPr>
                <w:noProof/>
                <w:webHidden/>
              </w:rPr>
              <w:t>8</w:t>
            </w:r>
            <w:r>
              <w:rPr>
                <w:noProof/>
                <w:webHidden/>
              </w:rPr>
              <w:fldChar w:fldCharType="end"/>
            </w:r>
          </w:hyperlink>
        </w:p>
        <w:p w14:paraId="1A3D1C33" w14:textId="71B01DF4" w:rsidR="00DC47A2" w:rsidRDefault="00DC47A2">
          <w:pPr>
            <w:pStyle w:val="TDC2"/>
            <w:tabs>
              <w:tab w:val="left" w:pos="880"/>
              <w:tab w:val="right" w:leader="dot" w:pos="8828"/>
            </w:tabs>
            <w:rPr>
              <w:rFonts w:eastAsiaTheme="minorEastAsia"/>
              <w:noProof/>
              <w:kern w:val="2"/>
              <w:lang w:eastAsia="es-MX"/>
              <w14:ligatures w14:val="standardContextual"/>
            </w:rPr>
          </w:pPr>
          <w:hyperlink w:anchor="_Toc135231589" w:history="1">
            <w:r w:rsidRPr="001C6821">
              <w:rPr>
                <w:rStyle w:val="Hipervnculo"/>
                <w:noProof/>
              </w:rPr>
              <w:t>3.3</w:t>
            </w:r>
            <w:r>
              <w:rPr>
                <w:rFonts w:eastAsiaTheme="minorEastAsia"/>
                <w:noProof/>
                <w:kern w:val="2"/>
                <w:lang w:eastAsia="es-MX"/>
                <w14:ligatures w14:val="standardContextual"/>
              </w:rPr>
              <w:tab/>
            </w:r>
            <w:r w:rsidRPr="001C6821">
              <w:rPr>
                <w:rStyle w:val="Hipervnculo"/>
                <w:noProof/>
              </w:rPr>
              <w:t>Clase Registro</w:t>
            </w:r>
            <w:r>
              <w:rPr>
                <w:noProof/>
                <w:webHidden/>
              </w:rPr>
              <w:tab/>
            </w:r>
            <w:r>
              <w:rPr>
                <w:noProof/>
                <w:webHidden/>
              </w:rPr>
              <w:fldChar w:fldCharType="begin"/>
            </w:r>
            <w:r>
              <w:rPr>
                <w:noProof/>
                <w:webHidden/>
              </w:rPr>
              <w:instrText xml:space="preserve"> PAGEREF _Toc135231589 \h </w:instrText>
            </w:r>
            <w:r>
              <w:rPr>
                <w:noProof/>
                <w:webHidden/>
              </w:rPr>
            </w:r>
            <w:r>
              <w:rPr>
                <w:noProof/>
                <w:webHidden/>
              </w:rPr>
              <w:fldChar w:fldCharType="separate"/>
            </w:r>
            <w:r>
              <w:rPr>
                <w:noProof/>
                <w:webHidden/>
              </w:rPr>
              <w:t>9</w:t>
            </w:r>
            <w:r>
              <w:rPr>
                <w:noProof/>
                <w:webHidden/>
              </w:rPr>
              <w:fldChar w:fldCharType="end"/>
            </w:r>
          </w:hyperlink>
        </w:p>
        <w:p w14:paraId="356F9683" w14:textId="628B9116" w:rsidR="00DC47A2" w:rsidRDefault="00DC47A2">
          <w:pPr>
            <w:pStyle w:val="TDC1"/>
            <w:tabs>
              <w:tab w:val="left" w:pos="440"/>
              <w:tab w:val="right" w:leader="dot" w:pos="8828"/>
            </w:tabs>
            <w:rPr>
              <w:rFonts w:eastAsiaTheme="minorEastAsia"/>
              <w:noProof/>
              <w:kern w:val="2"/>
              <w:lang w:eastAsia="es-MX"/>
              <w14:ligatures w14:val="standardContextual"/>
            </w:rPr>
          </w:pPr>
          <w:hyperlink w:anchor="_Toc135231590" w:history="1">
            <w:r w:rsidRPr="001C6821">
              <w:rPr>
                <w:rStyle w:val="Hipervnculo"/>
                <w:noProof/>
              </w:rPr>
              <w:t>4</w:t>
            </w:r>
            <w:r>
              <w:rPr>
                <w:rFonts w:eastAsiaTheme="minorEastAsia"/>
                <w:noProof/>
                <w:kern w:val="2"/>
                <w:lang w:eastAsia="es-MX"/>
                <w14:ligatures w14:val="standardContextual"/>
              </w:rPr>
              <w:tab/>
            </w:r>
            <w:r w:rsidRPr="001C6821">
              <w:rPr>
                <w:rStyle w:val="Hipervnculo"/>
                <w:noProof/>
              </w:rPr>
              <w:t>Instancias de las clases creadas</w:t>
            </w:r>
            <w:r>
              <w:rPr>
                <w:noProof/>
                <w:webHidden/>
              </w:rPr>
              <w:tab/>
            </w:r>
            <w:r>
              <w:rPr>
                <w:noProof/>
                <w:webHidden/>
              </w:rPr>
              <w:fldChar w:fldCharType="begin"/>
            </w:r>
            <w:r>
              <w:rPr>
                <w:noProof/>
                <w:webHidden/>
              </w:rPr>
              <w:instrText xml:space="preserve"> PAGEREF _Toc135231590 \h </w:instrText>
            </w:r>
            <w:r>
              <w:rPr>
                <w:noProof/>
                <w:webHidden/>
              </w:rPr>
            </w:r>
            <w:r>
              <w:rPr>
                <w:noProof/>
                <w:webHidden/>
              </w:rPr>
              <w:fldChar w:fldCharType="separate"/>
            </w:r>
            <w:r>
              <w:rPr>
                <w:noProof/>
                <w:webHidden/>
              </w:rPr>
              <w:t>9</w:t>
            </w:r>
            <w:r>
              <w:rPr>
                <w:noProof/>
                <w:webHidden/>
              </w:rPr>
              <w:fldChar w:fldCharType="end"/>
            </w:r>
          </w:hyperlink>
        </w:p>
        <w:p w14:paraId="14EDEC18" w14:textId="7E6D2AD6" w:rsidR="00DC47A2" w:rsidRDefault="00DC47A2">
          <w:pPr>
            <w:pStyle w:val="TDC1"/>
            <w:tabs>
              <w:tab w:val="right" w:leader="dot" w:pos="8828"/>
            </w:tabs>
            <w:rPr>
              <w:rFonts w:eastAsiaTheme="minorEastAsia"/>
              <w:noProof/>
              <w:kern w:val="2"/>
              <w:lang w:eastAsia="es-MX"/>
              <w14:ligatures w14:val="standardContextual"/>
            </w:rPr>
          </w:pPr>
          <w:hyperlink w:anchor="_Toc135231591" w:history="1">
            <w:r w:rsidRPr="001C6821">
              <w:rPr>
                <w:rStyle w:val="Hipervnculo"/>
                <w:noProof/>
              </w:rPr>
              <w:t>Bibliografía</w:t>
            </w:r>
            <w:r>
              <w:rPr>
                <w:noProof/>
                <w:webHidden/>
              </w:rPr>
              <w:tab/>
            </w:r>
            <w:r>
              <w:rPr>
                <w:noProof/>
                <w:webHidden/>
              </w:rPr>
              <w:fldChar w:fldCharType="begin"/>
            </w:r>
            <w:r>
              <w:rPr>
                <w:noProof/>
                <w:webHidden/>
              </w:rPr>
              <w:instrText xml:space="preserve"> PAGEREF _Toc135231591 \h </w:instrText>
            </w:r>
            <w:r>
              <w:rPr>
                <w:noProof/>
                <w:webHidden/>
              </w:rPr>
            </w:r>
            <w:r>
              <w:rPr>
                <w:noProof/>
                <w:webHidden/>
              </w:rPr>
              <w:fldChar w:fldCharType="separate"/>
            </w:r>
            <w:r>
              <w:rPr>
                <w:noProof/>
                <w:webHidden/>
              </w:rPr>
              <w:t>10</w:t>
            </w:r>
            <w:r>
              <w:rPr>
                <w:noProof/>
                <w:webHidden/>
              </w:rPr>
              <w:fldChar w:fldCharType="end"/>
            </w:r>
          </w:hyperlink>
        </w:p>
        <w:p w14:paraId="4A95E5DC" w14:textId="068719A8" w:rsidR="00D34800" w:rsidRDefault="00D34800">
          <w:r>
            <w:rPr>
              <w:b/>
              <w:bCs/>
              <w:lang w:val="es-ES"/>
            </w:rPr>
            <w:fldChar w:fldCharType="end"/>
          </w:r>
        </w:p>
      </w:sdtContent>
    </w:sdt>
    <w:p w14:paraId="3F684FD0" w14:textId="77777777" w:rsidR="00032E5F" w:rsidRPr="009161AB" w:rsidRDefault="00032E5F" w:rsidP="00032E5F">
      <w:pPr>
        <w:rPr>
          <w:sz w:val="28"/>
          <w:szCs w:val="28"/>
        </w:rPr>
      </w:pPr>
    </w:p>
    <w:p w14:paraId="409DC73E" w14:textId="4895C4AF" w:rsidR="00032E5F" w:rsidRPr="009161AB" w:rsidRDefault="009161AB" w:rsidP="00032E5F">
      <w:pPr>
        <w:rPr>
          <w:color w:val="0070C0"/>
          <w:sz w:val="28"/>
          <w:szCs w:val="28"/>
        </w:rPr>
      </w:pPr>
      <w:r w:rsidRPr="009161AB">
        <w:rPr>
          <w:color w:val="0070C0"/>
          <w:sz w:val="28"/>
          <w:szCs w:val="28"/>
        </w:rPr>
        <w:t>Tabla de Ilustraciones</w:t>
      </w:r>
    </w:p>
    <w:p w14:paraId="0FF6842B" w14:textId="50FE0558" w:rsidR="00DC47A2" w:rsidRDefault="009161AB">
      <w:pPr>
        <w:pStyle w:val="Tabladeilustraciones"/>
        <w:tabs>
          <w:tab w:val="right" w:leader="dot" w:pos="8828"/>
        </w:tabs>
        <w:rPr>
          <w:rFonts w:eastAsiaTheme="minorEastAsia"/>
          <w:noProof/>
          <w:kern w:val="2"/>
          <w:lang w:eastAsia="es-MX"/>
          <w14:ligatures w14:val="standardContextual"/>
        </w:rPr>
      </w:pPr>
      <w:r>
        <w:fldChar w:fldCharType="begin"/>
      </w:r>
      <w:r>
        <w:instrText xml:space="preserve"> TOC \h \z \c "Figura" </w:instrText>
      </w:r>
      <w:r>
        <w:fldChar w:fldCharType="separate"/>
      </w:r>
      <w:hyperlink w:anchor="_Toc135231592" w:history="1">
        <w:r w:rsidR="00DC47A2" w:rsidRPr="00EF0921">
          <w:rPr>
            <w:rStyle w:val="Hipervnculo"/>
            <w:noProof/>
          </w:rPr>
          <w:t>Figura 1. Diagrama de clases de la aplicación</w:t>
        </w:r>
        <w:r w:rsidR="00DC47A2">
          <w:rPr>
            <w:noProof/>
            <w:webHidden/>
          </w:rPr>
          <w:tab/>
        </w:r>
        <w:r w:rsidR="00DC47A2">
          <w:rPr>
            <w:noProof/>
            <w:webHidden/>
          </w:rPr>
          <w:fldChar w:fldCharType="begin"/>
        </w:r>
        <w:r w:rsidR="00DC47A2">
          <w:rPr>
            <w:noProof/>
            <w:webHidden/>
          </w:rPr>
          <w:instrText xml:space="preserve"> PAGEREF _Toc135231592 \h </w:instrText>
        </w:r>
        <w:r w:rsidR="00DC47A2">
          <w:rPr>
            <w:noProof/>
            <w:webHidden/>
          </w:rPr>
        </w:r>
        <w:r w:rsidR="00DC47A2">
          <w:rPr>
            <w:noProof/>
            <w:webHidden/>
          </w:rPr>
          <w:fldChar w:fldCharType="separate"/>
        </w:r>
        <w:r w:rsidR="00DC47A2">
          <w:rPr>
            <w:noProof/>
            <w:webHidden/>
          </w:rPr>
          <w:t>3</w:t>
        </w:r>
        <w:r w:rsidR="00DC47A2">
          <w:rPr>
            <w:noProof/>
            <w:webHidden/>
          </w:rPr>
          <w:fldChar w:fldCharType="end"/>
        </w:r>
      </w:hyperlink>
    </w:p>
    <w:p w14:paraId="7F391DD0" w14:textId="196345F2" w:rsidR="00DC47A2" w:rsidRDefault="00DC47A2">
      <w:pPr>
        <w:pStyle w:val="Tabladeilustraciones"/>
        <w:tabs>
          <w:tab w:val="right" w:leader="dot" w:pos="8828"/>
        </w:tabs>
        <w:rPr>
          <w:rFonts w:eastAsiaTheme="minorEastAsia"/>
          <w:noProof/>
          <w:kern w:val="2"/>
          <w:lang w:eastAsia="es-MX"/>
          <w14:ligatures w14:val="standardContextual"/>
        </w:rPr>
      </w:pPr>
      <w:hyperlink w:anchor="_Toc135231593" w:history="1">
        <w:r w:rsidRPr="00EF0921">
          <w:rPr>
            <w:rStyle w:val="Hipervnculo"/>
            <w:noProof/>
          </w:rPr>
          <w:t>Figura 2 Clase Persona</w:t>
        </w:r>
        <w:r>
          <w:rPr>
            <w:noProof/>
            <w:webHidden/>
          </w:rPr>
          <w:tab/>
        </w:r>
        <w:r>
          <w:rPr>
            <w:noProof/>
            <w:webHidden/>
          </w:rPr>
          <w:fldChar w:fldCharType="begin"/>
        </w:r>
        <w:r>
          <w:rPr>
            <w:noProof/>
            <w:webHidden/>
          </w:rPr>
          <w:instrText xml:space="preserve"> PAGEREF _Toc135231593 \h </w:instrText>
        </w:r>
        <w:r>
          <w:rPr>
            <w:noProof/>
            <w:webHidden/>
          </w:rPr>
        </w:r>
        <w:r>
          <w:rPr>
            <w:noProof/>
            <w:webHidden/>
          </w:rPr>
          <w:fldChar w:fldCharType="separate"/>
        </w:r>
        <w:r>
          <w:rPr>
            <w:noProof/>
            <w:webHidden/>
          </w:rPr>
          <w:t>3</w:t>
        </w:r>
        <w:r>
          <w:rPr>
            <w:noProof/>
            <w:webHidden/>
          </w:rPr>
          <w:fldChar w:fldCharType="end"/>
        </w:r>
      </w:hyperlink>
    </w:p>
    <w:p w14:paraId="4D39BD9B" w14:textId="23E6CA01" w:rsidR="00DC47A2" w:rsidRDefault="00DC47A2">
      <w:pPr>
        <w:pStyle w:val="Tabladeilustraciones"/>
        <w:tabs>
          <w:tab w:val="right" w:leader="dot" w:pos="8828"/>
        </w:tabs>
        <w:rPr>
          <w:rFonts w:eastAsiaTheme="minorEastAsia"/>
          <w:noProof/>
          <w:kern w:val="2"/>
          <w:lang w:eastAsia="es-MX"/>
          <w14:ligatures w14:val="standardContextual"/>
        </w:rPr>
      </w:pPr>
      <w:hyperlink w:anchor="_Toc135231594" w:history="1">
        <w:r w:rsidRPr="00EF0921">
          <w:rPr>
            <w:rStyle w:val="Hipervnculo"/>
            <w:noProof/>
          </w:rPr>
          <w:t>Figura 3 Clase Recordatorio</w:t>
        </w:r>
        <w:r>
          <w:rPr>
            <w:noProof/>
            <w:webHidden/>
          </w:rPr>
          <w:tab/>
        </w:r>
        <w:r>
          <w:rPr>
            <w:noProof/>
            <w:webHidden/>
          </w:rPr>
          <w:fldChar w:fldCharType="begin"/>
        </w:r>
        <w:r>
          <w:rPr>
            <w:noProof/>
            <w:webHidden/>
          </w:rPr>
          <w:instrText xml:space="preserve"> PAGEREF _Toc135231594 \h </w:instrText>
        </w:r>
        <w:r>
          <w:rPr>
            <w:noProof/>
            <w:webHidden/>
          </w:rPr>
        </w:r>
        <w:r>
          <w:rPr>
            <w:noProof/>
            <w:webHidden/>
          </w:rPr>
          <w:fldChar w:fldCharType="separate"/>
        </w:r>
        <w:r>
          <w:rPr>
            <w:noProof/>
            <w:webHidden/>
          </w:rPr>
          <w:t>4</w:t>
        </w:r>
        <w:r>
          <w:rPr>
            <w:noProof/>
            <w:webHidden/>
          </w:rPr>
          <w:fldChar w:fldCharType="end"/>
        </w:r>
      </w:hyperlink>
    </w:p>
    <w:p w14:paraId="3B2BC5B1" w14:textId="497A43AF" w:rsidR="00DC47A2" w:rsidRDefault="00DC47A2">
      <w:pPr>
        <w:pStyle w:val="Tabladeilustraciones"/>
        <w:tabs>
          <w:tab w:val="right" w:leader="dot" w:pos="8828"/>
        </w:tabs>
        <w:rPr>
          <w:rFonts w:eastAsiaTheme="minorEastAsia"/>
          <w:noProof/>
          <w:kern w:val="2"/>
          <w:lang w:eastAsia="es-MX"/>
          <w14:ligatures w14:val="standardContextual"/>
        </w:rPr>
      </w:pPr>
      <w:hyperlink w:anchor="_Toc135231595" w:history="1">
        <w:r w:rsidRPr="00EF0921">
          <w:rPr>
            <w:rStyle w:val="Hipervnculo"/>
            <w:noProof/>
          </w:rPr>
          <w:t>Figura 4 Clase Registro</w:t>
        </w:r>
        <w:r>
          <w:rPr>
            <w:noProof/>
            <w:webHidden/>
          </w:rPr>
          <w:tab/>
        </w:r>
        <w:r>
          <w:rPr>
            <w:noProof/>
            <w:webHidden/>
          </w:rPr>
          <w:fldChar w:fldCharType="begin"/>
        </w:r>
        <w:r>
          <w:rPr>
            <w:noProof/>
            <w:webHidden/>
          </w:rPr>
          <w:instrText xml:space="preserve"> PAGEREF _Toc135231595 \h </w:instrText>
        </w:r>
        <w:r>
          <w:rPr>
            <w:noProof/>
            <w:webHidden/>
          </w:rPr>
        </w:r>
        <w:r>
          <w:rPr>
            <w:noProof/>
            <w:webHidden/>
          </w:rPr>
          <w:fldChar w:fldCharType="separate"/>
        </w:r>
        <w:r>
          <w:rPr>
            <w:noProof/>
            <w:webHidden/>
          </w:rPr>
          <w:t>5</w:t>
        </w:r>
        <w:r>
          <w:rPr>
            <w:noProof/>
            <w:webHidden/>
          </w:rPr>
          <w:fldChar w:fldCharType="end"/>
        </w:r>
      </w:hyperlink>
    </w:p>
    <w:p w14:paraId="194BDDBC" w14:textId="77073F1F" w:rsidR="00DC47A2" w:rsidRDefault="00DC47A2">
      <w:pPr>
        <w:pStyle w:val="Tabladeilustraciones"/>
        <w:tabs>
          <w:tab w:val="right" w:leader="dot" w:pos="8828"/>
        </w:tabs>
        <w:rPr>
          <w:rFonts w:eastAsiaTheme="minorEastAsia"/>
          <w:noProof/>
          <w:kern w:val="2"/>
          <w:lang w:eastAsia="es-MX"/>
          <w14:ligatures w14:val="standardContextual"/>
        </w:rPr>
      </w:pPr>
      <w:hyperlink w:anchor="_Toc135231596" w:history="1">
        <w:r w:rsidRPr="00EF0921">
          <w:rPr>
            <w:rStyle w:val="Hipervnculo"/>
            <w:noProof/>
          </w:rPr>
          <w:t>Figura 5 Conexión del flujo entre las vistas de la aplicación</w:t>
        </w:r>
        <w:r>
          <w:rPr>
            <w:noProof/>
            <w:webHidden/>
          </w:rPr>
          <w:tab/>
        </w:r>
        <w:r>
          <w:rPr>
            <w:noProof/>
            <w:webHidden/>
          </w:rPr>
          <w:fldChar w:fldCharType="begin"/>
        </w:r>
        <w:r>
          <w:rPr>
            <w:noProof/>
            <w:webHidden/>
          </w:rPr>
          <w:instrText xml:space="preserve"> PAGEREF _Toc135231596 \h </w:instrText>
        </w:r>
        <w:r>
          <w:rPr>
            <w:noProof/>
            <w:webHidden/>
          </w:rPr>
        </w:r>
        <w:r>
          <w:rPr>
            <w:noProof/>
            <w:webHidden/>
          </w:rPr>
          <w:fldChar w:fldCharType="separate"/>
        </w:r>
        <w:r>
          <w:rPr>
            <w:noProof/>
            <w:webHidden/>
          </w:rPr>
          <w:t>6</w:t>
        </w:r>
        <w:r>
          <w:rPr>
            <w:noProof/>
            <w:webHidden/>
          </w:rPr>
          <w:fldChar w:fldCharType="end"/>
        </w:r>
      </w:hyperlink>
    </w:p>
    <w:p w14:paraId="0E864540" w14:textId="4E9EDEA8" w:rsidR="00DC47A2" w:rsidRDefault="00DC47A2">
      <w:pPr>
        <w:pStyle w:val="Tabladeilustraciones"/>
        <w:tabs>
          <w:tab w:val="right" w:leader="dot" w:pos="8828"/>
        </w:tabs>
        <w:rPr>
          <w:rFonts w:eastAsiaTheme="minorEastAsia"/>
          <w:noProof/>
          <w:kern w:val="2"/>
          <w:lang w:eastAsia="es-MX"/>
          <w14:ligatures w14:val="standardContextual"/>
        </w:rPr>
      </w:pPr>
      <w:hyperlink w:anchor="_Toc135231597" w:history="1">
        <w:r w:rsidRPr="00EF0921">
          <w:rPr>
            <w:rStyle w:val="Hipervnculo"/>
            <w:noProof/>
          </w:rPr>
          <w:t>Figura 6 Vista de home de la aplicación</w:t>
        </w:r>
        <w:r>
          <w:rPr>
            <w:noProof/>
            <w:webHidden/>
          </w:rPr>
          <w:tab/>
        </w:r>
        <w:r>
          <w:rPr>
            <w:noProof/>
            <w:webHidden/>
          </w:rPr>
          <w:fldChar w:fldCharType="begin"/>
        </w:r>
        <w:r>
          <w:rPr>
            <w:noProof/>
            <w:webHidden/>
          </w:rPr>
          <w:instrText xml:space="preserve"> PAGEREF _Toc135231597 \h </w:instrText>
        </w:r>
        <w:r>
          <w:rPr>
            <w:noProof/>
            <w:webHidden/>
          </w:rPr>
        </w:r>
        <w:r>
          <w:rPr>
            <w:noProof/>
            <w:webHidden/>
          </w:rPr>
          <w:fldChar w:fldCharType="separate"/>
        </w:r>
        <w:r>
          <w:rPr>
            <w:noProof/>
            <w:webHidden/>
          </w:rPr>
          <w:t>7</w:t>
        </w:r>
        <w:r>
          <w:rPr>
            <w:noProof/>
            <w:webHidden/>
          </w:rPr>
          <w:fldChar w:fldCharType="end"/>
        </w:r>
      </w:hyperlink>
    </w:p>
    <w:p w14:paraId="501B5475" w14:textId="74B7BD84" w:rsidR="00DC47A2" w:rsidRDefault="00DC47A2">
      <w:pPr>
        <w:pStyle w:val="Tabladeilustraciones"/>
        <w:tabs>
          <w:tab w:val="right" w:leader="dot" w:pos="8828"/>
        </w:tabs>
        <w:rPr>
          <w:rFonts w:eastAsiaTheme="minorEastAsia"/>
          <w:noProof/>
          <w:kern w:val="2"/>
          <w:lang w:eastAsia="es-MX"/>
          <w14:ligatures w14:val="standardContextual"/>
        </w:rPr>
      </w:pPr>
      <w:hyperlink w:anchor="_Toc135231598" w:history="1">
        <w:r w:rsidRPr="00EF0921">
          <w:rPr>
            <w:rStyle w:val="Hipervnculo"/>
            <w:noProof/>
          </w:rPr>
          <w:t>Figura 7 Vista de notificación y validación del consumo de agua</w:t>
        </w:r>
        <w:r>
          <w:rPr>
            <w:noProof/>
            <w:webHidden/>
          </w:rPr>
          <w:tab/>
        </w:r>
        <w:r>
          <w:rPr>
            <w:noProof/>
            <w:webHidden/>
          </w:rPr>
          <w:fldChar w:fldCharType="begin"/>
        </w:r>
        <w:r>
          <w:rPr>
            <w:noProof/>
            <w:webHidden/>
          </w:rPr>
          <w:instrText xml:space="preserve"> PAGEREF _Toc135231598 \h </w:instrText>
        </w:r>
        <w:r>
          <w:rPr>
            <w:noProof/>
            <w:webHidden/>
          </w:rPr>
        </w:r>
        <w:r>
          <w:rPr>
            <w:noProof/>
            <w:webHidden/>
          </w:rPr>
          <w:fldChar w:fldCharType="separate"/>
        </w:r>
        <w:r>
          <w:rPr>
            <w:noProof/>
            <w:webHidden/>
          </w:rPr>
          <w:t>8</w:t>
        </w:r>
        <w:r>
          <w:rPr>
            <w:noProof/>
            <w:webHidden/>
          </w:rPr>
          <w:fldChar w:fldCharType="end"/>
        </w:r>
      </w:hyperlink>
    </w:p>
    <w:p w14:paraId="4383ECC9" w14:textId="4B583CD7" w:rsidR="00DC47A2" w:rsidRDefault="00DC47A2">
      <w:pPr>
        <w:pStyle w:val="Tabladeilustraciones"/>
        <w:tabs>
          <w:tab w:val="right" w:leader="dot" w:pos="8828"/>
        </w:tabs>
        <w:rPr>
          <w:rFonts w:eastAsiaTheme="minorEastAsia"/>
          <w:noProof/>
          <w:kern w:val="2"/>
          <w:lang w:eastAsia="es-MX"/>
          <w14:ligatures w14:val="standardContextual"/>
        </w:rPr>
      </w:pPr>
      <w:hyperlink w:anchor="_Toc135231599" w:history="1">
        <w:r w:rsidRPr="00EF0921">
          <w:rPr>
            <w:rStyle w:val="Hipervnculo"/>
            <w:noProof/>
          </w:rPr>
          <w:t>Figura 8 Vista informe de consumo de agua</w:t>
        </w:r>
        <w:r>
          <w:rPr>
            <w:noProof/>
            <w:webHidden/>
          </w:rPr>
          <w:tab/>
        </w:r>
        <w:r>
          <w:rPr>
            <w:noProof/>
            <w:webHidden/>
          </w:rPr>
          <w:fldChar w:fldCharType="begin"/>
        </w:r>
        <w:r>
          <w:rPr>
            <w:noProof/>
            <w:webHidden/>
          </w:rPr>
          <w:instrText xml:space="preserve"> PAGEREF _Toc135231599 \h </w:instrText>
        </w:r>
        <w:r>
          <w:rPr>
            <w:noProof/>
            <w:webHidden/>
          </w:rPr>
        </w:r>
        <w:r>
          <w:rPr>
            <w:noProof/>
            <w:webHidden/>
          </w:rPr>
          <w:fldChar w:fldCharType="separate"/>
        </w:r>
        <w:r>
          <w:rPr>
            <w:noProof/>
            <w:webHidden/>
          </w:rPr>
          <w:t>8</w:t>
        </w:r>
        <w:r>
          <w:rPr>
            <w:noProof/>
            <w:webHidden/>
          </w:rPr>
          <w:fldChar w:fldCharType="end"/>
        </w:r>
      </w:hyperlink>
    </w:p>
    <w:p w14:paraId="371FC485" w14:textId="2660CB4C" w:rsidR="00DC47A2" w:rsidRDefault="00DC47A2">
      <w:pPr>
        <w:pStyle w:val="Tabladeilustraciones"/>
        <w:tabs>
          <w:tab w:val="right" w:leader="dot" w:pos="8828"/>
        </w:tabs>
        <w:rPr>
          <w:rFonts w:eastAsiaTheme="minorEastAsia"/>
          <w:noProof/>
          <w:kern w:val="2"/>
          <w:lang w:eastAsia="es-MX"/>
          <w14:ligatures w14:val="standardContextual"/>
        </w:rPr>
      </w:pPr>
      <w:hyperlink w:anchor="_Toc135231600" w:history="1">
        <w:r w:rsidRPr="00EF0921">
          <w:rPr>
            <w:rStyle w:val="Hipervnculo"/>
            <w:noProof/>
          </w:rPr>
          <w:t>Figura 9 Clase Persona muestra del código fuente</w:t>
        </w:r>
        <w:r>
          <w:rPr>
            <w:noProof/>
            <w:webHidden/>
          </w:rPr>
          <w:tab/>
        </w:r>
        <w:r>
          <w:rPr>
            <w:noProof/>
            <w:webHidden/>
          </w:rPr>
          <w:fldChar w:fldCharType="begin"/>
        </w:r>
        <w:r>
          <w:rPr>
            <w:noProof/>
            <w:webHidden/>
          </w:rPr>
          <w:instrText xml:space="preserve"> PAGEREF _Toc135231600 \h </w:instrText>
        </w:r>
        <w:r>
          <w:rPr>
            <w:noProof/>
            <w:webHidden/>
          </w:rPr>
        </w:r>
        <w:r>
          <w:rPr>
            <w:noProof/>
            <w:webHidden/>
          </w:rPr>
          <w:fldChar w:fldCharType="separate"/>
        </w:r>
        <w:r>
          <w:rPr>
            <w:noProof/>
            <w:webHidden/>
          </w:rPr>
          <w:t>9</w:t>
        </w:r>
        <w:r>
          <w:rPr>
            <w:noProof/>
            <w:webHidden/>
          </w:rPr>
          <w:fldChar w:fldCharType="end"/>
        </w:r>
      </w:hyperlink>
    </w:p>
    <w:p w14:paraId="58C2F290" w14:textId="10059424" w:rsidR="00DC47A2" w:rsidRDefault="00DC47A2">
      <w:pPr>
        <w:pStyle w:val="Tabladeilustraciones"/>
        <w:tabs>
          <w:tab w:val="right" w:leader="dot" w:pos="8828"/>
        </w:tabs>
        <w:rPr>
          <w:rFonts w:eastAsiaTheme="minorEastAsia"/>
          <w:noProof/>
          <w:kern w:val="2"/>
          <w:lang w:eastAsia="es-MX"/>
          <w14:ligatures w14:val="standardContextual"/>
        </w:rPr>
      </w:pPr>
      <w:hyperlink w:anchor="_Toc135231601" w:history="1">
        <w:r w:rsidRPr="00EF0921">
          <w:rPr>
            <w:rStyle w:val="Hipervnculo"/>
            <w:noProof/>
          </w:rPr>
          <w:t>Figura 10 Clase Recordatorio muestra del código fuente</w:t>
        </w:r>
        <w:r>
          <w:rPr>
            <w:noProof/>
            <w:webHidden/>
          </w:rPr>
          <w:tab/>
        </w:r>
        <w:r>
          <w:rPr>
            <w:noProof/>
            <w:webHidden/>
          </w:rPr>
          <w:fldChar w:fldCharType="begin"/>
        </w:r>
        <w:r>
          <w:rPr>
            <w:noProof/>
            <w:webHidden/>
          </w:rPr>
          <w:instrText xml:space="preserve"> PAGEREF _Toc135231601 \h </w:instrText>
        </w:r>
        <w:r>
          <w:rPr>
            <w:noProof/>
            <w:webHidden/>
          </w:rPr>
        </w:r>
        <w:r>
          <w:rPr>
            <w:noProof/>
            <w:webHidden/>
          </w:rPr>
          <w:fldChar w:fldCharType="separate"/>
        </w:r>
        <w:r>
          <w:rPr>
            <w:noProof/>
            <w:webHidden/>
          </w:rPr>
          <w:t>9</w:t>
        </w:r>
        <w:r>
          <w:rPr>
            <w:noProof/>
            <w:webHidden/>
          </w:rPr>
          <w:fldChar w:fldCharType="end"/>
        </w:r>
      </w:hyperlink>
    </w:p>
    <w:p w14:paraId="49E06CC2" w14:textId="070F2341" w:rsidR="00DC47A2" w:rsidRDefault="00DC47A2">
      <w:pPr>
        <w:pStyle w:val="Tabladeilustraciones"/>
        <w:tabs>
          <w:tab w:val="right" w:leader="dot" w:pos="8828"/>
        </w:tabs>
        <w:rPr>
          <w:rFonts w:eastAsiaTheme="minorEastAsia"/>
          <w:noProof/>
          <w:kern w:val="2"/>
          <w:lang w:eastAsia="es-MX"/>
          <w14:ligatures w14:val="standardContextual"/>
        </w:rPr>
      </w:pPr>
      <w:hyperlink w:anchor="_Toc135231602" w:history="1">
        <w:r w:rsidRPr="00EF0921">
          <w:rPr>
            <w:rStyle w:val="Hipervnculo"/>
            <w:noProof/>
          </w:rPr>
          <w:t>Figura 11 Clase Registro muestra del código fuente</w:t>
        </w:r>
        <w:r>
          <w:rPr>
            <w:noProof/>
            <w:webHidden/>
          </w:rPr>
          <w:tab/>
        </w:r>
        <w:r>
          <w:rPr>
            <w:noProof/>
            <w:webHidden/>
          </w:rPr>
          <w:fldChar w:fldCharType="begin"/>
        </w:r>
        <w:r>
          <w:rPr>
            <w:noProof/>
            <w:webHidden/>
          </w:rPr>
          <w:instrText xml:space="preserve"> PAGEREF _Toc135231602 \h </w:instrText>
        </w:r>
        <w:r>
          <w:rPr>
            <w:noProof/>
            <w:webHidden/>
          </w:rPr>
        </w:r>
        <w:r>
          <w:rPr>
            <w:noProof/>
            <w:webHidden/>
          </w:rPr>
          <w:fldChar w:fldCharType="separate"/>
        </w:r>
        <w:r>
          <w:rPr>
            <w:noProof/>
            <w:webHidden/>
          </w:rPr>
          <w:t>9</w:t>
        </w:r>
        <w:r>
          <w:rPr>
            <w:noProof/>
            <w:webHidden/>
          </w:rPr>
          <w:fldChar w:fldCharType="end"/>
        </w:r>
      </w:hyperlink>
    </w:p>
    <w:p w14:paraId="41B91E47" w14:textId="15853D57" w:rsidR="00DC47A2" w:rsidRDefault="00DC47A2">
      <w:pPr>
        <w:pStyle w:val="Tabladeilustraciones"/>
        <w:tabs>
          <w:tab w:val="right" w:leader="dot" w:pos="8828"/>
        </w:tabs>
        <w:rPr>
          <w:rFonts w:eastAsiaTheme="minorEastAsia"/>
          <w:noProof/>
          <w:kern w:val="2"/>
          <w:lang w:eastAsia="es-MX"/>
          <w14:ligatures w14:val="standardContextual"/>
        </w:rPr>
      </w:pPr>
      <w:hyperlink w:anchor="_Toc135231603" w:history="1">
        <w:r w:rsidRPr="00EF0921">
          <w:rPr>
            <w:rStyle w:val="Hipervnculo"/>
            <w:noProof/>
          </w:rPr>
          <w:t>Figura 12 Instancias de las clases diseñadas y programadas</w:t>
        </w:r>
        <w:r>
          <w:rPr>
            <w:noProof/>
            <w:webHidden/>
          </w:rPr>
          <w:tab/>
        </w:r>
        <w:r>
          <w:rPr>
            <w:noProof/>
            <w:webHidden/>
          </w:rPr>
          <w:fldChar w:fldCharType="begin"/>
        </w:r>
        <w:r>
          <w:rPr>
            <w:noProof/>
            <w:webHidden/>
          </w:rPr>
          <w:instrText xml:space="preserve"> PAGEREF _Toc135231603 \h </w:instrText>
        </w:r>
        <w:r>
          <w:rPr>
            <w:noProof/>
            <w:webHidden/>
          </w:rPr>
        </w:r>
        <w:r>
          <w:rPr>
            <w:noProof/>
            <w:webHidden/>
          </w:rPr>
          <w:fldChar w:fldCharType="separate"/>
        </w:r>
        <w:r>
          <w:rPr>
            <w:noProof/>
            <w:webHidden/>
          </w:rPr>
          <w:t>10</w:t>
        </w:r>
        <w:r>
          <w:rPr>
            <w:noProof/>
            <w:webHidden/>
          </w:rPr>
          <w:fldChar w:fldCharType="end"/>
        </w:r>
      </w:hyperlink>
    </w:p>
    <w:p w14:paraId="6D3B8997" w14:textId="75CB4E6D" w:rsidR="00032E5F" w:rsidRDefault="009161AB" w:rsidP="00032E5F">
      <w:r>
        <w:lastRenderedPageBreak/>
        <w:fldChar w:fldCharType="end"/>
      </w:r>
    </w:p>
    <w:p w14:paraId="5B6A0E0A" w14:textId="3F87893F" w:rsidR="00087670" w:rsidRDefault="004B4A39" w:rsidP="004B4A39">
      <w:pPr>
        <w:pStyle w:val="Ttulo1"/>
        <w:numPr>
          <w:ilvl w:val="0"/>
          <w:numId w:val="13"/>
        </w:numPr>
      </w:pPr>
      <w:bookmarkStart w:id="0" w:name="_Toc135231571"/>
      <w:r>
        <w:t>Diagrama de clases</w:t>
      </w:r>
      <w:bookmarkEnd w:id="0"/>
    </w:p>
    <w:p w14:paraId="3CA58138" w14:textId="77777777" w:rsidR="004B4A39" w:rsidRDefault="004B4A39" w:rsidP="004B4A39"/>
    <w:p w14:paraId="5B53271F" w14:textId="19535A5C" w:rsidR="004B4A39" w:rsidRDefault="004B4A39" w:rsidP="00504EE2">
      <w:pPr>
        <w:jc w:val="both"/>
      </w:pPr>
      <w:r>
        <w:t xml:space="preserve">En la siguiente figura se presenta el diagrama de clases de la aplicación. Debido a que la aplicación permitirá el registro de distintos usuarios se diseña una clase </w:t>
      </w:r>
      <w:r w:rsidRPr="004B4A39">
        <w:rPr>
          <w:b/>
          <w:bCs/>
          <w:i/>
          <w:iCs/>
        </w:rPr>
        <w:t>Persona</w:t>
      </w:r>
      <w:r>
        <w:rPr>
          <w:b/>
          <w:bCs/>
          <w:i/>
          <w:iCs/>
        </w:rPr>
        <w:t xml:space="preserve"> </w:t>
      </w:r>
      <w:r>
        <w:t>que permitirá crear instancias para guardar como propiedades los siguientes elementos:</w:t>
      </w:r>
    </w:p>
    <w:p w14:paraId="27D79DCC" w14:textId="02DF5077" w:rsidR="00A87135" w:rsidRPr="00504EE2" w:rsidRDefault="00450E41" w:rsidP="00A87135">
      <w:pPr>
        <w:jc w:val="center"/>
        <w:rPr>
          <w:lang w:val="en-US"/>
        </w:rPr>
      </w:pPr>
      <w:r>
        <w:rPr>
          <w:noProof/>
        </w:rPr>
        <w:drawing>
          <wp:inline distT="0" distB="0" distL="0" distR="0" wp14:anchorId="4C1E9569" wp14:editId="710C87E8">
            <wp:extent cx="5612130" cy="2995930"/>
            <wp:effectExtent l="0" t="0" r="7620" b="0"/>
            <wp:docPr id="111980565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05655" name="Imagen 1" descr="Diagrama&#10;&#10;Descripción generada automáticamente"/>
                    <pic:cNvPicPr/>
                  </pic:nvPicPr>
                  <pic:blipFill>
                    <a:blip r:embed="rId9"/>
                    <a:stretch>
                      <a:fillRect/>
                    </a:stretch>
                  </pic:blipFill>
                  <pic:spPr>
                    <a:xfrm>
                      <a:off x="0" y="0"/>
                      <a:ext cx="5612130" cy="2995930"/>
                    </a:xfrm>
                    <a:prstGeom prst="rect">
                      <a:avLst/>
                    </a:prstGeom>
                  </pic:spPr>
                </pic:pic>
              </a:graphicData>
            </a:graphic>
          </wp:inline>
        </w:drawing>
      </w:r>
    </w:p>
    <w:p w14:paraId="15CD70D5" w14:textId="2124318D" w:rsidR="00A87135" w:rsidRPr="00A87135" w:rsidRDefault="00A87135" w:rsidP="00A87135">
      <w:pPr>
        <w:pStyle w:val="Descripcin"/>
        <w:jc w:val="center"/>
      </w:pPr>
      <w:bookmarkStart w:id="1" w:name="_Toc135231592"/>
      <w:r w:rsidRPr="00A87135">
        <w:t xml:space="preserve">Figura </w:t>
      </w:r>
      <w:r>
        <w:fldChar w:fldCharType="begin"/>
      </w:r>
      <w:r w:rsidRPr="00A87135">
        <w:instrText xml:space="preserve"> SEQ Figura \* ARABIC </w:instrText>
      </w:r>
      <w:r>
        <w:fldChar w:fldCharType="separate"/>
      </w:r>
      <w:r w:rsidR="00A81455">
        <w:rPr>
          <w:noProof/>
        </w:rPr>
        <w:t>1</w:t>
      </w:r>
      <w:r>
        <w:fldChar w:fldCharType="end"/>
      </w:r>
      <w:r w:rsidRPr="00A87135">
        <w:t>. Diagrama de clases de la aplicación</w:t>
      </w:r>
      <w:bookmarkEnd w:id="1"/>
    </w:p>
    <w:p w14:paraId="289CB945" w14:textId="3B05326D" w:rsidR="00A87135" w:rsidRDefault="00A87135" w:rsidP="00A87135">
      <w:pPr>
        <w:pStyle w:val="Ttulo2"/>
        <w:numPr>
          <w:ilvl w:val="1"/>
          <w:numId w:val="15"/>
        </w:numPr>
      </w:pPr>
      <w:bookmarkStart w:id="2" w:name="_Toc135231572"/>
      <w:r>
        <w:t>Clase Persona</w:t>
      </w:r>
      <w:bookmarkEnd w:id="2"/>
    </w:p>
    <w:p w14:paraId="0A7048DE" w14:textId="77777777" w:rsidR="00A87135" w:rsidRDefault="00A87135" w:rsidP="00A87135"/>
    <w:p w14:paraId="1EF90560" w14:textId="062D00F1" w:rsidR="00A87135" w:rsidRDefault="00A87135" w:rsidP="00A87135">
      <w:r>
        <w:t>La siguiente figura establece los atributos y métodos definidos para la clase Persona.</w:t>
      </w:r>
    </w:p>
    <w:p w14:paraId="4B110324" w14:textId="7D4012BA" w:rsidR="00A87135" w:rsidRDefault="00A87135" w:rsidP="00A87135">
      <w:pPr>
        <w:jc w:val="center"/>
      </w:pPr>
      <w:r>
        <w:rPr>
          <w:noProof/>
        </w:rPr>
        <w:drawing>
          <wp:inline distT="0" distB="0" distL="0" distR="0" wp14:anchorId="1E1B6EB8" wp14:editId="1D735A25">
            <wp:extent cx="1147273" cy="1999532"/>
            <wp:effectExtent l="19050" t="19050" r="15240" b="20320"/>
            <wp:docPr id="1254899358" name="Imagen 125489935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11948" name="Imagen 1" descr="Diagrama&#10;&#10;Descripción generada automáticamente"/>
                    <pic:cNvPicPr/>
                  </pic:nvPicPr>
                  <pic:blipFill rotWithShape="1">
                    <a:blip r:embed="rId10"/>
                    <a:srcRect l="40399" t="6498" r="39131" b="27372"/>
                    <a:stretch/>
                  </pic:blipFill>
                  <pic:spPr bwMode="auto">
                    <a:xfrm>
                      <a:off x="0" y="0"/>
                      <a:ext cx="1148809" cy="200220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F66131F" w14:textId="1B677198" w:rsidR="00A87135" w:rsidRDefault="00A87135" w:rsidP="00A87135">
      <w:pPr>
        <w:pStyle w:val="Descripcin"/>
        <w:jc w:val="center"/>
      </w:pPr>
      <w:bookmarkStart w:id="3" w:name="_Toc135231593"/>
      <w:r>
        <w:t xml:space="preserve">Figura </w:t>
      </w:r>
      <w:fldSimple w:instr=" SEQ Figura \* ARABIC ">
        <w:r w:rsidR="00A81455">
          <w:rPr>
            <w:noProof/>
          </w:rPr>
          <w:t>2</w:t>
        </w:r>
      </w:fldSimple>
      <w:r>
        <w:t xml:space="preserve"> Clase Persona</w:t>
      </w:r>
      <w:bookmarkEnd w:id="3"/>
    </w:p>
    <w:p w14:paraId="61CAD339" w14:textId="77777777" w:rsidR="00A87135" w:rsidRPr="00A87135" w:rsidRDefault="00A87135" w:rsidP="00A87135"/>
    <w:p w14:paraId="4FFD4ED4" w14:textId="06AADDFB" w:rsidR="00504EE2" w:rsidRPr="000F33C1" w:rsidRDefault="00504EE2" w:rsidP="00A87135">
      <w:pPr>
        <w:pStyle w:val="Ttulo3"/>
        <w:numPr>
          <w:ilvl w:val="2"/>
          <w:numId w:val="15"/>
        </w:numPr>
        <w:rPr>
          <w:i/>
          <w:iCs/>
        </w:rPr>
      </w:pPr>
      <w:bookmarkStart w:id="4" w:name="_Toc135231573"/>
      <w:r>
        <w:lastRenderedPageBreak/>
        <w:t xml:space="preserve">Atributos de la clase </w:t>
      </w:r>
      <w:r w:rsidR="000F33C1" w:rsidRPr="000F33C1">
        <w:rPr>
          <w:i/>
          <w:iCs/>
        </w:rPr>
        <w:t>P</w:t>
      </w:r>
      <w:r w:rsidRPr="000F33C1">
        <w:rPr>
          <w:i/>
          <w:iCs/>
        </w:rPr>
        <w:t>ersona</w:t>
      </w:r>
      <w:bookmarkEnd w:id="4"/>
    </w:p>
    <w:p w14:paraId="749599AA" w14:textId="46060946" w:rsidR="004B4A39" w:rsidRDefault="004B4A39" w:rsidP="00DA6787">
      <w:pPr>
        <w:pStyle w:val="Prrafodelista"/>
        <w:numPr>
          <w:ilvl w:val="0"/>
          <w:numId w:val="14"/>
        </w:numPr>
        <w:jc w:val="both"/>
      </w:pPr>
      <w:r>
        <w:t>Id: Este id permitirá identificar el usuario que ingresa a la aplicación y conservará un tipo de dato entero</w:t>
      </w:r>
    </w:p>
    <w:p w14:paraId="2704F046" w14:textId="65DAC2FA" w:rsidR="004B4A39" w:rsidRDefault="004B4A39" w:rsidP="00DA6787">
      <w:pPr>
        <w:pStyle w:val="Prrafodelista"/>
        <w:numPr>
          <w:ilvl w:val="0"/>
          <w:numId w:val="14"/>
        </w:numPr>
        <w:jc w:val="both"/>
      </w:pPr>
      <w:r>
        <w:t xml:space="preserve">Nombre: El nombre se utilizará como un </w:t>
      </w:r>
      <w:proofErr w:type="spellStart"/>
      <w:r>
        <w:t>label</w:t>
      </w:r>
      <w:proofErr w:type="spellEnd"/>
      <w:r>
        <w:t xml:space="preserve"> para comunicar la información al usuario correspondiente en distintos puntos de la aplicación. Este campo se define como un </w:t>
      </w:r>
      <w:proofErr w:type="spellStart"/>
      <w:r>
        <w:t>string</w:t>
      </w:r>
      <w:proofErr w:type="spellEnd"/>
      <w:r>
        <w:t>.</w:t>
      </w:r>
    </w:p>
    <w:p w14:paraId="2DA2778C" w14:textId="7B1C2554" w:rsidR="004B4A39" w:rsidRDefault="004B4A39" w:rsidP="00DA6787">
      <w:pPr>
        <w:pStyle w:val="Prrafodelista"/>
        <w:numPr>
          <w:ilvl w:val="0"/>
          <w:numId w:val="14"/>
        </w:numPr>
        <w:jc w:val="both"/>
      </w:pPr>
      <w:r>
        <w:t>Edad: Una de las características primordiales es su edad. La aplicación está diseñada de tal manera que la sugerencia de ingesta de agua se hará para personas mayores de edad.</w:t>
      </w:r>
      <w:r w:rsidR="00032E5F">
        <w:t xml:space="preserve"> Este atributo de la clase persona se tomará como un entero.</w:t>
      </w:r>
    </w:p>
    <w:p w14:paraId="183FDE1A" w14:textId="3E3FDEEA" w:rsidR="00032E5F" w:rsidRDefault="00032E5F" w:rsidP="00DA6787">
      <w:pPr>
        <w:pStyle w:val="Prrafodelista"/>
        <w:numPr>
          <w:ilvl w:val="0"/>
          <w:numId w:val="14"/>
        </w:numPr>
        <w:jc w:val="both"/>
      </w:pPr>
      <w:r>
        <w:t>Estatura: La estatura es uno de los parámetros que determinarán la cantidad necesaria de ingesta de agua. Se guardará este dato por cada instancia de la aplicación considerando un número float.</w:t>
      </w:r>
    </w:p>
    <w:p w14:paraId="174A7242" w14:textId="432FF8F0" w:rsidR="00DA6787" w:rsidRPr="004B4A39" w:rsidRDefault="00DA6787" w:rsidP="00DA6787">
      <w:pPr>
        <w:pStyle w:val="Prrafodelista"/>
        <w:numPr>
          <w:ilvl w:val="0"/>
          <w:numId w:val="14"/>
        </w:numPr>
        <w:jc w:val="both"/>
      </w:pPr>
      <w:r>
        <w:t xml:space="preserve">Peso: El peso se considerará también como un atributo de tipo float para las instancias de la clase </w:t>
      </w:r>
      <w:r w:rsidRPr="00DA6787">
        <w:rPr>
          <w:b/>
          <w:bCs/>
          <w:i/>
          <w:iCs/>
        </w:rPr>
        <w:t>Persona</w:t>
      </w:r>
      <w:r>
        <w:t>. En este caso es además uno de los factores importantes a la hora de calcular la cantidad de agua recomendada para que una persona ingiera.</w:t>
      </w:r>
    </w:p>
    <w:p w14:paraId="429D4F8A" w14:textId="43F674AA" w:rsidR="001E5546" w:rsidRPr="00A87135" w:rsidRDefault="00D34800" w:rsidP="00A87135">
      <w:pPr>
        <w:pStyle w:val="Ttulo3"/>
        <w:numPr>
          <w:ilvl w:val="2"/>
          <w:numId w:val="15"/>
        </w:numPr>
      </w:pPr>
      <w:bookmarkStart w:id="5" w:name="_Toc135231574"/>
      <w:r w:rsidRPr="00A87135">
        <w:t xml:space="preserve">Métodos de la clase </w:t>
      </w:r>
      <w:r w:rsidRPr="00241F14">
        <w:rPr>
          <w:i/>
          <w:iCs/>
        </w:rPr>
        <w:t>Persona</w:t>
      </w:r>
      <w:bookmarkEnd w:id="5"/>
    </w:p>
    <w:p w14:paraId="294D063D" w14:textId="77777777" w:rsidR="00D34800" w:rsidRDefault="00D34800" w:rsidP="00D34800">
      <w:pPr>
        <w:rPr>
          <w:lang w:val="en-US"/>
        </w:rPr>
      </w:pPr>
    </w:p>
    <w:p w14:paraId="09115223" w14:textId="49251022" w:rsidR="00D34800" w:rsidRDefault="00D34800" w:rsidP="00B77F58">
      <w:pPr>
        <w:jc w:val="both"/>
      </w:pPr>
      <w:r w:rsidRPr="00D34800">
        <w:t>En la figura 1 se p</w:t>
      </w:r>
      <w:r>
        <w:t>resenta la clase Persona con distintos métodos que permitirán conocer y calcular distinta información sobre el usuario que ingresa a la aplicación:</w:t>
      </w:r>
    </w:p>
    <w:p w14:paraId="56B93499" w14:textId="0DB44E8A" w:rsidR="00D34800" w:rsidRDefault="00D34800" w:rsidP="00B77F58">
      <w:pPr>
        <w:pStyle w:val="Prrafodelista"/>
        <w:numPr>
          <w:ilvl w:val="0"/>
          <w:numId w:val="16"/>
        </w:numPr>
        <w:jc w:val="both"/>
      </w:pPr>
      <w:proofErr w:type="spellStart"/>
      <w:r>
        <w:t>calcularCantidadAgua</w:t>
      </w:r>
      <w:proofErr w:type="spellEnd"/>
      <w:r>
        <w:t>()</w:t>
      </w:r>
      <w:r w:rsidR="005F02D9">
        <w:t xml:space="preserve"> : Este método define la cantidad recomendada para el usuario según sus parámetros definidos en la vista de caracterización inicial</w:t>
      </w:r>
    </w:p>
    <w:p w14:paraId="4FDB82FD" w14:textId="1257B3C7" w:rsidR="00D34800" w:rsidRDefault="00D34800" w:rsidP="00B77F58">
      <w:pPr>
        <w:pStyle w:val="Prrafodelista"/>
        <w:numPr>
          <w:ilvl w:val="0"/>
          <w:numId w:val="16"/>
        </w:numPr>
        <w:jc w:val="both"/>
      </w:pPr>
      <w:proofErr w:type="spellStart"/>
      <w:r>
        <w:t>consultarHistoria</w:t>
      </w:r>
      <w:proofErr w:type="spellEnd"/>
      <w:r>
        <w:t>()</w:t>
      </w:r>
      <w:r w:rsidR="005F02D9">
        <w:t>: Este método permite al usuario consultar la historia de consumos y cumplimiento de notificaciones.</w:t>
      </w:r>
    </w:p>
    <w:p w14:paraId="53D1139D" w14:textId="615A5A31" w:rsidR="00D34800" w:rsidRDefault="00D34800" w:rsidP="00B77F58">
      <w:pPr>
        <w:pStyle w:val="Prrafodelista"/>
        <w:numPr>
          <w:ilvl w:val="0"/>
          <w:numId w:val="16"/>
        </w:numPr>
        <w:jc w:val="both"/>
      </w:pPr>
      <w:proofErr w:type="spellStart"/>
      <w:r>
        <w:t>actualizarHistoria</w:t>
      </w:r>
      <w:proofErr w:type="spellEnd"/>
      <w:r>
        <w:t>()</w:t>
      </w:r>
      <w:r w:rsidR="005F02D9">
        <w:t>: Este método busca actualizar la historia de un usuario cuando se confirma una cantidad consumida.</w:t>
      </w:r>
    </w:p>
    <w:p w14:paraId="270DF3D0" w14:textId="7220EEB9" w:rsidR="00D34800" w:rsidRDefault="00D34800" w:rsidP="00B77F58">
      <w:pPr>
        <w:pStyle w:val="Prrafodelista"/>
        <w:numPr>
          <w:ilvl w:val="0"/>
          <w:numId w:val="16"/>
        </w:numPr>
        <w:jc w:val="both"/>
      </w:pPr>
      <w:proofErr w:type="spellStart"/>
      <w:r>
        <w:t>horaDespierto</w:t>
      </w:r>
      <w:proofErr w:type="spellEnd"/>
      <w:r>
        <w:t>()</w:t>
      </w:r>
      <w:r w:rsidR="005F02D9">
        <w:t>: Cada usuario podrá definir la hora en que despierta, de esta manera esté método guarda el valor para tenerlo en cuenta sobre las notificaciones y cuando se pueden realizar</w:t>
      </w:r>
    </w:p>
    <w:p w14:paraId="40166079" w14:textId="38ED7EB3" w:rsidR="00D34800" w:rsidRDefault="00D34800" w:rsidP="00B77F58">
      <w:pPr>
        <w:pStyle w:val="Prrafodelista"/>
        <w:numPr>
          <w:ilvl w:val="0"/>
          <w:numId w:val="16"/>
        </w:numPr>
        <w:jc w:val="both"/>
      </w:pPr>
      <w:proofErr w:type="spellStart"/>
      <w:r>
        <w:t>horaDormir</w:t>
      </w:r>
      <w:proofErr w:type="spellEnd"/>
      <w:r>
        <w:t>()</w:t>
      </w:r>
      <w:r w:rsidR="005F02D9">
        <w:t>: Cada usuario podrá definir en la aplicación la hora en la que se va a dormir. De este manera la aplicación impedirá nuevas notificaciones en horarios no permitidos por el usuario.</w:t>
      </w:r>
    </w:p>
    <w:p w14:paraId="5368EC7D" w14:textId="68116404" w:rsidR="00C83CEE" w:rsidRPr="00C83CEE" w:rsidRDefault="00C83CEE" w:rsidP="00C83CEE">
      <w:pPr>
        <w:pStyle w:val="Ttulo2"/>
        <w:numPr>
          <w:ilvl w:val="1"/>
          <w:numId w:val="15"/>
        </w:numPr>
        <w:rPr>
          <w:i/>
          <w:iCs/>
        </w:rPr>
      </w:pPr>
      <w:bookmarkStart w:id="6" w:name="_Toc135231575"/>
      <w:r>
        <w:t xml:space="preserve">Clase </w:t>
      </w:r>
      <w:r w:rsidRPr="00C83CEE">
        <w:rPr>
          <w:i/>
          <w:iCs/>
        </w:rPr>
        <w:t>Recordatorio</w:t>
      </w:r>
      <w:bookmarkEnd w:id="6"/>
    </w:p>
    <w:p w14:paraId="0D688B34" w14:textId="77777777" w:rsidR="00C83CEE" w:rsidRDefault="00C83CEE" w:rsidP="00C83CEE"/>
    <w:p w14:paraId="1337B9AC" w14:textId="15F4C1A2" w:rsidR="00756D0F" w:rsidRDefault="00450E41" w:rsidP="00756D0F">
      <w:pPr>
        <w:jc w:val="center"/>
      </w:pPr>
      <w:r>
        <w:rPr>
          <w:noProof/>
        </w:rPr>
        <w:drawing>
          <wp:inline distT="0" distB="0" distL="0" distR="0" wp14:anchorId="69B52B55" wp14:editId="31285DFA">
            <wp:extent cx="1224280" cy="1309385"/>
            <wp:effectExtent l="0" t="0" r="0" b="5080"/>
            <wp:docPr id="1135632306" name="Imagen 113563230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05655" name="Imagen 1" descr="Diagrama&#10;&#10;Descripción generada automáticamente"/>
                    <pic:cNvPicPr/>
                  </pic:nvPicPr>
                  <pic:blipFill rotWithShape="1">
                    <a:blip r:embed="rId9"/>
                    <a:srcRect l="5843" t="38900" r="72326" b="17362"/>
                    <a:stretch/>
                  </pic:blipFill>
                  <pic:spPr bwMode="auto">
                    <a:xfrm>
                      <a:off x="0" y="0"/>
                      <a:ext cx="1225186" cy="1310354"/>
                    </a:xfrm>
                    <a:prstGeom prst="rect">
                      <a:avLst/>
                    </a:prstGeom>
                    <a:ln>
                      <a:noFill/>
                    </a:ln>
                    <a:extLst>
                      <a:ext uri="{53640926-AAD7-44D8-BBD7-CCE9431645EC}">
                        <a14:shadowObscured xmlns:a14="http://schemas.microsoft.com/office/drawing/2010/main"/>
                      </a:ext>
                    </a:extLst>
                  </pic:spPr>
                </pic:pic>
              </a:graphicData>
            </a:graphic>
          </wp:inline>
        </w:drawing>
      </w:r>
    </w:p>
    <w:p w14:paraId="2FB5AB63" w14:textId="07724804" w:rsidR="00756D0F" w:rsidRDefault="00756D0F" w:rsidP="00756D0F">
      <w:pPr>
        <w:pStyle w:val="Descripcin"/>
        <w:jc w:val="center"/>
      </w:pPr>
      <w:bookmarkStart w:id="7" w:name="_Toc135231594"/>
      <w:r>
        <w:t xml:space="preserve">Figura </w:t>
      </w:r>
      <w:fldSimple w:instr=" SEQ Figura \* ARABIC ">
        <w:r w:rsidR="00A81455">
          <w:rPr>
            <w:noProof/>
          </w:rPr>
          <w:t>3</w:t>
        </w:r>
      </w:fldSimple>
      <w:r>
        <w:t xml:space="preserve"> Clase Recordatorio</w:t>
      </w:r>
      <w:bookmarkEnd w:id="7"/>
    </w:p>
    <w:p w14:paraId="1249591F" w14:textId="7EF464F2" w:rsidR="00C83CEE" w:rsidRDefault="00C83CEE" w:rsidP="00C83CEE">
      <w:pPr>
        <w:pStyle w:val="Ttulo3"/>
        <w:numPr>
          <w:ilvl w:val="2"/>
          <w:numId w:val="15"/>
        </w:numPr>
      </w:pPr>
      <w:bookmarkStart w:id="8" w:name="_Toc135231576"/>
      <w:r>
        <w:lastRenderedPageBreak/>
        <w:t>Atributos de la clase Recordatorio</w:t>
      </w:r>
      <w:bookmarkEnd w:id="8"/>
    </w:p>
    <w:p w14:paraId="2AF46B82" w14:textId="4432421F" w:rsidR="00C83CEE" w:rsidRDefault="00BF3669" w:rsidP="00CC6A97">
      <w:pPr>
        <w:pStyle w:val="Prrafodelista"/>
        <w:numPr>
          <w:ilvl w:val="0"/>
          <w:numId w:val="18"/>
        </w:numPr>
        <w:jc w:val="both"/>
      </w:pPr>
      <w:r>
        <w:t>Id:</w:t>
      </w:r>
      <w:r w:rsidR="00CC6A97">
        <w:t xml:space="preserve"> este parámetro se guarda con un valor entero para detallar los recordatorios y poder acceder a futuro a ellos.</w:t>
      </w:r>
    </w:p>
    <w:p w14:paraId="432AF91E" w14:textId="27A87C6C" w:rsidR="00BF3669" w:rsidRDefault="00BF3669" w:rsidP="00CC6A97">
      <w:pPr>
        <w:pStyle w:val="Prrafodelista"/>
        <w:numPr>
          <w:ilvl w:val="0"/>
          <w:numId w:val="18"/>
        </w:numPr>
        <w:jc w:val="both"/>
      </w:pPr>
      <w:r>
        <w:t>Intervalo:</w:t>
      </w:r>
      <w:r w:rsidR="00CC6A97">
        <w:t xml:space="preserve"> El intervalo del recordatorio es un parámetro que se define según se instancia un nuevo recordatorio. Este intervalo es sugerido para el usuario según la caracterización inicial.</w:t>
      </w:r>
    </w:p>
    <w:p w14:paraId="1A5ADCCB" w14:textId="3A6B5224" w:rsidR="00BF3669" w:rsidRPr="00C83CEE" w:rsidRDefault="00BF3669" w:rsidP="00CC6A97">
      <w:pPr>
        <w:pStyle w:val="Prrafodelista"/>
        <w:numPr>
          <w:ilvl w:val="0"/>
          <w:numId w:val="18"/>
        </w:numPr>
        <w:jc w:val="both"/>
      </w:pPr>
      <w:proofErr w:type="spellStart"/>
      <w:r>
        <w:t>ultimoRecordatorio</w:t>
      </w:r>
      <w:proofErr w:type="spellEnd"/>
      <w:r w:rsidR="00CC6A97">
        <w:t>: Podemos conocer dinámicamente cuando se estableció el último recordatorio para el usuario. De esta manera se puede rastrear en cada paso el cumplimiento o no del anterior para poder notificar sobre la constancia y cumplimiento seguido de la cantidad de agua que se toma.</w:t>
      </w:r>
    </w:p>
    <w:p w14:paraId="00531047" w14:textId="15F310A0" w:rsidR="00C83CEE" w:rsidRDefault="00C83CEE" w:rsidP="00C83CEE">
      <w:pPr>
        <w:pStyle w:val="Ttulo3"/>
        <w:numPr>
          <w:ilvl w:val="2"/>
          <w:numId w:val="15"/>
        </w:numPr>
      </w:pPr>
      <w:bookmarkStart w:id="9" w:name="_Toc135231577"/>
      <w:r>
        <w:t>Métodos de la clase Recordatorio</w:t>
      </w:r>
      <w:bookmarkEnd w:id="9"/>
    </w:p>
    <w:p w14:paraId="79E17435" w14:textId="575D61D3" w:rsidR="00E6455D" w:rsidRDefault="00E750BA" w:rsidP="00A1511A">
      <w:pPr>
        <w:pStyle w:val="Prrafodelista"/>
        <w:numPr>
          <w:ilvl w:val="0"/>
          <w:numId w:val="19"/>
        </w:numPr>
        <w:jc w:val="both"/>
      </w:pPr>
      <w:r>
        <w:t>r</w:t>
      </w:r>
      <w:r w:rsidR="00BF3669">
        <w:t>ecordar()</w:t>
      </w:r>
      <w:r w:rsidR="002B4E54">
        <w:t>: Esta clase por ahora se implementa un método para recordar al usuario y lanzar una notificación a los usuarios.</w:t>
      </w:r>
    </w:p>
    <w:p w14:paraId="72242CCE" w14:textId="43049D5E" w:rsidR="00E750BA" w:rsidRDefault="00E750BA" w:rsidP="00A1511A">
      <w:pPr>
        <w:pStyle w:val="Prrafodelista"/>
        <w:numPr>
          <w:ilvl w:val="0"/>
          <w:numId w:val="19"/>
        </w:numPr>
        <w:jc w:val="both"/>
      </w:pPr>
      <w:proofErr w:type="spellStart"/>
      <w:r>
        <w:t>calcularHoras</w:t>
      </w:r>
      <w:proofErr w:type="spellEnd"/>
      <w:r>
        <w:t xml:space="preserve">(): </w:t>
      </w:r>
      <w:r w:rsidR="00A1511A">
        <w:t>Debido a que se conocerá del usuario la hora de despertar y la hora de dormir podemos establecer con este método la cantidad de minutos que hay entre esos momento de tal manera que se puedan establecer los recordatorios en ciertos espacios de tiempo.</w:t>
      </w:r>
    </w:p>
    <w:p w14:paraId="0C912643" w14:textId="560E5D8C" w:rsidR="00F35A99" w:rsidRDefault="00F35A99" w:rsidP="00F35A99">
      <w:pPr>
        <w:pStyle w:val="Ttulo2"/>
        <w:numPr>
          <w:ilvl w:val="1"/>
          <w:numId w:val="15"/>
        </w:numPr>
      </w:pPr>
      <w:bookmarkStart w:id="10" w:name="_Toc135231578"/>
      <w:r>
        <w:t>Clase Registro</w:t>
      </w:r>
      <w:bookmarkEnd w:id="10"/>
    </w:p>
    <w:p w14:paraId="2199E0BD" w14:textId="55675E1F" w:rsidR="00F35A99" w:rsidRDefault="00E71674" w:rsidP="00E71674">
      <w:pPr>
        <w:jc w:val="center"/>
      </w:pPr>
      <w:r>
        <w:rPr>
          <w:noProof/>
        </w:rPr>
        <w:drawing>
          <wp:inline distT="0" distB="0" distL="0" distR="0" wp14:anchorId="7992AAF1" wp14:editId="0AB4DE09">
            <wp:extent cx="1147122" cy="1095199"/>
            <wp:effectExtent l="19050" t="19050" r="15240" b="10160"/>
            <wp:docPr id="132321863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18632" name="Imagen 1" descr="Diagrama&#10;&#10;Descripción generada automáticamente"/>
                    <pic:cNvPicPr/>
                  </pic:nvPicPr>
                  <pic:blipFill rotWithShape="1">
                    <a:blip r:embed="rId11"/>
                    <a:srcRect l="73169" t="55072" r="6356" b="8640"/>
                    <a:stretch/>
                  </pic:blipFill>
                  <pic:spPr bwMode="auto">
                    <a:xfrm>
                      <a:off x="0" y="0"/>
                      <a:ext cx="1149096" cy="109708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96A3CC3" w14:textId="0BAD4E3A" w:rsidR="00E71674" w:rsidRDefault="00E71674" w:rsidP="00E71674">
      <w:pPr>
        <w:pStyle w:val="Descripcin"/>
        <w:jc w:val="center"/>
      </w:pPr>
      <w:bookmarkStart w:id="11" w:name="_Toc135231595"/>
      <w:r>
        <w:t xml:space="preserve">Figura </w:t>
      </w:r>
      <w:fldSimple w:instr=" SEQ Figura \* ARABIC ">
        <w:r w:rsidR="00A81455">
          <w:rPr>
            <w:noProof/>
          </w:rPr>
          <w:t>4</w:t>
        </w:r>
      </w:fldSimple>
      <w:r>
        <w:t xml:space="preserve"> Clase Registro</w:t>
      </w:r>
      <w:bookmarkEnd w:id="11"/>
    </w:p>
    <w:p w14:paraId="2CD75556" w14:textId="691863B9" w:rsidR="00F35A99" w:rsidRDefault="00F35A99" w:rsidP="00F35A99">
      <w:pPr>
        <w:pStyle w:val="Ttulo3"/>
        <w:numPr>
          <w:ilvl w:val="2"/>
          <w:numId w:val="15"/>
        </w:numPr>
      </w:pPr>
      <w:bookmarkStart w:id="12" w:name="_Toc135231579"/>
      <w:r>
        <w:t>Atributos de la clase Registro</w:t>
      </w:r>
      <w:bookmarkEnd w:id="12"/>
    </w:p>
    <w:p w14:paraId="62EFB9E4" w14:textId="0341551A" w:rsidR="00E6455D" w:rsidRDefault="00E6455D" w:rsidP="00B77F58">
      <w:pPr>
        <w:pStyle w:val="Prrafodelista"/>
        <w:numPr>
          <w:ilvl w:val="0"/>
          <w:numId w:val="19"/>
        </w:numPr>
        <w:jc w:val="both"/>
      </w:pPr>
      <w:r>
        <w:t>Id:</w:t>
      </w:r>
      <w:r w:rsidR="00806B7C">
        <w:t xml:space="preserve"> El registro o complimiento de una ingesta de agua se crea con un identificador de tipo entero.</w:t>
      </w:r>
    </w:p>
    <w:p w14:paraId="7AF7A03B" w14:textId="1B46DEC9" w:rsidR="00E6455D" w:rsidRDefault="00E6455D" w:rsidP="00B77F58">
      <w:pPr>
        <w:pStyle w:val="Prrafodelista"/>
        <w:numPr>
          <w:ilvl w:val="0"/>
          <w:numId w:val="19"/>
        </w:numPr>
        <w:jc w:val="both"/>
      </w:pPr>
      <w:r>
        <w:t>Cantidad:</w:t>
      </w:r>
      <w:r w:rsidR="00806B7C">
        <w:t xml:space="preserve"> Una vez se confirma por el usuario que realizó un consumo de agua también genera un detalle de la cantidad de agua bebida.</w:t>
      </w:r>
    </w:p>
    <w:p w14:paraId="06D23F59" w14:textId="5022725D" w:rsidR="00E6455D" w:rsidRDefault="00E6455D" w:rsidP="00B77F58">
      <w:pPr>
        <w:pStyle w:val="Prrafodelista"/>
        <w:numPr>
          <w:ilvl w:val="0"/>
          <w:numId w:val="19"/>
        </w:numPr>
        <w:jc w:val="both"/>
      </w:pPr>
      <w:r>
        <w:t>Fecha</w:t>
      </w:r>
      <w:r w:rsidR="00806B7C">
        <w:t>: Cada uno de los nuevos consumos es rastreado con una fecha para posteriormente consultar el consumo en distintas unidades de tiempo (semanas, días, meses).</w:t>
      </w:r>
    </w:p>
    <w:p w14:paraId="66B73C85" w14:textId="214988E0" w:rsidR="00F35A99" w:rsidRDefault="00F35A99" w:rsidP="00B77F58">
      <w:pPr>
        <w:pStyle w:val="Ttulo3"/>
        <w:numPr>
          <w:ilvl w:val="2"/>
          <w:numId w:val="15"/>
        </w:numPr>
        <w:jc w:val="both"/>
      </w:pPr>
      <w:bookmarkStart w:id="13" w:name="_Toc135231580"/>
      <w:r>
        <w:t>Métodos de la clase Registro</w:t>
      </w:r>
      <w:bookmarkEnd w:id="13"/>
    </w:p>
    <w:p w14:paraId="421E0705" w14:textId="5F3FAC77" w:rsidR="00F35A99" w:rsidRDefault="005E553D" w:rsidP="00B77F58">
      <w:pPr>
        <w:pStyle w:val="Prrafodelista"/>
        <w:numPr>
          <w:ilvl w:val="0"/>
          <w:numId w:val="20"/>
        </w:numPr>
        <w:jc w:val="both"/>
      </w:pPr>
      <w:r>
        <w:t>Exportar</w:t>
      </w:r>
      <w:r w:rsidR="00371650">
        <w:t>(): El usuario podrá realizar una exportación de los registros o consumos realizados en distintas unidades de tiempo.</w:t>
      </w:r>
    </w:p>
    <w:p w14:paraId="61255A57" w14:textId="7504C52C" w:rsidR="005E553D" w:rsidRPr="00F35A99" w:rsidRDefault="005E553D" w:rsidP="00B77F58">
      <w:pPr>
        <w:pStyle w:val="Prrafodelista"/>
        <w:numPr>
          <w:ilvl w:val="0"/>
          <w:numId w:val="20"/>
        </w:numPr>
        <w:jc w:val="both"/>
      </w:pPr>
      <w:r>
        <w:t>Importar</w:t>
      </w:r>
      <w:r w:rsidR="00371650">
        <w:t xml:space="preserve">(): En etapa de desarrollo se necesitará un método para importar algunos registros base que permitan genera un </w:t>
      </w:r>
      <w:proofErr w:type="spellStart"/>
      <w:r w:rsidR="00371650">
        <w:t>dashboard</w:t>
      </w:r>
      <w:proofErr w:type="spellEnd"/>
      <w:r w:rsidR="00371650">
        <w:t xml:space="preserve"> de muestra para el usuario.</w:t>
      </w:r>
    </w:p>
    <w:p w14:paraId="77477477" w14:textId="47BDBF79" w:rsidR="00D34800" w:rsidRDefault="00D34800" w:rsidP="00D34800"/>
    <w:p w14:paraId="39CCA560" w14:textId="77777777" w:rsidR="004E0801" w:rsidRDefault="004E0801" w:rsidP="00D34800"/>
    <w:p w14:paraId="1A7F029C" w14:textId="77777777" w:rsidR="004E0801" w:rsidRDefault="004E0801" w:rsidP="00D34800"/>
    <w:p w14:paraId="478CBBCF" w14:textId="77777777" w:rsidR="00F42288" w:rsidRDefault="00F42288" w:rsidP="00D34800"/>
    <w:p w14:paraId="38C02640" w14:textId="77777777" w:rsidR="004E0801" w:rsidRPr="00371650" w:rsidRDefault="004E0801" w:rsidP="00D34800"/>
    <w:p w14:paraId="703FB6F1" w14:textId="43347623" w:rsidR="00E640FC" w:rsidRDefault="00E640FC" w:rsidP="00E640FC">
      <w:pPr>
        <w:pStyle w:val="Ttulo1"/>
        <w:numPr>
          <w:ilvl w:val="0"/>
          <w:numId w:val="15"/>
        </w:numPr>
        <w:rPr>
          <w:lang w:val="en-US"/>
        </w:rPr>
      </w:pPr>
      <w:bookmarkStart w:id="14" w:name="_Toc135231581"/>
      <w:r>
        <w:rPr>
          <w:lang w:val="en-US"/>
        </w:rPr>
        <w:t>Interfaces de la aplicación</w:t>
      </w:r>
      <w:bookmarkEnd w:id="14"/>
    </w:p>
    <w:p w14:paraId="745ABCD6" w14:textId="30972C90" w:rsidR="004E0801" w:rsidRDefault="004E0801" w:rsidP="004D5A7C">
      <w:pPr>
        <w:jc w:val="both"/>
      </w:pPr>
      <w:r w:rsidRPr="004E0801">
        <w:t>Las interfaces de la a</w:t>
      </w:r>
      <w:r>
        <w:t>plicación comprenden 4 etapas principales</w:t>
      </w:r>
      <w:r w:rsidR="004D5A7C">
        <w:t>. La primera de ellas considera que debe existir un usuario válidado, se debe ingresar con un usuario y contraseña a la aplicación. La segunda vista establece que el usuario puede ingresar o modificar información de su caracterización, esto es importante pues según los datos ingresados la aplicación internamente hará el calculo de la cantidad de agua que debe ingerir en el día. La tercera etapa se refleja en una vista donde se le notificará mediante mensaje y según un recordatorio establecido internamente que debe realizar consumo de agua. Desde esta misma vista el usuario podrá realizar la validación de la cantidad consumida y la aplicación guardará un nuevo registro con fecha hora y cantidad consumida. Con base en los datos recopilados durante cierto tiempo en la vista anterior, la aplicación podrá realizar un tablero de seguimiento del consumo con distintos datos guardados.</w:t>
      </w:r>
    </w:p>
    <w:p w14:paraId="4819F539" w14:textId="2F80235A" w:rsidR="004E0801" w:rsidRDefault="004E0801" w:rsidP="004E3EB7">
      <w:r>
        <w:rPr>
          <w:noProof/>
        </w:rPr>
        <w:drawing>
          <wp:inline distT="0" distB="0" distL="0" distR="0" wp14:anchorId="61D906B7" wp14:editId="0CC3DAE2">
            <wp:extent cx="5486400" cy="2156268"/>
            <wp:effectExtent l="0" t="0" r="19050" b="15875"/>
            <wp:docPr id="114785484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BF1F7DE" w14:textId="17110A04" w:rsidR="00AA66F1" w:rsidRDefault="00AA66F1" w:rsidP="00AA66F1">
      <w:pPr>
        <w:pStyle w:val="Descripcin"/>
        <w:jc w:val="center"/>
      </w:pPr>
      <w:bookmarkStart w:id="15" w:name="_Toc135231596"/>
      <w:r>
        <w:t xml:space="preserve">Figura </w:t>
      </w:r>
      <w:fldSimple w:instr=" SEQ Figura \* ARABIC ">
        <w:r w:rsidR="00A81455">
          <w:rPr>
            <w:noProof/>
          </w:rPr>
          <w:t>5</w:t>
        </w:r>
      </w:fldSimple>
      <w:r>
        <w:t xml:space="preserve"> Conexión del flujo entre las vistas de la aplicación</w:t>
      </w:r>
      <w:bookmarkEnd w:id="15"/>
    </w:p>
    <w:p w14:paraId="218E11A9" w14:textId="0FABBDD2" w:rsidR="00AA66F1" w:rsidRDefault="00AA66F1" w:rsidP="00A9764D">
      <w:pPr>
        <w:jc w:val="both"/>
      </w:pPr>
      <w:r>
        <w:t>La figura anterior determina el flujo que seguiría un usuario para que funcione adecuadamente. Desde el registro su caracterización, recordatorio y validación de consumo hasta finalmente obtener los reportes históricos.</w:t>
      </w:r>
    </w:p>
    <w:p w14:paraId="2D661EEB" w14:textId="62E189A5" w:rsidR="00997AB8" w:rsidRDefault="00997AB8" w:rsidP="00997AB8">
      <w:pPr>
        <w:pStyle w:val="Ttulo2"/>
        <w:numPr>
          <w:ilvl w:val="1"/>
          <w:numId w:val="15"/>
        </w:numPr>
        <w:rPr>
          <w:lang w:val="en-US"/>
        </w:rPr>
      </w:pPr>
      <w:bookmarkStart w:id="16" w:name="_Toc135231582"/>
      <w:r>
        <w:rPr>
          <w:lang w:val="en-US"/>
        </w:rPr>
        <w:lastRenderedPageBreak/>
        <w:t>Home</w:t>
      </w:r>
      <w:bookmarkEnd w:id="1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4"/>
        <w:gridCol w:w="4464"/>
      </w:tblGrid>
      <w:tr w:rsidR="00A9764D" w:rsidRPr="00A9764D" w14:paraId="514D9E96" w14:textId="77777777" w:rsidTr="004E45EC">
        <w:trPr>
          <w:trHeight w:val="4432"/>
        </w:trPr>
        <w:tc>
          <w:tcPr>
            <w:tcW w:w="4414" w:type="dxa"/>
          </w:tcPr>
          <w:p w14:paraId="1D62DE99" w14:textId="77777777" w:rsidR="003E3280" w:rsidRDefault="003E3280" w:rsidP="00A9764D"/>
          <w:p w14:paraId="53186441" w14:textId="00C4EA73" w:rsidR="00A9764D" w:rsidRPr="00A9764D" w:rsidRDefault="00A9764D" w:rsidP="00A9764D">
            <w:r w:rsidRPr="00A9764D">
              <w:t>Idealmente la vista de h</w:t>
            </w:r>
            <w:r>
              <w:t>ome permitirá al usuario realizar el login con un usuario y contraseña.</w:t>
            </w:r>
          </w:p>
          <w:p w14:paraId="30B25708" w14:textId="77777777" w:rsidR="00A9764D" w:rsidRPr="00A9764D" w:rsidRDefault="00A9764D" w:rsidP="00A9764D">
            <w:pPr>
              <w:pStyle w:val="Prrafodelista"/>
              <w:ind w:left="360"/>
            </w:pPr>
          </w:p>
        </w:tc>
        <w:tc>
          <w:tcPr>
            <w:tcW w:w="4414" w:type="dxa"/>
          </w:tcPr>
          <w:p w14:paraId="4E8047A8" w14:textId="597A8522" w:rsidR="00A9764D" w:rsidRDefault="00A9764D" w:rsidP="00A9764D">
            <w:pPr>
              <w:pStyle w:val="Descripcin"/>
              <w:ind w:left="3540" w:firstLine="708"/>
              <w:jc w:val="center"/>
            </w:pPr>
            <w:r>
              <w:rPr>
                <w:noProof/>
              </w:rPr>
              <w:drawing>
                <wp:anchor distT="0" distB="0" distL="114300" distR="114300" simplePos="0" relativeHeight="251659264" behindDoc="1" locked="0" layoutInCell="1" allowOverlap="1" wp14:anchorId="252BC70A" wp14:editId="04EA760E">
                  <wp:simplePos x="0" y="0"/>
                  <wp:positionH relativeFrom="column">
                    <wp:posOffset>277471</wp:posOffset>
                  </wp:positionH>
                  <wp:positionV relativeFrom="paragraph">
                    <wp:posOffset>226084</wp:posOffset>
                  </wp:positionV>
                  <wp:extent cx="1981835" cy="2188210"/>
                  <wp:effectExtent l="19050" t="19050" r="18415" b="21590"/>
                  <wp:wrapTight wrapText="bothSides">
                    <wp:wrapPolygon edited="0">
                      <wp:start x="-208" y="-188"/>
                      <wp:lineTo x="-208" y="21625"/>
                      <wp:lineTo x="21593" y="21625"/>
                      <wp:lineTo x="21593" y="-188"/>
                      <wp:lineTo x="-208" y="-188"/>
                    </wp:wrapPolygon>
                  </wp:wrapTight>
                  <wp:docPr id="11321823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8232" name="Imagen 1" descr="Interfaz de usuario gráfica, Texto, Aplicación, Chat o mensaje de texto&#10;&#10;Descripción generada automáticamente"/>
                          <pic:cNvPicPr/>
                        </pic:nvPicPr>
                        <pic:blipFill rotWithShape="1">
                          <a:blip r:embed="rId17">
                            <a:extLst>
                              <a:ext uri="{28A0092B-C50C-407E-A947-70E740481C1C}">
                                <a14:useLocalDpi xmlns:a14="http://schemas.microsoft.com/office/drawing/2010/main" val="0"/>
                              </a:ext>
                            </a:extLst>
                          </a:blip>
                          <a:srcRect l="11275" t="8457" r="2347" b="2115"/>
                          <a:stretch/>
                        </pic:blipFill>
                        <pic:spPr bwMode="auto">
                          <a:xfrm>
                            <a:off x="0" y="0"/>
                            <a:ext cx="1981835" cy="218821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p>
          <w:p w14:paraId="239A09FC" w14:textId="77777777" w:rsidR="00A9764D" w:rsidRDefault="00A9764D" w:rsidP="00A9764D">
            <w:pPr>
              <w:pStyle w:val="Descripcin"/>
            </w:pPr>
          </w:p>
          <w:p w14:paraId="5E04BF74" w14:textId="77777777" w:rsidR="00A9764D" w:rsidRDefault="00A9764D" w:rsidP="00A9764D">
            <w:pPr>
              <w:pStyle w:val="Descripcin"/>
            </w:pPr>
          </w:p>
          <w:p w14:paraId="479B3E9C" w14:textId="77777777" w:rsidR="00A9764D" w:rsidRDefault="00A9764D" w:rsidP="00A9764D">
            <w:pPr>
              <w:pStyle w:val="Descripcin"/>
            </w:pPr>
          </w:p>
          <w:p w14:paraId="7286111E" w14:textId="77777777" w:rsidR="00A9764D" w:rsidRDefault="00A9764D" w:rsidP="00A9764D">
            <w:pPr>
              <w:pStyle w:val="Descripcin"/>
            </w:pPr>
          </w:p>
          <w:p w14:paraId="1BF40BC4" w14:textId="77777777" w:rsidR="00A9764D" w:rsidRDefault="00A9764D" w:rsidP="00A9764D">
            <w:pPr>
              <w:pStyle w:val="Descripcin"/>
            </w:pPr>
          </w:p>
          <w:p w14:paraId="0F2CCB7A" w14:textId="77777777" w:rsidR="00A9764D" w:rsidRDefault="00A9764D" w:rsidP="00A9764D">
            <w:pPr>
              <w:pStyle w:val="Descripcin"/>
            </w:pPr>
          </w:p>
          <w:p w14:paraId="00377018" w14:textId="77777777" w:rsidR="00A9764D" w:rsidRDefault="00A9764D" w:rsidP="00A9764D">
            <w:pPr>
              <w:pStyle w:val="Descripcin"/>
            </w:pPr>
          </w:p>
          <w:p w14:paraId="06000A83" w14:textId="77777777" w:rsidR="00A9764D" w:rsidRDefault="00A9764D" w:rsidP="00A9764D">
            <w:pPr>
              <w:pStyle w:val="Descripcin"/>
            </w:pPr>
          </w:p>
          <w:p w14:paraId="75A81AEA" w14:textId="77777777" w:rsidR="00A9764D" w:rsidRDefault="00A9764D" w:rsidP="00A9764D">
            <w:pPr>
              <w:pStyle w:val="Descripcin"/>
            </w:pPr>
          </w:p>
          <w:p w14:paraId="44C193BD" w14:textId="23F4046D" w:rsidR="00A9764D" w:rsidRPr="00A9764D" w:rsidRDefault="00A9764D" w:rsidP="00A9764D">
            <w:pPr>
              <w:pStyle w:val="Descripcin"/>
              <w:jc w:val="center"/>
            </w:pPr>
            <w:bookmarkStart w:id="17" w:name="_Toc135231597"/>
            <w:r>
              <w:t xml:space="preserve">Figura </w:t>
            </w:r>
            <w:fldSimple w:instr=" SEQ Figura \* ARABIC ">
              <w:r w:rsidR="00A81455">
                <w:rPr>
                  <w:noProof/>
                </w:rPr>
                <w:t>6</w:t>
              </w:r>
            </w:fldSimple>
            <w:r>
              <w:t xml:space="preserve"> Vista de home de la aplicación</w:t>
            </w:r>
            <w:bookmarkEnd w:id="17"/>
          </w:p>
        </w:tc>
      </w:tr>
    </w:tbl>
    <w:p w14:paraId="70A62ADD" w14:textId="77777777" w:rsidR="00A9764D" w:rsidRDefault="00A9764D" w:rsidP="00A9764D">
      <w:pPr>
        <w:pStyle w:val="Descripcin"/>
        <w:jc w:val="center"/>
      </w:pPr>
    </w:p>
    <w:p w14:paraId="0BFB0E85" w14:textId="64B27FF3" w:rsidR="00997AB8" w:rsidRDefault="00997AB8" w:rsidP="00997AB8">
      <w:pPr>
        <w:pStyle w:val="Ttulo2"/>
        <w:numPr>
          <w:ilvl w:val="1"/>
          <w:numId w:val="15"/>
        </w:numPr>
        <w:rPr>
          <w:lang w:val="en-US"/>
        </w:rPr>
      </w:pPr>
      <w:bookmarkStart w:id="18" w:name="_Toc135231583"/>
      <w:r>
        <w:rPr>
          <w:lang w:val="en-US"/>
        </w:rPr>
        <w:t>Registro</w:t>
      </w:r>
      <w:r w:rsidR="00F42288">
        <w:rPr>
          <w:lang w:val="en-US"/>
        </w:rPr>
        <w:t xml:space="preserve"> y caracterización inicial</w:t>
      </w:r>
      <w:bookmarkEnd w:id="1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9764D" w14:paraId="45F1B52C" w14:textId="77777777" w:rsidTr="004E45EC">
        <w:tc>
          <w:tcPr>
            <w:tcW w:w="4414" w:type="dxa"/>
          </w:tcPr>
          <w:p w14:paraId="5DC8F0A6" w14:textId="77777777" w:rsidR="003E3280" w:rsidRDefault="003E3280" w:rsidP="0062394D"/>
          <w:p w14:paraId="5A111029" w14:textId="6C24E097" w:rsidR="00A9764D" w:rsidRDefault="00F42288" w:rsidP="0062394D">
            <w:r w:rsidRPr="00F42288">
              <w:t>Esta vista tomará datos r</w:t>
            </w:r>
            <w:r>
              <w:t xml:space="preserve">elevantes de cada usuario para poder sugerirle un consumo de agua al día. </w:t>
            </w:r>
          </w:p>
          <w:p w14:paraId="407574CD" w14:textId="77777777" w:rsidR="00F42288" w:rsidRDefault="00F42288" w:rsidP="0062394D">
            <w:r>
              <w:t xml:space="preserve">Con base además de las horas disponibles en el día se establecerán los intervalos de tiempo en que se debe notificar al usuario sobre el consumo de agua. </w:t>
            </w:r>
          </w:p>
          <w:p w14:paraId="1E50424A" w14:textId="4232B25D" w:rsidR="00F42288" w:rsidRPr="00F42288" w:rsidRDefault="00F42288" w:rsidP="0062394D">
            <w:r>
              <w:t>Esto se reflejará en la vista de “recordatorios y validación”</w:t>
            </w:r>
          </w:p>
        </w:tc>
        <w:tc>
          <w:tcPr>
            <w:tcW w:w="4414" w:type="dxa"/>
          </w:tcPr>
          <w:p w14:paraId="080BC0D7" w14:textId="718E2A29" w:rsidR="00A9764D" w:rsidRDefault="00A9764D" w:rsidP="0062394D">
            <w:pPr>
              <w:rPr>
                <w:lang w:val="en-US"/>
              </w:rPr>
            </w:pPr>
            <w:r>
              <w:rPr>
                <w:noProof/>
              </w:rPr>
              <w:drawing>
                <wp:inline distT="0" distB="0" distL="0" distR="0" wp14:anchorId="75F44B12" wp14:editId="37F0EC33">
                  <wp:extent cx="2544170" cy="3251327"/>
                  <wp:effectExtent l="19050" t="19050" r="27940" b="25400"/>
                  <wp:docPr id="44" name="Imagen 4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nterfaz de usuario gráfica, Aplicación&#10;&#10;Descripción generada automáticamente"/>
                          <pic:cNvPicPr/>
                        </pic:nvPicPr>
                        <pic:blipFill rotWithShape="1">
                          <a:blip r:embed="rId18"/>
                          <a:srcRect l="31928" t="12057" r="32374" b="12212"/>
                          <a:stretch/>
                        </pic:blipFill>
                        <pic:spPr bwMode="auto">
                          <a:xfrm>
                            <a:off x="0" y="0"/>
                            <a:ext cx="2574659" cy="3290291"/>
                          </a:xfrm>
                          <a:prstGeom prst="rect">
                            <a:avLst/>
                          </a:prstGeom>
                          <a:ln w="9525" cap="flat" cmpd="sng" algn="ctr">
                            <a:solidFill>
                              <a:srgbClr val="0070C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bl>
    <w:p w14:paraId="19648302" w14:textId="77777777" w:rsidR="0062394D" w:rsidRPr="0062394D" w:rsidRDefault="0062394D" w:rsidP="0062394D">
      <w:pPr>
        <w:rPr>
          <w:lang w:val="en-US"/>
        </w:rPr>
      </w:pPr>
    </w:p>
    <w:p w14:paraId="0DD6082F" w14:textId="07A21F0F" w:rsidR="0062394D" w:rsidRPr="0062394D" w:rsidRDefault="0062394D" w:rsidP="009C41FE">
      <w:pPr>
        <w:jc w:val="center"/>
        <w:rPr>
          <w:lang w:val="en-US"/>
        </w:rPr>
      </w:pPr>
    </w:p>
    <w:p w14:paraId="70DE2042" w14:textId="59754C86" w:rsidR="00997AB8" w:rsidRDefault="004E0801" w:rsidP="00997AB8">
      <w:pPr>
        <w:pStyle w:val="Ttulo2"/>
        <w:numPr>
          <w:ilvl w:val="1"/>
          <w:numId w:val="15"/>
        </w:numPr>
      </w:pPr>
      <w:bookmarkStart w:id="19" w:name="_Toc135231584"/>
      <w:r w:rsidRPr="004E0801">
        <w:lastRenderedPageBreak/>
        <w:t>Vista Recordatorios y validación d</w:t>
      </w:r>
      <w:r>
        <w:t>e consumo de agua</w:t>
      </w:r>
      <w:bookmarkEnd w:id="1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9764D" w14:paraId="5AD08B8D" w14:textId="77777777" w:rsidTr="004E45EC">
        <w:tc>
          <w:tcPr>
            <w:tcW w:w="4414" w:type="dxa"/>
          </w:tcPr>
          <w:p w14:paraId="76A302A2" w14:textId="77777777" w:rsidR="003E3280" w:rsidRDefault="003E3280" w:rsidP="00F42288">
            <w:pPr>
              <w:jc w:val="both"/>
            </w:pPr>
          </w:p>
          <w:p w14:paraId="2EC7B5EE" w14:textId="75025C7C" w:rsidR="00F42288" w:rsidRDefault="00F42288" w:rsidP="00F42288">
            <w:pPr>
              <w:jc w:val="both"/>
            </w:pPr>
            <w:r>
              <w:t xml:space="preserve">En esta vista el usuario podrá recibir las notificaciones y cantidades sugeridas por la aplicación. </w:t>
            </w:r>
          </w:p>
          <w:p w14:paraId="4D9EC48B" w14:textId="3C40226B" w:rsidR="00A9764D" w:rsidRDefault="00F42288" w:rsidP="00F42288">
            <w:pPr>
              <w:jc w:val="both"/>
            </w:pPr>
            <w:r>
              <w:t xml:space="preserve">Por otro </w:t>
            </w:r>
            <w:r w:rsidR="003E3280">
              <w:t>lado,</w:t>
            </w:r>
            <w:r>
              <w:t xml:space="preserve"> desde esta misma vista el usuario podrá confirmar y validar la cantidad de agua que ha consumido en el momento.</w:t>
            </w:r>
          </w:p>
        </w:tc>
        <w:tc>
          <w:tcPr>
            <w:tcW w:w="4414" w:type="dxa"/>
          </w:tcPr>
          <w:p w14:paraId="6C9D17F5" w14:textId="77777777" w:rsidR="00A9764D" w:rsidRDefault="00A9764D" w:rsidP="00A9764D">
            <w:r>
              <w:rPr>
                <w:noProof/>
              </w:rPr>
              <w:drawing>
                <wp:inline distT="0" distB="0" distL="0" distR="0" wp14:anchorId="4181A104" wp14:editId="07A937BB">
                  <wp:extent cx="2337591" cy="3021041"/>
                  <wp:effectExtent l="19050" t="19050" r="24765" b="27305"/>
                  <wp:docPr id="46" name="Imagen 4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nterfaz de usuario gráfica, Aplicación&#10;&#10;Descripción generada automáticamente"/>
                          <pic:cNvPicPr>
                            <a:picLocks noChangeAspect="1" noChangeArrowheads="1"/>
                          </pic:cNvPicPr>
                        </pic:nvPicPr>
                        <pic:blipFill rotWithShape="1">
                          <a:blip r:embed="rId19">
                            <a:extLst>
                              <a:ext uri="{28A0092B-C50C-407E-A947-70E740481C1C}">
                                <a14:useLocalDpi xmlns:a14="http://schemas.microsoft.com/office/drawing/2010/main" val="0"/>
                              </a:ext>
                            </a:extLst>
                          </a:blip>
                          <a:srcRect l="3672" t="2853" r="4425" b="3451"/>
                          <a:stretch/>
                        </pic:blipFill>
                        <pic:spPr bwMode="auto">
                          <a:xfrm>
                            <a:off x="0" y="0"/>
                            <a:ext cx="2360053" cy="3050070"/>
                          </a:xfrm>
                          <a:prstGeom prst="rect">
                            <a:avLst/>
                          </a:prstGeom>
                          <a:noFill/>
                          <a:ln>
                            <a:solidFill>
                              <a:srgbClr val="0070C0"/>
                            </a:solidFill>
                          </a:ln>
                          <a:extLst>
                            <a:ext uri="{53640926-AAD7-44D8-BBD7-CCE9431645EC}">
                              <a14:shadowObscured xmlns:a14="http://schemas.microsoft.com/office/drawing/2010/main"/>
                            </a:ext>
                          </a:extLst>
                        </pic:spPr>
                      </pic:pic>
                    </a:graphicData>
                  </a:graphic>
                </wp:inline>
              </w:drawing>
            </w:r>
          </w:p>
          <w:p w14:paraId="3E90D916" w14:textId="7A5F249E" w:rsidR="004C345A" w:rsidRPr="00A9764D" w:rsidRDefault="004C345A" w:rsidP="004C345A">
            <w:pPr>
              <w:pStyle w:val="Descripcin"/>
              <w:jc w:val="center"/>
            </w:pPr>
            <w:bookmarkStart w:id="20" w:name="_Toc135231598"/>
            <w:r>
              <w:t xml:space="preserve">Figura </w:t>
            </w:r>
            <w:fldSimple w:instr=" SEQ Figura \* ARABIC ">
              <w:r w:rsidR="00A81455">
                <w:rPr>
                  <w:noProof/>
                </w:rPr>
                <w:t>7</w:t>
              </w:r>
            </w:fldSimple>
            <w:r>
              <w:t xml:space="preserve"> Vista de notificación y validación del consumo de agua</w:t>
            </w:r>
            <w:bookmarkEnd w:id="20"/>
          </w:p>
          <w:p w14:paraId="5EE6E448" w14:textId="4A08751C" w:rsidR="004C345A" w:rsidRDefault="004C345A" w:rsidP="004C345A">
            <w:pPr>
              <w:keepNext/>
            </w:pPr>
          </w:p>
        </w:tc>
      </w:tr>
    </w:tbl>
    <w:p w14:paraId="295D29F3" w14:textId="77777777" w:rsidR="0062394D" w:rsidRPr="004E45EC" w:rsidRDefault="0062394D" w:rsidP="0062394D"/>
    <w:p w14:paraId="2D940B10" w14:textId="1B94DBEF" w:rsidR="00997AB8" w:rsidRDefault="00997AB8" w:rsidP="00997AB8">
      <w:pPr>
        <w:pStyle w:val="Ttulo2"/>
        <w:numPr>
          <w:ilvl w:val="1"/>
          <w:numId w:val="15"/>
        </w:numPr>
        <w:rPr>
          <w:lang w:val="en-US"/>
        </w:rPr>
      </w:pPr>
      <w:bookmarkStart w:id="21" w:name="_Toc135231585"/>
      <w:r>
        <w:rPr>
          <w:lang w:val="en-US"/>
        </w:rPr>
        <w:t>Vista informe</w:t>
      </w:r>
      <w:bookmarkEnd w:id="2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9764D" w:rsidRPr="00A9764D" w14:paraId="37A28A5E" w14:textId="77777777" w:rsidTr="004E45EC">
        <w:tc>
          <w:tcPr>
            <w:tcW w:w="4414" w:type="dxa"/>
          </w:tcPr>
          <w:p w14:paraId="06116DF1" w14:textId="77777777" w:rsidR="004E45EC" w:rsidRDefault="004E45EC" w:rsidP="009161AB">
            <w:pPr>
              <w:rPr>
                <w:lang w:val="en-US"/>
              </w:rPr>
            </w:pPr>
          </w:p>
          <w:p w14:paraId="0C75D37E" w14:textId="73716E49" w:rsidR="00A9764D" w:rsidRDefault="003E3280" w:rsidP="004E45EC">
            <w:pPr>
              <w:jc w:val="both"/>
            </w:pPr>
            <w:r w:rsidRPr="004E45EC">
              <w:t>Finalmente,</w:t>
            </w:r>
            <w:r>
              <w:t xml:space="preserve"> </w:t>
            </w:r>
            <w:r w:rsidR="004E45EC" w:rsidRPr="004E45EC">
              <w:t xml:space="preserve">desde </w:t>
            </w:r>
            <w:r w:rsidR="004E45EC">
              <w:t>l</w:t>
            </w:r>
            <w:r w:rsidR="004E45EC" w:rsidRPr="004E45EC">
              <w:t>a vista i</w:t>
            </w:r>
            <w:r w:rsidR="004E45EC">
              <w:t>nforme el usuario podrá hacer consultas sobre el histórico de las validaciones que se han realizado en un periodo de tiempo.</w:t>
            </w:r>
          </w:p>
          <w:p w14:paraId="575EDBC6" w14:textId="77777777" w:rsidR="004E45EC" w:rsidRDefault="004E45EC" w:rsidP="004E45EC">
            <w:pPr>
              <w:jc w:val="both"/>
            </w:pPr>
          </w:p>
          <w:p w14:paraId="43E779AD" w14:textId="5A55A6D4" w:rsidR="004E45EC" w:rsidRPr="004E45EC" w:rsidRDefault="004E45EC" w:rsidP="004E45EC">
            <w:pPr>
              <w:jc w:val="both"/>
            </w:pPr>
            <w:r>
              <w:t>El usuario podrá consultar en distintas maneras su información y además podrá realizar una exportación de la información a manera de tabla en Excel.</w:t>
            </w:r>
          </w:p>
        </w:tc>
        <w:tc>
          <w:tcPr>
            <w:tcW w:w="4414" w:type="dxa"/>
          </w:tcPr>
          <w:p w14:paraId="1E16041E" w14:textId="77777777" w:rsidR="00A9764D" w:rsidRDefault="00A9764D" w:rsidP="009161AB">
            <w:pPr>
              <w:rPr>
                <w:lang w:val="en-US"/>
              </w:rPr>
            </w:pPr>
            <w:r>
              <w:rPr>
                <w:noProof/>
              </w:rPr>
              <w:drawing>
                <wp:inline distT="0" distB="0" distL="0" distR="0" wp14:anchorId="0A2C1A7B" wp14:editId="4BC1F2AC">
                  <wp:extent cx="2418859" cy="3122451"/>
                  <wp:effectExtent l="19050" t="19050" r="19685" b="20955"/>
                  <wp:docPr id="137817796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77967" name="Imagen 1" descr="Gráfico, Gráfico de líneas&#10;&#10;Descripción generada automáticamente"/>
                          <pic:cNvPicPr/>
                        </pic:nvPicPr>
                        <pic:blipFill>
                          <a:blip r:embed="rId20"/>
                          <a:stretch>
                            <a:fillRect/>
                          </a:stretch>
                        </pic:blipFill>
                        <pic:spPr>
                          <a:xfrm>
                            <a:off x="0" y="0"/>
                            <a:ext cx="2428951" cy="3135478"/>
                          </a:xfrm>
                          <a:prstGeom prst="rect">
                            <a:avLst/>
                          </a:prstGeom>
                          <a:ln>
                            <a:solidFill>
                              <a:srgbClr val="0070C0"/>
                            </a:solidFill>
                          </a:ln>
                        </pic:spPr>
                      </pic:pic>
                    </a:graphicData>
                  </a:graphic>
                </wp:inline>
              </w:drawing>
            </w:r>
          </w:p>
          <w:p w14:paraId="4DA8A207" w14:textId="4565DDAD" w:rsidR="00A9764D" w:rsidRDefault="00A9764D" w:rsidP="00A9764D">
            <w:pPr>
              <w:pStyle w:val="Descripcin"/>
              <w:jc w:val="center"/>
            </w:pPr>
            <w:bookmarkStart w:id="22" w:name="_Toc135231599"/>
            <w:r>
              <w:t xml:space="preserve">Figura </w:t>
            </w:r>
            <w:fldSimple w:instr=" SEQ Figura \* ARABIC ">
              <w:r w:rsidR="00A81455">
                <w:rPr>
                  <w:noProof/>
                </w:rPr>
                <w:t>8</w:t>
              </w:r>
            </w:fldSimple>
            <w:r>
              <w:t xml:space="preserve"> Vista informe de consumo de agua</w:t>
            </w:r>
            <w:bookmarkEnd w:id="22"/>
          </w:p>
          <w:p w14:paraId="2233C894" w14:textId="653054A5" w:rsidR="00A9764D" w:rsidRPr="00A9764D" w:rsidRDefault="00A9764D" w:rsidP="009161AB"/>
        </w:tc>
      </w:tr>
    </w:tbl>
    <w:p w14:paraId="6237B969" w14:textId="77777777" w:rsidR="009161AB" w:rsidRPr="00A9764D" w:rsidRDefault="009161AB" w:rsidP="009161AB"/>
    <w:p w14:paraId="226DE97F" w14:textId="32148A86" w:rsidR="004E3EB7" w:rsidRPr="00F72D9B" w:rsidRDefault="00C676A6" w:rsidP="004E3EB7">
      <w:pPr>
        <w:pStyle w:val="Ttulo1"/>
        <w:numPr>
          <w:ilvl w:val="0"/>
          <w:numId w:val="15"/>
        </w:numPr>
      </w:pPr>
      <w:bookmarkStart w:id="23" w:name="_Toc135231586"/>
      <w:r>
        <w:lastRenderedPageBreak/>
        <w:t>C</w:t>
      </w:r>
      <w:r w:rsidR="004E3EB7" w:rsidRPr="00F72D9B">
        <w:t xml:space="preserve">ódigo fuente del </w:t>
      </w:r>
      <w:r w:rsidR="00F72D9B" w:rsidRPr="00F72D9B">
        <w:t>Proyecto</w:t>
      </w:r>
      <w:bookmarkEnd w:id="23"/>
    </w:p>
    <w:p w14:paraId="1AE0FE9A" w14:textId="0F25915F" w:rsidR="003E3280" w:rsidRDefault="00840E39" w:rsidP="00F72D9B">
      <w:r>
        <w:t xml:space="preserve">Para este proyecto se crea la clase principal </w:t>
      </w:r>
      <w:r w:rsidRPr="00FB4203">
        <w:rPr>
          <w:b/>
          <w:bCs/>
        </w:rPr>
        <w:t>main</w:t>
      </w:r>
      <w:r>
        <w:t>. En las siguientes imágenes se muestran algunas capturas de pantalla de la aplicación</w:t>
      </w:r>
      <w:r w:rsidR="008D369D">
        <w:t xml:space="preserve"> en su etapa de desarrollo.</w:t>
      </w:r>
    </w:p>
    <w:p w14:paraId="2C3FA86E" w14:textId="38C01C08" w:rsidR="00840E39" w:rsidRDefault="00840E39" w:rsidP="00A60C9F">
      <w:pPr>
        <w:pStyle w:val="Ttulo2"/>
        <w:numPr>
          <w:ilvl w:val="1"/>
          <w:numId w:val="15"/>
        </w:numPr>
      </w:pPr>
      <w:bookmarkStart w:id="24" w:name="_Toc135231587"/>
      <w:r>
        <w:t>Clase Persona</w:t>
      </w:r>
      <w:bookmarkEnd w:id="24"/>
    </w:p>
    <w:p w14:paraId="790E6831" w14:textId="4E2D5F15" w:rsidR="00A60C9F" w:rsidRPr="00A60C9F" w:rsidRDefault="00A60C9F" w:rsidP="00A60C9F">
      <w:pPr>
        <w:pStyle w:val="Prrafodelista"/>
        <w:ind w:left="360"/>
      </w:pPr>
      <w:r>
        <w:t xml:space="preserve">Esta clase implementa los atributos y métodos descritos en el diagrama de clases de la aplicación. </w:t>
      </w:r>
    </w:p>
    <w:p w14:paraId="025F0EDF" w14:textId="2877D9B5" w:rsidR="00840E39" w:rsidRDefault="00840E39" w:rsidP="00A60C9F">
      <w:pPr>
        <w:jc w:val="center"/>
      </w:pPr>
      <w:r>
        <w:rPr>
          <w:noProof/>
        </w:rPr>
        <w:drawing>
          <wp:inline distT="0" distB="0" distL="0" distR="0" wp14:anchorId="18E7B040" wp14:editId="0844E1A6">
            <wp:extent cx="5016500" cy="1492370"/>
            <wp:effectExtent l="0" t="0" r="0" b="0"/>
            <wp:docPr id="13289883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88321" name="Imagen 1" descr="Texto&#10;&#10;Descripción generada automáticamente"/>
                    <pic:cNvPicPr/>
                  </pic:nvPicPr>
                  <pic:blipFill rotWithShape="1">
                    <a:blip r:embed="rId21"/>
                    <a:srcRect b="9741"/>
                    <a:stretch/>
                  </pic:blipFill>
                  <pic:spPr bwMode="auto">
                    <a:xfrm>
                      <a:off x="0" y="0"/>
                      <a:ext cx="5024601" cy="1494780"/>
                    </a:xfrm>
                    <a:prstGeom prst="rect">
                      <a:avLst/>
                    </a:prstGeom>
                    <a:ln>
                      <a:noFill/>
                    </a:ln>
                    <a:extLst>
                      <a:ext uri="{53640926-AAD7-44D8-BBD7-CCE9431645EC}">
                        <a14:shadowObscured xmlns:a14="http://schemas.microsoft.com/office/drawing/2010/main"/>
                      </a:ext>
                    </a:extLst>
                  </pic:spPr>
                </pic:pic>
              </a:graphicData>
            </a:graphic>
          </wp:inline>
        </w:drawing>
      </w:r>
    </w:p>
    <w:p w14:paraId="02B705D6" w14:textId="5E9C50D7" w:rsidR="0065417C" w:rsidRDefault="0065417C" w:rsidP="0065417C">
      <w:pPr>
        <w:pStyle w:val="Descripcin"/>
        <w:jc w:val="center"/>
      </w:pPr>
      <w:bookmarkStart w:id="25" w:name="_Toc135231600"/>
      <w:r>
        <w:t xml:space="preserve">Figura </w:t>
      </w:r>
      <w:fldSimple w:instr=" SEQ Figura \* ARABIC ">
        <w:r w:rsidR="00A81455">
          <w:rPr>
            <w:noProof/>
          </w:rPr>
          <w:t>9</w:t>
        </w:r>
      </w:fldSimple>
      <w:r>
        <w:t xml:space="preserve"> Clase Persona</w:t>
      </w:r>
      <w:r>
        <w:rPr>
          <w:noProof/>
        </w:rPr>
        <w:t xml:space="preserve"> muestra del código fuente</w:t>
      </w:r>
      <w:bookmarkEnd w:id="25"/>
    </w:p>
    <w:p w14:paraId="49DEA69C" w14:textId="29A77F03" w:rsidR="00840E39" w:rsidRDefault="00840E39" w:rsidP="00A60C9F">
      <w:pPr>
        <w:pStyle w:val="Ttulo2"/>
        <w:numPr>
          <w:ilvl w:val="1"/>
          <w:numId w:val="15"/>
        </w:numPr>
      </w:pPr>
      <w:bookmarkStart w:id="26" w:name="_Toc135231588"/>
      <w:r>
        <w:t>Clase Recordatorio</w:t>
      </w:r>
      <w:bookmarkEnd w:id="26"/>
    </w:p>
    <w:p w14:paraId="1188CC16" w14:textId="497270D6" w:rsidR="00A60C9F" w:rsidRPr="00A60C9F" w:rsidRDefault="00A60C9F" w:rsidP="00A60C9F">
      <w:pPr>
        <w:pStyle w:val="Prrafodelista"/>
        <w:ind w:left="360"/>
      </w:pPr>
      <w:r>
        <w:t xml:space="preserve">Esta clase implementa los atributos y métodos descritos en el diagrama de clases de la aplicación. </w:t>
      </w:r>
    </w:p>
    <w:p w14:paraId="13653D47" w14:textId="480A17CC" w:rsidR="00840E39" w:rsidRDefault="00840E39" w:rsidP="00A60C9F">
      <w:pPr>
        <w:pStyle w:val="Prrafodelista"/>
        <w:ind w:left="360"/>
        <w:jc w:val="center"/>
      </w:pPr>
      <w:r>
        <w:rPr>
          <w:noProof/>
        </w:rPr>
        <w:drawing>
          <wp:inline distT="0" distB="0" distL="0" distR="0" wp14:anchorId="2036056B" wp14:editId="6B53472E">
            <wp:extent cx="5074825" cy="1664898"/>
            <wp:effectExtent l="0" t="0" r="0" b="0"/>
            <wp:docPr id="21460851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85145" name="Imagen 1" descr="Texto&#10;&#10;Descripción generada automáticamente"/>
                    <pic:cNvPicPr/>
                  </pic:nvPicPr>
                  <pic:blipFill rotWithShape="1">
                    <a:blip r:embed="rId22"/>
                    <a:srcRect b="16345"/>
                    <a:stretch/>
                  </pic:blipFill>
                  <pic:spPr bwMode="auto">
                    <a:xfrm>
                      <a:off x="0" y="0"/>
                      <a:ext cx="5077292" cy="1665707"/>
                    </a:xfrm>
                    <a:prstGeom prst="rect">
                      <a:avLst/>
                    </a:prstGeom>
                    <a:ln>
                      <a:noFill/>
                    </a:ln>
                    <a:extLst>
                      <a:ext uri="{53640926-AAD7-44D8-BBD7-CCE9431645EC}">
                        <a14:shadowObscured xmlns:a14="http://schemas.microsoft.com/office/drawing/2010/main"/>
                      </a:ext>
                    </a:extLst>
                  </pic:spPr>
                </pic:pic>
              </a:graphicData>
            </a:graphic>
          </wp:inline>
        </w:drawing>
      </w:r>
    </w:p>
    <w:p w14:paraId="66E44816" w14:textId="10DD4806" w:rsidR="0065417C" w:rsidRDefault="0065417C" w:rsidP="0065417C">
      <w:pPr>
        <w:pStyle w:val="Descripcin"/>
        <w:jc w:val="center"/>
      </w:pPr>
      <w:bookmarkStart w:id="27" w:name="_Toc135231601"/>
      <w:r>
        <w:t xml:space="preserve">Figura </w:t>
      </w:r>
      <w:fldSimple w:instr=" SEQ Figura \* ARABIC ">
        <w:r w:rsidR="00A81455">
          <w:rPr>
            <w:noProof/>
          </w:rPr>
          <w:t>10</w:t>
        </w:r>
      </w:fldSimple>
      <w:r>
        <w:t xml:space="preserve"> Clase Recordatorio muestra del código fuente</w:t>
      </w:r>
      <w:bookmarkEnd w:id="27"/>
    </w:p>
    <w:p w14:paraId="4A14ED1C" w14:textId="41806F65" w:rsidR="00A60C9F" w:rsidRDefault="00A60C9F" w:rsidP="00A60C9F">
      <w:pPr>
        <w:pStyle w:val="Ttulo2"/>
        <w:numPr>
          <w:ilvl w:val="1"/>
          <w:numId w:val="15"/>
        </w:numPr>
      </w:pPr>
      <w:bookmarkStart w:id="28" w:name="_Toc135231589"/>
      <w:r>
        <w:t>Clase Registro</w:t>
      </w:r>
      <w:bookmarkEnd w:id="28"/>
    </w:p>
    <w:p w14:paraId="3E44918D" w14:textId="77777777" w:rsidR="00A60C9F" w:rsidRPr="00A60C9F" w:rsidRDefault="00A60C9F" w:rsidP="00A60C9F">
      <w:pPr>
        <w:pStyle w:val="Prrafodelista"/>
        <w:ind w:left="360"/>
      </w:pPr>
      <w:r>
        <w:t xml:space="preserve">Esta clase implementa los atributos y métodos descritos en el diagrama de clases de la aplicación. </w:t>
      </w:r>
    </w:p>
    <w:p w14:paraId="4639A1FF" w14:textId="5CC1D99D" w:rsidR="00A60C9F" w:rsidRDefault="00A60C9F" w:rsidP="00A60C9F">
      <w:pPr>
        <w:jc w:val="center"/>
      </w:pPr>
      <w:r>
        <w:rPr>
          <w:noProof/>
        </w:rPr>
        <w:drawing>
          <wp:inline distT="0" distB="0" distL="0" distR="0" wp14:anchorId="13C655F2" wp14:editId="1932CDD5">
            <wp:extent cx="4378325" cy="1716657"/>
            <wp:effectExtent l="0" t="0" r="3175" b="0"/>
            <wp:docPr id="1692887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8747" name="Imagen 1" descr="Texto&#10;&#10;Descripción generada automáticamente"/>
                    <pic:cNvPicPr/>
                  </pic:nvPicPr>
                  <pic:blipFill rotWithShape="1">
                    <a:blip r:embed="rId23"/>
                    <a:srcRect b="11737"/>
                    <a:stretch/>
                  </pic:blipFill>
                  <pic:spPr bwMode="auto">
                    <a:xfrm>
                      <a:off x="0" y="0"/>
                      <a:ext cx="4382540" cy="1718310"/>
                    </a:xfrm>
                    <a:prstGeom prst="rect">
                      <a:avLst/>
                    </a:prstGeom>
                    <a:ln>
                      <a:noFill/>
                    </a:ln>
                    <a:extLst>
                      <a:ext uri="{53640926-AAD7-44D8-BBD7-CCE9431645EC}">
                        <a14:shadowObscured xmlns:a14="http://schemas.microsoft.com/office/drawing/2010/main"/>
                      </a:ext>
                    </a:extLst>
                  </pic:spPr>
                </pic:pic>
              </a:graphicData>
            </a:graphic>
          </wp:inline>
        </w:drawing>
      </w:r>
    </w:p>
    <w:p w14:paraId="67ED84AD" w14:textId="39498309" w:rsidR="0065417C" w:rsidRDefault="0065417C" w:rsidP="0065417C">
      <w:pPr>
        <w:pStyle w:val="Descripcin"/>
        <w:jc w:val="center"/>
      </w:pPr>
      <w:bookmarkStart w:id="29" w:name="_Toc135231602"/>
      <w:r>
        <w:t xml:space="preserve">Figura </w:t>
      </w:r>
      <w:fldSimple w:instr=" SEQ Figura \* ARABIC ">
        <w:r w:rsidR="00A81455">
          <w:rPr>
            <w:noProof/>
          </w:rPr>
          <w:t>11</w:t>
        </w:r>
      </w:fldSimple>
      <w:r>
        <w:t xml:space="preserve"> Clase Registro muestra del código fuente</w:t>
      </w:r>
      <w:bookmarkEnd w:id="29"/>
    </w:p>
    <w:p w14:paraId="47C69060" w14:textId="479FF957" w:rsidR="00F72D9B" w:rsidRDefault="00F72D9B" w:rsidP="00F72D9B">
      <w:pPr>
        <w:pStyle w:val="Ttulo1"/>
        <w:numPr>
          <w:ilvl w:val="0"/>
          <w:numId w:val="15"/>
        </w:numPr>
      </w:pPr>
      <w:bookmarkStart w:id="30" w:name="_Toc135231590"/>
      <w:r>
        <w:lastRenderedPageBreak/>
        <w:t>Instancias de las clases creadas</w:t>
      </w:r>
      <w:bookmarkEnd w:id="30"/>
    </w:p>
    <w:p w14:paraId="57407800" w14:textId="77777777" w:rsidR="005B5E40" w:rsidRDefault="005B5E40" w:rsidP="005B5E40"/>
    <w:p w14:paraId="10FFBA23" w14:textId="7B26DDBF" w:rsidR="00A81455" w:rsidRDefault="00A81455" w:rsidP="005B5E40">
      <w:r>
        <w:t>A continuación, se relaciona una imagen donde en la clase principal del proyecto se considera las instancias de las clases definidas</w:t>
      </w:r>
    </w:p>
    <w:p w14:paraId="05863EA4" w14:textId="4FC6710A" w:rsidR="00A81455" w:rsidRDefault="00A81455" w:rsidP="005B5E40">
      <w:r>
        <w:rPr>
          <w:noProof/>
        </w:rPr>
        <w:drawing>
          <wp:inline distT="0" distB="0" distL="0" distR="0" wp14:anchorId="0AEB7CA7" wp14:editId="41DC0EC9">
            <wp:extent cx="5241194" cy="2557145"/>
            <wp:effectExtent l="0" t="0" r="0" b="0"/>
            <wp:docPr id="9709791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79191" name="Imagen 1" descr="Texto&#10;&#10;Descripción generada automáticamente"/>
                    <pic:cNvPicPr/>
                  </pic:nvPicPr>
                  <pic:blipFill rotWithShape="1">
                    <a:blip r:embed="rId24"/>
                    <a:srcRect l="32083"/>
                    <a:stretch/>
                  </pic:blipFill>
                  <pic:spPr bwMode="auto">
                    <a:xfrm>
                      <a:off x="0" y="0"/>
                      <a:ext cx="5241194" cy="2557145"/>
                    </a:xfrm>
                    <a:prstGeom prst="rect">
                      <a:avLst/>
                    </a:prstGeom>
                    <a:ln>
                      <a:noFill/>
                    </a:ln>
                    <a:extLst>
                      <a:ext uri="{53640926-AAD7-44D8-BBD7-CCE9431645EC}">
                        <a14:shadowObscured xmlns:a14="http://schemas.microsoft.com/office/drawing/2010/main"/>
                      </a:ext>
                    </a:extLst>
                  </pic:spPr>
                </pic:pic>
              </a:graphicData>
            </a:graphic>
          </wp:inline>
        </w:drawing>
      </w:r>
    </w:p>
    <w:p w14:paraId="31F8D921" w14:textId="58777AA5" w:rsidR="003E3280" w:rsidRDefault="00A81455" w:rsidP="00A81455">
      <w:pPr>
        <w:pStyle w:val="Descripcin"/>
        <w:jc w:val="center"/>
      </w:pPr>
      <w:bookmarkStart w:id="31" w:name="_Toc135231603"/>
      <w:r>
        <w:t xml:space="preserve">Figura </w:t>
      </w:r>
      <w:fldSimple w:instr=" SEQ Figura \* ARABIC ">
        <w:r>
          <w:rPr>
            <w:noProof/>
          </w:rPr>
          <w:t>12</w:t>
        </w:r>
      </w:fldSimple>
      <w:r>
        <w:t xml:space="preserve"> Instancias de las clases diseñadas y programadas</w:t>
      </w:r>
      <w:bookmarkEnd w:id="31"/>
    </w:p>
    <w:p w14:paraId="797D9430" w14:textId="595C78C1" w:rsidR="005B5E40" w:rsidRDefault="005B5E40" w:rsidP="005B5E40">
      <w:pPr>
        <w:pStyle w:val="Ttulo1"/>
      </w:pPr>
      <w:bookmarkStart w:id="32" w:name="_Toc135231591"/>
      <w:r>
        <w:t>Bibliografía</w:t>
      </w:r>
      <w:bookmarkEnd w:id="32"/>
      <w:r>
        <w:t xml:space="preserve"> </w:t>
      </w:r>
    </w:p>
    <w:p w14:paraId="1CDEF429" w14:textId="77777777" w:rsidR="00582C87" w:rsidRPr="00582C87" w:rsidRDefault="00582C87" w:rsidP="00582C87"/>
    <w:p w14:paraId="6EB2F050" w14:textId="77777777" w:rsidR="00582C87" w:rsidRDefault="00000000" w:rsidP="00582C87">
      <w:pPr>
        <w:pStyle w:val="Prrafodelista"/>
        <w:numPr>
          <w:ilvl w:val="0"/>
          <w:numId w:val="2"/>
        </w:numPr>
      </w:pPr>
      <w:hyperlink r:id="rId25" w:history="1">
        <w:r w:rsidR="00582C87" w:rsidRPr="00BC0EBE">
          <w:rPr>
            <w:rStyle w:val="Hipervnculo"/>
          </w:rPr>
          <w:t>https://www.bbc.com/mundo/noticias/2016/04/160401_salud_alimentacion_deshidratacion_efectos_no_beber_agua_lb</w:t>
        </w:r>
      </w:hyperlink>
    </w:p>
    <w:p w14:paraId="61BA11B1" w14:textId="77777777" w:rsidR="00582C87" w:rsidRDefault="00000000" w:rsidP="00582C87">
      <w:pPr>
        <w:pStyle w:val="Prrafodelista"/>
        <w:numPr>
          <w:ilvl w:val="0"/>
          <w:numId w:val="2"/>
        </w:numPr>
      </w:pPr>
      <w:hyperlink r:id="rId26" w:history="1">
        <w:r w:rsidR="00582C87" w:rsidRPr="00BC0EBE">
          <w:rPr>
            <w:rStyle w:val="Hipervnculo"/>
          </w:rPr>
          <w:t>https://www.who.int/news-room/fact-sheets/detail/healthy-diet</w:t>
        </w:r>
      </w:hyperlink>
    </w:p>
    <w:p w14:paraId="3A458B0B" w14:textId="77777777" w:rsidR="00582C87" w:rsidRDefault="00000000" w:rsidP="00582C87">
      <w:pPr>
        <w:pStyle w:val="Prrafodelista"/>
        <w:numPr>
          <w:ilvl w:val="0"/>
          <w:numId w:val="2"/>
        </w:numPr>
      </w:pPr>
      <w:hyperlink r:id="rId27" w:history="1">
        <w:r w:rsidR="00582C87" w:rsidRPr="00BC0EBE">
          <w:rPr>
            <w:rStyle w:val="Hipervnculo"/>
          </w:rPr>
          <w:t>https://www.who.int/news-room/fact-sheets/detail/drinking-water</w:t>
        </w:r>
      </w:hyperlink>
    </w:p>
    <w:p w14:paraId="18F3F360" w14:textId="77777777" w:rsidR="00582C87" w:rsidRDefault="00000000" w:rsidP="00582C87">
      <w:pPr>
        <w:pStyle w:val="Prrafodelista"/>
        <w:numPr>
          <w:ilvl w:val="0"/>
          <w:numId w:val="2"/>
        </w:numPr>
      </w:pPr>
      <w:hyperlink r:id="rId28" w:anchor=":~:text=El%20agua%2C%20que%20conforma%20el,a%C3%BAn%20mayor%20en%20los%20ni%C3%B1os" w:history="1">
        <w:r w:rsidR="00582C87" w:rsidRPr="00BC0EBE">
          <w:rPr>
            <w:rStyle w:val="Hipervnculo"/>
          </w:rPr>
          <w:t>https://www.accioncontraelhambre.org/es/te-contamos/blog-testimonios/agua-el-primer-alimento#:~:text=El%20agua%2C%20que%20conforma%20el,a%C3%BAn%20mayor%20en%20los%20ni%C3%B1os</w:t>
        </w:r>
      </w:hyperlink>
      <w:r w:rsidR="00582C87" w:rsidRPr="00087670">
        <w:t>.</w:t>
      </w:r>
    </w:p>
    <w:p w14:paraId="2B2612FB" w14:textId="77777777" w:rsidR="00582C87" w:rsidRPr="00582C87" w:rsidRDefault="00582C87" w:rsidP="00582C87"/>
    <w:sectPr w:rsidR="00582C87" w:rsidRPr="00582C87" w:rsidSect="0065417C">
      <w:pgSz w:w="12240" w:h="15840"/>
      <w:pgMar w:top="1134" w:right="1701"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2B981" w14:textId="77777777" w:rsidR="00825CEB" w:rsidRDefault="00825CEB" w:rsidP="00AF5F4C">
      <w:pPr>
        <w:spacing w:after="0" w:line="240" w:lineRule="auto"/>
      </w:pPr>
      <w:r>
        <w:separator/>
      </w:r>
    </w:p>
  </w:endnote>
  <w:endnote w:type="continuationSeparator" w:id="0">
    <w:p w14:paraId="70109269" w14:textId="77777777" w:rsidR="00825CEB" w:rsidRDefault="00825CEB" w:rsidP="00AF5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8AA04" w14:textId="77777777" w:rsidR="00825CEB" w:rsidRDefault="00825CEB" w:rsidP="00AF5F4C">
      <w:pPr>
        <w:spacing w:after="0" w:line="240" w:lineRule="auto"/>
      </w:pPr>
      <w:r>
        <w:separator/>
      </w:r>
    </w:p>
  </w:footnote>
  <w:footnote w:type="continuationSeparator" w:id="0">
    <w:p w14:paraId="20F60793" w14:textId="77777777" w:rsidR="00825CEB" w:rsidRDefault="00825CEB" w:rsidP="00AF5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2922"/>
    <w:multiLevelType w:val="multilevel"/>
    <w:tmpl w:val="EDC64C8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753BF0"/>
    <w:multiLevelType w:val="hybridMultilevel"/>
    <w:tmpl w:val="700605B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14220659"/>
    <w:multiLevelType w:val="hybridMultilevel"/>
    <w:tmpl w:val="E988B820"/>
    <w:lvl w:ilvl="0" w:tplc="5EF8A6F0">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813387F"/>
    <w:multiLevelType w:val="hybridMultilevel"/>
    <w:tmpl w:val="3E64D1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0F503AB"/>
    <w:multiLevelType w:val="multilevel"/>
    <w:tmpl w:val="BC00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D4FD2"/>
    <w:multiLevelType w:val="hybridMultilevel"/>
    <w:tmpl w:val="D8ACDE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DEF7854"/>
    <w:multiLevelType w:val="multilevel"/>
    <w:tmpl w:val="D0CEF9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0D204F"/>
    <w:multiLevelType w:val="hybridMultilevel"/>
    <w:tmpl w:val="69323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5A34FC"/>
    <w:multiLevelType w:val="hybridMultilevel"/>
    <w:tmpl w:val="E264A5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2AC088A"/>
    <w:multiLevelType w:val="hybridMultilevel"/>
    <w:tmpl w:val="A4060B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3CB0911"/>
    <w:multiLevelType w:val="hybridMultilevel"/>
    <w:tmpl w:val="1A6606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56911A4"/>
    <w:multiLevelType w:val="multilevel"/>
    <w:tmpl w:val="D0CEF9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8FE0C11"/>
    <w:multiLevelType w:val="hybridMultilevel"/>
    <w:tmpl w:val="235A9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E6E1ECA"/>
    <w:multiLevelType w:val="hybridMultilevel"/>
    <w:tmpl w:val="E416B72C"/>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EE729E5"/>
    <w:multiLevelType w:val="hybridMultilevel"/>
    <w:tmpl w:val="F5F453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74D3B72"/>
    <w:multiLevelType w:val="hybridMultilevel"/>
    <w:tmpl w:val="A0A2D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45A658E"/>
    <w:multiLevelType w:val="hybridMultilevel"/>
    <w:tmpl w:val="5B089D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4E12E2A"/>
    <w:multiLevelType w:val="hybridMultilevel"/>
    <w:tmpl w:val="2E26EF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67839F3"/>
    <w:multiLevelType w:val="hybridMultilevel"/>
    <w:tmpl w:val="D8523B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C521809"/>
    <w:multiLevelType w:val="hybridMultilevel"/>
    <w:tmpl w:val="68C022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96822362">
    <w:abstractNumId w:val="3"/>
  </w:num>
  <w:num w:numId="2" w16cid:durableId="669522042">
    <w:abstractNumId w:val="5"/>
  </w:num>
  <w:num w:numId="3" w16cid:durableId="992374674">
    <w:abstractNumId w:val="0"/>
  </w:num>
  <w:num w:numId="4" w16cid:durableId="1076243250">
    <w:abstractNumId w:val="17"/>
  </w:num>
  <w:num w:numId="5" w16cid:durableId="1904753793">
    <w:abstractNumId w:val="14"/>
  </w:num>
  <w:num w:numId="6" w16cid:durableId="190268415">
    <w:abstractNumId w:val="10"/>
  </w:num>
  <w:num w:numId="7" w16cid:durableId="974870394">
    <w:abstractNumId w:val="2"/>
  </w:num>
  <w:num w:numId="8" w16cid:durableId="372463489">
    <w:abstractNumId w:val="9"/>
  </w:num>
  <w:num w:numId="9" w16cid:durableId="1717507823">
    <w:abstractNumId w:val="13"/>
  </w:num>
  <w:num w:numId="10" w16cid:durableId="788741658">
    <w:abstractNumId w:val="8"/>
  </w:num>
  <w:num w:numId="11" w16cid:durableId="49235557">
    <w:abstractNumId w:val="4"/>
  </w:num>
  <w:num w:numId="12" w16cid:durableId="535315650">
    <w:abstractNumId w:val="1"/>
  </w:num>
  <w:num w:numId="13" w16cid:durableId="1756366337">
    <w:abstractNumId w:val="16"/>
  </w:num>
  <w:num w:numId="14" w16cid:durableId="73163040">
    <w:abstractNumId w:val="12"/>
  </w:num>
  <w:num w:numId="15" w16cid:durableId="1202209229">
    <w:abstractNumId w:val="11"/>
  </w:num>
  <w:num w:numId="16" w16cid:durableId="959146207">
    <w:abstractNumId w:val="18"/>
  </w:num>
  <w:num w:numId="17" w16cid:durableId="2147040027">
    <w:abstractNumId w:val="6"/>
  </w:num>
  <w:num w:numId="18" w16cid:durableId="915628511">
    <w:abstractNumId w:val="19"/>
  </w:num>
  <w:num w:numId="19" w16cid:durableId="1867982124">
    <w:abstractNumId w:val="7"/>
  </w:num>
  <w:num w:numId="20" w16cid:durableId="19071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E4"/>
    <w:rsid w:val="00032E5F"/>
    <w:rsid w:val="00036574"/>
    <w:rsid w:val="00065CBB"/>
    <w:rsid w:val="00085A10"/>
    <w:rsid w:val="00087670"/>
    <w:rsid w:val="0009417A"/>
    <w:rsid w:val="000A0E3E"/>
    <w:rsid w:val="000F33C1"/>
    <w:rsid w:val="0013711F"/>
    <w:rsid w:val="00172248"/>
    <w:rsid w:val="001A5231"/>
    <w:rsid w:val="001E5546"/>
    <w:rsid w:val="002408BC"/>
    <w:rsid w:val="00241F14"/>
    <w:rsid w:val="00285D80"/>
    <w:rsid w:val="002B4E54"/>
    <w:rsid w:val="002C1C3D"/>
    <w:rsid w:val="002D0B73"/>
    <w:rsid w:val="002F29EE"/>
    <w:rsid w:val="002F2FDA"/>
    <w:rsid w:val="00341D16"/>
    <w:rsid w:val="00371650"/>
    <w:rsid w:val="00375686"/>
    <w:rsid w:val="00393165"/>
    <w:rsid w:val="00394D81"/>
    <w:rsid w:val="003B51A0"/>
    <w:rsid w:val="003B5A9A"/>
    <w:rsid w:val="003D5677"/>
    <w:rsid w:val="003E3280"/>
    <w:rsid w:val="00415178"/>
    <w:rsid w:val="00450E41"/>
    <w:rsid w:val="004549FE"/>
    <w:rsid w:val="004723BA"/>
    <w:rsid w:val="004B4A39"/>
    <w:rsid w:val="004C345A"/>
    <w:rsid w:val="004C5F9E"/>
    <w:rsid w:val="004D5A7C"/>
    <w:rsid w:val="004E0801"/>
    <w:rsid w:val="004E3EB7"/>
    <w:rsid w:val="004E45EC"/>
    <w:rsid w:val="004F221F"/>
    <w:rsid w:val="004F60B4"/>
    <w:rsid w:val="00504EE2"/>
    <w:rsid w:val="00582C87"/>
    <w:rsid w:val="0059439E"/>
    <w:rsid w:val="005B5E40"/>
    <w:rsid w:val="005D3A77"/>
    <w:rsid w:val="005E553D"/>
    <w:rsid w:val="005F02D9"/>
    <w:rsid w:val="005F39B5"/>
    <w:rsid w:val="005F4CAA"/>
    <w:rsid w:val="00605F9D"/>
    <w:rsid w:val="0062394D"/>
    <w:rsid w:val="0065417C"/>
    <w:rsid w:val="006B37D6"/>
    <w:rsid w:val="006C5865"/>
    <w:rsid w:val="006F7AAA"/>
    <w:rsid w:val="0070723A"/>
    <w:rsid w:val="0070794F"/>
    <w:rsid w:val="007146E4"/>
    <w:rsid w:val="007517DB"/>
    <w:rsid w:val="00756D0F"/>
    <w:rsid w:val="00767962"/>
    <w:rsid w:val="0079087D"/>
    <w:rsid w:val="007A2AFD"/>
    <w:rsid w:val="007B4274"/>
    <w:rsid w:val="007D2CD1"/>
    <w:rsid w:val="007E69CF"/>
    <w:rsid w:val="00802883"/>
    <w:rsid w:val="00806B7C"/>
    <w:rsid w:val="00825CEB"/>
    <w:rsid w:val="00840E39"/>
    <w:rsid w:val="00846382"/>
    <w:rsid w:val="00855250"/>
    <w:rsid w:val="008D2CE7"/>
    <w:rsid w:val="008D369D"/>
    <w:rsid w:val="008D78C1"/>
    <w:rsid w:val="00914D96"/>
    <w:rsid w:val="009161AB"/>
    <w:rsid w:val="00950183"/>
    <w:rsid w:val="00976DCD"/>
    <w:rsid w:val="00997AB8"/>
    <w:rsid w:val="009A57A6"/>
    <w:rsid w:val="009C41FE"/>
    <w:rsid w:val="009D2EB0"/>
    <w:rsid w:val="009D504E"/>
    <w:rsid w:val="00A1511A"/>
    <w:rsid w:val="00A359A9"/>
    <w:rsid w:val="00A52045"/>
    <w:rsid w:val="00A60C9F"/>
    <w:rsid w:val="00A81455"/>
    <w:rsid w:val="00A87135"/>
    <w:rsid w:val="00A9764D"/>
    <w:rsid w:val="00AA66F1"/>
    <w:rsid w:val="00AF5F4C"/>
    <w:rsid w:val="00B45774"/>
    <w:rsid w:val="00B75342"/>
    <w:rsid w:val="00B77F58"/>
    <w:rsid w:val="00B8621B"/>
    <w:rsid w:val="00BF3669"/>
    <w:rsid w:val="00BF7DC7"/>
    <w:rsid w:val="00C676A6"/>
    <w:rsid w:val="00C83CEE"/>
    <w:rsid w:val="00CC6A97"/>
    <w:rsid w:val="00CC744C"/>
    <w:rsid w:val="00CD010F"/>
    <w:rsid w:val="00CD41D5"/>
    <w:rsid w:val="00CE41C0"/>
    <w:rsid w:val="00CF4B9E"/>
    <w:rsid w:val="00D34800"/>
    <w:rsid w:val="00D7340E"/>
    <w:rsid w:val="00DA6787"/>
    <w:rsid w:val="00DB2D4F"/>
    <w:rsid w:val="00DC47A2"/>
    <w:rsid w:val="00E125A8"/>
    <w:rsid w:val="00E34386"/>
    <w:rsid w:val="00E640FC"/>
    <w:rsid w:val="00E6455D"/>
    <w:rsid w:val="00E71674"/>
    <w:rsid w:val="00E750BA"/>
    <w:rsid w:val="00F357FA"/>
    <w:rsid w:val="00F35A99"/>
    <w:rsid w:val="00F42288"/>
    <w:rsid w:val="00F635E2"/>
    <w:rsid w:val="00F72D9B"/>
    <w:rsid w:val="00FB4203"/>
    <w:rsid w:val="00FE142F"/>
    <w:rsid w:val="00FF0C35"/>
    <w:rsid w:val="00FF14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382E"/>
  <w15:chartTrackingRefBased/>
  <w15:docId w15:val="{F3F5C50F-8BD0-4CC0-9D37-930533999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6E4"/>
  </w:style>
  <w:style w:type="paragraph" w:styleId="Ttulo1">
    <w:name w:val="heading 1"/>
    <w:basedOn w:val="Normal"/>
    <w:next w:val="Normal"/>
    <w:link w:val="Ttulo1Car"/>
    <w:uiPriority w:val="9"/>
    <w:qFormat/>
    <w:rsid w:val="00085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85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146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146E4"/>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D010F"/>
    <w:pPr>
      <w:ind w:left="720"/>
      <w:contextualSpacing/>
    </w:pPr>
  </w:style>
  <w:style w:type="character" w:styleId="Hipervnculo">
    <w:name w:val="Hyperlink"/>
    <w:basedOn w:val="Fuentedeprrafopredeter"/>
    <w:uiPriority w:val="99"/>
    <w:unhideWhenUsed/>
    <w:rsid w:val="004723BA"/>
    <w:rPr>
      <w:color w:val="0563C1" w:themeColor="hyperlink"/>
      <w:u w:val="single"/>
    </w:rPr>
  </w:style>
  <w:style w:type="character" w:styleId="Mencinsinresolver">
    <w:name w:val="Unresolved Mention"/>
    <w:basedOn w:val="Fuentedeprrafopredeter"/>
    <w:uiPriority w:val="99"/>
    <w:semiHidden/>
    <w:unhideWhenUsed/>
    <w:rsid w:val="004723BA"/>
    <w:rPr>
      <w:color w:val="605E5C"/>
      <w:shd w:val="clear" w:color="auto" w:fill="E1DFDD"/>
    </w:rPr>
  </w:style>
  <w:style w:type="paragraph" w:styleId="Textonotapie">
    <w:name w:val="footnote text"/>
    <w:basedOn w:val="Normal"/>
    <w:link w:val="TextonotapieCar"/>
    <w:uiPriority w:val="99"/>
    <w:semiHidden/>
    <w:unhideWhenUsed/>
    <w:rsid w:val="00AF5F4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F5F4C"/>
    <w:rPr>
      <w:sz w:val="20"/>
      <w:szCs w:val="20"/>
    </w:rPr>
  </w:style>
  <w:style w:type="character" w:styleId="Refdenotaalpie">
    <w:name w:val="footnote reference"/>
    <w:basedOn w:val="Fuentedeprrafopredeter"/>
    <w:uiPriority w:val="99"/>
    <w:semiHidden/>
    <w:unhideWhenUsed/>
    <w:rsid w:val="00AF5F4C"/>
    <w:rPr>
      <w:vertAlign w:val="superscript"/>
    </w:rPr>
  </w:style>
  <w:style w:type="character" w:customStyle="1" w:styleId="Ttulo1Car">
    <w:name w:val="Título 1 Car"/>
    <w:basedOn w:val="Fuentedeprrafopredeter"/>
    <w:link w:val="Ttulo1"/>
    <w:uiPriority w:val="9"/>
    <w:rsid w:val="00085A1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85A10"/>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7D2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2CE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D2CE7"/>
    <w:rPr>
      <w:b/>
      <w:bCs/>
    </w:rPr>
  </w:style>
  <w:style w:type="paragraph" w:styleId="Descripcin">
    <w:name w:val="caption"/>
    <w:basedOn w:val="Normal"/>
    <w:next w:val="Normal"/>
    <w:uiPriority w:val="35"/>
    <w:unhideWhenUsed/>
    <w:qFormat/>
    <w:rsid w:val="004B4A39"/>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D34800"/>
    <w:pPr>
      <w:outlineLvl w:val="9"/>
    </w:pPr>
    <w:rPr>
      <w:lang w:eastAsia="es-MX"/>
    </w:rPr>
  </w:style>
  <w:style w:type="paragraph" w:styleId="TDC1">
    <w:name w:val="toc 1"/>
    <w:basedOn w:val="Normal"/>
    <w:next w:val="Normal"/>
    <w:autoRedefine/>
    <w:uiPriority w:val="39"/>
    <w:unhideWhenUsed/>
    <w:rsid w:val="00D34800"/>
    <w:pPr>
      <w:spacing w:after="100"/>
    </w:pPr>
  </w:style>
  <w:style w:type="paragraph" w:styleId="TDC2">
    <w:name w:val="toc 2"/>
    <w:basedOn w:val="Normal"/>
    <w:next w:val="Normal"/>
    <w:autoRedefine/>
    <w:uiPriority w:val="39"/>
    <w:unhideWhenUsed/>
    <w:rsid w:val="00D34800"/>
    <w:pPr>
      <w:spacing w:after="100"/>
      <w:ind w:left="220"/>
    </w:pPr>
  </w:style>
  <w:style w:type="paragraph" w:styleId="TDC3">
    <w:name w:val="toc 3"/>
    <w:basedOn w:val="Normal"/>
    <w:next w:val="Normal"/>
    <w:autoRedefine/>
    <w:uiPriority w:val="39"/>
    <w:unhideWhenUsed/>
    <w:rsid w:val="00E640FC"/>
    <w:pPr>
      <w:spacing w:after="100"/>
      <w:ind w:left="440"/>
    </w:pPr>
  </w:style>
  <w:style w:type="paragraph" w:styleId="Tabladeilustraciones">
    <w:name w:val="table of figures"/>
    <w:basedOn w:val="Normal"/>
    <w:next w:val="Normal"/>
    <w:uiPriority w:val="99"/>
    <w:unhideWhenUsed/>
    <w:rsid w:val="009161A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138403">
      <w:bodyDiv w:val="1"/>
      <w:marLeft w:val="0"/>
      <w:marRight w:val="0"/>
      <w:marTop w:val="0"/>
      <w:marBottom w:val="0"/>
      <w:divBdr>
        <w:top w:val="none" w:sz="0" w:space="0" w:color="auto"/>
        <w:left w:val="none" w:sz="0" w:space="0" w:color="auto"/>
        <w:bottom w:val="none" w:sz="0" w:space="0" w:color="auto"/>
        <w:right w:val="none" w:sz="0" w:space="0" w:color="auto"/>
      </w:divBdr>
      <w:divsChild>
        <w:div w:id="861626283">
          <w:marLeft w:val="0"/>
          <w:marRight w:val="0"/>
          <w:marTop w:val="0"/>
          <w:marBottom w:val="0"/>
          <w:divBdr>
            <w:top w:val="none" w:sz="0" w:space="0" w:color="auto"/>
            <w:left w:val="none" w:sz="0" w:space="0" w:color="auto"/>
            <w:bottom w:val="none" w:sz="0" w:space="0" w:color="auto"/>
            <w:right w:val="none" w:sz="0" w:space="0" w:color="auto"/>
          </w:divBdr>
          <w:divsChild>
            <w:div w:id="684017451">
              <w:marLeft w:val="0"/>
              <w:marRight w:val="0"/>
              <w:marTop w:val="0"/>
              <w:marBottom w:val="0"/>
              <w:divBdr>
                <w:top w:val="none" w:sz="0" w:space="0" w:color="auto"/>
                <w:left w:val="none" w:sz="0" w:space="0" w:color="auto"/>
                <w:bottom w:val="none" w:sz="0" w:space="0" w:color="auto"/>
                <w:right w:val="none" w:sz="0" w:space="0" w:color="auto"/>
              </w:divBdr>
            </w:div>
            <w:div w:id="1799254908">
              <w:marLeft w:val="0"/>
              <w:marRight w:val="0"/>
              <w:marTop w:val="0"/>
              <w:marBottom w:val="0"/>
              <w:divBdr>
                <w:top w:val="none" w:sz="0" w:space="0" w:color="auto"/>
                <w:left w:val="none" w:sz="0" w:space="0" w:color="auto"/>
                <w:bottom w:val="none" w:sz="0" w:space="0" w:color="auto"/>
                <w:right w:val="none" w:sz="0" w:space="0" w:color="auto"/>
              </w:divBdr>
            </w:div>
            <w:div w:id="102117458">
              <w:marLeft w:val="0"/>
              <w:marRight w:val="0"/>
              <w:marTop w:val="0"/>
              <w:marBottom w:val="0"/>
              <w:divBdr>
                <w:top w:val="none" w:sz="0" w:space="0" w:color="auto"/>
                <w:left w:val="none" w:sz="0" w:space="0" w:color="auto"/>
                <w:bottom w:val="none" w:sz="0" w:space="0" w:color="auto"/>
                <w:right w:val="none" w:sz="0" w:space="0" w:color="auto"/>
              </w:divBdr>
            </w:div>
            <w:div w:id="1096366370">
              <w:marLeft w:val="0"/>
              <w:marRight w:val="0"/>
              <w:marTop w:val="0"/>
              <w:marBottom w:val="0"/>
              <w:divBdr>
                <w:top w:val="none" w:sz="0" w:space="0" w:color="auto"/>
                <w:left w:val="none" w:sz="0" w:space="0" w:color="auto"/>
                <w:bottom w:val="none" w:sz="0" w:space="0" w:color="auto"/>
                <w:right w:val="none" w:sz="0" w:space="0" w:color="auto"/>
              </w:divBdr>
            </w:div>
            <w:div w:id="1932397864">
              <w:marLeft w:val="0"/>
              <w:marRight w:val="0"/>
              <w:marTop w:val="0"/>
              <w:marBottom w:val="0"/>
              <w:divBdr>
                <w:top w:val="none" w:sz="0" w:space="0" w:color="auto"/>
                <w:left w:val="none" w:sz="0" w:space="0" w:color="auto"/>
                <w:bottom w:val="none" w:sz="0" w:space="0" w:color="auto"/>
                <w:right w:val="none" w:sz="0" w:space="0" w:color="auto"/>
              </w:divBdr>
            </w:div>
            <w:div w:id="1417436903">
              <w:marLeft w:val="0"/>
              <w:marRight w:val="0"/>
              <w:marTop w:val="0"/>
              <w:marBottom w:val="0"/>
              <w:divBdr>
                <w:top w:val="none" w:sz="0" w:space="0" w:color="auto"/>
                <w:left w:val="none" w:sz="0" w:space="0" w:color="auto"/>
                <w:bottom w:val="none" w:sz="0" w:space="0" w:color="auto"/>
                <w:right w:val="none" w:sz="0" w:space="0" w:color="auto"/>
              </w:divBdr>
            </w:div>
            <w:div w:id="1836069294">
              <w:marLeft w:val="0"/>
              <w:marRight w:val="0"/>
              <w:marTop w:val="0"/>
              <w:marBottom w:val="0"/>
              <w:divBdr>
                <w:top w:val="none" w:sz="0" w:space="0" w:color="auto"/>
                <w:left w:val="none" w:sz="0" w:space="0" w:color="auto"/>
                <w:bottom w:val="none" w:sz="0" w:space="0" w:color="auto"/>
                <w:right w:val="none" w:sz="0" w:space="0" w:color="auto"/>
              </w:divBdr>
            </w:div>
            <w:div w:id="13386550">
              <w:marLeft w:val="0"/>
              <w:marRight w:val="0"/>
              <w:marTop w:val="0"/>
              <w:marBottom w:val="0"/>
              <w:divBdr>
                <w:top w:val="none" w:sz="0" w:space="0" w:color="auto"/>
                <w:left w:val="none" w:sz="0" w:space="0" w:color="auto"/>
                <w:bottom w:val="none" w:sz="0" w:space="0" w:color="auto"/>
                <w:right w:val="none" w:sz="0" w:space="0" w:color="auto"/>
              </w:divBdr>
            </w:div>
            <w:div w:id="410201763">
              <w:marLeft w:val="0"/>
              <w:marRight w:val="0"/>
              <w:marTop w:val="0"/>
              <w:marBottom w:val="0"/>
              <w:divBdr>
                <w:top w:val="none" w:sz="0" w:space="0" w:color="auto"/>
                <w:left w:val="none" w:sz="0" w:space="0" w:color="auto"/>
                <w:bottom w:val="none" w:sz="0" w:space="0" w:color="auto"/>
                <w:right w:val="none" w:sz="0" w:space="0" w:color="auto"/>
              </w:divBdr>
            </w:div>
            <w:div w:id="1244295294">
              <w:marLeft w:val="0"/>
              <w:marRight w:val="0"/>
              <w:marTop w:val="0"/>
              <w:marBottom w:val="0"/>
              <w:divBdr>
                <w:top w:val="none" w:sz="0" w:space="0" w:color="auto"/>
                <w:left w:val="none" w:sz="0" w:space="0" w:color="auto"/>
                <w:bottom w:val="none" w:sz="0" w:space="0" w:color="auto"/>
                <w:right w:val="none" w:sz="0" w:space="0" w:color="auto"/>
              </w:divBdr>
            </w:div>
            <w:div w:id="1265654085">
              <w:marLeft w:val="0"/>
              <w:marRight w:val="0"/>
              <w:marTop w:val="0"/>
              <w:marBottom w:val="0"/>
              <w:divBdr>
                <w:top w:val="none" w:sz="0" w:space="0" w:color="auto"/>
                <w:left w:val="none" w:sz="0" w:space="0" w:color="auto"/>
                <w:bottom w:val="none" w:sz="0" w:space="0" w:color="auto"/>
                <w:right w:val="none" w:sz="0" w:space="0" w:color="auto"/>
              </w:divBdr>
            </w:div>
            <w:div w:id="1617641606">
              <w:marLeft w:val="0"/>
              <w:marRight w:val="0"/>
              <w:marTop w:val="0"/>
              <w:marBottom w:val="0"/>
              <w:divBdr>
                <w:top w:val="none" w:sz="0" w:space="0" w:color="auto"/>
                <w:left w:val="none" w:sz="0" w:space="0" w:color="auto"/>
                <w:bottom w:val="none" w:sz="0" w:space="0" w:color="auto"/>
                <w:right w:val="none" w:sz="0" w:space="0" w:color="auto"/>
              </w:divBdr>
            </w:div>
            <w:div w:id="2028679602">
              <w:marLeft w:val="0"/>
              <w:marRight w:val="0"/>
              <w:marTop w:val="0"/>
              <w:marBottom w:val="0"/>
              <w:divBdr>
                <w:top w:val="none" w:sz="0" w:space="0" w:color="auto"/>
                <w:left w:val="none" w:sz="0" w:space="0" w:color="auto"/>
                <w:bottom w:val="none" w:sz="0" w:space="0" w:color="auto"/>
                <w:right w:val="none" w:sz="0" w:space="0" w:color="auto"/>
              </w:divBdr>
            </w:div>
            <w:div w:id="502093241">
              <w:marLeft w:val="0"/>
              <w:marRight w:val="0"/>
              <w:marTop w:val="0"/>
              <w:marBottom w:val="0"/>
              <w:divBdr>
                <w:top w:val="none" w:sz="0" w:space="0" w:color="auto"/>
                <w:left w:val="none" w:sz="0" w:space="0" w:color="auto"/>
                <w:bottom w:val="none" w:sz="0" w:space="0" w:color="auto"/>
                <w:right w:val="none" w:sz="0" w:space="0" w:color="auto"/>
              </w:divBdr>
            </w:div>
            <w:div w:id="1321733201">
              <w:marLeft w:val="0"/>
              <w:marRight w:val="0"/>
              <w:marTop w:val="0"/>
              <w:marBottom w:val="0"/>
              <w:divBdr>
                <w:top w:val="none" w:sz="0" w:space="0" w:color="auto"/>
                <w:left w:val="none" w:sz="0" w:space="0" w:color="auto"/>
                <w:bottom w:val="none" w:sz="0" w:space="0" w:color="auto"/>
                <w:right w:val="none" w:sz="0" w:space="0" w:color="auto"/>
              </w:divBdr>
            </w:div>
            <w:div w:id="2046171354">
              <w:marLeft w:val="0"/>
              <w:marRight w:val="0"/>
              <w:marTop w:val="0"/>
              <w:marBottom w:val="0"/>
              <w:divBdr>
                <w:top w:val="none" w:sz="0" w:space="0" w:color="auto"/>
                <w:left w:val="none" w:sz="0" w:space="0" w:color="auto"/>
                <w:bottom w:val="none" w:sz="0" w:space="0" w:color="auto"/>
                <w:right w:val="none" w:sz="0" w:space="0" w:color="auto"/>
              </w:divBdr>
            </w:div>
            <w:div w:id="1695693119">
              <w:marLeft w:val="0"/>
              <w:marRight w:val="0"/>
              <w:marTop w:val="0"/>
              <w:marBottom w:val="0"/>
              <w:divBdr>
                <w:top w:val="none" w:sz="0" w:space="0" w:color="auto"/>
                <w:left w:val="none" w:sz="0" w:space="0" w:color="auto"/>
                <w:bottom w:val="none" w:sz="0" w:space="0" w:color="auto"/>
                <w:right w:val="none" w:sz="0" w:space="0" w:color="auto"/>
              </w:divBdr>
            </w:div>
            <w:div w:id="1098252433">
              <w:marLeft w:val="0"/>
              <w:marRight w:val="0"/>
              <w:marTop w:val="0"/>
              <w:marBottom w:val="0"/>
              <w:divBdr>
                <w:top w:val="none" w:sz="0" w:space="0" w:color="auto"/>
                <w:left w:val="none" w:sz="0" w:space="0" w:color="auto"/>
                <w:bottom w:val="none" w:sz="0" w:space="0" w:color="auto"/>
                <w:right w:val="none" w:sz="0" w:space="0" w:color="auto"/>
              </w:divBdr>
            </w:div>
            <w:div w:id="1390303469">
              <w:marLeft w:val="0"/>
              <w:marRight w:val="0"/>
              <w:marTop w:val="0"/>
              <w:marBottom w:val="0"/>
              <w:divBdr>
                <w:top w:val="none" w:sz="0" w:space="0" w:color="auto"/>
                <w:left w:val="none" w:sz="0" w:space="0" w:color="auto"/>
                <w:bottom w:val="none" w:sz="0" w:space="0" w:color="auto"/>
                <w:right w:val="none" w:sz="0" w:space="0" w:color="auto"/>
              </w:divBdr>
            </w:div>
            <w:div w:id="6564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10.png"/><Relationship Id="rId26" Type="http://schemas.openxmlformats.org/officeDocument/2006/relationships/hyperlink" Target="https://www.who.int/news-room/fact-sheets/detail/healthy-die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9.png"/><Relationship Id="rId25" Type="http://schemas.openxmlformats.org/officeDocument/2006/relationships/hyperlink" Target="https://www.bbc.com/mundo/noticias/2016/04/160401_salud_alimentacion_deshidratacion_efectos_no_beber_agua_lb"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15.png"/><Relationship Id="rId28" Type="http://schemas.openxmlformats.org/officeDocument/2006/relationships/hyperlink" Target="https://www.accioncontraelhambre.org/es/te-contamos/blog-testimonios/agua-el-primer-alimento"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14.png"/><Relationship Id="rId27" Type="http://schemas.openxmlformats.org/officeDocument/2006/relationships/hyperlink" Target="https://www.who.int/news-room/fact-sheets/detail/drinking-water" TargetMode="External"/><Relationship Id="rId30"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0F8368-36CE-4E4F-8917-79309AB5FD7A}" type="doc">
      <dgm:prSet loTypeId="urn:microsoft.com/office/officeart/2005/8/layout/hProcess10" loCatId="process" qsTypeId="urn:microsoft.com/office/officeart/2005/8/quickstyle/simple1" qsCatId="simple" csTypeId="urn:microsoft.com/office/officeart/2005/8/colors/colorful4" csCatId="colorful" phldr="1"/>
      <dgm:spPr/>
      <dgm:t>
        <a:bodyPr/>
        <a:lstStyle/>
        <a:p>
          <a:endParaRPr lang="es-MX"/>
        </a:p>
      </dgm:t>
    </dgm:pt>
    <dgm:pt modelId="{D0D76DF5-BCC7-44DE-817A-D6BDA16D9E45}">
      <dgm:prSet phldrT="[Texto]"/>
      <dgm:spPr/>
      <dgm:t>
        <a:bodyPr/>
        <a:lstStyle/>
        <a:p>
          <a:r>
            <a:rPr lang="es-MX">
              <a:solidFill>
                <a:sysClr val="windowText" lastClr="000000"/>
              </a:solidFill>
            </a:rPr>
            <a:t>Vista de Home</a:t>
          </a:r>
        </a:p>
      </dgm:t>
    </dgm:pt>
    <dgm:pt modelId="{0824C7A3-AE10-46DE-A830-5F2FC0BF7606}" type="parTrans" cxnId="{A2EB3432-DA30-4A0A-A5EA-2215308DD3B6}">
      <dgm:prSet/>
      <dgm:spPr/>
      <dgm:t>
        <a:bodyPr/>
        <a:lstStyle/>
        <a:p>
          <a:endParaRPr lang="es-MX"/>
        </a:p>
      </dgm:t>
    </dgm:pt>
    <dgm:pt modelId="{BE62EA92-530B-452F-9094-99DD00AB69AF}" type="sibTrans" cxnId="{A2EB3432-DA30-4A0A-A5EA-2215308DD3B6}">
      <dgm:prSet/>
      <dgm:spPr/>
      <dgm:t>
        <a:bodyPr/>
        <a:lstStyle/>
        <a:p>
          <a:endParaRPr lang="es-MX"/>
        </a:p>
      </dgm:t>
    </dgm:pt>
    <dgm:pt modelId="{EB29F39E-5649-4700-9522-1E66570260EC}">
      <dgm:prSet phldrT="[Texto]"/>
      <dgm:spPr/>
      <dgm:t>
        <a:bodyPr/>
        <a:lstStyle/>
        <a:p>
          <a:r>
            <a:rPr lang="es-MX">
              <a:solidFill>
                <a:sysClr val="windowText" lastClr="000000"/>
              </a:solidFill>
            </a:rPr>
            <a:t>Vista de Registro o caracterización inicial</a:t>
          </a:r>
        </a:p>
      </dgm:t>
    </dgm:pt>
    <dgm:pt modelId="{00A1D169-DE4B-4608-AB1A-9DF3F016D121}" type="parTrans" cxnId="{97D3CA1C-C0A7-43D4-B1D4-4839BE6B3F4C}">
      <dgm:prSet/>
      <dgm:spPr/>
      <dgm:t>
        <a:bodyPr/>
        <a:lstStyle/>
        <a:p>
          <a:endParaRPr lang="es-MX"/>
        </a:p>
      </dgm:t>
    </dgm:pt>
    <dgm:pt modelId="{0539296C-69F4-4A9F-8340-82A5B177CAF4}" type="sibTrans" cxnId="{97D3CA1C-C0A7-43D4-B1D4-4839BE6B3F4C}">
      <dgm:prSet/>
      <dgm:spPr/>
      <dgm:t>
        <a:bodyPr/>
        <a:lstStyle/>
        <a:p>
          <a:endParaRPr lang="es-MX"/>
        </a:p>
      </dgm:t>
    </dgm:pt>
    <dgm:pt modelId="{62DD4FD2-FD81-493C-AB4B-33D76D8CE6D2}">
      <dgm:prSet phldrT="[Texto]"/>
      <dgm:spPr/>
      <dgm:t>
        <a:bodyPr/>
        <a:lstStyle/>
        <a:p>
          <a:r>
            <a:rPr lang="es-MX">
              <a:solidFill>
                <a:sysClr val="windowText" lastClr="000000"/>
              </a:solidFill>
            </a:rPr>
            <a:t> Vista de caracterización del usuario con datos como peso edad y estatura</a:t>
          </a:r>
        </a:p>
      </dgm:t>
    </dgm:pt>
    <dgm:pt modelId="{FF0C06A7-C546-4544-84AE-266C195F9049}" type="parTrans" cxnId="{508996FB-32A1-432A-8E3D-53C773CF650F}">
      <dgm:prSet/>
      <dgm:spPr/>
      <dgm:t>
        <a:bodyPr/>
        <a:lstStyle/>
        <a:p>
          <a:endParaRPr lang="es-MX"/>
        </a:p>
      </dgm:t>
    </dgm:pt>
    <dgm:pt modelId="{2BC41D64-E236-438E-9F24-871D75FA820E}" type="sibTrans" cxnId="{508996FB-32A1-432A-8E3D-53C773CF650F}">
      <dgm:prSet/>
      <dgm:spPr/>
      <dgm:t>
        <a:bodyPr/>
        <a:lstStyle/>
        <a:p>
          <a:endParaRPr lang="es-MX"/>
        </a:p>
      </dgm:t>
    </dgm:pt>
    <dgm:pt modelId="{942F6B31-DC54-4561-8BB0-195C49CC6D24}">
      <dgm:prSet phldrT="[Texto]"/>
      <dgm:spPr/>
      <dgm:t>
        <a:bodyPr/>
        <a:lstStyle/>
        <a:p>
          <a:r>
            <a:rPr lang="es-MX">
              <a:solidFill>
                <a:sysClr val="windowText" lastClr="000000"/>
              </a:solidFill>
            </a:rPr>
            <a:t>Recordatorios (Validación de consumo)</a:t>
          </a:r>
        </a:p>
      </dgm:t>
    </dgm:pt>
    <dgm:pt modelId="{461C1528-D5E5-47D1-A7ED-7A421133A3B4}" type="parTrans" cxnId="{FF334D58-F526-431D-BB5F-6E0E783751DC}">
      <dgm:prSet/>
      <dgm:spPr/>
      <dgm:t>
        <a:bodyPr/>
        <a:lstStyle/>
        <a:p>
          <a:endParaRPr lang="es-MX"/>
        </a:p>
      </dgm:t>
    </dgm:pt>
    <dgm:pt modelId="{F6F0E30D-3E35-4547-BB8F-B74187C0B18A}" type="sibTrans" cxnId="{FF334D58-F526-431D-BB5F-6E0E783751DC}">
      <dgm:prSet/>
      <dgm:spPr/>
      <dgm:t>
        <a:bodyPr/>
        <a:lstStyle/>
        <a:p>
          <a:endParaRPr lang="es-MX"/>
        </a:p>
      </dgm:t>
    </dgm:pt>
    <dgm:pt modelId="{51249A9D-5670-47A9-A7BB-CD95BEA0BE41}">
      <dgm:prSet phldrT="[Texto]"/>
      <dgm:spPr/>
      <dgm:t>
        <a:bodyPr/>
        <a:lstStyle/>
        <a:p>
          <a:r>
            <a:rPr lang="es-MX">
              <a:solidFill>
                <a:sysClr val="windowText" lastClr="000000"/>
              </a:solidFill>
            </a:rPr>
            <a:t>Esta vista servirá para confirmar el consumo y mostrar además mensajes de notificación</a:t>
          </a:r>
        </a:p>
      </dgm:t>
    </dgm:pt>
    <dgm:pt modelId="{B424144E-D9C2-44ED-BE0D-B1E6C143BAD9}" type="parTrans" cxnId="{70C31D77-3538-4C2C-B068-8C6A903DC439}">
      <dgm:prSet/>
      <dgm:spPr/>
      <dgm:t>
        <a:bodyPr/>
        <a:lstStyle/>
        <a:p>
          <a:endParaRPr lang="es-MX"/>
        </a:p>
      </dgm:t>
    </dgm:pt>
    <dgm:pt modelId="{AC7A2631-2D40-4B63-8012-8EE7314340E8}" type="sibTrans" cxnId="{70C31D77-3538-4C2C-B068-8C6A903DC439}">
      <dgm:prSet/>
      <dgm:spPr/>
      <dgm:t>
        <a:bodyPr/>
        <a:lstStyle/>
        <a:p>
          <a:endParaRPr lang="es-MX"/>
        </a:p>
      </dgm:t>
    </dgm:pt>
    <dgm:pt modelId="{4D6E6D8E-9E0C-4AFA-AA71-622BF6F24341}">
      <dgm:prSet phldrT="[Texto]"/>
      <dgm:spPr/>
      <dgm:t>
        <a:bodyPr/>
        <a:lstStyle/>
        <a:p>
          <a:r>
            <a:rPr lang="es-MX">
              <a:solidFill>
                <a:sysClr val="windowText" lastClr="000000"/>
              </a:solidFill>
            </a:rPr>
            <a:t>Vista de Informes</a:t>
          </a:r>
        </a:p>
      </dgm:t>
    </dgm:pt>
    <dgm:pt modelId="{BD2309F3-6032-4CEA-88A0-10ABA44233FA}" type="parTrans" cxnId="{B145E214-F977-458D-BB74-1473FD29CA67}">
      <dgm:prSet/>
      <dgm:spPr/>
      <dgm:t>
        <a:bodyPr/>
        <a:lstStyle/>
        <a:p>
          <a:endParaRPr lang="es-MX"/>
        </a:p>
      </dgm:t>
    </dgm:pt>
    <dgm:pt modelId="{D2D5644F-7E38-47D6-89F0-AF2981657C3C}" type="sibTrans" cxnId="{B145E214-F977-458D-BB74-1473FD29CA67}">
      <dgm:prSet/>
      <dgm:spPr/>
      <dgm:t>
        <a:bodyPr/>
        <a:lstStyle/>
        <a:p>
          <a:endParaRPr lang="es-MX"/>
        </a:p>
      </dgm:t>
    </dgm:pt>
    <dgm:pt modelId="{7517FD82-AF18-4F55-8C9B-097B5840CC39}">
      <dgm:prSet phldrT="[Texto]"/>
      <dgm:spPr/>
      <dgm:t>
        <a:bodyPr/>
        <a:lstStyle/>
        <a:p>
          <a:r>
            <a:rPr lang="es-MX">
              <a:solidFill>
                <a:sysClr val="windowText" lastClr="000000"/>
              </a:solidFill>
            </a:rPr>
            <a:t>Vista de bienvenida de la aplicación y login del usuario con correo y contraseña</a:t>
          </a:r>
        </a:p>
      </dgm:t>
    </dgm:pt>
    <dgm:pt modelId="{4BC18EE6-BABF-4D11-A65E-B7D026F2EB68}" type="sibTrans" cxnId="{9C4C2719-AEC9-428C-A3EC-B9AB29D3D80C}">
      <dgm:prSet/>
      <dgm:spPr/>
      <dgm:t>
        <a:bodyPr/>
        <a:lstStyle/>
        <a:p>
          <a:endParaRPr lang="es-MX"/>
        </a:p>
      </dgm:t>
    </dgm:pt>
    <dgm:pt modelId="{AD102FA4-EE47-44C6-A56C-417AF67247DC}" type="parTrans" cxnId="{9C4C2719-AEC9-428C-A3EC-B9AB29D3D80C}">
      <dgm:prSet/>
      <dgm:spPr/>
      <dgm:t>
        <a:bodyPr/>
        <a:lstStyle/>
        <a:p>
          <a:endParaRPr lang="es-MX"/>
        </a:p>
      </dgm:t>
    </dgm:pt>
    <dgm:pt modelId="{A9140E30-F2E8-477D-9E4F-7688CF04B5F3}">
      <dgm:prSet phldrT="[Texto]"/>
      <dgm:spPr/>
      <dgm:t>
        <a:bodyPr/>
        <a:lstStyle/>
        <a:p>
          <a:r>
            <a:rPr lang="es-MX">
              <a:solidFill>
                <a:sysClr val="windowText" lastClr="000000"/>
              </a:solidFill>
            </a:rPr>
            <a:t>Vista de seguimiento de gráficos y reportes de la aplicación</a:t>
          </a:r>
        </a:p>
        <a:p>
          <a:endParaRPr lang="es-MX">
            <a:solidFill>
              <a:sysClr val="windowText" lastClr="000000"/>
            </a:solidFill>
          </a:endParaRPr>
        </a:p>
      </dgm:t>
    </dgm:pt>
    <dgm:pt modelId="{48F65049-B4F6-424F-8097-2D8B0085B0E7}" type="parTrans" cxnId="{2B01FAB1-EF4E-456A-B60A-5F29179E0D07}">
      <dgm:prSet/>
      <dgm:spPr/>
      <dgm:t>
        <a:bodyPr/>
        <a:lstStyle/>
        <a:p>
          <a:endParaRPr lang="es-MX"/>
        </a:p>
      </dgm:t>
    </dgm:pt>
    <dgm:pt modelId="{479B3BDA-E724-47AF-B70F-14C9A48516E1}" type="sibTrans" cxnId="{2B01FAB1-EF4E-456A-B60A-5F29179E0D07}">
      <dgm:prSet/>
      <dgm:spPr/>
      <dgm:t>
        <a:bodyPr/>
        <a:lstStyle/>
        <a:p>
          <a:endParaRPr lang="es-MX"/>
        </a:p>
      </dgm:t>
    </dgm:pt>
    <dgm:pt modelId="{DB3CF338-4BEC-472D-ADBB-B7156434F292}" type="pres">
      <dgm:prSet presAssocID="{850F8368-36CE-4E4F-8917-79309AB5FD7A}" presName="Name0" presStyleCnt="0">
        <dgm:presLayoutVars>
          <dgm:dir/>
          <dgm:resizeHandles val="exact"/>
        </dgm:presLayoutVars>
      </dgm:prSet>
      <dgm:spPr/>
    </dgm:pt>
    <dgm:pt modelId="{20E218E7-0089-413B-91CF-6B842792817A}" type="pres">
      <dgm:prSet presAssocID="{D0D76DF5-BCC7-44DE-817A-D6BDA16D9E45}" presName="composite" presStyleCnt="0"/>
      <dgm:spPr/>
    </dgm:pt>
    <dgm:pt modelId="{956C112B-9B83-4C4D-BB82-2D23C80A6847}" type="pres">
      <dgm:prSet presAssocID="{D0D76DF5-BCC7-44DE-817A-D6BDA16D9E45}" presName="imagSh" presStyleLbl="bgImgPlace1" presStyleIdx="0" presStyleCnt="4"/>
      <dgm:spPr>
        <a:blipFill>
          <a:blip xmlns:r="http://schemas.openxmlformats.org/officeDocument/2006/relationships" r:embed="rId1"/>
          <a:srcRect/>
          <a:stretch>
            <a:fillRect t="-3000" b="-3000"/>
          </a:stretch>
        </a:blipFill>
      </dgm:spPr>
    </dgm:pt>
    <dgm:pt modelId="{25931EC8-4315-476D-ABC1-0F5CA07E54AB}" type="pres">
      <dgm:prSet presAssocID="{D0D76DF5-BCC7-44DE-817A-D6BDA16D9E45}" presName="txNode" presStyleLbl="node1" presStyleIdx="0" presStyleCnt="4" custLinFactNeighborX="-2700" custLinFactNeighborY="55805">
        <dgm:presLayoutVars>
          <dgm:bulletEnabled val="1"/>
        </dgm:presLayoutVars>
      </dgm:prSet>
      <dgm:spPr/>
    </dgm:pt>
    <dgm:pt modelId="{96BA62B4-1A86-49FF-A58C-48B298F2E2A2}" type="pres">
      <dgm:prSet presAssocID="{BE62EA92-530B-452F-9094-99DD00AB69AF}" presName="sibTrans" presStyleLbl="sibTrans2D1" presStyleIdx="0" presStyleCnt="3"/>
      <dgm:spPr/>
    </dgm:pt>
    <dgm:pt modelId="{9EECE9C4-8671-46FD-83E5-18247A8D783F}" type="pres">
      <dgm:prSet presAssocID="{BE62EA92-530B-452F-9094-99DD00AB69AF}" presName="connTx" presStyleLbl="sibTrans2D1" presStyleIdx="0" presStyleCnt="3"/>
      <dgm:spPr/>
    </dgm:pt>
    <dgm:pt modelId="{E42CDEC2-C223-4FF7-95DC-26DCAB018605}" type="pres">
      <dgm:prSet presAssocID="{EB29F39E-5649-4700-9522-1E66570260EC}" presName="composite" presStyleCnt="0"/>
      <dgm:spPr/>
    </dgm:pt>
    <dgm:pt modelId="{E3720052-6D7F-4056-A57A-414398B880B4}" type="pres">
      <dgm:prSet presAssocID="{EB29F39E-5649-4700-9522-1E66570260EC}" presName="imagSh" presStyleLbl="bgImgPlace1" presStyleIdx="1" presStyleCnt="4" custScaleX="81585" custScaleY="104321"/>
      <dgm:spPr>
        <a:blipFill>
          <a:blip xmlns:r="http://schemas.openxmlformats.org/officeDocument/2006/relationships" r:embed="rId2"/>
          <a:srcRect/>
          <a:stretch>
            <a:fillRect t="-14000" b="-14000"/>
          </a:stretch>
        </a:blipFill>
      </dgm:spPr>
    </dgm:pt>
    <dgm:pt modelId="{1A09C588-9BF0-45A3-82C9-E7AA5E8D45DC}" type="pres">
      <dgm:prSet presAssocID="{EB29F39E-5649-4700-9522-1E66570260EC}" presName="txNode" presStyleLbl="node1" presStyleIdx="1" presStyleCnt="4" custLinFactNeighborX="0" custLinFactNeighborY="57605">
        <dgm:presLayoutVars>
          <dgm:bulletEnabled val="1"/>
        </dgm:presLayoutVars>
      </dgm:prSet>
      <dgm:spPr/>
    </dgm:pt>
    <dgm:pt modelId="{1248832B-6E6E-4790-AB7F-BC1BE4F76216}" type="pres">
      <dgm:prSet presAssocID="{0539296C-69F4-4A9F-8340-82A5B177CAF4}" presName="sibTrans" presStyleLbl="sibTrans2D1" presStyleIdx="1" presStyleCnt="3"/>
      <dgm:spPr/>
    </dgm:pt>
    <dgm:pt modelId="{0E48D8A6-3666-4BEB-91DD-4C627902CB7F}" type="pres">
      <dgm:prSet presAssocID="{0539296C-69F4-4A9F-8340-82A5B177CAF4}" presName="connTx" presStyleLbl="sibTrans2D1" presStyleIdx="1" presStyleCnt="3"/>
      <dgm:spPr/>
    </dgm:pt>
    <dgm:pt modelId="{899D9B01-7ADD-4B5F-A42C-66D2AA0C53F7}" type="pres">
      <dgm:prSet presAssocID="{942F6B31-DC54-4561-8BB0-195C49CC6D24}" presName="composite" presStyleCnt="0"/>
      <dgm:spPr/>
    </dgm:pt>
    <dgm:pt modelId="{8A0F3AE8-BFFE-46C6-923D-2BCABDDD7594}" type="pres">
      <dgm:prSet presAssocID="{942F6B31-DC54-4561-8BB0-195C49CC6D24}" presName="imagSh" presStyleLbl="bgImgPlace1" presStyleIdx="2" presStyleCnt="4"/>
      <dgm:spPr>
        <a:blipFill>
          <a:blip xmlns:r="http://schemas.openxmlformats.org/officeDocument/2006/relationships" r:embed="rId3"/>
          <a:srcRect/>
          <a:stretch>
            <a:fillRect t="-15000" b="-15000"/>
          </a:stretch>
        </a:blipFill>
      </dgm:spPr>
    </dgm:pt>
    <dgm:pt modelId="{FC62EDBF-D11D-41CD-97B7-B2353F847772}" type="pres">
      <dgm:prSet presAssocID="{942F6B31-DC54-4561-8BB0-195C49CC6D24}" presName="txNode" presStyleLbl="node1" presStyleIdx="2" presStyleCnt="4" custLinFactNeighborX="-1800" custLinFactNeighborY="56705">
        <dgm:presLayoutVars>
          <dgm:bulletEnabled val="1"/>
        </dgm:presLayoutVars>
      </dgm:prSet>
      <dgm:spPr/>
    </dgm:pt>
    <dgm:pt modelId="{799077FC-AA32-453D-B161-000777F54E1B}" type="pres">
      <dgm:prSet presAssocID="{F6F0E30D-3E35-4547-BB8F-B74187C0B18A}" presName="sibTrans" presStyleLbl="sibTrans2D1" presStyleIdx="2" presStyleCnt="3"/>
      <dgm:spPr/>
    </dgm:pt>
    <dgm:pt modelId="{ACD84A73-7DEF-4A7B-9638-4419E986A84D}" type="pres">
      <dgm:prSet presAssocID="{F6F0E30D-3E35-4547-BB8F-B74187C0B18A}" presName="connTx" presStyleLbl="sibTrans2D1" presStyleIdx="2" presStyleCnt="3"/>
      <dgm:spPr/>
    </dgm:pt>
    <dgm:pt modelId="{5D092857-F3CE-4256-B54C-E18221B781F5}" type="pres">
      <dgm:prSet presAssocID="{4D6E6D8E-9E0C-4AFA-AA71-622BF6F24341}" presName="composite" presStyleCnt="0"/>
      <dgm:spPr/>
    </dgm:pt>
    <dgm:pt modelId="{C484552D-E06F-4D1D-B756-16DC4BEA97B1}" type="pres">
      <dgm:prSet presAssocID="{4D6E6D8E-9E0C-4AFA-AA71-622BF6F24341}" presName="imagSh" presStyleLbl="bgImgPlace1" presStyleIdx="3" presStyleCnt="4"/>
      <dgm:spPr>
        <a:blipFill>
          <a:blip xmlns:r="http://schemas.openxmlformats.org/officeDocument/2006/relationships" r:embed="rId4"/>
          <a:srcRect/>
          <a:stretch>
            <a:fillRect t="-15000" b="-15000"/>
          </a:stretch>
        </a:blipFill>
      </dgm:spPr>
    </dgm:pt>
    <dgm:pt modelId="{BFFBCD6F-4B0C-4002-815C-1C56EBD07E0E}" type="pres">
      <dgm:prSet presAssocID="{4D6E6D8E-9E0C-4AFA-AA71-622BF6F24341}" presName="txNode" presStyleLbl="node1" presStyleIdx="3" presStyleCnt="4" custLinFactNeighborX="137" custLinFactNeighborY="53105">
        <dgm:presLayoutVars>
          <dgm:bulletEnabled val="1"/>
        </dgm:presLayoutVars>
      </dgm:prSet>
      <dgm:spPr/>
    </dgm:pt>
  </dgm:ptLst>
  <dgm:cxnLst>
    <dgm:cxn modelId="{07589801-007F-4BD3-8C89-0213D243E052}" type="presOf" srcId="{F6F0E30D-3E35-4547-BB8F-B74187C0B18A}" destId="{ACD84A73-7DEF-4A7B-9638-4419E986A84D}" srcOrd="1" destOrd="0" presId="urn:microsoft.com/office/officeart/2005/8/layout/hProcess10"/>
    <dgm:cxn modelId="{B145E214-F977-458D-BB74-1473FD29CA67}" srcId="{850F8368-36CE-4E4F-8917-79309AB5FD7A}" destId="{4D6E6D8E-9E0C-4AFA-AA71-622BF6F24341}" srcOrd="3" destOrd="0" parTransId="{BD2309F3-6032-4CEA-88A0-10ABA44233FA}" sibTransId="{D2D5644F-7E38-47D6-89F0-AF2981657C3C}"/>
    <dgm:cxn modelId="{B2D53617-8B80-49E3-AC80-14CAF9A4F6CF}" type="presOf" srcId="{62DD4FD2-FD81-493C-AB4B-33D76D8CE6D2}" destId="{1A09C588-9BF0-45A3-82C9-E7AA5E8D45DC}" srcOrd="0" destOrd="1" presId="urn:microsoft.com/office/officeart/2005/8/layout/hProcess10"/>
    <dgm:cxn modelId="{9C4C2719-AEC9-428C-A3EC-B9AB29D3D80C}" srcId="{D0D76DF5-BCC7-44DE-817A-D6BDA16D9E45}" destId="{7517FD82-AF18-4F55-8C9B-097B5840CC39}" srcOrd="0" destOrd="0" parTransId="{AD102FA4-EE47-44C6-A56C-417AF67247DC}" sibTransId="{4BC18EE6-BABF-4D11-A65E-B7D026F2EB68}"/>
    <dgm:cxn modelId="{97D3CA1C-C0A7-43D4-B1D4-4839BE6B3F4C}" srcId="{850F8368-36CE-4E4F-8917-79309AB5FD7A}" destId="{EB29F39E-5649-4700-9522-1E66570260EC}" srcOrd="1" destOrd="0" parTransId="{00A1D169-DE4B-4608-AB1A-9DF3F016D121}" sibTransId="{0539296C-69F4-4A9F-8340-82A5B177CAF4}"/>
    <dgm:cxn modelId="{270E5026-488C-418D-8739-794E4A94605F}" type="presOf" srcId="{7517FD82-AF18-4F55-8C9B-097B5840CC39}" destId="{25931EC8-4315-476D-ABC1-0F5CA07E54AB}" srcOrd="0" destOrd="1" presId="urn:microsoft.com/office/officeart/2005/8/layout/hProcess10"/>
    <dgm:cxn modelId="{A2EB3432-DA30-4A0A-A5EA-2215308DD3B6}" srcId="{850F8368-36CE-4E4F-8917-79309AB5FD7A}" destId="{D0D76DF5-BCC7-44DE-817A-D6BDA16D9E45}" srcOrd="0" destOrd="0" parTransId="{0824C7A3-AE10-46DE-A830-5F2FC0BF7606}" sibTransId="{BE62EA92-530B-452F-9094-99DD00AB69AF}"/>
    <dgm:cxn modelId="{147CEC38-6E6E-45E7-A638-3690675204F9}" type="presOf" srcId="{51249A9D-5670-47A9-A7BB-CD95BEA0BE41}" destId="{FC62EDBF-D11D-41CD-97B7-B2353F847772}" srcOrd="0" destOrd="1" presId="urn:microsoft.com/office/officeart/2005/8/layout/hProcess10"/>
    <dgm:cxn modelId="{5ACF6448-8296-4997-AE8C-46F780DABA3E}" type="presOf" srcId="{D0D76DF5-BCC7-44DE-817A-D6BDA16D9E45}" destId="{25931EC8-4315-476D-ABC1-0F5CA07E54AB}" srcOrd="0" destOrd="0" presId="urn:microsoft.com/office/officeart/2005/8/layout/hProcess10"/>
    <dgm:cxn modelId="{97F7404D-0E49-4632-A0CF-E2FF5A137055}" type="presOf" srcId="{0539296C-69F4-4A9F-8340-82A5B177CAF4}" destId="{1248832B-6E6E-4790-AB7F-BC1BE4F76216}" srcOrd="0" destOrd="0" presId="urn:microsoft.com/office/officeart/2005/8/layout/hProcess10"/>
    <dgm:cxn modelId="{70C31D77-3538-4C2C-B068-8C6A903DC439}" srcId="{942F6B31-DC54-4561-8BB0-195C49CC6D24}" destId="{51249A9D-5670-47A9-A7BB-CD95BEA0BE41}" srcOrd="0" destOrd="0" parTransId="{B424144E-D9C2-44ED-BE0D-B1E6C143BAD9}" sibTransId="{AC7A2631-2D40-4B63-8012-8EE7314340E8}"/>
    <dgm:cxn modelId="{FF334D58-F526-431D-BB5F-6E0E783751DC}" srcId="{850F8368-36CE-4E4F-8917-79309AB5FD7A}" destId="{942F6B31-DC54-4561-8BB0-195C49CC6D24}" srcOrd="2" destOrd="0" parTransId="{461C1528-D5E5-47D1-A7ED-7A421133A3B4}" sibTransId="{F6F0E30D-3E35-4547-BB8F-B74187C0B18A}"/>
    <dgm:cxn modelId="{54AF2594-124B-4D17-9219-FB6B197DE245}" type="presOf" srcId="{A9140E30-F2E8-477D-9E4F-7688CF04B5F3}" destId="{BFFBCD6F-4B0C-4002-815C-1C56EBD07E0E}" srcOrd="0" destOrd="1" presId="urn:microsoft.com/office/officeart/2005/8/layout/hProcess10"/>
    <dgm:cxn modelId="{49C6A79C-A8FB-402F-ACA0-C410396823D4}" type="presOf" srcId="{F6F0E30D-3E35-4547-BB8F-B74187C0B18A}" destId="{799077FC-AA32-453D-B161-000777F54E1B}" srcOrd="0" destOrd="0" presId="urn:microsoft.com/office/officeart/2005/8/layout/hProcess10"/>
    <dgm:cxn modelId="{636526A8-8B35-4F6F-B213-309854674576}" type="presOf" srcId="{850F8368-36CE-4E4F-8917-79309AB5FD7A}" destId="{DB3CF338-4BEC-472D-ADBB-B7156434F292}" srcOrd="0" destOrd="0" presId="urn:microsoft.com/office/officeart/2005/8/layout/hProcess10"/>
    <dgm:cxn modelId="{2B01FAB1-EF4E-456A-B60A-5F29179E0D07}" srcId="{4D6E6D8E-9E0C-4AFA-AA71-622BF6F24341}" destId="{A9140E30-F2E8-477D-9E4F-7688CF04B5F3}" srcOrd="0" destOrd="0" parTransId="{48F65049-B4F6-424F-8097-2D8B0085B0E7}" sibTransId="{479B3BDA-E724-47AF-B70F-14C9A48516E1}"/>
    <dgm:cxn modelId="{2E2DB5B4-249A-49AB-9614-04B29DE6A9B4}" type="presOf" srcId="{EB29F39E-5649-4700-9522-1E66570260EC}" destId="{1A09C588-9BF0-45A3-82C9-E7AA5E8D45DC}" srcOrd="0" destOrd="0" presId="urn:microsoft.com/office/officeart/2005/8/layout/hProcess10"/>
    <dgm:cxn modelId="{BA980CC2-ED54-4A3E-AAB2-2EDAA67E3694}" type="presOf" srcId="{0539296C-69F4-4A9F-8340-82A5B177CAF4}" destId="{0E48D8A6-3666-4BEB-91DD-4C627902CB7F}" srcOrd="1" destOrd="0" presId="urn:microsoft.com/office/officeart/2005/8/layout/hProcess10"/>
    <dgm:cxn modelId="{9F1201CB-65D3-4636-AAA0-F877D1141DF0}" type="presOf" srcId="{4D6E6D8E-9E0C-4AFA-AA71-622BF6F24341}" destId="{BFFBCD6F-4B0C-4002-815C-1C56EBD07E0E}" srcOrd="0" destOrd="0" presId="urn:microsoft.com/office/officeart/2005/8/layout/hProcess10"/>
    <dgm:cxn modelId="{D88BDAD2-C9D5-4D17-B15A-2CD0E7F1283B}" type="presOf" srcId="{BE62EA92-530B-452F-9094-99DD00AB69AF}" destId="{9EECE9C4-8671-46FD-83E5-18247A8D783F}" srcOrd="1" destOrd="0" presId="urn:microsoft.com/office/officeart/2005/8/layout/hProcess10"/>
    <dgm:cxn modelId="{66BC94DC-DEDF-4603-BD48-22E5EC8DBD7A}" type="presOf" srcId="{BE62EA92-530B-452F-9094-99DD00AB69AF}" destId="{96BA62B4-1A86-49FF-A58C-48B298F2E2A2}" srcOrd="0" destOrd="0" presId="urn:microsoft.com/office/officeart/2005/8/layout/hProcess10"/>
    <dgm:cxn modelId="{2D3B75EA-6CB2-4557-94A1-67991107AF9C}" type="presOf" srcId="{942F6B31-DC54-4561-8BB0-195C49CC6D24}" destId="{FC62EDBF-D11D-41CD-97B7-B2353F847772}" srcOrd="0" destOrd="0" presId="urn:microsoft.com/office/officeart/2005/8/layout/hProcess10"/>
    <dgm:cxn modelId="{508996FB-32A1-432A-8E3D-53C773CF650F}" srcId="{EB29F39E-5649-4700-9522-1E66570260EC}" destId="{62DD4FD2-FD81-493C-AB4B-33D76D8CE6D2}" srcOrd="0" destOrd="0" parTransId="{FF0C06A7-C546-4544-84AE-266C195F9049}" sibTransId="{2BC41D64-E236-438E-9F24-871D75FA820E}"/>
    <dgm:cxn modelId="{B2D0D88F-C490-4465-923E-26633D3C27E6}" type="presParOf" srcId="{DB3CF338-4BEC-472D-ADBB-B7156434F292}" destId="{20E218E7-0089-413B-91CF-6B842792817A}" srcOrd="0" destOrd="0" presId="urn:microsoft.com/office/officeart/2005/8/layout/hProcess10"/>
    <dgm:cxn modelId="{0C9322F0-969B-49F8-B63A-1449574C7780}" type="presParOf" srcId="{20E218E7-0089-413B-91CF-6B842792817A}" destId="{956C112B-9B83-4C4D-BB82-2D23C80A6847}" srcOrd="0" destOrd="0" presId="urn:microsoft.com/office/officeart/2005/8/layout/hProcess10"/>
    <dgm:cxn modelId="{8A3BB7CA-A487-4A61-A9D7-7A777327C499}" type="presParOf" srcId="{20E218E7-0089-413B-91CF-6B842792817A}" destId="{25931EC8-4315-476D-ABC1-0F5CA07E54AB}" srcOrd="1" destOrd="0" presId="urn:microsoft.com/office/officeart/2005/8/layout/hProcess10"/>
    <dgm:cxn modelId="{B9CDE673-AFC6-4BDF-A76E-C2A9EDF96CD8}" type="presParOf" srcId="{DB3CF338-4BEC-472D-ADBB-B7156434F292}" destId="{96BA62B4-1A86-49FF-A58C-48B298F2E2A2}" srcOrd="1" destOrd="0" presId="urn:microsoft.com/office/officeart/2005/8/layout/hProcess10"/>
    <dgm:cxn modelId="{C03CDDE0-FB87-4260-98AB-2A57BF36A8FF}" type="presParOf" srcId="{96BA62B4-1A86-49FF-A58C-48B298F2E2A2}" destId="{9EECE9C4-8671-46FD-83E5-18247A8D783F}" srcOrd="0" destOrd="0" presId="urn:microsoft.com/office/officeart/2005/8/layout/hProcess10"/>
    <dgm:cxn modelId="{B12AE814-A505-4228-91E3-F8CAF2D6C111}" type="presParOf" srcId="{DB3CF338-4BEC-472D-ADBB-B7156434F292}" destId="{E42CDEC2-C223-4FF7-95DC-26DCAB018605}" srcOrd="2" destOrd="0" presId="urn:microsoft.com/office/officeart/2005/8/layout/hProcess10"/>
    <dgm:cxn modelId="{C4AECAF5-0ED5-4966-B959-A7BC991E2E0B}" type="presParOf" srcId="{E42CDEC2-C223-4FF7-95DC-26DCAB018605}" destId="{E3720052-6D7F-4056-A57A-414398B880B4}" srcOrd="0" destOrd="0" presId="urn:microsoft.com/office/officeart/2005/8/layout/hProcess10"/>
    <dgm:cxn modelId="{D296880F-4C7C-4FF1-A613-54EE6E3FB2F1}" type="presParOf" srcId="{E42CDEC2-C223-4FF7-95DC-26DCAB018605}" destId="{1A09C588-9BF0-45A3-82C9-E7AA5E8D45DC}" srcOrd="1" destOrd="0" presId="urn:microsoft.com/office/officeart/2005/8/layout/hProcess10"/>
    <dgm:cxn modelId="{3AEF81CB-607D-4870-9E3E-55264F6B143E}" type="presParOf" srcId="{DB3CF338-4BEC-472D-ADBB-B7156434F292}" destId="{1248832B-6E6E-4790-AB7F-BC1BE4F76216}" srcOrd="3" destOrd="0" presId="urn:microsoft.com/office/officeart/2005/8/layout/hProcess10"/>
    <dgm:cxn modelId="{252813C0-F591-4965-BF45-9E26FDCA6A9D}" type="presParOf" srcId="{1248832B-6E6E-4790-AB7F-BC1BE4F76216}" destId="{0E48D8A6-3666-4BEB-91DD-4C627902CB7F}" srcOrd="0" destOrd="0" presId="urn:microsoft.com/office/officeart/2005/8/layout/hProcess10"/>
    <dgm:cxn modelId="{F63792AC-29B1-4EF6-B8B3-008C5B12877C}" type="presParOf" srcId="{DB3CF338-4BEC-472D-ADBB-B7156434F292}" destId="{899D9B01-7ADD-4B5F-A42C-66D2AA0C53F7}" srcOrd="4" destOrd="0" presId="urn:microsoft.com/office/officeart/2005/8/layout/hProcess10"/>
    <dgm:cxn modelId="{2C54A4BA-5378-4B19-B594-6206D60FFE3F}" type="presParOf" srcId="{899D9B01-7ADD-4B5F-A42C-66D2AA0C53F7}" destId="{8A0F3AE8-BFFE-46C6-923D-2BCABDDD7594}" srcOrd="0" destOrd="0" presId="urn:microsoft.com/office/officeart/2005/8/layout/hProcess10"/>
    <dgm:cxn modelId="{B6E100E5-34BE-4BE0-9AF5-D333731F9C4E}" type="presParOf" srcId="{899D9B01-7ADD-4B5F-A42C-66D2AA0C53F7}" destId="{FC62EDBF-D11D-41CD-97B7-B2353F847772}" srcOrd="1" destOrd="0" presId="urn:microsoft.com/office/officeart/2005/8/layout/hProcess10"/>
    <dgm:cxn modelId="{39D422CD-7A69-4767-93C3-74624123CECA}" type="presParOf" srcId="{DB3CF338-4BEC-472D-ADBB-B7156434F292}" destId="{799077FC-AA32-453D-B161-000777F54E1B}" srcOrd="5" destOrd="0" presId="urn:microsoft.com/office/officeart/2005/8/layout/hProcess10"/>
    <dgm:cxn modelId="{10054010-8137-4684-A1C2-7C6A92DCE664}" type="presParOf" srcId="{799077FC-AA32-453D-B161-000777F54E1B}" destId="{ACD84A73-7DEF-4A7B-9638-4419E986A84D}" srcOrd="0" destOrd="0" presId="urn:microsoft.com/office/officeart/2005/8/layout/hProcess10"/>
    <dgm:cxn modelId="{7BDCBDDB-2775-4DA2-9A14-5E73F40BD2FB}" type="presParOf" srcId="{DB3CF338-4BEC-472D-ADBB-B7156434F292}" destId="{5D092857-F3CE-4256-B54C-E18221B781F5}" srcOrd="6" destOrd="0" presId="urn:microsoft.com/office/officeart/2005/8/layout/hProcess10"/>
    <dgm:cxn modelId="{7B4DCC02-67FF-4149-971C-059AE9277FFF}" type="presParOf" srcId="{5D092857-F3CE-4256-B54C-E18221B781F5}" destId="{C484552D-E06F-4D1D-B756-16DC4BEA97B1}" srcOrd="0" destOrd="0" presId="urn:microsoft.com/office/officeart/2005/8/layout/hProcess10"/>
    <dgm:cxn modelId="{244CDD4B-9F73-4400-A855-3ADDDE0D2B67}" type="presParOf" srcId="{5D092857-F3CE-4256-B54C-E18221B781F5}" destId="{BFFBCD6F-4B0C-4002-815C-1C56EBD07E0E}" srcOrd="1" destOrd="0" presId="urn:microsoft.com/office/officeart/2005/8/layout/hProcess10"/>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6C112B-9B83-4C4D-BB82-2D23C80A6847}">
      <dsp:nvSpPr>
        <dsp:cNvPr id="0" name=""/>
        <dsp:cNvSpPr/>
      </dsp:nvSpPr>
      <dsp:spPr>
        <a:xfrm>
          <a:off x="1315" y="311409"/>
          <a:ext cx="958405" cy="958405"/>
        </a:xfrm>
        <a:prstGeom prst="roundRect">
          <a:avLst>
            <a:gd name="adj" fmla="val 10000"/>
          </a:avLst>
        </a:prstGeom>
        <a:blipFill>
          <a:blip xmlns:r="http://schemas.openxmlformats.org/officeDocument/2006/relationships" r:embed="rId1"/>
          <a:srcRect/>
          <a:stretch>
            <a:fillRect t="-3000" b="-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5931EC8-4315-476D-ABC1-0F5CA07E54AB}">
      <dsp:nvSpPr>
        <dsp:cNvPr id="0" name=""/>
        <dsp:cNvSpPr/>
      </dsp:nvSpPr>
      <dsp:spPr>
        <a:xfrm>
          <a:off x="131458" y="1197862"/>
          <a:ext cx="958405" cy="95840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s-MX" sz="800" kern="1200">
              <a:solidFill>
                <a:sysClr val="windowText" lastClr="000000"/>
              </a:solidFill>
            </a:rPr>
            <a:t>Vista de Home</a:t>
          </a:r>
        </a:p>
        <a:p>
          <a:pPr marL="57150" lvl="1" indent="-57150" algn="l" defTabSz="266700">
            <a:lnSpc>
              <a:spcPct val="90000"/>
            </a:lnSpc>
            <a:spcBef>
              <a:spcPct val="0"/>
            </a:spcBef>
            <a:spcAft>
              <a:spcPct val="15000"/>
            </a:spcAft>
            <a:buChar char="•"/>
          </a:pPr>
          <a:r>
            <a:rPr lang="es-MX" sz="600" kern="1200">
              <a:solidFill>
                <a:sysClr val="windowText" lastClr="000000"/>
              </a:solidFill>
            </a:rPr>
            <a:t>Vista de bienvenida de la aplicación y login del usuario con correo y contraseña</a:t>
          </a:r>
        </a:p>
      </dsp:txBody>
      <dsp:txXfrm>
        <a:off x="159529" y="1225933"/>
        <a:ext cx="902263" cy="902263"/>
      </dsp:txXfrm>
    </dsp:sp>
    <dsp:sp modelId="{96BA62B4-1A86-49FF-A58C-48B298F2E2A2}">
      <dsp:nvSpPr>
        <dsp:cNvPr id="0" name=""/>
        <dsp:cNvSpPr/>
      </dsp:nvSpPr>
      <dsp:spPr>
        <a:xfrm rot="25465">
          <a:off x="1144328" y="681067"/>
          <a:ext cx="184615" cy="230291"/>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a:off x="1144329" y="726920"/>
        <a:ext cx="129231" cy="138175"/>
      </dsp:txXfrm>
    </dsp:sp>
    <dsp:sp modelId="{E3720052-6D7F-4056-A57A-414398B880B4}">
      <dsp:nvSpPr>
        <dsp:cNvPr id="0" name=""/>
        <dsp:cNvSpPr/>
      </dsp:nvSpPr>
      <dsp:spPr>
        <a:xfrm>
          <a:off x="1487178" y="301056"/>
          <a:ext cx="781915" cy="999818"/>
        </a:xfrm>
        <a:prstGeom prst="roundRect">
          <a:avLst>
            <a:gd name="adj" fmla="val 10000"/>
          </a:avLst>
        </a:prstGeom>
        <a:blipFill>
          <a:blip xmlns:r="http://schemas.openxmlformats.org/officeDocument/2006/relationships" r:embed="rId2"/>
          <a:srcRect/>
          <a:stretch>
            <a:fillRect t="-14000" b="-14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A09C588-9BF0-45A3-82C9-E7AA5E8D45DC}">
      <dsp:nvSpPr>
        <dsp:cNvPr id="0" name=""/>
        <dsp:cNvSpPr/>
      </dsp:nvSpPr>
      <dsp:spPr>
        <a:xfrm>
          <a:off x="1554952" y="1197862"/>
          <a:ext cx="958405" cy="958405"/>
        </a:xfrm>
        <a:prstGeom prst="roundRect">
          <a:avLst>
            <a:gd name="adj" fmla="val 10000"/>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s-MX" sz="800" kern="1200">
              <a:solidFill>
                <a:sysClr val="windowText" lastClr="000000"/>
              </a:solidFill>
            </a:rPr>
            <a:t>Vista de Registro o caracterización inicial</a:t>
          </a:r>
        </a:p>
        <a:p>
          <a:pPr marL="57150" lvl="1" indent="-57150" algn="l" defTabSz="266700">
            <a:lnSpc>
              <a:spcPct val="90000"/>
            </a:lnSpc>
            <a:spcBef>
              <a:spcPct val="0"/>
            </a:spcBef>
            <a:spcAft>
              <a:spcPct val="15000"/>
            </a:spcAft>
            <a:buChar char="•"/>
          </a:pPr>
          <a:r>
            <a:rPr lang="es-MX" sz="600" kern="1200">
              <a:solidFill>
                <a:sysClr val="windowText" lastClr="000000"/>
              </a:solidFill>
            </a:rPr>
            <a:t> Vista de caracterización del usuario con datos como peso edad y estatura</a:t>
          </a:r>
        </a:p>
      </dsp:txBody>
      <dsp:txXfrm>
        <a:off x="1583023" y="1225933"/>
        <a:ext cx="902263" cy="902263"/>
      </dsp:txXfrm>
    </dsp:sp>
    <dsp:sp modelId="{1248832B-6E6E-4790-AB7F-BC1BE4F76216}">
      <dsp:nvSpPr>
        <dsp:cNvPr id="0" name=""/>
        <dsp:cNvSpPr/>
      </dsp:nvSpPr>
      <dsp:spPr>
        <a:xfrm rot="21576047">
          <a:off x="2484587" y="680843"/>
          <a:ext cx="215501" cy="230291"/>
        </a:xfrm>
        <a:prstGeom prst="rightArrow">
          <a:avLst>
            <a:gd name="adj1" fmla="val 60000"/>
            <a:gd name="adj2" fmla="val 50000"/>
          </a:avLst>
        </a:prstGeom>
        <a:solidFill>
          <a:schemeClr val="accent4">
            <a:hueOff val="4900445"/>
            <a:satOff val="-20388"/>
            <a:lumOff val="480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a:off x="2484588" y="727126"/>
        <a:ext cx="150851" cy="138175"/>
      </dsp:txXfrm>
    </dsp:sp>
    <dsp:sp modelId="{8A0F3AE8-BFFE-46C6-923D-2BCABDDD7594}">
      <dsp:nvSpPr>
        <dsp:cNvPr id="0" name=""/>
        <dsp:cNvSpPr/>
      </dsp:nvSpPr>
      <dsp:spPr>
        <a:xfrm>
          <a:off x="2884796" y="311409"/>
          <a:ext cx="958405" cy="958405"/>
        </a:xfrm>
        <a:prstGeom prst="roundRect">
          <a:avLst>
            <a:gd name="adj" fmla="val 10000"/>
          </a:avLst>
        </a:prstGeom>
        <a:blipFill>
          <a:blip xmlns:r="http://schemas.openxmlformats.org/officeDocument/2006/relationships" r:embed="rId3"/>
          <a:srcRect/>
          <a:stretch>
            <a:fillRect t="-15000" b="-15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C62EDBF-D11D-41CD-97B7-B2353F847772}">
      <dsp:nvSpPr>
        <dsp:cNvPr id="0" name=""/>
        <dsp:cNvSpPr/>
      </dsp:nvSpPr>
      <dsp:spPr>
        <a:xfrm>
          <a:off x="3023564" y="1197862"/>
          <a:ext cx="958405" cy="958405"/>
        </a:xfrm>
        <a:prstGeom prst="roundRect">
          <a:avLst>
            <a:gd name="adj" fmla="val 10000"/>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s-MX" sz="800" kern="1200">
              <a:solidFill>
                <a:sysClr val="windowText" lastClr="000000"/>
              </a:solidFill>
            </a:rPr>
            <a:t>Recordatorios (Validación de consumo)</a:t>
          </a:r>
        </a:p>
        <a:p>
          <a:pPr marL="57150" lvl="1" indent="-57150" algn="l" defTabSz="266700">
            <a:lnSpc>
              <a:spcPct val="90000"/>
            </a:lnSpc>
            <a:spcBef>
              <a:spcPct val="0"/>
            </a:spcBef>
            <a:spcAft>
              <a:spcPct val="15000"/>
            </a:spcAft>
            <a:buChar char="•"/>
          </a:pPr>
          <a:r>
            <a:rPr lang="es-MX" sz="600" kern="1200">
              <a:solidFill>
                <a:sysClr val="windowText" lastClr="000000"/>
              </a:solidFill>
            </a:rPr>
            <a:t>Esta vista servirá para confirmar el consumo y mostrar además mensajes de notificación</a:t>
          </a:r>
        </a:p>
      </dsp:txBody>
      <dsp:txXfrm>
        <a:off x="3051635" y="1225933"/>
        <a:ext cx="902263" cy="902263"/>
      </dsp:txXfrm>
    </dsp:sp>
    <dsp:sp modelId="{799077FC-AA32-453D-B161-000777F54E1B}">
      <dsp:nvSpPr>
        <dsp:cNvPr id="0" name=""/>
        <dsp:cNvSpPr/>
      </dsp:nvSpPr>
      <dsp:spPr>
        <a:xfrm>
          <a:off x="4027811" y="675466"/>
          <a:ext cx="184610" cy="230291"/>
        </a:xfrm>
        <a:prstGeom prst="rightArrow">
          <a:avLst>
            <a:gd name="adj1" fmla="val 60000"/>
            <a:gd name="adj2" fmla="val 50000"/>
          </a:avLst>
        </a:prstGeom>
        <a:solidFill>
          <a:schemeClr val="accent4">
            <a:hueOff val="9800891"/>
            <a:satOff val="-40777"/>
            <a:lumOff val="960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a:off x="4027811" y="721524"/>
        <a:ext cx="129227" cy="138175"/>
      </dsp:txXfrm>
    </dsp:sp>
    <dsp:sp modelId="{C484552D-E06F-4D1D-B756-16DC4BEA97B1}">
      <dsp:nvSpPr>
        <dsp:cNvPr id="0" name=""/>
        <dsp:cNvSpPr/>
      </dsp:nvSpPr>
      <dsp:spPr>
        <a:xfrm>
          <a:off x="4370659" y="311409"/>
          <a:ext cx="958405" cy="958405"/>
        </a:xfrm>
        <a:prstGeom prst="roundRect">
          <a:avLst>
            <a:gd name="adj" fmla="val 10000"/>
          </a:avLst>
        </a:prstGeom>
        <a:blipFill>
          <a:blip xmlns:r="http://schemas.openxmlformats.org/officeDocument/2006/relationships" r:embed="rId4"/>
          <a:srcRect/>
          <a:stretch>
            <a:fillRect t="-15000" b="-15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FFBCD6F-4B0C-4002-815C-1C56EBD07E0E}">
      <dsp:nvSpPr>
        <dsp:cNvPr id="0" name=""/>
        <dsp:cNvSpPr/>
      </dsp:nvSpPr>
      <dsp:spPr>
        <a:xfrm>
          <a:off x="4527991" y="1197862"/>
          <a:ext cx="958405" cy="958405"/>
        </a:xfrm>
        <a:prstGeom prst="roundRect">
          <a:avLst>
            <a:gd name="adj" fmla="val 10000"/>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s-MX" sz="800" kern="1200">
              <a:solidFill>
                <a:sysClr val="windowText" lastClr="000000"/>
              </a:solidFill>
            </a:rPr>
            <a:t>Vista de Informes</a:t>
          </a:r>
        </a:p>
        <a:p>
          <a:pPr marL="57150" lvl="1" indent="-57150" algn="l" defTabSz="266700">
            <a:lnSpc>
              <a:spcPct val="90000"/>
            </a:lnSpc>
            <a:spcBef>
              <a:spcPct val="0"/>
            </a:spcBef>
            <a:spcAft>
              <a:spcPct val="15000"/>
            </a:spcAft>
            <a:buChar char="•"/>
          </a:pPr>
          <a:r>
            <a:rPr lang="es-MX" sz="600" kern="1200">
              <a:solidFill>
                <a:sysClr val="windowText" lastClr="000000"/>
              </a:solidFill>
            </a:rPr>
            <a:t>Vista de seguimiento de gráficos y reportes de la aplicación</a:t>
          </a:r>
        </a:p>
        <a:p>
          <a:pPr marL="57150" lvl="1" indent="-57150" algn="l" defTabSz="266700">
            <a:lnSpc>
              <a:spcPct val="90000"/>
            </a:lnSpc>
            <a:spcBef>
              <a:spcPct val="0"/>
            </a:spcBef>
            <a:spcAft>
              <a:spcPct val="15000"/>
            </a:spcAft>
            <a:buChar char="•"/>
          </a:pPr>
          <a:endParaRPr lang="es-MX" sz="600" kern="1200">
            <a:solidFill>
              <a:sysClr val="windowText" lastClr="000000"/>
            </a:solidFill>
          </a:endParaRPr>
        </a:p>
      </dsp:txBody>
      <dsp:txXfrm>
        <a:off x="4556062" y="1225933"/>
        <a:ext cx="902263" cy="90226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20300-6A32-415D-BDE8-C2C3BFED3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10</Pages>
  <Words>1950</Words>
  <Characters>10725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salazar</dc:creator>
  <cp:keywords/>
  <dc:description/>
  <cp:lastModifiedBy>andres salazar</cp:lastModifiedBy>
  <cp:revision>108</cp:revision>
  <dcterms:created xsi:type="dcterms:W3CDTF">2023-02-27T10:16:00Z</dcterms:created>
  <dcterms:modified xsi:type="dcterms:W3CDTF">2023-05-17T20:59:00Z</dcterms:modified>
</cp:coreProperties>
</file>