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E2BF" w14:textId="77777777" w:rsidR="0076594F" w:rsidRPr="00B674CA" w:rsidRDefault="00000000">
      <w:pPr>
        <w:spacing w:after="10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8"/>
          <w:szCs w:val="38"/>
        </w:rPr>
        <w:t>Sistema de Gestión para una Biblioteca</w:t>
      </w:r>
    </w:p>
    <w:p w14:paraId="2B97835D" w14:textId="0F5F7B78" w:rsidR="00B674CA" w:rsidRDefault="00B674CA">
      <w:pPr>
        <w:spacing w:after="60"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Aprendiz: Andrés Fernando Salinas Vargas</w:t>
      </w:r>
    </w:p>
    <w:p w14:paraId="4DB0143F" w14:textId="6E9757A1" w:rsidR="00B674CA" w:rsidRPr="00B674CA" w:rsidRDefault="00000000" w:rsidP="00B674CA">
      <w:pPr>
        <w:spacing w:after="60"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Instructor:  Juan Carlos</w:t>
      </w:r>
    </w:p>
    <w:p w14:paraId="0C54FF8F" w14:textId="77777777" w:rsidR="0076594F" w:rsidRPr="00B674CA" w:rsidRDefault="00000000">
      <w:pPr>
        <w:spacing w:after="4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Mayo de 2026</w:t>
      </w:r>
    </w:p>
    <w:p w14:paraId="33DCBF2E" w14:textId="77777777" w:rsidR="0076594F" w:rsidRPr="00B674CA" w:rsidRDefault="00000000">
      <w:pPr>
        <w:pStyle w:val="Ttulo1"/>
        <w:rPr>
          <w:color w:val="000000" w:themeColor="text1"/>
        </w:rPr>
      </w:pPr>
      <w:r>
        <w:rPr>
          <w:color w:val="000000" w:themeColor="text1"/>
        </w:rPr>
        <w:t>1.  Objetivo del Sistema</w:t>
      </w:r>
    </w:p>
    <w:p w14:paraId="369F2453" w14:textId="77777777" w:rsidR="0076594F" w:rsidRPr="00B674CA" w:rsidRDefault="00000000">
      <w:pPr>
        <w:spacing w:after="160"/>
        <w:jc w:val="both"/>
        <w:rPr>
          <w:color w:val="000000" w:themeColor="text1"/>
        </w:rPr>
      </w:pPr>
      <w:r>
        <w:rPr>
          <w:color w:val="000000" w:themeColor="text1"/>
        </w:rPr>
        <w:t>El objetivo de este sistema es facilitar la administración y el control de los recursos de una biblioteca. Muchas bibliotecas llevan sus registros de forma manual, lo que genera desorganización, pérdida de información y dificultades para saber qué libros están disponibles y cuáles están prestados.</w:t>
      </w:r>
    </w:p>
    <w:p w14:paraId="12414B1D" w14:textId="77777777" w:rsidR="0076594F" w:rsidRPr="00B674CA" w:rsidRDefault="00000000">
      <w:pPr>
        <w:spacing w:after="160"/>
        <w:jc w:val="both"/>
        <w:rPr>
          <w:color w:val="000000" w:themeColor="text1"/>
        </w:rPr>
      </w:pPr>
      <w:r>
        <w:rPr>
          <w:color w:val="000000" w:themeColor="text1"/>
        </w:rPr>
        <w:t>Con este sistema web se busca digitalizar los procesos más importantes: el registro de libros, el control de préstamos y devoluciones, y la consulta del catálogo. De esta manera, tanto el bibliotecario como los usuarios podrán realizar sus tareas de forma más rápida, organizada y confiable.</w:t>
      </w:r>
    </w:p>
    <w:p w14:paraId="6DEB4B88" w14:textId="77777777" w:rsidR="0076594F" w:rsidRPr="00B674CA" w:rsidRDefault="00000000">
      <w:pPr>
        <w:pStyle w:val="Ttulo1"/>
        <w:rPr>
          <w:color w:val="000000" w:themeColor="text1"/>
        </w:rPr>
      </w:pPr>
      <w:r>
        <w:rPr>
          <w:color w:val="000000" w:themeColor="text1"/>
        </w:rPr>
        <w:t>2.  ¿Qué es UML?</w:t>
      </w:r>
    </w:p>
    <w:p w14:paraId="5CF21C06" w14:textId="2195D965" w:rsidR="0076594F" w:rsidRDefault="00000000" w:rsidP="00590F56">
      <w:pPr>
        <w:spacing w:after="16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UML</w:t>
      </w:r>
      <w:r>
        <w:rPr>
          <w:color w:val="000000" w:themeColor="text1"/>
        </w:rPr>
        <w:t xml:space="preserve"> son las siglas de </w:t>
      </w:r>
      <w:r>
        <w:rPr>
          <w:i/>
          <w:iCs/>
          <w:color w:val="000000" w:themeColor="text1"/>
        </w:rPr>
        <w:t>Unified Modeling Language</w:t>
      </w:r>
      <w:r>
        <w:rPr>
          <w:color w:val="000000" w:themeColor="text1"/>
        </w:rPr>
        <w:t>, que en español significa Lenguaje Unificado de Modelado. Es una forma de representar visualmente cómo está diseñado un sistema de software, usando diagramas en lugar de solo palabras o código. No es un lenguaje de programación, sino una herramienta para comunicar y planear cómo va a funcionar un sistema antes de construirlo.</w:t>
      </w:r>
    </w:p>
    <w:p w14:paraId="7EF289B8" w14:textId="77777777" w:rsidR="00590F56" w:rsidRPr="00B674CA" w:rsidRDefault="00590F56" w:rsidP="00590F56">
      <w:pPr>
        <w:spacing w:after="160"/>
        <w:jc w:val="both"/>
        <w:rPr>
          <w:color w:val="000000" w:themeColor="text1"/>
        </w:rPr>
      </w:pPr>
    </w:p>
    <w:p w14:paraId="4F29EE7E" w14:textId="77777777" w:rsidR="0076594F" w:rsidRPr="00B674CA" w:rsidRDefault="00000000">
      <w:pPr>
        <w:pStyle w:val="Ttulo2"/>
        <w:spacing w:after="120"/>
        <w:rPr>
          <w:color w:val="000000" w:themeColor="text1"/>
        </w:rPr>
      </w:pPr>
      <w:r>
        <w:rPr>
          <w:color w:val="000000" w:themeColor="text1"/>
        </w:rPr>
        <w:t>Principales tipos de diagramas UML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848"/>
      </w:tblGrid>
      <w:tr w:rsidR="0076594F" w:rsidRPr="00B674CA" w14:paraId="755FC4F4" w14:textId="77777777" w:rsidTr="00B674CA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F2939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Tipo de diagrama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D3431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Para qué sirve</w:t>
            </w:r>
          </w:p>
        </w:tc>
        <w:tc>
          <w:tcPr>
            <w:tcW w:w="3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81663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Ejemplo en la biblioteca</w:t>
            </w:r>
          </w:p>
        </w:tc>
      </w:tr>
      <w:tr w:rsidR="0076594F" w:rsidRPr="00B674CA" w14:paraId="518C54BC" w14:textId="77777777" w:rsidTr="00B674C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3C18B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Casos de Uso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4E9E7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Muestra quién usa el sistema y qué puede hacer.</w:t>
            </w:r>
          </w:p>
        </w:tc>
        <w:tc>
          <w:tcPr>
            <w:tcW w:w="3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E3F39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bibliotecario registra un préstamo. El lector busca un libro.</w:t>
            </w:r>
          </w:p>
        </w:tc>
      </w:tr>
      <w:tr w:rsidR="0076594F" w:rsidRPr="00B674CA" w14:paraId="0AB81CF1" w14:textId="77777777" w:rsidTr="00B674C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B80C6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Diagrama de Clases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7E28D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Representa las entidades del sistema y cómo se relacionan.</w:t>
            </w:r>
          </w:p>
        </w:tc>
        <w:tc>
          <w:tcPr>
            <w:tcW w:w="3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B2505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Clase Libro (título, ISBN, autor). Clase Usuario (nombre, cédula). Clase Préstamo (fecha, estado).</w:t>
            </w:r>
          </w:p>
        </w:tc>
      </w:tr>
      <w:tr w:rsidR="0076594F" w:rsidRPr="00B674CA" w14:paraId="272BDFE4" w14:textId="77777777" w:rsidTr="00B674C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B0126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Diagrama de Secuencia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7E019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Muestra el orden en que los elementos se comunican para hacer algo.</w:t>
            </w:r>
          </w:p>
        </w:tc>
        <w:tc>
          <w:tcPr>
            <w:tcW w:w="3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D225C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Usuario pide libro → Bibliotecario consulta sistema → Sistema verifica stock → Sistema registra préstamo.</w:t>
            </w:r>
          </w:p>
        </w:tc>
      </w:tr>
      <w:tr w:rsidR="0076594F" w:rsidRPr="00B674CA" w14:paraId="39BA3EC0" w14:textId="77777777" w:rsidTr="00B674C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8F7B5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Diagrama de Actividad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3B856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Describe los pasos de un proceso, como un flujograma.</w:t>
            </w:r>
          </w:p>
        </w:tc>
        <w:tc>
          <w:tcPr>
            <w:tcW w:w="3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3B66C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Recibir libro → revisar estado → actualizar stock → registrar devolución.</w:t>
            </w:r>
          </w:p>
        </w:tc>
      </w:tr>
    </w:tbl>
    <w:p w14:paraId="39062CB5" w14:textId="77777777" w:rsidR="0076594F" w:rsidRPr="00B674CA" w:rsidRDefault="00000000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3.  Diferencia entre UML y el Modelo Entidad-Relación</w:t>
      </w:r>
    </w:p>
    <w:p w14:paraId="3CEDF73E" w14:textId="77777777" w:rsidR="0076594F" w:rsidRPr="00B674CA" w:rsidRDefault="00000000">
      <w:pPr>
        <w:spacing w:after="160"/>
        <w:jc w:val="both"/>
        <w:rPr>
          <w:color w:val="000000" w:themeColor="text1"/>
        </w:rPr>
      </w:pPr>
      <w:r>
        <w:rPr>
          <w:color w:val="000000" w:themeColor="text1"/>
        </w:rPr>
        <w:t>Aunque tanto UML como el Modelo Entidad-Relación (MER) se usan en el análisis de sistemas, tienen propósitos distintos y se aplican en momentos diferentes del proceso de desarrollo.</w:t>
      </w:r>
    </w:p>
    <w:p w14:paraId="1032D70C" w14:textId="77777777" w:rsidR="0076594F" w:rsidRPr="00B674CA" w:rsidRDefault="0076594F">
      <w:pPr>
        <w:spacing w:after="160"/>
        <w:rPr>
          <w:color w:val="000000" w:themeColor="text1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24"/>
        <w:gridCol w:w="3824"/>
      </w:tblGrid>
      <w:tr w:rsidR="0076594F" w:rsidRPr="00B674CA" w14:paraId="441DB2AA" w14:textId="77777777" w:rsidTr="00B674CA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0B2D1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Aspecto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8AC08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UML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C79E8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Modelo Entidad-Relación (MER)</w:t>
            </w:r>
          </w:p>
        </w:tc>
      </w:tr>
      <w:tr w:rsidR="0076594F" w:rsidRPr="00B674CA" w14:paraId="648D125A" w14:textId="77777777" w:rsidTr="00B674CA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C077D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¿Qué modela?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8172E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comportamiento y la estructura de todo el sistema de software.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E3891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La estructura de los datos que se almacenarán en la base de datos.</w:t>
            </w:r>
          </w:p>
        </w:tc>
      </w:tr>
      <w:tr w:rsidR="0076594F" w:rsidRPr="00B674CA" w14:paraId="30535BCF" w14:textId="77777777" w:rsidTr="00B674CA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5F452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¿Cuándo se usa?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A974C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Durante el análisis y diseño del software en general.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B3094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Durante el diseño de la base de datos.</w:t>
            </w:r>
          </w:p>
        </w:tc>
      </w:tr>
      <w:tr w:rsidR="0076594F" w:rsidRPr="00B674CA" w14:paraId="57603358" w14:textId="77777777" w:rsidTr="00B674CA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5D6F7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Elementos principales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46F23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Actores, clases, objetos, casos de uso, mensajes.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86E68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Entidades, atributos, relaciones, cardinalidades.</w:t>
            </w:r>
          </w:p>
        </w:tc>
      </w:tr>
      <w:tr w:rsidR="0076594F" w:rsidRPr="00B674CA" w14:paraId="4AB5BDFC" w14:textId="77777777" w:rsidTr="00B674CA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E8D37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Ejemplo en la biblioteca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C2D13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Mostrar cómo el bibliotecario registra un préstamo paso a paso.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A37A6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Mostrar cómo se relacionan las tablas Libro, Usuario y Préstamo.</w:t>
            </w:r>
          </w:p>
        </w:tc>
      </w:tr>
    </w:tbl>
    <w:p w14:paraId="6EC3B20A" w14:textId="77777777" w:rsidR="00590F56" w:rsidRDefault="00590F56">
      <w:pPr>
        <w:pStyle w:val="Ttulo1"/>
        <w:rPr>
          <w:color w:val="000000" w:themeColor="text1"/>
        </w:rPr>
      </w:pPr>
    </w:p>
    <w:p w14:paraId="3E310F24" w14:textId="399A47DD" w:rsidR="0076594F" w:rsidRPr="00B674CA" w:rsidRDefault="00000000">
      <w:pPr>
        <w:pStyle w:val="Ttulo1"/>
        <w:rPr>
          <w:color w:val="000000" w:themeColor="text1"/>
        </w:rPr>
      </w:pPr>
      <w:r>
        <w:rPr>
          <w:color w:val="000000" w:themeColor="text1"/>
        </w:rPr>
        <w:t>4.  ¿Qué es un Actor?</w:t>
      </w:r>
    </w:p>
    <w:p w14:paraId="7B1EAAA5" w14:textId="77777777" w:rsidR="0076594F" w:rsidRPr="00B674CA" w:rsidRDefault="00000000">
      <w:pPr>
        <w:spacing w:after="160"/>
        <w:jc w:val="both"/>
        <w:rPr>
          <w:color w:val="000000" w:themeColor="text1"/>
        </w:rPr>
      </w:pPr>
      <w:r>
        <w:rPr>
          <w:color w:val="000000" w:themeColor="text1"/>
        </w:rPr>
        <w:t>Un actor es cualquier persona, entidad u otro sistema que interactúa con el sistema que estamos diseñando. Lo importante es que el actor está afuera del sistema: no hace parte de él, sino que se comunica con él para lograr algo.</w:t>
      </w:r>
    </w:p>
    <w:p w14:paraId="62858296" w14:textId="77777777" w:rsidR="0076594F" w:rsidRPr="00B674CA" w:rsidRDefault="00000000">
      <w:pPr>
        <w:spacing w:after="160"/>
        <w:jc w:val="both"/>
        <w:rPr>
          <w:color w:val="000000" w:themeColor="text1"/>
        </w:rPr>
      </w:pPr>
      <w:r>
        <w:rPr>
          <w:color w:val="000000" w:themeColor="text1"/>
        </w:rPr>
        <w:t>Una regla práctica para identificar actores: si alguien usa el sistema, le envía información o recibe algo de él, ese alguien es un actor. Los actores se dividen en dos tipos:</w:t>
      </w:r>
    </w:p>
    <w:p w14:paraId="36EF9E11" w14:textId="77777777" w:rsidR="0076594F" w:rsidRPr="00B674CA" w:rsidRDefault="00000000">
      <w:pPr>
        <w:pStyle w:val="Prrafode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Primario: quien inicia la interacción con el sistema para lograr un objetivo. Generalmente es el usuario principal.</w:t>
      </w:r>
    </w:p>
    <w:p w14:paraId="218FC965" w14:textId="77777777" w:rsidR="0076594F" w:rsidRPr="00B674CA" w:rsidRDefault="00000000">
      <w:pPr>
        <w:pStyle w:val="Prrafode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Secundario: quien apoya el funcionamiento del sistema pero no lo inicia directamente. Ejemplo: un sistema externo de correo que envía notificaciones de vencimiento.</w:t>
      </w:r>
    </w:p>
    <w:p w14:paraId="242DEBA7" w14:textId="77777777" w:rsidR="0076594F" w:rsidRPr="00B674CA" w:rsidRDefault="0076594F">
      <w:pPr>
        <w:spacing w:after="200"/>
        <w:rPr>
          <w:color w:val="000000" w:themeColor="text1"/>
        </w:rPr>
      </w:pPr>
    </w:p>
    <w:p w14:paraId="10B635D8" w14:textId="77777777" w:rsidR="0076594F" w:rsidRPr="00B674CA" w:rsidRDefault="00000000">
      <w:pPr>
        <w:pStyle w:val="Ttulo2"/>
        <w:spacing w:after="120"/>
        <w:rPr>
          <w:color w:val="000000" w:themeColor="text1"/>
        </w:rPr>
      </w:pPr>
      <w:r>
        <w:rPr>
          <w:color w:val="000000" w:themeColor="text1"/>
        </w:rPr>
        <w:t>Ejemplos de actores en el Sistema de Biblioteca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24"/>
        <w:gridCol w:w="3824"/>
      </w:tblGrid>
      <w:tr w:rsidR="0076594F" w:rsidRPr="00B674CA" w14:paraId="22DEEF3B" w14:textId="77777777" w:rsidTr="00B674CA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C6095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Actor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2080C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Quién es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B9EFB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Ejemplo concreto</w:t>
            </w:r>
          </w:p>
        </w:tc>
      </w:tr>
      <w:tr w:rsidR="0076594F" w:rsidRPr="00B674CA" w14:paraId="41A09956" w14:textId="77777777" w:rsidTr="00B674CA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C816D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Bibliotecario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E0803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empleado que atiende la biblioteca. Es quien más interactúa con el sistema en el día a día.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65DFE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María Torres registra el préstamo de 'Cien Años de Soledad' a un estudiante.</w:t>
            </w:r>
          </w:p>
        </w:tc>
      </w:tr>
      <w:tr w:rsidR="0076594F" w:rsidRPr="00B674CA" w14:paraId="1E95CD71" w14:textId="77777777" w:rsidTr="00B674CA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75DB2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Usuario / Lector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24D42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Persona inscrita en la biblioteca que solicita libros en préstamo.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A9D6A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Carlos Pérez, estudiante de grado 10, busca un libro de física y solicita préstamo.</w:t>
            </w:r>
          </w:p>
        </w:tc>
      </w:tr>
      <w:tr w:rsidR="0076594F" w:rsidRPr="00B674CA" w14:paraId="567EF727" w14:textId="77777777" w:rsidTr="00B674CA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72B09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Administrador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AE0F1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Responsable técnico del sistema. No atiende usuarios sino que lo configura por dentro.</w:t>
            </w:r>
          </w:p>
        </w:tc>
        <w:tc>
          <w:tcPr>
            <w:tcW w:w="3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47450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Juan Carlos crea la cuenta de una bibliotecaria nueva y le asigna permisos de acceso.</w:t>
            </w:r>
          </w:p>
        </w:tc>
      </w:tr>
    </w:tbl>
    <w:p w14:paraId="5FDC880E" w14:textId="77777777" w:rsidR="0076594F" w:rsidRPr="00B674CA" w:rsidRDefault="00000000">
      <w:pPr>
        <w:pStyle w:val="Ttulo1"/>
        <w:rPr>
          <w:color w:val="000000" w:themeColor="text1"/>
        </w:rPr>
      </w:pPr>
      <w:r>
        <w:rPr>
          <w:color w:val="000000" w:themeColor="text1"/>
        </w:rPr>
        <w:t>5.  Tabla de Requisitos</w:t>
      </w:r>
    </w:p>
    <w:p w14:paraId="2A5C68B7" w14:textId="77777777" w:rsidR="0076594F" w:rsidRPr="00B674CA" w:rsidRDefault="00000000">
      <w:pPr>
        <w:spacing w:after="160"/>
        <w:jc w:val="both"/>
        <w:rPr>
          <w:color w:val="000000" w:themeColor="text1"/>
        </w:rPr>
      </w:pPr>
      <w:r>
        <w:rPr>
          <w:color w:val="000000" w:themeColor="text1"/>
        </w:rPr>
        <w:t>Los requisitos describen qué debe hacer el sistema y cómo debe comportarse. Se dividen en dos tipos:</w:t>
      </w:r>
    </w:p>
    <w:p w14:paraId="3629EFF9" w14:textId="77777777" w:rsidR="0076594F" w:rsidRPr="00B674CA" w:rsidRDefault="00000000">
      <w:pPr>
        <w:pStyle w:val="Prrafode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Funcional: dice qué tiene que hacer el sistema. Son las funciones o acciones que el sistema debe poder realizar.</w:t>
      </w:r>
    </w:p>
    <w:p w14:paraId="01E805D8" w14:textId="77777777" w:rsidR="0076594F" w:rsidRPr="00B674CA" w:rsidRDefault="00000000">
      <w:pPr>
        <w:pStyle w:val="Prrafode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No funcional: dice cómo debe funcionar. Habla de calidad, velocidad, seguridad, disponibilidad, etc.</w:t>
      </w:r>
    </w:p>
    <w:p w14:paraId="3D34CF8A" w14:textId="77777777" w:rsidR="0076594F" w:rsidRPr="00B674CA" w:rsidRDefault="0076594F">
      <w:pPr>
        <w:spacing w:after="200"/>
        <w:rPr>
          <w:color w:val="000000" w:themeColor="text1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48"/>
      </w:tblGrid>
      <w:tr w:rsidR="0076594F" w:rsidRPr="00B674CA" w14:paraId="6C360E1B" w14:textId="77777777" w:rsidTr="00590F56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uto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AB116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Tipo</w:t>
            </w:r>
          </w:p>
        </w:tc>
        <w:tc>
          <w:tcPr>
            <w:tcW w:w="7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85C33" w14:textId="77777777" w:rsidR="0076594F" w:rsidRPr="00B674CA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Requisito</w:t>
            </w:r>
          </w:p>
        </w:tc>
      </w:tr>
      <w:tr w:rsidR="0076594F" w:rsidRPr="00B674CA" w14:paraId="4B02901A" w14:textId="77777777" w:rsidTr="00590F56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80C21" w14:textId="5033280F" w:rsidR="0076594F" w:rsidRPr="00B674CA" w:rsidRDefault="0076594F">
            <w:pPr>
              <w:rPr>
                <w:color w:val="000000" w:themeColor="text1"/>
              </w:rPr>
            </w:pPr>
          </w:p>
        </w:tc>
        <w:tc>
          <w:tcPr>
            <w:tcW w:w="7848" w:type="dxa"/>
            <w:tcBorders>
              <w:top w:val="single" w:sz="4" w:space="0" w:color="AAAAAA"/>
              <w:left w:val="single" w:sz="4" w:space="0" w:color="auto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6449A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sistema debe permitir registrar libros nuevos con su información básica: título, autor, ISBN, editorial, año y número de ejemplares. Por ejemplo, ingresar el libro 'El Principito' de Saint-Exupéry con 4 ejemplares disponibles.</w:t>
            </w:r>
          </w:p>
        </w:tc>
      </w:tr>
      <w:tr w:rsidR="0076594F" w:rsidRPr="00B674CA" w14:paraId="15F07CAD" w14:textId="77777777" w:rsidTr="00590F56"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D788EB" w14:textId="77777777" w:rsidR="00590F56" w:rsidRDefault="00590F5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2F8AA01A" w14:textId="77777777" w:rsidR="00590F56" w:rsidRDefault="00590F5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759366D0" w14:textId="77777777" w:rsidR="00590F56" w:rsidRDefault="00590F5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3C5F0C36" w14:textId="0DA1F003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Funcional</w:t>
            </w:r>
          </w:p>
        </w:tc>
        <w:tc>
          <w:tcPr>
            <w:tcW w:w="7848" w:type="dxa"/>
            <w:tcBorders>
              <w:top w:val="single" w:sz="4" w:space="0" w:color="AAAAAA"/>
              <w:left w:val="single" w:sz="4" w:space="0" w:color="auto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45A7F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sistema debe registrar préstamos y devoluciones, guardando la fecha de préstamo, la fecha límite de devolución y el estado actual. Por ejemplo, Carlos Pérez toma 'Cien Años de Soledad' el 10/05/2026 y debe devolverlo antes del 24/05/2026.</w:t>
            </w:r>
          </w:p>
        </w:tc>
      </w:tr>
      <w:tr w:rsidR="0076594F" w:rsidRPr="00B674CA" w14:paraId="64D4006C" w14:textId="77777777" w:rsidTr="00590F56"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BB7B6" w14:textId="1878E6B5" w:rsidR="0076594F" w:rsidRPr="00B674CA" w:rsidRDefault="0076594F">
            <w:pPr>
              <w:rPr>
                <w:color w:val="000000" w:themeColor="text1"/>
              </w:rPr>
            </w:pPr>
          </w:p>
        </w:tc>
        <w:tc>
          <w:tcPr>
            <w:tcW w:w="7848" w:type="dxa"/>
            <w:tcBorders>
              <w:top w:val="single" w:sz="4" w:space="0" w:color="AAAAAA"/>
              <w:left w:val="single" w:sz="4" w:space="0" w:color="auto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3AA2A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sistema debe permitir buscar libros por título, autor, categoría o ISBN, mostrando los resultados de forma organizada y con su disponibilidad actual.</w:t>
            </w:r>
          </w:p>
        </w:tc>
      </w:tr>
      <w:tr w:rsidR="0076594F" w:rsidRPr="00B674CA" w14:paraId="497F9584" w14:textId="77777777" w:rsidTr="00590F56"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1101E" w14:textId="7C704D58" w:rsidR="0076594F" w:rsidRPr="00B674CA" w:rsidRDefault="0076594F">
            <w:pPr>
              <w:rPr>
                <w:color w:val="000000" w:themeColor="text1"/>
              </w:rPr>
            </w:pPr>
          </w:p>
        </w:tc>
        <w:tc>
          <w:tcPr>
            <w:tcW w:w="7848" w:type="dxa"/>
            <w:tcBorders>
              <w:top w:val="single" w:sz="4" w:space="0" w:color="AAAAAA"/>
              <w:left w:val="single" w:sz="4" w:space="0" w:color="auto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4236A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sistema debe generar reportes del historial de préstamos por usuario, por libro o por fecha, para que el bibliotecario pueda consultar la actividad de la biblioteca.</w:t>
            </w:r>
          </w:p>
        </w:tc>
      </w:tr>
      <w:tr w:rsidR="0076594F" w:rsidRPr="00B674CA" w14:paraId="64584AB0" w14:textId="77777777" w:rsidTr="00590F56">
        <w:tc>
          <w:tcPr>
            <w:tcW w:w="1800" w:type="dxa"/>
            <w:tcBorders>
              <w:top w:val="single" w:sz="4" w:space="0" w:color="auto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7B41B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No funcional</w:t>
            </w:r>
          </w:p>
        </w:tc>
        <w:tc>
          <w:tcPr>
            <w:tcW w:w="7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550C4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El sistema debe responder a cualquier búsqueda en menos de 2 segundos, incluso cuando varios usuarios estén conectados al mismo tiempo. Si 30 estudiantes hacen búsquedas simultáneas, todos deben recibir respuesta sin demora.</w:t>
            </w:r>
          </w:p>
        </w:tc>
      </w:tr>
      <w:tr w:rsidR="0076594F" w:rsidRPr="00B674CA" w14:paraId="45972547" w14:textId="77777777" w:rsidTr="00B674CA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639D3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Actor</w:t>
            </w:r>
          </w:p>
        </w:tc>
        <w:tc>
          <w:tcPr>
            <w:tcW w:w="7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51F1A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Bibliotecario — es la persona que opera el sistema directamente: registra libros, procesa préstamos y devoluciones, consulta el inventario y genera reportes de uso.</w:t>
            </w:r>
          </w:p>
        </w:tc>
      </w:tr>
    </w:tbl>
    <w:p w14:paraId="527DDFF2" w14:textId="77777777" w:rsidR="0076594F" w:rsidRPr="00B674CA" w:rsidRDefault="00000000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6.  Caso de Uso: Registrar Préstamo</w:t>
      </w:r>
    </w:p>
    <w:p w14:paraId="420527DF" w14:textId="5240291D" w:rsidR="0076594F" w:rsidRPr="00B674CA" w:rsidRDefault="00000000">
      <w:pPr>
        <w:spacing w:after="160"/>
        <w:jc w:val="both"/>
        <w:rPr>
          <w:color w:val="000000" w:themeColor="text1"/>
        </w:rPr>
      </w:pPr>
      <w:r>
        <w:rPr>
          <w:color w:val="000000" w:themeColor="text1"/>
        </w:rPr>
        <w:t>Un caso de uso describe, paso a paso, cómo un actor interactúa con el sistema para lograr una tarea específica.</w:t>
      </w:r>
    </w:p>
    <w:p w14:paraId="5AD7717F" w14:textId="77777777" w:rsidR="0076594F" w:rsidRPr="00B674CA" w:rsidRDefault="0076594F">
      <w:pPr>
        <w:spacing w:after="200"/>
        <w:rPr>
          <w:color w:val="000000" w:themeColor="text1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76594F" w:rsidRPr="00B674CA" w14:paraId="66426AA1" w14:textId="77777777" w:rsidTr="00B674CA">
        <w:trPr>
          <w:tblHeader/>
        </w:trPr>
        <w:tc>
          <w:tcPr>
            <w:tcW w:w="9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2A0D06" w14:textId="08FDFD72" w:rsidR="0076594F" w:rsidRPr="00B674CA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Caso de uso: Registrar préstamo</w:t>
            </w:r>
          </w:p>
        </w:tc>
      </w:tr>
      <w:tr w:rsidR="0076594F" w:rsidRPr="00B674CA" w14:paraId="6249D7CA" w14:textId="77777777" w:rsidTr="00B674CA">
        <w:tc>
          <w:tcPr>
            <w:tcW w:w="9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19F52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Actores</w:t>
            </w:r>
            <w:r>
              <w:rPr>
                <w:color w:val="000000" w:themeColor="text1"/>
                <w:sz w:val="22"/>
                <w:szCs w:val="22"/>
              </w:rPr>
              <w:t>:  Bibliotecario, Usuario / Lector</w:t>
            </w:r>
          </w:p>
        </w:tc>
      </w:tr>
      <w:tr w:rsidR="0076594F" w:rsidRPr="00B674CA" w14:paraId="7DC897EE" w14:textId="77777777" w:rsidTr="00B674CA">
        <w:tc>
          <w:tcPr>
            <w:tcW w:w="9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859C4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Condición inicial</w:t>
            </w:r>
            <w:r>
              <w:rPr>
                <w:color w:val="000000" w:themeColor="text1"/>
                <w:sz w:val="22"/>
                <w:szCs w:val="22"/>
              </w:rPr>
              <w:t>:  El usuario debe estar inscrito y el libro debe tener al menos un ejemplar disponible.</w:t>
            </w:r>
          </w:p>
        </w:tc>
      </w:tr>
      <w:tr w:rsidR="0076594F" w:rsidRPr="00B674CA" w14:paraId="5695C063" w14:textId="77777777" w:rsidTr="00B674CA">
        <w:tc>
          <w:tcPr>
            <w:tcW w:w="9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97C9A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Pasos del proceso:</w:t>
            </w:r>
          </w:p>
          <w:p w14:paraId="36ADCC3B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1.  El usuario solicita el libro al bibliotecario.</w:t>
            </w:r>
          </w:p>
          <w:p w14:paraId="4480B452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2.  El bibliotecario busca el título o ISBN en el sistema.</w:t>
            </w:r>
          </w:p>
          <w:p w14:paraId="1892932B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3.  El sistema confirma que hay ejemplares disponibles.</w:t>
            </w:r>
          </w:p>
          <w:p w14:paraId="4A24A93E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4.  El bibliotecario ingresa la cédula o carnet del usuario.</w:t>
            </w:r>
          </w:p>
          <w:p w14:paraId="7B7D9A71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5.  El sistema verifica que el usuario no tenga préstamos vencidos.</w:t>
            </w:r>
          </w:p>
          <w:p w14:paraId="1C9AE8F9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6.  El sistema registra el préstamo y asigna la fecha límite (15 días).</w:t>
            </w:r>
          </w:p>
          <w:p w14:paraId="7DE85F1C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7.  El sistema genera el comprobante del préstamo.</w:t>
            </w:r>
          </w:p>
        </w:tc>
      </w:tr>
      <w:tr w:rsidR="0076594F" w:rsidRPr="00B674CA" w14:paraId="3D7B4DB9" w14:textId="77777777" w:rsidTr="00B674CA">
        <w:tc>
          <w:tcPr>
            <w:tcW w:w="9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282AF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Si algo falla:</w:t>
            </w:r>
          </w:p>
          <w:p w14:paraId="5D5C62EB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- Si no hay ejemplares: el sistema avisa y pregunta si el usuario quiere quedar en lista de espera.</w:t>
            </w:r>
          </w:p>
          <w:p w14:paraId="3C4BA810" w14:textId="77777777" w:rsidR="0076594F" w:rsidRPr="00B674CA" w:rsidRDefault="00000000">
            <w:pPr>
              <w:spacing w:after="60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- Si el usuario tiene préstamos vencidos: el sistema bloquea la operación hasta que devuelva los libros pendientes.</w:t>
            </w:r>
          </w:p>
        </w:tc>
      </w:tr>
      <w:tr w:rsidR="0076594F" w:rsidRPr="00B674CA" w14:paraId="3C669B24" w14:textId="77777777" w:rsidTr="00B674CA">
        <w:tc>
          <w:tcPr>
            <w:tcW w:w="9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178DD" w14:textId="77777777" w:rsidR="0076594F" w:rsidRPr="00B674CA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Resultado</w:t>
            </w:r>
            <w:r>
              <w:rPr>
                <w:color w:val="000000" w:themeColor="text1"/>
                <w:sz w:val="22"/>
                <w:szCs w:val="22"/>
              </w:rPr>
              <w:t>:  El libro queda marcado como prestado, el stock baja en 1 y queda guardada la fecha límite de devolución.</w:t>
            </w:r>
          </w:p>
        </w:tc>
      </w:tr>
    </w:tbl>
    <w:p w14:paraId="475A7A49" w14:textId="77777777" w:rsidR="0076594F" w:rsidRPr="00B674CA" w:rsidRDefault="0076594F">
      <w:pPr>
        <w:spacing w:after="240"/>
        <w:rPr>
          <w:color w:val="000000" w:themeColor="text1"/>
        </w:rPr>
      </w:pPr>
    </w:p>
    <w:sectPr w:rsidR="0076594F" w:rsidRPr="00B674CA"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D7B23" w14:textId="77777777" w:rsidR="00DB6B2C" w:rsidRDefault="00DB6B2C">
      <w:r>
        <w:separator/>
      </w:r>
    </w:p>
  </w:endnote>
  <w:endnote w:type="continuationSeparator" w:id="0">
    <w:p w14:paraId="70007E2D" w14:textId="77777777" w:rsidR="00DB6B2C" w:rsidRDefault="00DB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02B9" w14:textId="77777777" w:rsidR="00DB6B2C" w:rsidRDefault="00DB6B2C">
      <w:r>
        <w:separator/>
      </w:r>
    </w:p>
  </w:footnote>
  <w:footnote w:type="continuationSeparator" w:id="0">
    <w:p w14:paraId="5E6E1260" w14:textId="77777777" w:rsidR="00DB6B2C" w:rsidRDefault="00DB6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46CD4"/>
    <w:multiLevelType w:val="hybridMultilevel"/>
    <w:tmpl w:val="AF9A382A"/>
    <w:lvl w:ilvl="0" w:tplc="F3602C40">
      <w:start w:val="1"/>
      <w:numFmt w:val="bullet"/>
      <w:lvlText w:val="●"/>
      <w:lvlJc w:val="left"/>
      <w:pPr>
        <w:ind w:left="720" w:hanging="360"/>
      </w:pPr>
    </w:lvl>
    <w:lvl w:ilvl="1" w:tplc="D946F110">
      <w:start w:val="1"/>
      <w:numFmt w:val="bullet"/>
      <w:lvlText w:val="○"/>
      <w:lvlJc w:val="left"/>
      <w:pPr>
        <w:ind w:left="1440" w:hanging="360"/>
      </w:pPr>
    </w:lvl>
    <w:lvl w:ilvl="2" w:tplc="83A83DA0">
      <w:start w:val="1"/>
      <w:numFmt w:val="bullet"/>
      <w:lvlText w:val="■"/>
      <w:lvlJc w:val="left"/>
      <w:pPr>
        <w:ind w:left="2160" w:hanging="360"/>
      </w:pPr>
    </w:lvl>
    <w:lvl w:ilvl="3" w:tplc="8BCC9BB8">
      <w:start w:val="1"/>
      <w:numFmt w:val="bullet"/>
      <w:lvlText w:val="●"/>
      <w:lvlJc w:val="left"/>
      <w:pPr>
        <w:ind w:left="2880" w:hanging="360"/>
      </w:pPr>
    </w:lvl>
    <w:lvl w:ilvl="4" w:tplc="88A49086">
      <w:start w:val="1"/>
      <w:numFmt w:val="bullet"/>
      <w:lvlText w:val="○"/>
      <w:lvlJc w:val="left"/>
      <w:pPr>
        <w:ind w:left="3600" w:hanging="360"/>
      </w:pPr>
    </w:lvl>
    <w:lvl w:ilvl="5" w:tplc="DDA82124">
      <w:start w:val="1"/>
      <w:numFmt w:val="bullet"/>
      <w:lvlText w:val="■"/>
      <w:lvlJc w:val="left"/>
      <w:pPr>
        <w:ind w:left="4320" w:hanging="360"/>
      </w:pPr>
    </w:lvl>
    <w:lvl w:ilvl="6" w:tplc="EB78F12A">
      <w:start w:val="1"/>
      <w:numFmt w:val="bullet"/>
      <w:lvlText w:val="●"/>
      <w:lvlJc w:val="left"/>
      <w:pPr>
        <w:ind w:left="5040" w:hanging="360"/>
      </w:pPr>
    </w:lvl>
    <w:lvl w:ilvl="7" w:tplc="9CCA5CB2">
      <w:start w:val="1"/>
      <w:numFmt w:val="bullet"/>
      <w:lvlText w:val="●"/>
      <w:lvlJc w:val="left"/>
      <w:pPr>
        <w:ind w:left="5760" w:hanging="360"/>
      </w:pPr>
    </w:lvl>
    <w:lvl w:ilvl="8" w:tplc="8BCA4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412FBD"/>
    <w:multiLevelType w:val="hybridMultilevel"/>
    <w:tmpl w:val="580A0792"/>
    <w:lvl w:ilvl="0" w:tplc="DA487F5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7F96249A">
      <w:numFmt w:val="decimal"/>
      <w:lvlText w:val=""/>
      <w:lvlJc w:val="left"/>
    </w:lvl>
    <w:lvl w:ilvl="2" w:tplc="8FD2DCAA">
      <w:numFmt w:val="decimal"/>
      <w:lvlText w:val=""/>
      <w:lvlJc w:val="left"/>
    </w:lvl>
    <w:lvl w:ilvl="3" w:tplc="F8EE59D0">
      <w:numFmt w:val="decimal"/>
      <w:lvlText w:val=""/>
      <w:lvlJc w:val="left"/>
    </w:lvl>
    <w:lvl w:ilvl="4" w:tplc="E800093A">
      <w:numFmt w:val="decimal"/>
      <w:lvlText w:val=""/>
      <w:lvlJc w:val="left"/>
    </w:lvl>
    <w:lvl w:ilvl="5" w:tplc="6B48428A">
      <w:numFmt w:val="decimal"/>
      <w:lvlText w:val=""/>
      <w:lvlJc w:val="left"/>
    </w:lvl>
    <w:lvl w:ilvl="6" w:tplc="F46C6C50">
      <w:numFmt w:val="decimal"/>
      <w:lvlText w:val=""/>
      <w:lvlJc w:val="left"/>
    </w:lvl>
    <w:lvl w:ilvl="7" w:tplc="AD44AF82">
      <w:numFmt w:val="decimal"/>
      <w:lvlText w:val=""/>
      <w:lvlJc w:val="left"/>
    </w:lvl>
    <w:lvl w:ilvl="8" w:tplc="9D901C40">
      <w:numFmt w:val="decimal"/>
      <w:lvlText w:val=""/>
      <w:lvlJc w:val="left"/>
    </w:lvl>
  </w:abstractNum>
  <w:num w:numId="1" w16cid:durableId="1339580620">
    <w:abstractNumId w:val="0"/>
    <w:lvlOverride w:ilvl="0">
      <w:startOverride w:val="1"/>
    </w:lvlOverride>
  </w:num>
  <w:num w:numId="2" w16cid:durableId="1382510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94F"/>
    <w:rsid w:val="004F203A"/>
    <w:rsid w:val="00590F56"/>
    <w:rsid w:val="0076594F"/>
    <w:rsid w:val="00A86FA1"/>
    <w:rsid w:val="00B674CA"/>
    <w:rsid w:val="00B910D6"/>
    <w:rsid w:val="00DB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7DF50"/>
  <w15:docId w15:val="{0690CE96-F13E-498D-B84C-EDBDA0E5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A3A5C"/>
      </w:pBdr>
      <w:spacing w:before="320" w:after="18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A3A5C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1034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 Salome</cp:lastModifiedBy>
  <cp:revision>3</cp:revision>
  <dcterms:created xsi:type="dcterms:W3CDTF">2026-05-27T02:46:00Z</dcterms:created>
  <dcterms:modified xsi:type="dcterms:W3CDTF">2026-05-27T03:04:00Z</dcterms:modified>
</cp:coreProperties>
</file>