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2"/>
        <w:rPr>
          <w:rFonts w:ascii="Times New Roman"/>
        </w:rPr>
      </w:pPr>
    </w:p>
    <w:p>
      <w:pPr>
        <w:pStyle w:val="BodyText"/>
        <w:jc w:val="center"/>
      </w:pPr>
      <w:r>
        <w:rPr/>
        <w:t>AUTORIZACIÓN</w:t>
      </w:r>
      <w:r>
        <w:rPr>
          <w:spacing w:val="-7"/>
        </w:rPr>
        <w:t> </w:t>
      </w:r>
      <w:r>
        <w:rPr/>
        <w:t>CONSULTA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TRATAMIENTO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DATOS</w:t>
      </w:r>
      <w:r>
        <w:rPr>
          <w:spacing w:val="-7"/>
        </w:rPr>
        <w:t> </w:t>
      </w:r>
      <w:r>
        <w:rPr>
          <w:spacing w:val="-2"/>
        </w:rPr>
        <w:t>PERSONALES</w:t>
      </w:r>
    </w:p>
    <w:p>
      <w:pPr>
        <w:pStyle w:val="BodyText"/>
        <w:spacing w:before="38"/>
      </w:pPr>
    </w:p>
    <w:p>
      <w:pPr>
        <w:spacing w:before="0"/>
        <w:ind w:left="118" w:right="115" w:firstLine="0"/>
        <w:jc w:val="both"/>
        <w:rPr>
          <w:i/>
          <w:sz w:val="20"/>
        </w:rPr>
      </w:pPr>
      <w:r>
        <w:rPr>
          <w:sz w:val="20"/>
        </w:rPr>
        <w:t>Con la firma del presente documento y conforme a lo establecido por la Ley 1581 de 2012, autorizo como titular de los datos de manera previa, expresa, irrevocable e informada a:</w:t>
      </w:r>
      <w:r>
        <w:rPr>
          <w:spacing w:val="40"/>
          <w:sz w:val="20"/>
        </w:rPr>
        <w:t> </w:t>
      </w:r>
      <w:r>
        <w:rPr>
          <w:i/>
          <w:sz w:val="20"/>
        </w:rPr>
        <w:t>AGENCIA DE ADUANAS ABC REPECEV S.A.S NIVEL I, y/o ABC CARGO LOGISTIC S.A.S. y/o, ABC CARGO EXPRESS S.A.S. y/o ABC STORAGE S.A.S. y/o SERVICIOS INGENIERIA COMERCIO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LOGISTICA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S.A.S.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y/o</w:t>
      </w:r>
      <w:r>
        <w:rPr>
          <w:i/>
          <w:spacing w:val="59"/>
          <w:sz w:val="20"/>
        </w:rPr>
        <w:t> </w:t>
      </w:r>
      <w:r>
        <w:rPr>
          <w:i/>
          <w:sz w:val="20"/>
        </w:rPr>
        <w:t>INMOBILIARIA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CONSTRUCCIONES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ÉXITO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S.A.S.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y/o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CONSTRUCTORA</w:t>
      </w:r>
      <w:r>
        <w:rPr>
          <w:i/>
          <w:spacing w:val="16"/>
          <w:sz w:val="20"/>
        </w:rPr>
        <w:t> </w:t>
      </w:r>
      <w:r>
        <w:rPr>
          <w:i/>
          <w:spacing w:val="-2"/>
          <w:sz w:val="20"/>
        </w:rPr>
        <w:t>MAYORAL</w:t>
      </w:r>
    </w:p>
    <w:p>
      <w:pPr>
        <w:spacing w:line="243" w:lineRule="exact" w:before="0"/>
        <w:ind w:left="118" w:right="0" w:firstLine="0"/>
        <w:jc w:val="both"/>
        <w:rPr>
          <w:sz w:val="20"/>
        </w:rPr>
      </w:pPr>
      <w:r>
        <w:rPr>
          <w:i/>
          <w:sz w:val="20"/>
        </w:rPr>
        <w:t>S.A.S.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y/o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INVERSIONES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MAYORAL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S.A.S.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y/o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INVERSIONES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ARAM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S.A.S.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y/o,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ABC</w:t>
      </w:r>
      <w:r>
        <w:rPr>
          <w:i/>
          <w:spacing w:val="34"/>
          <w:sz w:val="20"/>
        </w:rPr>
        <w:t> </w:t>
      </w:r>
      <w:r>
        <w:rPr>
          <w:i/>
          <w:sz w:val="20"/>
        </w:rPr>
        <w:t>TRANSPORT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S.A.S.</w:t>
      </w:r>
      <w:r>
        <w:rPr>
          <w:i/>
          <w:spacing w:val="40"/>
          <w:sz w:val="20"/>
        </w:rPr>
        <w:t> </w:t>
      </w:r>
      <w:r>
        <w:rPr>
          <w:sz w:val="20"/>
        </w:rPr>
        <w:t>o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33"/>
          <w:sz w:val="20"/>
        </w:rPr>
        <w:t> </w:t>
      </w:r>
      <w:r>
        <w:rPr>
          <w:spacing w:val="-2"/>
          <w:sz w:val="20"/>
        </w:rPr>
        <w:t>quienes</w:t>
      </w:r>
    </w:p>
    <w:p>
      <w:pPr>
        <w:pStyle w:val="BodyText"/>
        <w:ind w:left="118" w:right="118"/>
        <w:jc w:val="both"/>
      </w:pPr>
      <w:r>
        <w:rPr/>
        <w:t>representen sus derechos, para para que traten mis datos personales de acuerdo con la Política de Tratamiento de Datos Personales, dispuesta en</w:t>
      </w:r>
      <w:r>
        <w:rPr>
          <w:spacing w:val="40"/>
        </w:rPr>
        <w:t> </w:t>
      </w:r>
      <w:r>
        <w:rPr/>
        <w:t>las páginas web: </w:t>
      </w:r>
      <w:hyperlink r:id="rId6">
        <w:r>
          <w:rPr>
            <w:color w:val="0000FF"/>
            <w:u w:val="single" w:color="0000FF"/>
          </w:rPr>
          <w:t>https://abcrepecev.com/pol%C3%ADticas</w:t>
        </w:r>
      </w:hyperlink>
      <w:r>
        <w:rPr>
          <w:color w:val="0000FF"/>
        </w:rPr>
        <w:t> </w:t>
      </w:r>
      <w:r>
        <w:rPr/>
        <w:t>y que me dio a conocer antes de recolectar mis datos personales y particularmente para que cualquiera de ellas realice lo siguiente:</w:t>
      </w:r>
    </w:p>
    <w:p>
      <w:pPr>
        <w:pStyle w:val="BodyText"/>
        <w:spacing w:before="37"/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8"/>
        <w:gridCol w:w="425"/>
        <w:gridCol w:w="468"/>
      </w:tblGrid>
      <w:tr>
        <w:trPr>
          <w:trHeight w:val="272" w:hRule="atLeast"/>
        </w:trPr>
        <w:tc>
          <w:tcPr>
            <w:tcW w:w="8498" w:type="dxa"/>
            <w:vMerge w:val="restart"/>
          </w:tcPr>
          <w:p>
            <w:pPr>
              <w:pStyle w:val="TableParagraph"/>
              <w:spacing w:before="159"/>
              <w:ind w:lef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FINALIDAD</w:t>
            </w:r>
          </w:p>
        </w:tc>
        <w:tc>
          <w:tcPr>
            <w:tcW w:w="893" w:type="dxa"/>
            <w:gridSpan w:val="2"/>
          </w:tcPr>
          <w:p>
            <w:pPr>
              <w:pStyle w:val="TableParagraph"/>
              <w:spacing w:line="237" w:lineRule="exact" w:before="15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AUTORIZO</w:t>
            </w:r>
          </w:p>
        </w:tc>
      </w:tr>
      <w:tr>
        <w:trPr>
          <w:trHeight w:val="273" w:hRule="atLeast"/>
        </w:trPr>
        <w:tc>
          <w:tcPr>
            <w:tcW w:w="8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37" w:lineRule="exact" w:before="15"/>
              <w:ind w:lef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SI</w:t>
            </w:r>
          </w:p>
        </w:tc>
        <w:tc>
          <w:tcPr>
            <w:tcW w:w="468" w:type="dxa"/>
          </w:tcPr>
          <w:p>
            <w:pPr>
              <w:pStyle w:val="TableParagraph"/>
              <w:spacing w:line="237" w:lineRule="exact" w:before="15"/>
              <w:ind w:left="10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623" w:hRule="atLeast"/>
        </w:trPr>
        <w:tc>
          <w:tcPr>
            <w:tcW w:w="8498" w:type="dxa"/>
          </w:tcPr>
          <w:p>
            <w:pPr>
              <w:pStyle w:val="TableParagraph"/>
              <w:spacing w:before="1"/>
              <w:ind w:left="126"/>
              <w:rPr>
                <w:sz w:val="20"/>
              </w:rPr>
            </w:pPr>
            <w:r>
              <w:rPr>
                <w:sz w:val="20"/>
              </w:rPr>
              <w:t>Recolectar,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recaudar,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almacenar,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usar,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circular,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suprimir,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procesar,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compilar,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intercambiar,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tratar, actualizar, disponer y estudiar mis datos personales y aquellos que suministre.</w:t>
            </w:r>
          </w:p>
        </w:tc>
        <w:tc>
          <w:tcPr>
            <w:tcW w:w="425" w:type="dxa"/>
          </w:tcPr>
          <w:p>
            <w:pPr>
              <w:pStyle w:val="TableParagraph"/>
              <w:spacing w:before="172"/>
              <w:ind w:left="12" w:right="5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40C28"/>
                <w:spacing w:val="-10"/>
                <w:sz w:val="20"/>
              </w:rPr>
              <w:t>✔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93" w:hRule="atLeast"/>
        </w:trPr>
        <w:tc>
          <w:tcPr>
            <w:tcW w:w="8498" w:type="dxa"/>
          </w:tcPr>
          <w:p>
            <w:pPr>
              <w:pStyle w:val="TableParagraph"/>
              <w:spacing w:before="1"/>
              <w:ind w:left="126" w:right="124"/>
              <w:jc w:val="both"/>
              <w:rPr>
                <w:sz w:val="20"/>
              </w:rPr>
            </w:pPr>
            <w:r>
              <w:rPr>
                <w:sz w:val="20"/>
              </w:rPr>
              <w:t>Para que, por razones de seguridad empresarial, se realicen visitas domiciliarias a la dirección suministrada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hoja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vida,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autorizo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realice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alcoholismo, drogadicción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poligrafía,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transcurso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relación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laboral</w:t>
            </w:r>
          </w:p>
          <w:p>
            <w:pPr>
              <w:pStyle w:val="TableParagraph"/>
              <w:spacing w:line="239" w:lineRule="exact"/>
              <w:ind w:left="126"/>
              <w:jc w:val="both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empresa.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4"/>
              <w:rPr>
                <w:sz w:val="20"/>
              </w:rPr>
            </w:pPr>
          </w:p>
          <w:p>
            <w:pPr>
              <w:pStyle w:val="TableParagraph"/>
              <w:ind w:left="12" w:right="5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40C28"/>
                <w:spacing w:val="-10"/>
                <w:sz w:val="20"/>
              </w:rPr>
              <w:t>✔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35" w:hRule="atLeast"/>
        </w:trPr>
        <w:tc>
          <w:tcPr>
            <w:tcW w:w="8498" w:type="dxa"/>
          </w:tcPr>
          <w:p>
            <w:pPr>
              <w:pStyle w:val="TableParagraph"/>
              <w:spacing w:before="1"/>
              <w:ind w:left="126" w:right="124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Para que, por razones de seguridad empresarial, se consulte mi información en las siguientes LISTAS VINCULANTES, en especial pero no únicamente: </w:t>
            </w:r>
            <w:r>
              <w:rPr>
                <w:i/>
                <w:sz w:val="20"/>
              </w:rPr>
              <w:t>ONU - Resoluciones Consolidadas Naciones Unidas, Registro FSE - OFAC - SARLAFT – SIPLAFT, Lista Unión Europea, INTERPOL, PERSONAS EXPUESTAS POLITICAMENTE</w:t>
            </w:r>
            <w:r>
              <w:rPr>
                <w:i/>
                <w:spacing w:val="40"/>
                <w:sz w:val="20"/>
              </w:rPr>
              <w:t> </w:t>
            </w:r>
            <w:r>
              <w:rPr>
                <w:i/>
                <w:sz w:val="20"/>
              </w:rPr>
              <w:t>(PEP)</w:t>
            </w:r>
            <w:r>
              <w:rPr>
                <w:i/>
                <w:spacing w:val="40"/>
                <w:sz w:val="20"/>
              </w:rPr>
              <w:t> </w:t>
            </w:r>
            <w:r>
              <w:rPr>
                <w:i/>
                <w:sz w:val="20"/>
              </w:rPr>
              <w:t>Decreto</w:t>
            </w:r>
            <w:r>
              <w:rPr>
                <w:i/>
                <w:spacing w:val="41"/>
                <w:sz w:val="20"/>
              </w:rPr>
              <w:t> </w:t>
            </w:r>
            <w:r>
              <w:rPr>
                <w:i/>
                <w:sz w:val="20"/>
              </w:rPr>
              <w:t>830</w:t>
            </w:r>
            <w:r>
              <w:rPr>
                <w:i/>
                <w:spacing w:val="39"/>
                <w:sz w:val="20"/>
              </w:rPr>
              <w:t> </w:t>
            </w:r>
            <w:r>
              <w:rPr>
                <w:i/>
                <w:sz w:val="20"/>
              </w:rPr>
              <w:t>/</w:t>
            </w:r>
            <w:r>
              <w:rPr>
                <w:i/>
                <w:spacing w:val="39"/>
                <w:sz w:val="20"/>
              </w:rPr>
              <w:t> </w:t>
            </w:r>
            <w:r>
              <w:rPr>
                <w:i/>
                <w:sz w:val="20"/>
              </w:rPr>
              <w:t>2021,</w:t>
            </w:r>
            <w:r>
              <w:rPr>
                <w:i/>
                <w:spacing w:val="40"/>
                <w:sz w:val="20"/>
              </w:rPr>
              <w:t> </w:t>
            </w:r>
            <w:r>
              <w:rPr>
                <w:i/>
                <w:sz w:val="20"/>
              </w:rPr>
              <w:t>OTRAS</w:t>
            </w:r>
            <w:r>
              <w:rPr>
                <w:i/>
                <w:spacing w:val="40"/>
                <w:sz w:val="20"/>
              </w:rPr>
              <w:t> </w:t>
            </w:r>
            <w:r>
              <w:rPr>
                <w:i/>
                <w:sz w:val="20"/>
              </w:rPr>
              <w:t>PEPS,</w:t>
            </w:r>
            <w:r>
              <w:rPr>
                <w:i/>
                <w:spacing w:val="41"/>
                <w:sz w:val="20"/>
              </w:rPr>
              <w:t> </w:t>
            </w:r>
            <w:r>
              <w:rPr>
                <w:i/>
                <w:sz w:val="20"/>
              </w:rPr>
              <w:t>PEPS</w:t>
            </w:r>
            <w:r>
              <w:rPr>
                <w:i/>
                <w:spacing w:val="40"/>
                <w:sz w:val="20"/>
              </w:rPr>
              <w:t> </w:t>
            </w:r>
            <w:r>
              <w:rPr>
                <w:i/>
                <w:sz w:val="20"/>
              </w:rPr>
              <w:t>INTERNACIONALES,</w:t>
            </w:r>
            <w:r>
              <w:rPr>
                <w:i/>
                <w:spacing w:val="39"/>
                <w:sz w:val="20"/>
              </w:rPr>
              <w:t> </w:t>
            </w:r>
            <w:r>
              <w:rPr>
                <w:i/>
                <w:sz w:val="20"/>
              </w:rPr>
              <w:t>HISTORICO</w:t>
            </w:r>
            <w:r>
              <w:rPr>
                <w:i/>
                <w:spacing w:val="41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37" w:lineRule="exact" w:before="1"/>
              <w:ind w:left="12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NOTICIAS.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Y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LAS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DISPOSICION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LEGAL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CORRESPONDA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CONSULTAR.</w:t>
            </w:r>
          </w:p>
        </w:tc>
        <w:tc>
          <w:tcPr>
            <w:tcW w:w="425" w:type="dxa"/>
          </w:tcPr>
          <w:p>
            <w:pPr>
              <w:pStyle w:val="TableParagraph"/>
              <w:spacing w:before="233"/>
              <w:rPr>
                <w:sz w:val="20"/>
              </w:rPr>
            </w:pPr>
          </w:p>
          <w:p>
            <w:pPr>
              <w:pStyle w:val="TableParagraph"/>
              <w:ind w:left="12" w:right="5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40C28"/>
                <w:spacing w:val="-10"/>
                <w:sz w:val="20"/>
              </w:rPr>
              <w:t>✔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80" w:hRule="atLeast"/>
        </w:trPr>
        <w:tc>
          <w:tcPr>
            <w:tcW w:w="8498" w:type="dxa"/>
          </w:tcPr>
          <w:p>
            <w:pPr>
              <w:pStyle w:val="TableParagraph"/>
              <w:spacing w:before="1"/>
              <w:ind w:left="126" w:right="126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Para que, por razones de seguridad empresarial, se realicen la revisión de mis ANTECEDENTES JUDICIALES Y LEGALES en, pero sin excluir otras bases de datos: </w:t>
            </w:r>
            <w:r>
              <w:rPr>
                <w:i/>
                <w:sz w:val="20"/>
              </w:rPr>
              <w:t>Registro de Antecedentes Penales y Disciplinarios- Procuraduría General de la Nación, Antecedentes Policía Nacional, Registro nacional de medidas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correctivas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RNMC-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Policía,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Delitos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Sexuales,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Registro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Procesos -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Condenas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Nivel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Nacional, Consulta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procesos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nacional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unificada,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Registro</w:t>
            </w:r>
            <w:r>
              <w:rPr>
                <w:i/>
                <w:spacing w:val="6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antecedentes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responsabilidad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Fiscal-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SIBOR.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38" w:lineRule="exact"/>
              <w:ind w:left="12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LAS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DISPOSICION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LEGAL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CORRESPONDA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CONSULTAR.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1"/>
              <w:rPr>
                <w:sz w:val="20"/>
              </w:rPr>
            </w:pPr>
          </w:p>
          <w:p>
            <w:pPr>
              <w:pStyle w:val="TableParagraph"/>
              <w:ind w:left="12" w:right="5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40C28"/>
                <w:spacing w:val="-10"/>
                <w:sz w:val="20"/>
              </w:rPr>
              <w:t>✔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722" w:hRule="atLeast"/>
        </w:trPr>
        <w:tc>
          <w:tcPr>
            <w:tcW w:w="8498" w:type="dxa"/>
          </w:tcPr>
          <w:p>
            <w:pPr>
              <w:pStyle w:val="TableParagraph"/>
              <w:spacing w:before="1"/>
              <w:ind w:left="126" w:right="127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consulte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relacionada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mis: </w:t>
            </w:r>
            <w:r>
              <w:rPr>
                <w:i/>
                <w:sz w:val="20"/>
              </w:rPr>
              <w:t>AFILIACIONES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SALUD,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HISTORIAL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CARGA, HISTÓRICO DE REGISTROS INACTIVOS DEL SISTEMA DE INFORMACIÓN COMPARTIDO, REGISTROS DE</w:t>
            </w:r>
          </w:p>
          <w:p>
            <w:pPr>
              <w:pStyle w:val="TableParagraph"/>
              <w:ind w:left="126" w:right="127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LICENCIAS DE TRANSITO Y SANCIONES DE TRANSITO (Consulta RUNT Persona, Consulta Nacional de Comparendos e Infracciones de Tránsito, Sanciones de Suspensión de Licencias) REGISTRO DE CAPACITACIONES Y ENTRENAMIENTO, SISCONMP - Sistema de Información de Conductores que Transportan</w:t>
            </w:r>
            <w:r>
              <w:rPr>
                <w:i/>
                <w:spacing w:val="25"/>
                <w:sz w:val="20"/>
              </w:rPr>
              <w:t> </w:t>
            </w:r>
            <w:r>
              <w:rPr>
                <w:i/>
                <w:sz w:val="20"/>
              </w:rPr>
              <w:t>Mercancías</w:t>
            </w:r>
            <w:r>
              <w:rPr>
                <w:i/>
                <w:spacing w:val="25"/>
                <w:sz w:val="20"/>
              </w:rPr>
              <w:t> </w:t>
            </w:r>
            <w:r>
              <w:rPr>
                <w:i/>
                <w:sz w:val="20"/>
              </w:rPr>
              <w:t>Peligrosas,</w:t>
            </w:r>
            <w:r>
              <w:rPr>
                <w:i/>
                <w:spacing w:val="26"/>
                <w:sz w:val="20"/>
              </w:rPr>
              <w:t> </w:t>
            </w:r>
            <w:r>
              <w:rPr>
                <w:i/>
                <w:sz w:val="20"/>
              </w:rPr>
              <w:t>Sofia</w:t>
            </w:r>
            <w:r>
              <w:rPr>
                <w:i/>
                <w:spacing w:val="28"/>
                <w:sz w:val="20"/>
              </w:rPr>
              <w:t> </w:t>
            </w:r>
            <w:r>
              <w:rPr>
                <w:i/>
                <w:sz w:val="20"/>
              </w:rPr>
              <w:t>Plus.</w:t>
            </w:r>
            <w:r>
              <w:rPr>
                <w:i/>
                <w:spacing w:val="27"/>
                <w:sz w:val="20"/>
              </w:rPr>
              <w:t> </w:t>
            </w:r>
            <w:r>
              <w:rPr>
                <w:i/>
                <w:sz w:val="20"/>
              </w:rPr>
              <w:t>Y</w:t>
            </w:r>
            <w:r>
              <w:rPr>
                <w:i/>
                <w:spacing w:val="25"/>
                <w:sz w:val="20"/>
              </w:rPr>
              <w:t> </w:t>
            </w:r>
            <w:r>
              <w:rPr>
                <w:i/>
                <w:sz w:val="20"/>
              </w:rPr>
              <w:t>LAS</w:t>
            </w:r>
            <w:r>
              <w:rPr>
                <w:i/>
                <w:spacing w:val="26"/>
                <w:sz w:val="20"/>
              </w:rPr>
              <w:t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29"/>
                <w:sz w:val="20"/>
              </w:rPr>
              <w:t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26"/>
                <w:sz w:val="20"/>
              </w:rPr>
              <w:t> </w:t>
            </w:r>
            <w:r>
              <w:rPr>
                <w:i/>
                <w:sz w:val="20"/>
              </w:rPr>
              <w:t>DISPOSICION</w:t>
            </w:r>
            <w:r>
              <w:rPr>
                <w:i/>
                <w:spacing w:val="25"/>
                <w:sz w:val="20"/>
              </w:rPr>
              <w:t> </w:t>
            </w:r>
            <w:r>
              <w:rPr>
                <w:i/>
                <w:sz w:val="20"/>
              </w:rPr>
              <w:t>LEGAL</w:t>
            </w:r>
            <w:r>
              <w:rPr>
                <w:i/>
                <w:spacing w:val="2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CORRESPONDA</w:t>
            </w:r>
          </w:p>
          <w:p>
            <w:pPr>
              <w:pStyle w:val="TableParagraph"/>
              <w:spacing w:line="238" w:lineRule="exact"/>
              <w:ind w:left="126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CONSULTAR.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31"/>
              <w:rPr>
                <w:sz w:val="20"/>
              </w:rPr>
            </w:pPr>
          </w:p>
          <w:p>
            <w:pPr>
              <w:pStyle w:val="TableParagraph"/>
              <w:ind w:left="12" w:right="5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40C28"/>
                <w:spacing w:val="-10"/>
                <w:sz w:val="20"/>
              </w:rPr>
              <w:t>✔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48" w:hRule="atLeast"/>
        </w:trPr>
        <w:tc>
          <w:tcPr>
            <w:tcW w:w="8498" w:type="dxa"/>
          </w:tcPr>
          <w:p>
            <w:pPr>
              <w:pStyle w:val="TableParagraph"/>
              <w:spacing w:line="240" w:lineRule="atLeast"/>
              <w:ind w:left="126" w:right="129"/>
              <w:jc w:val="both"/>
              <w:rPr>
                <w:sz w:val="20"/>
              </w:rPr>
            </w:pPr>
            <w:r>
              <w:rPr>
                <w:sz w:val="20"/>
              </w:rPr>
              <w:t>Publicar,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soportar,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informes,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registro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fotográfico,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grabación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video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audio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 programas, eventos, capacitaciones realizadas por las empresas en cumplimiento de sus objetivos y </w:t>
            </w:r>
            <w:r>
              <w:rPr>
                <w:spacing w:val="-2"/>
                <w:sz w:val="20"/>
              </w:rPr>
              <w:t>funciones.</w:t>
            </w:r>
          </w:p>
        </w:tc>
        <w:tc>
          <w:tcPr>
            <w:tcW w:w="425" w:type="dxa"/>
          </w:tcPr>
          <w:p>
            <w:pPr>
              <w:pStyle w:val="TableParagraph"/>
              <w:spacing w:before="235"/>
              <w:ind w:left="12" w:right="5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40C28"/>
                <w:spacing w:val="-10"/>
                <w:sz w:val="20"/>
              </w:rPr>
              <w:t>✔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3" w:hRule="atLeast"/>
        </w:trPr>
        <w:tc>
          <w:tcPr>
            <w:tcW w:w="84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tLeast"/>
              <w:ind w:left="126"/>
              <w:rPr>
                <w:sz w:val="20"/>
              </w:rPr>
            </w:pPr>
            <w:r>
              <w:rPr>
                <w:sz w:val="20"/>
              </w:rPr>
              <w:t>Dar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respuestas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correo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electrónico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consultas,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reclamos,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solicitud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actualización, rectificación o supresión de datos, y revocatorias de la autorización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0"/>
              <w:ind w:left="12" w:right="5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40C28"/>
                <w:spacing w:val="-10"/>
                <w:sz w:val="20"/>
              </w:rPr>
              <w:t>✔</w:t>
            </w:r>
          </w:p>
        </w:tc>
        <w:tc>
          <w:tcPr>
            <w:tcW w:w="46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07" w:hRule="atLeast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29" w:right="133"/>
              <w:jc w:val="both"/>
              <w:rPr>
                <w:sz w:val="20"/>
              </w:rPr>
            </w:pPr>
            <w:r>
              <w:rPr>
                <w:sz w:val="20"/>
              </w:rPr>
              <w:t>Recolectar, recaudar, almacenar, usar, circular, suprimir, procesar, compilar, intercambiar, tratar, actualizar, disponer y estudiar mi información crediticia, financiera y comercial con cualquier persona natural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jurídica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opere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bases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datos;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verificar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comportamiento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crediticio,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10"/>
                <w:sz w:val="20"/>
              </w:rPr>
              <w:t>o</w:t>
            </w:r>
          </w:p>
          <w:p>
            <w:pPr>
              <w:pStyle w:val="TableParagraph"/>
              <w:spacing w:line="239" w:lineRule="exact"/>
              <w:ind w:left="129"/>
              <w:jc w:val="both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valorar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riesgo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futuro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concederme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crédito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incorporar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recaude,</w:t>
            </w:r>
            <w:r>
              <w:rPr>
                <w:spacing w:val="-5"/>
                <w:sz w:val="20"/>
              </w:rPr>
              <w:t> en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rPr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color w:val="040C28"/>
                <w:spacing w:val="-10"/>
                <w:sz w:val="20"/>
              </w:rPr>
              <w:t>✔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2240" w:h="15840"/>
          <w:pgMar w:header="713" w:footer="0" w:top="2260" w:bottom="280" w:left="1300" w:right="1300"/>
          <w:pgNumType w:start="1"/>
        </w:sectPr>
      </w:pPr>
    </w:p>
    <w:p>
      <w:pPr>
        <w:pStyle w:val="BodyText"/>
        <w:spacing w:before="29"/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8"/>
        <w:gridCol w:w="425"/>
        <w:gridCol w:w="468"/>
      </w:tblGrid>
      <w:tr>
        <w:trPr>
          <w:trHeight w:val="1250" w:hRule="atLeast"/>
        </w:trPr>
        <w:tc>
          <w:tcPr>
            <w:tcW w:w="8498" w:type="dxa"/>
          </w:tcPr>
          <w:p>
            <w:pPr>
              <w:pStyle w:val="TableParagraph"/>
              <w:spacing w:before="15"/>
              <w:ind w:left="127" w:right="134"/>
              <w:jc w:val="both"/>
              <w:rPr>
                <w:sz w:val="20"/>
              </w:rPr>
            </w:pPr>
            <w:r>
              <w:rPr>
                <w:sz w:val="20"/>
              </w:rPr>
              <w:t>las distintas bases o bancos de datos, o en repositorios electrónicos de todo tipo nacionales y/o internacionales.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Reportar a cualquier central de información de riesgo legalmente autorizada, datos sobre el cumplimiento oportuno como sobre el incumplimiento, si lo hubiere, de mis obligaciones crediticias,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deberes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legales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contenido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patrimonial,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tal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estas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presenten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5"/>
                <w:sz w:val="20"/>
              </w:rPr>
              <w:t>una</w:t>
            </w:r>
          </w:p>
          <w:p>
            <w:pPr>
              <w:pStyle w:val="TableParagraph"/>
              <w:spacing w:line="237" w:lineRule="exact" w:before="1"/>
              <w:ind w:left="127"/>
              <w:jc w:val="both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veraz,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pertinente,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actualizada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exacta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desempeño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deudor.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5"/>
      </w:pPr>
    </w:p>
    <w:p>
      <w:pPr>
        <w:pStyle w:val="BodyText"/>
        <w:jc w:val="center"/>
      </w:pPr>
      <w:r>
        <w:rPr/>
        <w:t>DERECHOS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>
          <w:spacing w:val="-2"/>
        </w:rPr>
        <w:t>TITULAR</w:t>
      </w:r>
    </w:p>
    <w:p>
      <w:pPr>
        <w:pStyle w:val="BodyText"/>
        <w:spacing w:before="37"/>
      </w:pPr>
    </w:p>
    <w:p>
      <w:pPr>
        <w:pStyle w:val="BodyText"/>
        <w:ind w:left="118"/>
      </w:pPr>
      <w:r>
        <w:rPr/>
        <w:t>Mis derechos como titular del dato son los previstos en la Constitución y en la Ley 1581 de 2012, especialmente los </w:t>
      </w:r>
      <w:r>
        <w:rPr>
          <w:spacing w:val="-2"/>
        </w:rPr>
        <w:t>siguientes: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1" w:after="0"/>
        <w:ind w:left="836" w:right="0" w:hanging="358"/>
        <w:jc w:val="both"/>
        <w:rPr>
          <w:sz w:val="20"/>
        </w:rPr>
      </w:pPr>
      <w:r>
        <w:rPr>
          <w:sz w:val="20"/>
        </w:rPr>
        <w:t>Acceder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forma</w:t>
      </w:r>
      <w:r>
        <w:rPr>
          <w:spacing w:val="-5"/>
          <w:sz w:val="20"/>
        </w:rPr>
        <w:t> </w:t>
      </w:r>
      <w:r>
        <w:rPr>
          <w:sz w:val="20"/>
        </w:rPr>
        <w:t>gratuita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datos</w:t>
      </w:r>
      <w:r>
        <w:rPr>
          <w:spacing w:val="-6"/>
          <w:sz w:val="20"/>
        </w:rPr>
        <w:t> </w:t>
      </w:r>
      <w:r>
        <w:rPr>
          <w:sz w:val="20"/>
        </w:rPr>
        <w:t>proporcionados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hayan</w:t>
      </w:r>
      <w:r>
        <w:rPr>
          <w:spacing w:val="-5"/>
          <w:sz w:val="20"/>
        </w:rPr>
        <w:t> </w:t>
      </w:r>
      <w:r>
        <w:rPr>
          <w:sz w:val="20"/>
        </w:rPr>
        <w:t>sido</w:t>
      </w:r>
      <w:r>
        <w:rPr>
          <w:spacing w:val="-6"/>
          <w:sz w:val="20"/>
        </w:rPr>
        <w:t> </w:t>
      </w:r>
      <w:r>
        <w:rPr>
          <w:sz w:val="20"/>
        </w:rPr>
        <w:t>objeto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tratamiento.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8" w:val="left" w:leader="none"/>
        </w:tabs>
        <w:spacing w:line="240" w:lineRule="auto" w:before="0" w:after="0"/>
        <w:ind w:left="838" w:right="116" w:hanging="360"/>
        <w:jc w:val="both"/>
        <w:rPr>
          <w:sz w:val="20"/>
        </w:rPr>
      </w:pPr>
      <w:r>
        <w:rPr>
          <w:sz w:val="20"/>
        </w:rPr>
        <w:t>Solicitar supresión, actualización o rectificación de mi información frente a datos parciales, erróneos, inexactos, incompletos, fraccionados, que induzcan a error, o a aquellos cuyo tratamiento esté prohibido o no haya sido autorizado.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4" w:lineRule="exact" w:before="0" w:after="0"/>
        <w:ind w:left="836" w:right="0" w:hanging="358"/>
        <w:jc w:val="both"/>
        <w:rPr>
          <w:sz w:val="20"/>
        </w:rPr>
      </w:pPr>
      <w:r>
        <w:rPr>
          <w:sz w:val="20"/>
        </w:rPr>
        <w:t>Solicitar</w:t>
      </w:r>
      <w:r>
        <w:rPr>
          <w:spacing w:val="-6"/>
          <w:sz w:val="20"/>
        </w:rPr>
        <w:t> </w:t>
      </w:r>
      <w:r>
        <w:rPr>
          <w:sz w:val="20"/>
        </w:rPr>
        <w:t>prueba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autorización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otorgada.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1" w:after="0"/>
        <w:ind w:left="838" w:right="123" w:hanging="360"/>
        <w:jc w:val="left"/>
        <w:rPr>
          <w:sz w:val="20"/>
        </w:rPr>
      </w:pPr>
      <w:r>
        <w:rPr>
          <w:sz w:val="20"/>
        </w:rPr>
        <w:t>Presentar</w:t>
      </w:r>
      <w:r>
        <w:rPr>
          <w:spacing w:val="-3"/>
          <w:sz w:val="20"/>
        </w:rPr>
        <w:t> </w:t>
      </w:r>
      <w:r>
        <w:rPr>
          <w:sz w:val="20"/>
        </w:rPr>
        <w:t>ante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Superintendencia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Industria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Comercio</w:t>
      </w:r>
      <w:r>
        <w:rPr>
          <w:spacing w:val="-2"/>
          <w:sz w:val="20"/>
        </w:rPr>
        <w:t> </w:t>
      </w:r>
      <w:r>
        <w:rPr>
          <w:sz w:val="20"/>
        </w:rPr>
        <w:t>(SIC)</w:t>
      </w:r>
      <w:r>
        <w:rPr>
          <w:spacing w:val="-3"/>
          <w:sz w:val="20"/>
        </w:rPr>
        <w:t> </w:t>
      </w:r>
      <w:r>
        <w:rPr>
          <w:sz w:val="20"/>
        </w:rPr>
        <w:t>quejas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infracciones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lo</w:t>
      </w:r>
      <w:r>
        <w:rPr>
          <w:spacing w:val="-4"/>
          <w:sz w:val="20"/>
        </w:rPr>
        <w:t> </w:t>
      </w:r>
      <w:r>
        <w:rPr>
          <w:sz w:val="20"/>
        </w:rPr>
        <w:t>dispuesto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la normatividad vigente.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0" w:after="0"/>
        <w:ind w:left="838" w:right="123" w:hanging="360"/>
        <w:jc w:val="left"/>
        <w:rPr>
          <w:sz w:val="20"/>
        </w:rPr>
      </w:pPr>
      <w:r>
        <w:rPr>
          <w:sz w:val="20"/>
        </w:rPr>
        <w:t>Revocar la autorización y/o solicitar la supresión del dato, a menos que exista un deber legal o contractual que haga imperativo conservar la información.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3" w:lineRule="exact" w:before="0" w:after="0"/>
        <w:ind w:left="838" w:right="0" w:hanging="360"/>
        <w:jc w:val="left"/>
        <w:rPr>
          <w:sz w:val="20"/>
        </w:rPr>
      </w:pPr>
      <w:r>
        <w:rPr>
          <w:spacing w:val="-2"/>
          <w:sz w:val="20"/>
        </w:rPr>
        <w:t>Abstenerse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responder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preguntas sobre datos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sensibles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sobre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datos 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niñas,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niños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adolescentes.</w:t>
      </w:r>
    </w:p>
    <w:p>
      <w:pPr>
        <w:pStyle w:val="BodyText"/>
        <w:spacing w:before="34"/>
      </w:pPr>
    </w:p>
    <w:p>
      <w:pPr>
        <w:pStyle w:val="BodyText"/>
        <w:spacing w:line="516" w:lineRule="auto"/>
        <w:ind w:left="118"/>
      </w:pPr>
      <w:r>
        <w:rPr/>
        <w:t>Estos</w:t>
      </w:r>
      <w:r>
        <w:rPr>
          <w:spacing w:val="-4"/>
        </w:rPr>
        <w:t> </w:t>
      </w:r>
      <w:r>
        <w:rPr/>
        <w:t>derechos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podré</w:t>
      </w:r>
      <w:r>
        <w:rPr>
          <w:spacing w:val="-3"/>
        </w:rPr>
        <w:t> </w:t>
      </w:r>
      <w:r>
        <w:rPr/>
        <w:t>ejercer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canales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medios</w:t>
      </w:r>
      <w:r>
        <w:rPr>
          <w:spacing w:val="-4"/>
        </w:rPr>
        <w:t> </w:t>
      </w:r>
      <w:r>
        <w:rPr/>
        <w:t>dispuestos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sociedades</w:t>
      </w:r>
      <w:r>
        <w:rPr>
          <w:spacing w:val="-4"/>
        </w:rPr>
        <w:t> </w:t>
      </w:r>
      <w:r>
        <w:rPr/>
        <w:t>aquí</w:t>
      </w:r>
      <w:r>
        <w:rPr>
          <w:spacing w:val="-4"/>
        </w:rPr>
        <w:t> </w:t>
      </w:r>
      <w:r>
        <w:rPr/>
        <w:t>autorizadas así: Escrito: </w:t>
      </w:r>
      <w:hyperlink r:id="rId7">
        <w:r>
          <w:rPr>
            <w:color w:val="0000FF"/>
            <w:u w:val="single" w:color="0000FF"/>
          </w:rPr>
          <w:t>https://abcrepecev.com/pqr</w:t>
        </w:r>
      </w:hyperlink>
      <w:r>
        <w:rPr>
          <w:color w:val="0000FF"/>
        </w:rPr>
        <w:t> </w:t>
      </w:r>
      <w:r>
        <w:rPr/>
        <w:t>o al correo </w:t>
      </w:r>
      <w:hyperlink r:id="rId8">
        <w:r>
          <w:rPr>
            <w:color w:val="0000FF"/>
            <w:u w:val="single" w:color="0000FF"/>
          </w:rPr>
          <w:t>talentohumano@abcrepecev.com</w:t>
        </w:r>
      </w:hyperlink>
    </w:p>
    <w:p>
      <w:pPr>
        <w:pStyle w:val="BodyText"/>
        <w:spacing w:line="244" w:lineRule="exact"/>
        <w:ind w:left="118"/>
      </w:pPr>
      <w:r>
        <w:rPr/>
        <w:t>Líneas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atención</w:t>
      </w:r>
      <w:r>
        <w:rPr>
          <w:spacing w:val="-5"/>
        </w:rPr>
        <w:t> </w:t>
      </w:r>
      <w:r>
        <w:rPr/>
        <w:t>telefónica:</w:t>
      </w:r>
      <w:r>
        <w:rPr>
          <w:spacing w:val="40"/>
        </w:rPr>
        <w:t> </w:t>
      </w:r>
      <w:r>
        <w:rPr/>
        <w:t>601</w:t>
      </w:r>
      <w:r>
        <w:rPr>
          <w:spacing w:val="-4"/>
        </w:rPr>
        <w:t> </w:t>
      </w:r>
      <w:r>
        <w:rPr/>
        <w:t>4222377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2"/>
        </w:rPr>
        <w:t>3214509481</w:t>
      </w:r>
    </w:p>
    <w:p>
      <w:pPr>
        <w:pStyle w:val="BodyText"/>
        <w:spacing w:before="37"/>
      </w:pPr>
    </w:p>
    <w:p>
      <w:pPr>
        <w:pStyle w:val="BodyText"/>
        <w:ind w:left="118"/>
      </w:pPr>
      <w:r>
        <w:rPr/>
        <w:t>Manifiesto que la presente autorización me fue solicitada y puesta de presente antes de entregar mis datos y que la suscribo de forma libre y voluntaria una vez leída en su totalidad.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/>
        <w:t>Para</w:t>
      </w:r>
      <w:r>
        <w:rPr>
          <w:spacing w:val="-9"/>
        </w:rPr>
        <w:t> </w:t>
      </w:r>
      <w:r>
        <w:rPr/>
        <w:t>constancia</w:t>
      </w:r>
      <w:r>
        <w:rPr>
          <w:spacing w:val="-8"/>
        </w:rPr>
        <w:t> </w:t>
      </w:r>
      <w:r>
        <w:rPr/>
        <w:t>firmo</w:t>
      </w:r>
      <w:r>
        <w:rPr>
          <w:spacing w:val="-9"/>
        </w:rPr>
        <w:t> </w:t>
      </w:r>
      <w:r>
        <w:rPr/>
        <w:t>manuscritamente</w:t>
      </w:r>
      <w:r>
        <w:rPr>
          <w:spacing w:val="-8"/>
        </w:rPr>
        <w:t> </w:t>
      </w:r>
      <w:r>
        <w:rPr/>
        <w:t>y/o</w:t>
      </w:r>
      <w:r>
        <w:rPr>
          <w:spacing w:val="-9"/>
        </w:rPr>
        <w:t> </w:t>
      </w:r>
      <w:r>
        <w:rPr>
          <w:spacing w:val="-2"/>
        </w:rPr>
        <w:t>electrónicamente: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tabs>
          <w:tab w:pos="2550" w:val="left" w:leader="none"/>
        </w:tabs>
        <w:ind w:left="118"/>
      </w:pPr>
      <w:r>
        <w:rPr/>
        <w:t>Firma </w:t>
      </w:r>
      <w:r>
        <w:rPr>
          <w:u w:val="single"/>
        </w:rPr>
        <w:tab/>
      </w:r>
    </w:p>
    <w:p>
      <w:pPr>
        <w:pStyle w:val="BodyText"/>
        <w:spacing w:before="38"/>
      </w:pPr>
    </w:p>
    <w:p>
      <w:pPr>
        <w:pStyle w:val="BodyText"/>
        <w:tabs>
          <w:tab w:pos="2611" w:val="left" w:leader="none"/>
        </w:tabs>
        <w:ind w:left="118"/>
      </w:pPr>
      <w:r>
        <w:rPr>
          <w:spacing w:val="-2"/>
        </w:rPr>
        <w:t>Nombre</w:t>
      </w:r>
      <w:r>
        <w:rPr>
          <w:u w:val="single"/>
        </w:rPr>
        <w:tab/>
      </w:r>
    </w:p>
    <w:p>
      <w:pPr>
        <w:pStyle w:val="BodyText"/>
        <w:spacing w:before="35"/>
      </w:pPr>
    </w:p>
    <w:p>
      <w:pPr>
        <w:pStyle w:val="BodyText"/>
        <w:tabs>
          <w:tab w:pos="2546" w:val="left" w:leader="none"/>
        </w:tabs>
        <w:ind w:left="118"/>
      </w:pPr>
      <w:r>
        <w:rPr/>
        <w:t>Cédula </w:t>
      </w:r>
      <w:r>
        <w:rPr>
          <w:u w:val="single"/>
        </w:rPr>
        <w:tab/>
      </w:r>
    </w:p>
    <w:p>
      <w:pPr>
        <w:pStyle w:val="BodyText"/>
        <w:spacing w:before="35"/>
      </w:pPr>
    </w:p>
    <w:p>
      <w:pPr>
        <w:pStyle w:val="BodyText"/>
        <w:tabs>
          <w:tab w:pos="2668" w:val="left" w:leader="none"/>
        </w:tabs>
        <w:ind w:left="118"/>
      </w:pPr>
      <w:r>
        <w:rPr/>
        <w:t>Fecha </w:t>
      </w:r>
      <w:r>
        <w:rPr>
          <w:u w:val="single"/>
        </w:rPr>
        <w:tab/>
      </w:r>
    </w:p>
    <w:sectPr>
      <w:pgSz w:w="12240" w:h="15840"/>
      <w:pgMar w:header="713" w:footer="0" w:top="22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859840</wp:posOffset>
              </wp:positionH>
              <wp:positionV relativeFrom="page">
                <wp:posOffset>449580</wp:posOffset>
              </wp:positionV>
              <wp:extent cx="6024245" cy="9880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24245" cy="988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7088"/>
                            <w:gridCol w:w="2268"/>
                          </w:tblGrid>
                          <w:tr>
                            <w:trPr>
                              <w:trHeight w:val="376" w:hRule="atLeast"/>
                            </w:trPr>
                            <w:tc>
                              <w:tcPr>
                                <w:tcW w:w="7088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248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24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AUTORIZACIÓN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CONSULTA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TRATAMIENTO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DATOS</w:t>
                                </w:r>
                                <w:r>
                                  <w:rPr>
                                    <w:spacing w:val="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PERSONALES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>
                                <w:pPr>
                                  <w:pStyle w:val="TableParagraph"/>
                                  <w:spacing w:line="268" w:lineRule="exact"/>
                                  <w:ind w:left="55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CÓDIGO:</w:t>
                                </w:r>
                                <w:r>
                                  <w:rPr>
                                    <w:spacing w:val="-9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z w:val="22"/>
                                  </w:rPr>
                                  <w:t>TH-FO-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58</w:t>
                                </w:r>
                              </w:p>
                            </w:tc>
                          </w:tr>
                          <w:tr>
                            <w:trPr>
                              <w:trHeight w:val="378" w:hRule="atLeast"/>
                            </w:trPr>
                            <w:tc>
                              <w:tcPr>
                                <w:tcW w:w="708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>
                                <w:pPr>
                                  <w:pStyle w:val="TableParagraph"/>
                                  <w:spacing w:line="268" w:lineRule="exact"/>
                                  <w:ind w:left="71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VERSIÓN:</w:t>
                                </w:r>
                                <w:r>
                                  <w:rPr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01</w:t>
                                </w:r>
                              </w:p>
                            </w:tc>
                          </w:tr>
                          <w:tr>
                            <w:trPr>
                              <w:trHeight w:val="376" w:hRule="atLeast"/>
                            </w:trPr>
                            <w:tc>
                              <w:tcPr>
                                <w:tcW w:w="708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>
                                <w:pPr>
                                  <w:pStyle w:val="TableParagraph"/>
                                  <w:spacing w:line="268" w:lineRule="exact"/>
                                  <w:ind w:left="71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FECHA:</w:t>
                                </w:r>
                                <w:r>
                                  <w:rPr>
                                    <w:spacing w:val="-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31/10/2023</w:t>
                                </w:r>
                              </w:p>
                            </w:tc>
                          </w:tr>
                          <w:tr>
                            <w:trPr>
                              <w:trHeight w:val="376" w:hRule="atLeast"/>
                            </w:trPr>
                            <w:tc>
                              <w:tcPr>
                                <w:tcW w:w="708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>
                                <w:pPr>
                                  <w:pStyle w:val="TableParagraph"/>
                                  <w:spacing w:line="268" w:lineRule="exact"/>
                                  <w:ind w:left="71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PÁGINA</w:t>
                                </w:r>
                                <w:r>
                                  <w:rPr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2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2"/>
                                  </w:rPr>
                                  <w:t>1</w: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z w:val="22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2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704002pt;margin-top:35.400002pt;width:474.35pt;height:77.8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7088"/>
                      <w:gridCol w:w="2268"/>
                    </w:tblGrid>
                    <w:tr>
                      <w:trPr>
                        <w:trHeight w:val="376" w:hRule="atLeast"/>
                      </w:trPr>
                      <w:tc>
                        <w:tcPr>
                          <w:tcW w:w="7088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248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spacing w:before="1"/>
                            <w:ind w:left="24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AUTORIZACIÓN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CONSULTA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Y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TRATAMIENTO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DATOS</w:t>
                          </w:r>
                          <w:r>
                            <w:rPr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PERSONALES</w:t>
                          </w:r>
                        </w:p>
                      </w:tc>
                      <w:tc>
                        <w:tcPr>
                          <w:tcW w:w="2268" w:type="dxa"/>
                        </w:tcPr>
                        <w:p>
                          <w:pPr>
                            <w:pStyle w:val="TableParagraph"/>
                            <w:spacing w:line="268" w:lineRule="exact"/>
                            <w:ind w:left="55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CÓDIGO:</w:t>
                          </w:r>
                          <w:r>
                            <w:rPr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TH-FO-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58</w:t>
                          </w:r>
                        </w:p>
                      </w:tc>
                    </w:tr>
                    <w:tr>
                      <w:trPr>
                        <w:trHeight w:val="378" w:hRule="atLeast"/>
                      </w:trPr>
                      <w:tc>
                        <w:tcPr>
                          <w:tcW w:w="7088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68" w:type="dxa"/>
                        </w:tcPr>
                        <w:p>
                          <w:pPr>
                            <w:pStyle w:val="TableParagraph"/>
                            <w:spacing w:line="268" w:lineRule="exact"/>
                            <w:ind w:left="71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VERSIÓN: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01</w:t>
                          </w:r>
                        </w:p>
                      </w:tc>
                    </w:tr>
                    <w:tr>
                      <w:trPr>
                        <w:trHeight w:val="376" w:hRule="atLeast"/>
                      </w:trPr>
                      <w:tc>
                        <w:tcPr>
                          <w:tcW w:w="7088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68" w:type="dxa"/>
                        </w:tcPr>
                        <w:p>
                          <w:pPr>
                            <w:pStyle w:val="TableParagraph"/>
                            <w:spacing w:line="268" w:lineRule="exact"/>
                            <w:ind w:left="71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FECHA: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31/10/2023</w:t>
                          </w:r>
                        </w:p>
                      </w:tc>
                    </w:tr>
                    <w:tr>
                      <w:trPr>
                        <w:trHeight w:val="376" w:hRule="atLeast"/>
                      </w:trPr>
                      <w:tc>
                        <w:tcPr>
                          <w:tcW w:w="7088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68" w:type="dxa"/>
                        </w:tcPr>
                        <w:p>
                          <w:pPr>
                            <w:pStyle w:val="TableParagraph"/>
                            <w:spacing w:line="268" w:lineRule="exact"/>
                            <w:ind w:left="71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0"/>
    </w:pPr>
    <w:rPr>
      <w:rFonts w:ascii="Calibri Light" w:hAnsi="Calibri Light" w:eastAsia="Calibri Light" w:cs="Calibri Ligh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 Light" w:hAnsi="Calibri Light" w:eastAsia="Calibri Light" w:cs="Calibri Ligh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abcrepecev.com/pol%C3%ADticas" TargetMode="External"/><Relationship Id="rId7" Type="http://schemas.openxmlformats.org/officeDocument/2006/relationships/hyperlink" Target="https://abcrepecev.com/pqr" TargetMode="External"/><Relationship Id="rId8" Type="http://schemas.openxmlformats.org/officeDocument/2006/relationships/hyperlink" Target="mailto:talentohumano@abcrepecev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Walther Hernandez</dc:creator>
  <dcterms:created xsi:type="dcterms:W3CDTF">2024-03-18T22:24:49Z</dcterms:created>
  <dcterms:modified xsi:type="dcterms:W3CDTF">2024-03-18T22:24:49Z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para Microsoft 365</vt:lpwstr>
  </property>
</Properties>
</file>