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2AE5" w14:textId="77777777" w:rsidR="00924DFE" w:rsidRDefault="00924DFE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472AC461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612975E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NOMBRE DEL PROYECTO:</w:t>
            </w:r>
          </w:p>
        </w:tc>
        <w:tc>
          <w:tcPr>
            <w:tcW w:w="6422" w:type="dxa"/>
          </w:tcPr>
          <w:p w14:paraId="0245B483" w14:textId="16531FF1" w:rsidR="00924DFE" w:rsidRDefault="00CD20D2" w:rsidP="00594F4C">
            <w:pPr>
              <w:spacing w:before="120" w:afterAutospacing="0"/>
            </w:pPr>
            <w:r>
              <w:t>CarTech Web</w:t>
            </w:r>
          </w:p>
        </w:tc>
      </w:tr>
      <w:tr w:rsidR="00924DFE" w14:paraId="6510E7D8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EBC9F52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3538F4B7" w14:textId="2AEEA8DD" w:rsidR="00924DFE" w:rsidRDefault="00CD20D2" w:rsidP="00594F4C">
            <w:pPr>
              <w:spacing w:before="120" w:afterAutospacing="0"/>
            </w:pPr>
            <w:r>
              <w:t>PGPI-1435-1</w:t>
            </w:r>
          </w:p>
        </w:tc>
      </w:tr>
      <w:tr w:rsidR="00924DFE" w14:paraId="13518883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49B41BA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63356ADD" w14:textId="6DA26A28" w:rsidR="00924DFE" w:rsidRDefault="00CD20D2" w:rsidP="00594F4C">
            <w:pPr>
              <w:spacing w:before="120" w:afterAutospacing="0"/>
            </w:pPr>
            <w:r>
              <w:t>CarTech Team</w:t>
            </w:r>
          </w:p>
        </w:tc>
      </w:tr>
      <w:tr w:rsidR="00924DFE" w14:paraId="7FC9C527" w14:textId="77777777" w:rsidTr="00594F4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9EED678" w14:textId="77777777" w:rsidR="00924DFE" w:rsidRPr="000512B0" w:rsidRDefault="00924DFE" w:rsidP="00594F4C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FECHA DE ELABORACIÓN:</w:t>
            </w:r>
          </w:p>
        </w:tc>
        <w:tc>
          <w:tcPr>
            <w:tcW w:w="6422" w:type="dxa"/>
          </w:tcPr>
          <w:p w14:paraId="1AA67B02" w14:textId="62A589D2" w:rsidR="00924DFE" w:rsidRDefault="00CD20D2" w:rsidP="00594F4C">
            <w:pPr>
              <w:spacing w:before="120" w:afterAutospacing="0"/>
            </w:pPr>
            <w:r>
              <w:t>10/10/2023</w:t>
            </w:r>
          </w:p>
        </w:tc>
      </w:tr>
    </w:tbl>
    <w:p w14:paraId="7A9D69AB" w14:textId="77777777" w:rsidR="00221D32" w:rsidRPr="00101579" w:rsidRDefault="00221D32" w:rsidP="00221D32">
      <w:pPr>
        <w:pStyle w:val="GanttheadCoverSheet"/>
        <w:spacing w:before="0" w:after="0"/>
        <w:jc w:val="left"/>
        <w:rPr>
          <w:sz w:val="22"/>
          <w:szCs w:val="22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5"/>
        <w:gridCol w:w="1603"/>
        <w:gridCol w:w="3780"/>
        <w:gridCol w:w="2970"/>
      </w:tblGrid>
      <w:tr w:rsidR="00221D32" w:rsidRPr="00101579" w14:paraId="0434F2FA" w14:textId="77777777" w:rsidTr="00656FD0">
        <w:tc>
          <w:tcPr>
            <w:tcW w:w="10908" w:type="dxa"/>
            <w:gridSpan w:val="4"/>
            <w:shd w:val="clear" w:color="auto" w:fill="D9D9D9" w:themeFill="background1" w:themeFillShade="D9"/>
          </w:tcPr>
          <w:p w14:paraId="03EBB2BF" w14:textId="77777777" w:rsidR="00221D32" w:rsidRPr="00101579" w:rsidRDefault="00221D32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HISTORIAL DE VERSIONES</w:t>
            </w:r>
          </w:p>
        </w:tc>
      </w:tr>
      <w:tr w:rsidR="00221D32" w:rsidRPr="00101579" w14:paraId="40DE43D8" w14:textId="77777777" w:rsidTr="00656FD0">
        <w:tc>
          <w:tcPr>
            <w:tcW w:w="2555" w:type="dxa"/>
            <w:shd w:val="clear" w:color="auto" w:fill="D9D9D9" w:themeFill="background1" w:themeFillShade="D9"/>
          </w:tcPr>
          <w:p w14:paraId="7E5A0D06" w14:textId="77777777" w:rsidR="00221D32" w:rsidRPr="00101579" w:rsidRDefault="00221D32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FECHA Y HORA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5FB2A5D3" w14:textId="77777777" w:rsidR="00221D32" w:rsidRPr="00101579" w:rsidRDefault="00221D32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N° DE VERSIÓN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63907939" w14:textId="77777777" w:rsidR="00221D32" w:rsidRPr="00101579" w:rsidRDefault="00221D32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DESCRIPCIÓN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8877D4A" w14:textId="77777777" w:rsidR="00221D32" w:rsidRPr="00101579" w:rsidRDefault="00221D32" w:rsidP="00656FD0">
            <w:pPr>
              <w:spacing w:afterAutospacing="0"/>
              <w:jc w:val="center"/>
              <w:rPr>
                <w:b/>
              </w:rPr>
            </w:pPr>
            <w:r w:rsidRPr="00101579">
              <w:rPr>
                <w:b/>
              </w:rPr>
              <w:t>ELABORADO POR</w:t>
            </w:r>
          </w:p>
        </w:tc>
      </w:tr>
      <w:tr w:rsidR="00221D32" w:rsidRPr="00101579" w14:paraId="15329099" w14:textId="77777777" w:rsidTr="00656FD0">
        <w:tc>
          <w:tcPr>
            <w:tcW w:w="2555" w:type="dxa"/>
          </w:tcPr>
          <w:p w14:paraId="29DD85A5" w14:textId="15257AAD" w:rsidR="00221D32" w:rsidRPr="00101579" w:rsidRDefault="00CD20D2" w:rsidP="00656FD0">
            <w:pPr>
              <w:spacing w:afterAutospacing="0"/>
            </w:pPr>
            <w:r>
              <w:t>10/10/2023 18:00</w:t>
            </w:r>
          </w:p>
        </w:tc>
        <w:tc>
          <w:tcPr>
            <w:tcW w:w="1603" w:type="dxa"/>
          </w:tcPr>
          <w:p w14:paraId="325CCC0E" w14:textId="4A55B1BA" w:rsidR="00221D32" w:rsidRPr="00101579" w:rsidRDefault="00CD20D2" w:rsidP="00656FD0">
            <w:pPr>
              <w:spacing w:afterAutospacing="0"/>
            </w:pPr>
            <w:r>
              <w:t>1.0</w:t>
            </w:r>
          </w:p>
        </w:tc>
        <w:tc>
          <w:tcPr>
            <w:tcW w:w="3780" w:type="dxa"/>
          </w:tcPr>
          <w:p w14:paraId="2D0D0902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2970" w:type="dxa"/>
          </w:tcPr>
          <w:p w14:paraId="681F55FC" w14:textId="0C62ACF2" w:rsidR="00221D32" w:rsidRPr="00101579" w:rsidRDefault="00CD20D2" w:rsidP="00656FD0">
            <w:pPr>
              <w:spacing w:afterAutospacing="0"/>
            </w:pPr>
            <w:r>
              <w:t>CarTech Team</w:t>
            </w:r>
          </w:p>
        </w:tc>
      </w:tr>
      <w:tr w:rsidR="00221D32" w:rsidRPr="00101579" w14:paraId="55472CEC" w14:textId="77777777" w:rsidTr="00656FD0">
        <w:tc>
          <w:tcPr>
            <w:tcW w:w="2555" w:type="dxa"/>
          </w:tcPr>
          <w:p w14:paraId="4FE1EE36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1603" w:type="dxa"/>
          </w:tcPr>
          <w:p w14:paraId="297C630A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3780" w:type="dxa"/>
          </w:tcPr>
          <w:p w14:paraId="23F02CCF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2970" w:type="dxa"/>
          </w:tcPr>
          <w:p w14:paraId="4FF3C130" w14:textId="77777777" w:rsidR="00221D32" w:rsidRPr="00101579" w:rsidRDefault="00221D32" w:rsidP="00656FD0">
            <w:pPr>
              <w:spacing w:afterAutospacing="0"/>
            </w:pPr>
          </w:p>
        </w:tc>
      </w:tr>
      <w:tr w:rsidR="00221D32" w:rsidRPr="00101579" w14:paraId="01DC56C1" w14:textId="77777777" w:rsidTr="00656FD0">
        <w:tc>
          <w:tcPr>
            <w:tcW w:w="2555" w:type="dxa"/>
          </w:tcPr>
          <w:p w14:paraId="26933573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1603" w:type="dxa"/>
          </w:tcPr>
          <w:p w14:paraId="78763CD7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3780" w:type="dxa"/>
          </w:tcPr>
          <w:p w14:paraId="6B08E98E" w14:textId="77777777" w:rsidR="00221D32" w:rsidRPr="00101579" w:rsidRDefault="00221D32" w:rsidP="00656FD0">
            <w:pPr>
              <w:spacing w:afterAutospacing="0"/>
            </w:pPr>
          </w:p>
        </w:tc>
        <w:tc>
          <w:tcPr>
            <w:tcW w:w="2970" w:type="dxa"/>
          </w:tcPr>
          <w:p w14:paraId="4FF4EAB1" w14:textId="77777777" w:rsidR="00221D32" w:rsidRPr="00101579" w:rsidRDefault="00221D32" w:rsidP="00656FD0">
            <w:pPr>
              <w:spacing w:afterAutospacing="0"/>
            </w:pPr>
          </w:p>
        </w:tc>
      </w:tr>
    </w:tbl>
    <w:p w14:paraId="7CF8E467" w14:textId="77777777" w:rsidR="00924DFE" w:rsidRDefault="00924DFE" w:rsidP="00924DFE">
      <w:pPr>
        <w:spacing w:after="0" w:afterAutospacing="0"/>
      </w:pPr>
    </w:p>
    <w:p w14:paraId="735F4FC2" w14:textId="77777777" w:rsidR="00837F2F" w:rsidRPr="000512B0" w:rsidRDefault="00837F2F" w:rsidP="00A95442">
      <w:pPr>
        <w:shd w:val="clear" w:color="auto" w:fill="D9D9D9" w:themeFill="background1" w:themeFillShade="D9"/>
        <w:spacing w:after="0" w:afterAutospacing="0"/>
        <w:rPr>
          <w:b/>
        </w:rPr>
      </w:pPr>
      <w:r w:rsidRPr="000512B0">
        <w:rPr>
          <w:b/>
        </w:rPr>
        <w:t>PROPÓSITO</w:t>
      </w:r>
      <w:r w:rsidR="000512B0" w:rsidRPr="000512B0">
        <w:rPr>
          <w:b/>
        </w:rPr>
        <w:t xml:space="preserve"> DEL </w:t>
      </w:r>
      <w:r w:rsidR="007D1CA4">
        <w:rPr>
          <w:b/>
        </w:rPr>
        <w:t xml:space="preserve">PLAN DE GESTIÓN </w:t>
      </w:r>
      <w:r w:rsidR="0059454E">
        <w:rPr>
          <w:b/>
        </w:rPr>
        <w:t xml:space="preserve">DE </w:t>
      </w:r>
      <w:r w:rsidR="003A35C9">
        <w:rPr>
          <w:b/>
        </w:rPr>
        <w:t>LAS COMUNICACIONES</w:t>
      </w:r>
      <w:r w:rsidR="006836B6">
        <w:rPr>
          <w:b/>
        </w:rPr>
        <w:t xml:space="preserve">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D27C9" w14:paraId="69117F70" w14:textId="77777777" w:rsidTr="00305441">
        <w:tc>
          <w:tcPr>
            <w:tcW w:w="10940" w:type="dxa"/>
          </w:tcPr>
          <w:p w14:paraId="08A962DD" w14:textId="710CB739" w:rsidR="008D0127" w:rsidRDefault="00EF07EA" w:rsidP="00305441">
            <w:pPr>
              <w:spacing w:afterAutospacing="0"/>
              <w:jc w:val="both"/>
            </w:pPr>
            <w:r>
              <w:t>E</w:t>
            </w:r>
            <w:r w:rsidRPr="00EF07EA">
              <w:t xml:space="preserve">stablecer un enfoque claro y efectivo para la comunicación dentro del proyecto. Este plan define las estrategias, métodos y herramientas que se utilizarán </w:t>
            </w:r>
            <w:r>
              <w:t xml:space="preserve">para </w:t>
            </w:r>
            <w:r w:rsidRPr="00EF07EA">
              <w:t>gestionar la información del proyecto de manera adecuada y oportuna.</w:t>
            </w:r>
          </w:p>
          <w:p w14:paraId="65425E6C" w14:textId="77777777" w:rsidR="009D27C9" w:rsidRDefault="009D27C9" w:rsidP="00305441">
            <w:pPr>
              <w:spacing w:afterAutospacing="0"/>
              <w:jc w:val="both"/>
            </w:pPr>
          </w:p>
          <w:p w14:paraId="3E2D4088" w14:textId="77777777" w:rsidR="009D27C9" w:rsidRDefault="009D27C9" w:rsidP="00305441">
            <w:pPr>
              <w:spacing w:afterAutospacing="0"/>
              <w:jc w:val="both"/>
            </w:pPr>
          </w:p>
        </w:tc>
      </w:tr>
    </w:tbl>
    <w:p w14:paraId="7F0E9FC1" w14:textId="77777777" w:rsidR="0013194D" w:rsidRDefault="0013194D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3"/>
        <w:gridCol w:w="1683"/>
        <w:gridCol w:w="1456"/>
        <w:gridCol w:w="1372"/>
        <w:gridCol w:w="1255"/>
        <w:gridCol w:w="1540"/>
        <w:gridCol w:w="1687"/>
      </w:tblGrid>
      <w:tr w:rsidR="0013194D" w14:paraId="76DEA522" w14:textId="77777777" w:rsidTr="003A35C9">
        <w:tc>
          <w:tcPr>
            <w:tcW w:w="2298" w:type="dxa"/>
            <w:shd w:val="clear" w:color="auto" w:fill="D9D9D9" w:themeFill="background1" w:themeFillShade="D9"/>
            <w:vAlign w:val="center"/>
          </w:tcPr>
          <w:p w14:paraId="0AF3FE38" w14:textId="77777777" w:rsidR="003A35C9" w:rsidRDefault="003A35C9" w:rsidP="0013194D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Información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D6C672F" w14:textId="77777777" w:rsidR="003A35C9" w:rsidRDefault="003A35C9" w:rsidP="0013194D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Interesado</w:t>
            </w:r>
            <w:r>
              <w:rPr>
                <w:b/>
                <w:sz w:val="20"/>
              </w:rPr>
              <w:t xml:space="preserve">(s) / </w:t>
            </w:r>
            <w:r w:rsidRPr="00796EAD">
              <w:rPr>
                <w:b/>
                <w:sz w:val="20"/>
              </w:rPr>
              <w:t>Destinatario</w:t>
            </w:r>
            <w:r>
              <w:rPr>
                <w:b/>
                <w:sz w:val="20"/>
              </w:rPr>
              <w:t>(s</w:t>
            </w:r>
            <w:r w:rsidRPr="00796EAD">
              <w:rPr>
                <w:b/>
                <w:sz w:val="20"/>
              </w:rPr>
              <w:t>)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52BF62CB" w14:textId="77777777" w:rsidR="003A35C9" w:rsidRDefault="003A35C9" w:rsidP="0013194D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Remitente</w:t>
            </w:r>
          </w:p>
        </w:tc>
        <w:tc>
          <w:tcPr>
            <w:tcW w:w="778" w:type="dxa"/>
            <w:shd w:val="clear" w:color="auto" w:fill="D9D9D9" w:themeFill="background1" w:themeFillShade="D9"/>
            <w:vAlign w:val="center"/>
          </w:tcPr>
          <w:p w14:paraId="133DF518" w14:textId="77777777" w:rsidR="003A35C9" w:rsidRDefault="003A35C9" w:rsidP="0013194D">
            <w:pPr>
              <w:jc w:val="center"/>
              <w:rPr>
                <w:sz w:val="20"/>
              </w:rPr>
            </w:pPr>
            <w:r w:rsidRPr="00796EAD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edio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4AF04A0C" w14:textId="77777777" w:rsidR="003A35C9" w:rsidRPr="00796EAD" w:rsidRDefault="003A35C9" w:rsidP="0013194D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Momento o Periodicidad</w:t>
            </w:r>
          </w:p>
        </w:tc>
        <w:tc>
          <w:tcPr>
            <w:tcW w:w="1594" w:type="dxa"/>
            <w:shd w:val="clear" w:color="auto" w:fill="D9D9D9" w:themeFill="background1" w:themeFillShade="D9"/>
            <w:vAlign w:val="center"/>
          </w:tcPr>
          <w:p w14:paraId="7F558E44" w14:textId="77777777" w:rsidR="003A35C9" w:rsidRDefault="003A35C9" w:rsidP="001319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Entregable(s)</w:t>
            </w:r>
          </w:p>
        </w:tc>
        <w:tc>
          <w:tcPr>
            <w:tcW w:w="1698" w:type="dxa"/>
            <w:shd w:val="clear" w:color="auto" w:fill="D9D9D9" w:themeFill="background1" w:themeFillShade="D9"/>
            <w:vAlign w:val="center"/>
          </w:tcPr>
          <w:p w14:paraId="103FB3BA" w14:textId="77777777" w:rsidR="003A35C9" w:rsidRPr="00796EAD" w:rsidRDefault="003A35C9" w:rsidP="0013194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3A35C9" w14:paraId="0565185F" w14:textId="77777777" w:rsidTr="003A35C9">
        <w:tc>
          <w:tcPr>
            <w:tcW w:w="2298" w:type="dxa"/>
          </w:tcPr>
          <w:p w14:paraId="5671FCE4" w14:textId="50B4E309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Define cómo se abordarán y resolverán los problemas que surjan durante el proyecto.</w:t>
            </w:r>
          </w:p>
        </w:tc>
        <w:tc>
          <w:tcPr>
            <w:tcW w:w="1782" w:type="dxa"/>
          </w:tcPr>
          <w:p w14:paraId="6DFF9443" w14:textId="0CF19747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Director de proyecto</w:t>
            </w:r>
          </w:p>
        </w:tc>
        <w:tc>
          <w:tcPr>
            <w:tcW w:w="1610" w:type="dxa"/>
          </w:tcPr>
          <w:p w14:paraId="00E7BB97" w14:textId="7D07FACD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Equipo</w:t>
            </w:r>
            <w:r w:rsidRPr="0013194D">
              <w:rPr>
                <w:sz w:val="20"/>
              </w:rPr>
              <w:t xml:space="preserve"> de Proyecto</w:t>
            </w:r>
          </w:p>
        </w:tc>
        <w:tc>
          <w:tcPr>
            <w:tcW w:w="778" w:type="dxa"/>
          </w:tcPr>
          <w:p w14:paraId="55143D09" w14:textId="5210413A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Escrito</w:t>
            </w:r>
          </w:p>
        </w:tc>
        <w:tc>
          <w:tcPr>
            <w:tcW w:w="1256" w:type="dxa"/>
          </w:tcPr>
          <w:p w14:paraId="0476706B" w14:textId="333DB953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Inicio del Proyecto</w:t>
            </w:r>
          </w:p>
        </w:tc>
        <w:tc>
          <w:tcPr>
            <w:tcW w:w="1594" w:type="dxa"/>
          </w:tcPr>
          <w:p w14:paraId="4EC37843" w14:textId="571D2934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Procedimiento de Resolución de Problemas</w:t>
            </w:r>
          </w:p>
        </w:tc>
        <w:tc>
          <w:tcPr>
            <w:tcW w:w="1698" w:type="dxa"/>
          </w:tcPr>
          <w:p w14:paraId="3BE96F71" w14:textId="33E77066" w:rsidR="003A35C9" w:rsidRDefault="003A35C9" w:rsidP="0013194D">
            <w:pPr>
              <w:spacing w:before="120" w:after="120"/>
              <w:jc w:val="center"/>
              <w:rPr>
                <w:sz w:val="20"/>
              </w:rPr>
            </w:pPr>
          </w:p>
        </w:tc>
      </w:tr>
      <w:tr w:rsidR="003A35C9" w14:paraId="5F74C7BD" w14:textId="77777777" w:rsidTr="003A35C9">
        <w:tc>
          <w:tcPr>
            <w:tcW w:w="2298" w:type="dxa"/>
          </w:tcPr>
          <w:p w14:paraId="1264B195" w14:textId="139F92B1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Reunión semanal para el seguimiento del proyecto</w:t>
            </w:r>
          </w:p>
        </w:tc>
        <w:tc>
          <w:tcPr>
            <w:tcW w:w="1782" w:type="dxa"/>
          </w:tcPr>
          <w:p w14:paraId="3BFD5607" w14:textId="62ADE74E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Director de proyecto</w:t>
            </w:r>
          </w:p>
        </w:tc>
        <w:tc>
          <w:tcPr>
            <w:tcW w:w="1610" w:type="dxa"/>
          </w:tcPr>
          <w:p w14:paraId="00DA2D87" w14:textId="306308BD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Equipo de proyecto</w:t>
            </w:r>
          </w:p>
        </w:tc>
        <w:tc>
          <w:tcPr>
            <w:tcW w:w="778" w:type="dxa"/>
          </w:tcPr>
          <w:p w14:paraId="4D11457F" w14:textId="0B1986A5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Verbal</w:t>
            </w:r>
          </w:p>
        </w:tc>
        <w:tc>
          <w:tcPr>
            <w:tcW w:w="1256" w:type="dxa"/>
          </w:tcPr>
          <w:p w14:paraId="2AA3EE7C" w14:textId="5F533ECF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594" w:type="dxa"/>
          </w:tcPr>
          <w:p w14:paraId="6E00C5B7" w14:textId="4E493975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Informe de trabajo semanal</w:t>
            </w:r>
          </w:p>
        </w:tc>
        <w:tc>
          <w:tcPr>
            <w:tcW w:w="1698" w:type="dxa"/>
          </w:tcPr>
          <w:p w14:paraId="2EADDFF0" w14:textId="77777777" w:rsidR="003A35C9" w:rsidRDefault="003A35C9" w:rsidP="0013194D">
            <w:pPr>
              <w:spacing w:before="120" w:after="120"/>
              <w:jc w:val="center"/>
              <w:rPr>
                <w:sz w:val="20"/>
              </w:rPr>
            </w:pPr>
          </w:p>
        </w:tc>
      </w:tr>
      <w:tr w:rsidR="003A35C9" w14:paraId="6EE88813" w14:textId="77777777" w:rsidTr="003A35C9">
        <w:tc>
          <w:tcPr>
            <w:tcW w:w="2298" w:type="dxa"/>
          </w:tcPr>
          <w:p w14:paraId="1E1F776D" w14:textId="0353E8AF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Reunión post feedback</w:t>
            </w:r>
          </w:p>
        </w:tc>
        <w:tc>
          <w:tcPr>
            <w:tcW w:w="1782" w:type="dxa"/>
          </w:tcPr>
          <w:p w14:paraId="38355B4D" w14:textId="15BE35F2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Equipo de proyecto</w:t>
            </w:r>
          </w:p>
        </w:tc>
        <w:tc>
          <w:tcPr>
            <w:tcW w:w="1610" w:type="dxa"/>
          </w:tcPr>
          <w:p w14:paraId="71FC767B" w14:textId="543A7AF5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Equipo de proyecto</w:t>
            </w:r>
          </w:p>
        </w:tc>
        <w:tc>
          <w:tcPr>
            <w:tcW w:w="778" w:type="dxa"/>
          </w:tcPr>
          <w:p w14:paraId="7D5A40E5" w14:textId="2639E26D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Verbal</w:t>
            </w:r>
          </w:p>
        </w:tc>
        <w:tc>
          <w:tcPr>
            <w:tcW w:w="1256" w:type="dxa"/>
          </w:tcPr>
          <w:p w14:paraId="0A7886E8" w14:textId="33E660D6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Después de cada revisión</w:t>
            </w:r>
          </w:p>
        </w:tc>
        <w:tc>
          <w:tcPr>
            <w:tcW w:w="1594" w:type="dxa"/>
          </w:tcPr>
          <w:p w14:paraId="4CDC338B" w14:textId="77777777" w:rsidR="003A35C9" w:rsidRDefault="003A35C9" w:rsidP="0013194D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698" w:type="dxa"/>
          </w:tcPr>
          <w:p w14:paraId="36B23D5A" w14:textId="77777777" w:rsidR="003A35C9" w:rsidRDefault="003A35C9" w:rsidP="0013194D">
            <w:pPr>
              <w:spacing w:before="120" w:after="120"/>
              <w:jc w:val="center"/>
              <w:rPr>
                <w:sz w:val="20"/>
              </w:rPr>
            </w:pPr>
          </w:p>
        </w:tc>
      </w:tr>
      <w:tr w:rsidR="003A35C9" w14:paraId="1A1CED57" w14:textId="77777777" w:rsidTr="003A35C9">
        <w:tc>
          <w:tcPr>
            <w:tcW w:w="2298" w:type="dxa"/>
          </w:tcPr>
          <w:p w14:paraId="69B92DB2" w14:textId="098BA618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Resolución de dudas</w:t>
            </w:r>
          </w:p>
        </w:tc>
        <w:tc>
          <w:tcPr>
            <w:tcW w:w="1782" w:type="dxa"/>
          </w:tcPr>
          <w:p w14:paraId="001AFBFB" w14:textId="23F925D6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Director de proyecto</w:t>
            </w:r>
          </w:p>
        </w:tc>
        <w:tc>
          <w:tcPr>
            <w:tcW w:w="1610" w:type="dxa"/>
          </w:tcPr>
          <w:p w14:paraId="26417865" w14:textId="42FB71A3" w:rsidR="003A35C9" w:rsidRDefault="0013194D" w:rsidP="0013194D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Equipo de proyecto</w:t>
            </w:r>
          </w:p>
        </w:tc>
        <w:tc>
          <w:tcPr>
            <w:tcW w:w="778" w:type="dxa"/>
          </w:tcPr>
          <w:p w14:paraId="38B4749D" w14:textId="21EF908D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Verbal/Escrita</w:t>
            </w:r>
          </w:p>
        </w:tc>
        <w:tc>
          <w:tcPr>
            <w:tcW w:w="1256" w:type="dxa"/>
          </w:tcPr>
          <w:p w14:paraId="7DEA7C8E" w14:textId="4A854F57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1594" w:type="dxa"/>
          </w:tcPr>
          <w:p w14:paraId="27B94567" w14:textId="77777777" w:rsidR="003A35C9" w:rsidRDefault="003A35C9" w:rsidP="0013194D">
            <w:pPr>
              <w:spacing w:before="120" w:after="120"/>
              <w:jc w:val="center"/>
              <w:rPr>
                <w:sz w:val="20"/>
              </w:rPr>
            </w:pPr>
          </w:p>
        </w:tc>
        <w:tc>
          <w:tcPr>
            <w:tcW w:w="1698" w:type="dxa"/>
          </w:tcPr>
          <w:p w14:paraId="09A856F7" w14:textId="3999A31C" w:rsidR="003A35C9" w:rsidRDefault="0013194D" w:rsidP="0013194D">
            <w:pPr>
              <w:spacing w:before="120" w:after="100"/>
              <w:jc w:val="center"/>
              <w:rPr>
                <w:sz w:val="20"/>
              </w:rPr>
            </w:pPr>
            <w:r>
              <w:rPr>
                <w:sz w:val="20"/>
              </w:rPr>
              <w:t>Las dudas y las respuestas se anotarán en un documento compartido en Google Drive</w:t>
            </w:r>
          </w:p>
        </w:tc>
      </w:tr>
      <w:tr w:rsidR="003A35C9" w14:paraId="7C19495A" w14:textId="77777777" w:rsidTr="003A35C9">
        <w:tc>
          <w:tcPr>
            <w:tcW w:w="2298" w:type="dxa"/>
          </w:tcPr>
          <w:p w14:paraId="62C9F181" w14:textId="0A3A6A02" w:rsidR="003A35C9" w:rsidRDefault="0013194D" w:rsidP="0013194D">
            <w:pPr>
              <w:spacing w:before="120" w:after="120"/>
              <w:ind w:firstLine="708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Evaluación de desempeño de los miembros del equipo</w:t>
            </w:r>
          </w:p>
        </w:tc>
        <w:tc>
          <w:tcPr>
            <w:tcW w:w="1782" w:type="dxa"/>
          </w:tcPr>
          <w:p w14:paraId="7842C5F7" w14:textId="7C89B643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Director de Proyecto</w:t>
            </w:r>
          </w:p>
        </w:tc>
        <w:tc>
          <w:tcPr>
            <w:tcW w:w="1610" w:type="dxa"/>
          </w:tcPr>
          <w:p w14:paraId="34B18859" w14:textId="58CCDC0D" w:rsidR="003A35C9" w:rsidRDefault="0013194D" w:rsidP="0013194D">
            <w:pPr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Equipo de proyecto</w:t>
            </w:r>
          </w:p>
        </w:tc>
        <w:tc>
          <w:tcPr>
            <w:tcW w:w="778" w:type="dxa"/>
          </w:tcPr>
          <w:p w14:paraId="3D76B954" w14:textId="5CBD8794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Escrito</w:t>
            </w:r>
          </w:p>
          <w:p w14:paraId="19C87C4D" w14:textId="77777777" w:rsidR="0013194D" w:rsidRPr="0013194D" w:rsidRDefault="0013194D" w:rsidP="0013194D">
            <w:pPr>
              <w:jc w:val="center"/>
              <w:rPr>
                <w:sz w:val="20"/>
              </w:rPr>
            </w:pPr>
          </w:p>
        </w:tc>
        <w:tc>
          <w:tcPr>
            <w:tcW w:w="1256" w:type="dxa"/>
          </w:tcPr>
          <w:p w14:paraId="3B5551C4" w14:textId="76046C08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Mensual</w:t>
            </w:r>
          </w:p>
        </w:tc>
        <w:tc>
          <w:tcPr>
            <w:tcW w:w="1594" w:type="dxa"/>
          </w:tcPr>
          <w:p w14:paraId="532EA418" w14:textId="6F13B887" w:rsidR="003A35C9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Informe de Evaluación de Desempeño</w:t>
            </w:r>
          </w:p>
        </w:tc>
        <w:tc>
          <w:tcPr>
            <w:tcW w:w="1698" w:type="dxa"/>
          </w:tcPr>
          <w:p w14:paraId="3F5A0908" w14:textId="1A1A8765" w:rsidR="003A35C9" w:rsidRDefault="0013194D" w:rsidP="0013194D">
            <w:pPr>
              <w:spacing w:before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Se evalúa el rendimiento del equipo y se proporcionan recomendaciones de mejora.</w:t>
            </w:r>
          </w:p>
        </w:tc>
      </w:tr>
      <w:tr w:rsidR="0013194D" w14:paraId="5B1D0F16" w14:textId="77777777" w:rsidTr="003A35C9">
        <w:tc>
          <w:tcPr>
            <w:tcW w:w="2298" w:type="dxa"/>
          </w:tcPr>
          <w:p w14:paraId="410E8CC9" w14:textId="7F6453BB" w:rsidR="0013194D" w:rsidRPr="0013194D" w:rsidRDefault="0013194D" w:rsidP="0013194D">
            <w:pPr>
              <w:spacing w:before="120" w:after="120"/>
              <w:ind w:firstLine="708"/>
              <w:jc w:val="center"/>
              <w:rPr>
                <w:sz w:val="20"/>
              </w:rPr>
            </w:pPr>
            <w:r w:rsidRPr="0013194D">
              <w:rPr>
                <w:sz w:val="20"/>
              </w:rPr>
              <w:t xml:space="preserve">Comunicación sobre cambios significativos en el </w:t>
            </w:r>
            <w:r w:rsidRPr="0013194D">
              <w:rPr>
                <w:sz w:val="20"/>
              </w:rPr>
              <w:lastRenderedPageBreak/>
              <w:t>alcance</w:t>
            </w:r>
          </w:p>
        </w:tc>
        <w:tc>
          <w:tcPr>
            <w:tcW w:w="1782" w:type="dxa"/>
          </w:tcPr>
          <w:p w14:paraId="663BD562" w14:textId="1AEAE338" w:rsidR="0013194D" w:rsidRPr="0013194D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lastRenderedPageBreak/>
              <w:t>Equipo de Proyecto</w:t>
            </w:r>
          </w:p>
        </w:tc>
        <w:tc>
          <w:tcPr>
            <w:tcW w:w="1610" w:type="dxa"/>
          </w:tcPr>
          <w:p w14:paraId="207603B2" w14:textId="744D4492" w:rsidR="0013194D" w:rsidRDefault="0013194D" w:rsidP="0013194D">
            <w:pPr>
              <w:spacing w:before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Director de Proyecto</w:t>
            </w:r>
          </w:p>
        </w:tc>
        <w:tc>
          <w:tcPr>
            <w:tcW w:w="778" w:type="dxa"/>
          </w:tcPr>
          <w:p w14:paraId="6A787723" w14:textId="629B1857" w:rsidR="0013194D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Escrito/Verbal</w:t>
            </w:r>
          </w:p>
        </w:tc>
        <w:tc>
          <w:tcPr>
            <w:tcW w:w="1256" w:type="dxa"/>
          </w:tcPr>
          <w:p w14:paraId="2A7F71C0" w14:textId="7301A0D6" w:rsidR="0013194D" w:rsidRDefault="0013194D" w:rsidP="0013194D">
            <w:pPr>
              <w:tabs>
                <w:tab w:val="left" w:pos="574"/>
              </w:tabs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>Al ocurrir cambios</w:t>
            </w:r>
          </w:p>
        </w:tc>
        <w:tc>
          <w:tcPr>
            <w:tcW w:w="1594" w:type="dxa"/>
          </w:tcPr>
          <w:p w14:paraId="763BAC23" w14:textId="083DC984" w:rsidR="0013194D" w:rsidRPr="0013194D" w:rsidRDefault="0013194D" w:rsidP="0013194D">
            <w:pPr>
              <w:spacing w:before="120" w:after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t xml:space="preserve">Notificación de Cambios en el Alcance del </w:t>
            </w:r>
            <w:r w:rsidRPr="0013194D">
              <w:rPr>
                <w:sz w:val="20"/>
              </w:rPr>
              <w:lastRenderedPageBreak/>
              <w:t>Proyecto</w:t>
            </w:r>
          </w:p>
        </w:tc>
        <w:tc>
          <w:tcPr>
            <w:tcW w:w="1698" w:type="dxa"/>
          </w:tcPr>
          <w:p w14:paraId="6A47AF4D" w14:textId="4B9CC55A" w:rsidR="0013194D" w:rsidRPr="0013194D" w:rsidRDefault="0013194D" w:rsidP="0013194D">
            <w:pPr>
              <w:spacing w:before="120"/>
              <w:jc w:val="center"/>
              <w:rPr>
                <w:sz w:val="20"/>
              </w:rPr>
            </w:pPr>
            <w:r w:rsidRPr="0013194D">
              <w:rPr>
                <w:sz w:val="20"/>
              </w:rPr>
              <w:lastRenderedPageBreak/>
              <w:t xml:space="preserve">Informa sobre cambios importantes en el </w:t>
            </w:r>
            <w:r w:rsidRPr="0013194D">
              <w:rPr>
                <w:sz w:val="20"/>
              </w:rPr>
              <w:lastRenderedPageBreak/>
              <w:t>alcance y su impacto en el proyecto.</w:t>
            </w:r>
          </w:p>
        </w:tc>
      </w:tr>
      <w:tr w:rsidR="0013194D" w14:paraId="52022F88" w14:textId="77777777" w:rsidTr="003A35C9">
        <w:tc>
          <w:tcPr>
            <w:tcW w:w="2298" w:type="dxa"/>
          </w:tcPr>
          <w:p w14:paraId="2008947E" w14:textId="6FB5B618" w:rsidR="0013194D" w:rsidRPr="0013194D" w:rsidRDefault="00EF07EA" w:rsidP="005C1220">
            <w:pPr>
              <w:spacing w:before="120" w:after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lastRenderedPageBreak/>
              <w:t>Evaluación de Satisfacción del Cliente</w:t>
            </w:r>
          </w:p>
        </w:tc>
        <w:tc>
          <w:tcPr>
            <w:tcW w:w="1782" w:type="dxa"/>
          </w:tcPr>
          <w:p w14:paraId="0E9D6FC4" w14:textId="099708BD" w:rsidR="0013194D" w:rsidRDefault="00EF07EA" w:rsidP="00EF07EA">
            <w:pPr>
              <w:spacing w:before="120" w:after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>Cliente</w:t>
            </w:r>
          </w:p>
          <w:p w14:paraId="0435708E" w14:textId="77777777" w:rsidR="00EF07EA" w:rsidRPr="00EF07EA" w:rsidRDefault="00EF07EA" w:rsidP="00EF07EA">
            <w:pPr>
              <w:jc w:val="center"/>
              <w:rPr>
                <w:sz w:val="20"/>
              </w:rPr>
            </w:pPr>
          </w:p>
        </w:tc>
        <w:tc>
          <w:tcPr>
            <w:tcW w:w="1610" w:type="dxa"/>
          </w:tcPr>
          <w:p w14:paraId="112BB5B4" w14:textId="19DB0E59" w:rsidR="0013194D" w:rsidRPr="0013194D" w:rsidRDefault="00EF07EA" w:rsidP="00EF07EA">
            <w:pPr>
              <w:spacing w:before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>Director de Proyecto</w:t>
            </w:r>
          </w:p>
        </w:tc>
        <w:tc>
          <w:tcPr>
            <w:tcW w:w="778" w:type="dxa"/>
          </w:tcPr>
          <w:p w14:paraId="54E6841E" w14:textId="5977A163" w:rsidR="0013194D" w:rsidRPr="0013194D" w:rsidRDefault="00EF07EA" w:rsidP="00EF07EA">
            <w:pPr>
              <w:spacing w:before="120" w:after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>Escrito</w:t>
            </w:r>
          </w:p>
        </w:tc>
        <w:tc>
          <w:tcPr>
            <w:tcW w:w="1256" w:type="dxa"/>
          </w:tcPr>
          <w:p w14:paraId="2A6768EA" w14:textId="6C27F637" w:rsidR="0013194D" w:rsidRDefault="00EF07EA" w:rsidP="00EF07EA">
            <w:pPr>
              <w:tabs>
                <w:tab w:val="left" w:pos="574"/>
              </w:tabs>
              <w:spacing w:before="120" w:after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 xml:space="preserve">Al </w:t>
            </w:r>
            <w:r>
              <w:rPr>
                <w:sz w:val="20"/>
              </w:rPr>
              <w:t>finalizar</w:t>
            </w:r>
            <w:r w:rsidRPr="00EF07EA">
              <w:rPr>
                <w:sz w:val="20"/>
              </w:rPr>
              <w:t xml:space="preserve"> el Proyecto</w:t>
            </w:r>
          </w:p>
        </w:tc>
        <w:tc>
          <w:tcPr>
            <w:tcW w:w="1594" w:type="dxa"/>
          </w:tcPr>
          <w:p w14:paraId="5C308FB4" w14:textId="37D5FAB6" w:rsidR="0013194D" w:rsidRPr="0013194D" w:rsidRDefault="00EF07EA" w:rsidP="00EF07EA">
            <w:pPr>
              <w:spacing w:before="120" w:after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>Informe de Evaluación de Satisfacción del Cliente</w:t>
            </w:r>
          </w:p>
        </w:tc>
        <w:tc>
          <w:tcPr>
            <w:tcW w:w="1698" w:type="dxa"/>
          </w:tcPr>
          <w:p w14:paraId="4E05DD28" w14:textId="1AEACD33" w:rsidR="0013194D" w:rsidRPr="0013194D" w:rsidRDefault="00EF07EA" w:rsidP="00EF07EA">
            <w:pPr>
              <w:spacing w:before="120"/>
              <w:jc w:val="center"/>
              <w:rPr>
                <w:sz w:val="20"/>
              </w:rPr>
            </w:pPr>
            <w:r w:rsidRPr="00EF07EA">
              <w:rPr>
                <w:sz w:val="20"/>
              </w:rPr>
              <w:t>Mide la satisfacción del cliente y sugiere mejoras para futuros proyectos.</w:t>
            </w:r>
          </w:p>
        </w:tc>
      </w:tr>
    </w:tbl>
    <w:p w14:paraId="711FEC8A" w14:textId="77777777" w:rsidR="003A35C9" w:rsidRDefault="003A35C9" w:rsidP="003A35C9">
      <w:pPr>
        <w:spacing w:after="0" w:afterAutospacing="0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3A35C9" w14:paraId="16755F09" w14:textId="77777777" w:rsidTr="003A35C9">
        <w:tc>
          <w:tcPr>
            <w:tcW w:w="5470" w:type="dxa"/>
            <w:shd w:val="clear" w:color="auto" w:fill="D9D9D9" w:themeFill="background1" w:themeFillShade="D9"/>
          </w:tcPr>
          <w:p w14:paraId="70C26B3B" w14:textId="77777777" w:rsidR="003A35C9" w:rsidRPr="003A35C9" w:rsidRDefault="003A35C9" w:rsidP="003A35C9">
            <w:pPr>
              <w:spacing w:afterAutospacing="0"/>
              <w:jc w:val="center"/>
              <w:rPr>
                <w:b/>
                <w:sz w:val="20"/>
              </w:rPr>
            </w:pPr>
            <w:r w:rsidRPr="003A35C9">
              <w:rPr>
                <w:b/>
                <w:sz w:val="20"/>
              </w:rPr>
              <w:t>Supuestos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D98B56F" w14:textId="77777777" w:rsidR="003A35C9" w:rsidRPr="003A35C9" w:rsidRDefault="003A35C9" w:rsidP="003A35C9">
            <w:pPr>
              <w:spacing w:afterAutospacing="0"/>
              <w:jc w:val="center"/>
              <w:rPr>
                <w:b/>
                <w:sz w:val="20"/>
              </w:rPr>
            </w:pPr>
            <w:r w:rsidRPr="003A35C9">
              <w:rPr>
                <w:b/>
                <w:sz w:val="20"/>
              </w:rPr>
              <w:t>Restricciones</w:t>
            </w:r>
          </w:p>
        </w:tc>
      </w:tr>
      <w:tr w:rsidR="003A35C9" w14:paraId="00E242F7" w14:textId="77777777" w:rsidTr="003A35C9">
        <w:tc>
          <w:tcPr>
            <w:tcW w:w="5470" w:type="dxa"/>
          </w:tcPr>
          <w:p w14:paraId="2FCB8B8D" w14:textId="2746E84B" w:rsidR="003A35C9" w:rsidRDefault="004B491C" w:rsidP="003A35C9">
            <w:pPr>
              <w:spacing w:before="120" w:after="120" w:afterAutospacing="0"/>
              <w:rPr>
                <w:sz w:val="20"/>
              </w:rPr>
            </w:pPr>
            <w:r w:rsidRPr="004B491C">
              <w:rPr>
                <w:sz w:val="20"/>
              </w:rPr>
              <w:t xml:space="preserve">Suponemos que la reunión semanal para el seguimiento del proyecto se llevará a cabo según la programación prevista y con la </w:t>
            </w:r>
            <w:r w:rsidR="000B106C" w:rsidRPr="004B491C">
              <w:rPr>
                <w:sz w:val="20"/>
              </w:rPr>
              <w:t>participación</w:t>
            </w:r>
            <w:r w:rsidRPr="004B491C">
              <w:rPr>
                <w:sz w:val="20"/>
              </w:rPr>
              <w:t xml:space="preserve"> de los miembros del equipo.</w:t>
            </w:r>
          </w:p>
        </w:tc>
        <w:tc>
          <w:tcPr>
            <w:tcW w:w="5470" w:type="dxa"/>
          </w:tcPr>
          <w:p w14:paraId="2EB56B4D" w14:textId="3F28BD8E" w:rsidR="003A35C9" w:rsidRDefault="000367D1" w:rsidP="003A35C9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Se deben realizar de manera presencial, contando con todos los miembros del equipo.</w:t>
            </w:r>
          </w:p>
        </w:tc>
      </w:tr>
      <w:tr w:rsidR="003A35C9" w14:paraId="76D3B590" w14:textId="77777777" w:rsidTr="003A35C9">
        <w:tc>
          <w:tcPr>
            <w:tcW w:w="5470" w:type="dxa"/>
          </w:tcPr>
          <w:p w14:paraId="032FB6FB" w14:textId="3D070821" w:rsidR="003A35C9" w:rsidRDefault="000B106C" w:rsidP="000B106C">
            <w:pPr>
              <w:spacing w:before="120" w:after="120" w:afterAutospacing="0"/>
              <w:rPr>
                <w:sz w:val="20"/>
              </w:rPr>
            </w:pPr>
            <w:r w:rsidRPr="000B106C">
              <w:rPr>
                <w:sz w:val="20"/>
              </w:rPr>
              <w:t>Se parte del supuesto de que las reuniones post feedback ocurrirán después de cada revisión de manera puntual y que el equipo estará disponible para participar en ellas.</w:t>
            </w:r>
          </w:p>
        </w:tc>
        <w:tc>
          <w:tcPr>
            <w:tcW w:w="5470" w:type="dxa"/>
          </w:tcPr>
          <w:p w14:paraId="588B65F8" w14:textId="17249CB3" w:rsidR="003A35C9" w:rsidRDefault="002B4E3C" w:rsidP="003A35C9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Todos los miembros del equipo deben asistir</w:t>
            </w:r>
            <w:r w:rsidR="00E83919">
              <w:rPr>
                <w:sz w:val="20"/>
              </w:rPr>
              <w:t xml:space="preserve"> y participar</w:t>
            </w:r>
            <w:r>
              <w:rPr>
                <w:sz w:val="20"/>
              </w:rPr>
              <w:t xml:space="preserve"> </w:t>
            </w:r>
            <w:r w:rsidR="00E83919">
              <w:rPr>
                <w:sz w:val="20"/>
              </w:rPr>
              <w:t>en</w:t>
            </w:r>
            <w:r>
              <w:rPr>
                <w:sz w:val="20"/>
              </w:rPr>
              <w:t xml:space="preserve"> las clases prácticas en las que se realiz</w:t>
            </w:r>
            <w:r w:rsidR="00E83919">
              <w:rPr>
                <w:sz w:val="20"/>
              </w:rPr>
              <w:t>ará el feedback.</w:t>
            </w:r>
          </w:p>
        </w:tc>
      </w:tr>
      <w:tr w:rsidR="003A35C9" w14:paraId="37681E3F" w14:textId="77777777" w:rsidTr="003A35C9">
        <w:tc>
          <w:tcPr>
            <w:tcW w:w="5470" w:type="dxa"/>
          </w:tcPr>
          <w:p w14:paraId="32E95E6F" w14:textId="653F7194" w:rsidR="003A35C9" w:rsidRDefault="000B106C" w:rsidP="003A35C9">
            <w:pPr>
              <w:spacing w:before="120" w:after="120" w:afterAutospacing="0"/>
              <w:rPr>
                <w:sz w:val="20"/>
              </w:rPr>
            </w:pPr>
            <w:r w:rsidRPr="000B106C">
              <w:rPr>
                <w:sz w:val="20"/>
              </w:rPr>
              <w:t>Se asume que las dudas planteadas semanalmente serán resueltas de manera adecuada y se registrarán en el documento compartido en Google Drive.</w:t>
            </w:r>
          </w:p>
        </w:tc>
        <w:tc>
          <w:tcPr>
            <w:tcW w:w="5470" w:type="dxa"/>
          </w:tcPr>
          <w:p w14:paraId="3DD88B63" w14:textId="169D19F6" w:rsidR="003A35C9" w:rsidRDefault="003C0C2A" w:rsidP="003A35C9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Deben subirse todas las dudas en Google Drive.</w:t>
            </w:r>
          </w:p>
        </w:tc>
      </w:tr>
      <w:tr w:rsidR="003A35C9" w14:paraId="32AFD8D0" w14:textId="77777777" w:rsidTr="003A35C9">
        <w:tc>
          <w:tcPr>
            <w:tcW w:w="5470" w:type="dxa"/>
          </w:tcPr>
          <w:p w14:paraId="305D2317" w14:textId="4CC8A400" w:rsidR="003A35C9" w:rsidRDefault="000B106C" w:rsidP="003A35C9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La evaluación del desempeño solo se hará en caso de ser negativa en algún miembro del equipo.</w:t>
            </w:r>
          </w:p>
        </w:tc>
        <w:tc>
          <w:tcPr>
            <w:tcW w:w="5470" w:type="dxa"/>
          </w:tcPr>
          <w:p w14:paraId="0017F8C9" w14:textId="2FB989DC" w:rsidR="003A35C9" w:rsidRDefault="00B2670F" w:rsidP="003A35C9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 xml:space="preserve">Se deben realizar por </w:t>
            </w:r>
            <w:r w:rsidR="00E71B93">
              <w:rPr>
                <w:sz w:val="20"/>
              </w:rPr>
              <w:t>la persona con desempeño negativo.</w:t>
            </w:r>
          </w:p>
        </w:tc>
      </w:tr>
      <w:tr w:rsidR="003A35C9" w14:paraId="752E40B0" w14:textId="77777777" w:rsidTr="003A35C9">
        <w:tc>
          <w:tcPr>
            <w:tcW w:w="5470" w:type="dxa"/>
          </w:tcPr>
          <w:p w14:paraId="1F1D7A55" w14:textId="78A944AD" w:rsidR="003A35C9" w:rsidRDefault="007A7A7A" w:rsidP="003A35C9">
            <w:pPr>
              <w:spacing w:before="120" w:after="120" w:afterAutospacing="0"/>
              <w:rPr>
                <w:sz w:val="20"/>
              </w:rPr>
            </w:pPr>
            <w:r w:rsidRPr="007A7A7A">
              <w:rPr>
                <w:sz w:val="20"/>
              </w:rPr>
              <w:t>Se considera que la comunicación sobre cambios significativos en el alcance se llevará a cabo de manera oportuna cada vez que ocurran cambios relevantes en el proyecto.</w:t>
            </w:r>
          </w:p>
        </w:tc>
        <w:tc>
          <w:tcPr>
            <w:tcW w:w="5470" w:type="dxa"/>
          </w:tcPr>
          <w:p w14:paraId="48EADD07" w14:textId="77777777" w:rsidR="003A35C9" w:rsidRDefault="003A35C9" w:rsidP="003A35C9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0A749667" w14:textId="77777777" w:rsidR="003A35C9" w:rsidRDefault="003A35C9" w:rsidP="003A35C9">
      <w:pPr>
        <w:spacing w:after="0" w:afterAutospacing="0"/>
        <w:rPr>
          <w:sz w:val="20"/>
        </w:rPr>
      </w:pPr>
    </w:p>
    <w:p w14:paraId="35BAA7A3" w14:textId="77777777" w:rsidR="003A35C9" w:rsidRPr="00796EAD" w:rsidRDefault="003A35C9" w:rsidP="003A35C9">
      <w:pPr>
        <w:shd w:val="clear" w:color="auto" w:fill="D9D9D9" w:themeFill="background1" w:themeFillShade="D9"/>
        <w:spacing w:after="0" w:afterAutospacing="0"/>
        <w:rPr>
          <w:b/>
          <w:sz w:val="20"/>
        </w:rPr>
      </w:pPr>
      <w:r w:rsidRPr="00796EAD">
        <w:rPr>
          <w:b/>
          <w:sz w:val="20"/>
        </w:rPr>
        <w:t>Glosario de Términos o Abreviaturas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A35C9" w:rsidRPr="00476230" w14:paraId="701983DD" w14:textId="77777777" w:rsidTr="00656FD0">
        <w:tc>
          <w:tcPr>
            <w:tcW w:w="14540" w:type="dxa"/>
          </w:tcPr>
          <w:p w14:paraId="05BF8FE4" w14:textId="77777777" w:rsidR="00923B87" w:rsidRPr="00923B87" w:rsidRDefault="00923B87" w:rsidP="00923B87">
            <w:pPr>
              <w:spacing w:after="100"/>
              <w:rPr>
                <w:b/>
                <w:bCs/>
                <w:sz w:val="20"/>
              </w:rPr>
            </w:pPr>
            <w:r w:rsidRPr="00923B87">
              <w:rPr>
                <w:b/>
                <w:bCs/>
                <w:sz w:val="20"/>
              </w:rPr>
              <w:t>Feedback:</w:t>
            </w:r>
          </w:p>
          <w:p w14:paraId="54BDF739" w14:textId="216A4AAD" w:rsidR="003A35C9" w:rsidRDefault="00923B87" w:rsidP="00923B87">
            <w:pPr>
              <w:spacing w:after="100"/>
              <w:rPr>
                <w:sz w:val="20"/>
              </w:rPr>
            </w:pPr>
            <w:r w:rsidRPr="00923B87">
              <w:rPr>
                <w:sz w:val="20"/>
              </w:rPr>
              <w:t>Información proporcionada sobre el desempeño o resultado de una tarea o actividad. Es esencial para mejorar, ajustar o corregir futuras acciones y decisiones. En proyectos, se utiliza para evaluar el progreso y la eficacia de las tareas realizadas.</w:t>
            </w:r>
          </w:p>
          <w:p w14:paraId="16C22BD6" w14:textId="77777777" w:rsidR="003A35C9" w:rsidRDefault="003A35C9" w:rsidP="003A35C9">
            <w:pPr>
              <w:spacing w:after="100"/>
              <w:rPr>
                <w:sz w:val="20"/>
              </w:rPr>
            </w:pPr>
          </w:p>
          <w:p w14:paraId="32187A53" w14:textId="77777777" w:rsidR="003A35C9" w:rsidRDefault="003A35C9" w:rsidP="00656FD0">
            <w:pPr>
              <w:rPr>
                <w:sz w:val="20"/>
              </w:rPr>
            </w:pPr>
          </w:p>
        </w:tc>
      </w:tr>
    </w:tbl>
    <w:p w14:paraId="660B5C82" w14:textId="77777777" w:rsidR="00F52BFC" w:rsidRDefault="00F52BFC" w:rsidP="00F52BFC">
      <w:pPr>
        <w:spacing w:after="0" w:afterAutospacing="0"/>
        <w:rPr>
          <w:sz w:val="20"/>
        </w:rPr>
      </w:pPr>
    </w:p>
    <w:p w14:paraId="5CE8D645" w14:textId="77777777" w:rsidR="00F52BFC" w:rsidRPr="00796E26" w:rsidRDefault="00F52BFC" w:rsidP="00F52BFC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p w14:paraId="6B70F63F" w14:textId="77777777" w:rsidR="00F52BFC" w:rsidRDefault="00F52BFC" w:rsidP="00F52BFC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3420"/>
        <w:gridCol w:w="3136"/>
        <w:gridCol w:w="1742"/>
      </w:tblGrid>
      <w:tr w:rsidR="00F52BFC" w14:paraId="45311E9E" w14:textId="77777777" w:rsidTr="00656FD0">
        <w:tc>
          <w:tcPr>
            <w:tcW w:w="2718" w:type="dxa"/>
            <w:shd w:val="clear" w:color="auto" w:fill="D9D9D9" w:themeFill="background1" w:themeFillShade="D9"/>
          </w:tcPr>
          <w:p w14:paraId="67A3BF47" w14:textId="77777777" w:rsidR="00F52BFC" w:rsidRPr="00837D8A" w:rsidRDefault="00F52BFC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Nombre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0FEDF251" w14:textId="77777777" w:rsidR="00F52BFC" w:rsidRPr="00837D8A" w:rsidRDefault="00F52BFC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3136" w:type="dxa"/>
            <w:shd w:val="clear" w:color="auto" w:fill="D9D9D9" w:themeFill="background1" w:themeFillShade="D9"/>
          </w:tcPr>
          <w:p w14:paraId="3675DA01" w14:textId="77777777" w:rsidR="00F52BFC" w:rsidRPr="00837D8A" w:rsidRDefault="00F52BFC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2392444" w14:textId="77777777" w:rsidR="00F52BFC" w:rsidRPr="00837D8A" w:rsidRDefault="00F52BFC" w:rsidP="00656FD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F52BFC" w14:paraId="54239298" w14:textId="77777777" w:rsidTr="00656FD0">
        <w:tc>
          <w:tcPr>
            <w:tcW w:w="2718" w:type="dxa"/>
          </w:tcPr>
          <w:p w14:paraId="08706C0B" w14:textId="01055535" w:rsidR="00F52BFC" w:rsidRDefault="00CD20D2" w:rsidP="00656FD0">
            <w:pPr>
              <w:spacing w:before="120" w:after="120" w:afterAutospacing="0"/>
            </w:pPr>
            <w:r>
              <w:t>Jesús Torres Valderrama</w:t>
            </w:r>
          </w:p>
        </w:tc>
        <w:tc>
          <w:tcPr>
            <w:tcW w:w="3420" w:type="dxa"/>
          </w:tcPr>
          <w:p w14:paraId="5BED90E6" w14:textId="1456EC94" w:rsidR="00F52BFC" w:rsidRDefault="00F52BFC" w:rsidP="00656FD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3136" w:type="dxa"/>
          </w:tcPr>
          <w:p w14:paraId="43DCBC85" w14:textId="77777777" w:rsidR="00F52BFC" w:rsidRDefault="00F52BFC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0639028D" w14:textId="77777777" w:rsidR="00F52BFC" w:rsidRDefault="00F52BFC" w:rsidP="00656FD0">
            <w:pPr>
              <w:spacing w:before="120" w:after="120" w:afterAutospacing="0"/>
            </w:pPr>
          </w:p>
        </w:tc>
      </w:tr>
      <w:tr w:rsidR="00F52BFC" w14:paraId="72C89CD2" w14:textId="77777777" w:rsidTr="00656FD0">
        <w:tc>
          <w:tcPr>
            <w:tcW w:w="2718" w:type="dxa"/>
          </w:tcPr>
          <w:p w14:paraId="73BBB3F9" w14:textId="5537FB0E" w:rsidR="00F52BFC" w:rsidRDefault="00CD20D2" w:rsidP="00656FD0">
            <w:pPr>
              <w:spacing w:before="120" w:after="120" w:afterAutospacing="0"/>
            </w:pPr>
            <w:r>
              <w:t>CarTech Team</w:t>
            </w:r>
          </w:p>
        </w:tc>
        <w:tc>
          <w:tcPr>
            <w:tcW w:w="3420" w:type="dxa"/>
          </w:tcPr>
          <w:p w14:paraId="02F440BC" w14:textId="77777777" w:rsidR="00F52BFC" w:rsidRDefault="00F52BFC" w:rsidP="00656FD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3136" w:type="dxa"/>
          </w:tcPr>
          <w:p w14:paraId="6F6427B6" w14:textId="77777777" w:rsidR="00F52BFC" w:rsidRDefault="00F52BFC" w:rsidP="00656FD0">
            <w:pPr>
              <w:spacing w:before="120" w:after="120" w:afterAutospacing="0"/>
            </w:pPr>
          </w:p>
        </w:tc>
        <w:tc>
          <w:tcPr>
            <w:tcW w:w="1742" w:type="dxa"/>
          </w:tcPr>
          <w:p w14:paraId="705472E5" w14:textId="0C753BC3" w:rsidR="00F52BFC" w:rsidRDefault="00CD20D2" w:rsidP="00656FD0">
            <w:pPr>
              <w:spacing w:before="120" w:after="120" w:afterAutospacing="0"/>
            </w:pPr>
            <w:r>
              <w:t>10/10/2023</w:t>
            </w:r>
          </w:p>
        </w:tc>
      </w:tr>
    </w:tbl>
    <w:p w14:paraId="15351835" w14:textId="77777777" w:rsidR="00F52BFC" w:rsidRDefault="00F52BFC" w:rsidP="00F52BFC">
      <w:pPr>
        <w:spacing w:after="0" w:afterAutospacing="0"/>
        <w:rPr>
          <w:sz w:val="20"/>
        </w:rPr>
      </w:pPr>
    </w:p>
    <w:p w14:paraId="30EE5CBB" w14:textId="77777777" w:rsidR="00F52BFC" w:rsidRDefault="00F52BFC" w:rsidP="003A35C9">
      <w:pPr>
        <w:spacing w:after="0"/>
      </w:pPr>
    </w:p>
    <w:sectPr w:rsidR="00F52BFC" w:rsidSect="00217C94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3DE3" w14:textId="77777777" w:rsidR="00586231" w:rsidRDefault="00586231" w:rsidP="00837F2F">
      <w:pPr>
        <w:spacing w:after="0" w:line="240" w:lineRule="auto"/>
      </w:pPr>
      <w:r>
        <w:separator/>
      </w:r>
    </w:p>
  </w:endnote>
  <w:endnote w:type="continuationSeparator" w:id="0">
    <w:p w14:paraId="0395DF7D" w14:textId="77777777" w:rsidR="00586231" w:rsidRDefault="0058623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C791" w14:textId="28912F3B" w:rsidR="00837F2F" w:rsidRDefault="00837F2F" w:rsidP="00F207A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</w:pP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E6843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8E6843">
        <w:rPr>
          <w:noProof/>
        </w:rPr>
        <w:t>1</w:t>
      </w:r>
    </w:fldSimple>
  </w:p>
  <w:p w14:paraId="1999EAC2" w14:textId="73C19F0A" w:rsidR="00837F2F" w:rsidRPr="00837F2F" w:rsidRDefault="00F207A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C712F" w14:textId="77777777" w:rsidR="00586231" w:rsidRDefault="00586231" w:rsidP="00837F2F">
      <w:pPr>
        <w:spacing w:after="0" w:line="240" w:lineRule="auto"/>
      </w:pPr>
      <w:r>
        <w:separator/>
      </w:r>
    </w:p>
  </w:footnote>
  <w:footnote w:type="continuationSeparator" w:id="0">
    <w:p w14:paraId="2F5F0A1F" w14:textId="77777777" w:rsidR="00586231" w:rsidRDefault="0058623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6F130" w14:textId="03174A43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GESTIÓN </w:t>
    </w:r>
    <w:r w:rsidR="002766BC">
      <w:rPr>
        <w:b/>
        <w:sz w:val="36"/>
      </w:rPr>
      <w:t xml:space="preserve">DE </w:t>
    </w:r>
    <w:r w:rsidR="003A35C9">
      <w:rPr>
        <w:b/>
        <w:sz w:val="36"/>
      </w:rPr>
      <w:t>LAS COMUNICACIONES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367D1"/>
    <w:rsid w:val="000512B0"/>
    <w:rsid w:val="000B106C"/>
    <w:rsid w:val="0013194D"/>
    <w:rsid w:val="00131E1D"/>
    <w:rsid w:val="00133434"/>
    <w:rsid w:val="00162139"/>
    <w:rsid w:val="00186231"/>
    <w:rsid w:val="001D06F7"/>
    <w:rsid w:val="001E62E9"/>
    <w:rsid w:val="00217C94"/>
    <w:rsid w:val="00221D32"/>
    <w:rsid w:val="002766BC"/>
    <w:rsid w:val="00276778"/>
    <w:rsid w:val="0028298D"/>
    <w:rsid w:val="002B4E3C"/>
    <w:rsid w:val="002D3729"/>
    <w:rsid w:val="002F6413"/>
    <w:rsid w:val="00353FC9"/>
    <w:rsid w:val="00394A5E"/>
    <w:rsid w:val="00397FBE"/>
    <w:rsid w:val="003A35C9"/>
    <w:rsid w:val="003C0C2A"/>
    <w:rsid w:val="003D218D"/>
    <w:rsid w:val="004B491C"/>
    <w:rsid w:val="004D078B"/>
    <w:rsid w:val="004F5F61"/>
    <w:rsid w:val="0051331B"/>
    <w:rsid w:val="0055087B"/>
    <w:rsid w:val="00586231"/>
    <w:rsid w:val="0059454E"/>
    <w:rsid w:val="005B04AB"/>
    <w:rsid w:val="005C1220"/>
    <w:rsid w:val="005C6798"/>
    <w:rsid w:val="006305C7"/>
    <w:rsid w:val="006836B6"/>
    <w:rsid w:val="006B191B"/>
    <w:rsid w:val="006B2A51"/>
    <w:rsid w:val="006D4279"/>
    <w:rsid w:val="00760317"/>
    <w:rsid w:val="0079596E"/>
    <w:rsid w:val="00796E26"/>
    <w:rsid w:val="007A7A7A"/>
    <w:rsid w:val="007B2225"/>
    <w:rsid w:val="007C5BC8"/>
    <w:rsid w:val="007C620A"/>
    <w:rsid w:val="007D1CA4"/>
    <w:rsid w:val="00837F2F"/>
    <w:rsid w:val="00891B24"/>
    <w:rsid w:val="008958E4"/>
    <w:rsid w:val="008A040E"/>
    <w:rsid w:val="008A6E09"/>
    <w:rsid w:val="008D0127"/>
    <w:rsid w:val="008E6843"/>
    <w:rsid w:val="00923B87"/>
    <w:rsid w:val="00924D38"/>
    <w:rsid w:val="00924DFE"/>
    <w:rsid w:val="0095084F"/>
    <w:rsid w:val="0095401D"/>
    <w:rsid w:val="0099587A"/>
    <w:rsid w:val="009B57BF"/>
    <w:rsid w:val="009D27C9"/>
    <w:rsid w:val="00A163E7"/>
    <w:rsid w:val="00A95442"/>
    <w:rsid w:val="00B2670F"/>
    <w:rsid w:val="00B43969"/>
    <w:rsid w:val="00B95FB6"/>
    <w:rsid w:val="00C11E08"/>
    <w:rsid w:val="00C7001A"/>
    <w:rsid w:val="00C8782E"/>
    <w:rsid w:val="00C96423"/>
    <w:rsid w:val="00CC1D15"/>
    <w:rsid w:val="00CD20D2"/>
    <w:rsid w:val="00D12D98"/>
    <w:rsid w:val="00DF09F4"/>
    <w:rsid w:val="00E36E24"/>
    <w:rsid w:val="00E71B93"/>
    <w:rsid w:val="00E83919"/>
    <w:rsid w:val="00EA4A2A"/>
    <w:rsid w:val="00EF07EA"/>
    <w:rsid w:val="00EF6258"/>
    <w:rsid w:val="00F207AD"/>
    <w:rsid w:val="00F277C4"/>
    <w:rsid w:val="00F303DB"/>
    <w:rsid w:val="00F308A2"/>
    <w:rsid w:val="00F428DA"/>
    <w:rsid w:val="00F52BFC"/>
    <w:rsid w:val="00F64777"/>
    <w:rsid w:val="00F76F0A"/>
    <w:rsid w:val="00F90956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DC047"/>
  <w15:docId w15:val="{487ED66F-E9E3-482C-A302-3BC9A3C4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221D32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GONZALO RIBAS LUNA</cp:lastModifiedBy>
  <cp:revision>17</cp:revision>
  <cp:lastPrinted>2023-10-25T19:01:00Z</cp:lastPrinted>
  <dcterms:created xsi:type="dcterms:W3CDTF">2023-10-17T16:41:00Z</dcterms:created>
  <dcterms:modified xsi:type="dcterms:W3CDTF">2023-10-25T19:02:00Z</dcterms:modified>
</cp:coreProperties>
</file>