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Section 10: Technical Report Continental Training Requirements 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Technical reports will be reviewed and rated by the experts invited by the organizing </w:t>
      </w:r>
    </w:p>
    <w:p w:rsidR="00986BE0" w:rsidRPr="00986BE0" w:rsidRDefault="00986BE0" w:rsidP="00986BE0">
      <w:pPr>
        <w:pStyle w:val="NormalWeb"/>
        <w:rPr>
          <w:lang w:val="en-US"/>
        </w:rPr>
      </w:pPr>
      <w:proofErr w:type="gramStart"/>
      <w:r w:rsidRPr="00986BE0">
        <w:rPr>
          <w:lang w:val="en-US"/>
        </w:rPr>
        <w:t>committee</w:t>
      </w:r>
      <w:proofErr w:type="gramEnd"/>
      <w:r w:rsidRPr="00986BE0">
        <w:rPr>
          <w:lang w:val="en-US"/>
        </w:rPr>
        <w:t xml:space="preserve"> of the event. Technical reports should be clear with detailed text, diagrams, </w:t>
      </w:r>
    </w:p>
    <w:p w:rsidR="00986BE0" w:rsidRPr="00986BE0" w:rsidRDefault="00986BE0" w:rsidP="00986BE0">
      <w:pPr>
        <w:pStyle w:val="NormalWeb"/>
        <w:rPr>
          <w:lang w:val="en-US"/>
        </w:rPr>
      </w:pPr>
      <w:proofErr w:type="gramStart"/>
      <w:r w:rsidRPr="00986BE0">
        <w:rPr>
          <w:lang w:val="en-US"/>
        </w:rPr>
        <w:t>and</w:t>
      </w:r>
      <w:proofErr w:type="gramEnd"/>
      <w:r w:rsidRPr="00986BE0">
        <w:rPr>
          <w:lang w:val="en-US"/>
        </w:rPr>
        <w:t xml:space="preserve"> bibliography. Technical reports must contain a brief description of major concepts </w:t>
      </w:r>
    </w:p>
    <w:p w:rsidR="00986BE0" w:rsidRPr="00986BE0" w:rsidRDefault="00986BE0" w:rsidP="00986BE0">
      <w:pPr>
        <w:pStyle w:val="NormalWeb"/>
        <w:rPr>
          <w:lang w:val="en-US"/>
        </w:rPr>
      </w:pPr>
      <w:proofErr w:type="gramStart"/>
      <w:r w:rsidRPr="00986BE0">
        <w:rPr>
          <w:lang w:val="en-US"/>
        </w:rPr>
        <w:t>and</w:t>
      </w:r>
      <w:proofErr w:type="gramEnd"/>
      <w:r w:rsidRPr="00986BE0">
        <w:rPr>
          <w:lang w:val="en-US"/>
        </w:rPr>
        <w:t xml:space="preserve"> specific technical implementation schemes for design and production of car models </w:t>
      </w:r>
    </w:p>
    <w:p w:rsidR="00986BE0" w:rsidRPr="00986BE0" w:rsidRDefault="00986BE0" w:rsidP="00986BE0">
      <w:pPr>
        <w:pStyle w:val="NormalWeb"/>
        <w:rPr>
          <w:lang w:val="en-US"/>
        </w:rPr>
      </w:pPr>
      <w:proofErr w:type="gramStart"/>
      <w:r w:rsidRPr="00986BE0">
        <w:rPr>
          <w:lang w:val="en-US"/>
        </w:rPr>
        <w:t>including</w:t>
      </w:r>
      <w:proofErr w:type="gramEnd"/>
      <w:r w:rsidRPr="00986BE0">
        <w:rPr>
          <w:lang w:val="en-US"/>
        </w:rPr>
        <w:t xml:space="preserve">: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1. Description of mechanical design of car model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2. Description of control circuit design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3. Description of the electronics design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4. Description of control software design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a. SW architecture and module interaction block diagram. </w:t>
      </w:r>
    </w:p>
    <w:p w:rsidR="00986BE0" w:rsidRPr="00986BE0" w:rsidRDefault="00986BE0" w:rsidP="00986BE0">
      <w:pPr>
        <w:pStyle w:val="NormalWeb"/>
        <w:rPr>
          <w:lang w:val="en-US"/>
        </w:rPr>
      </w:pPr>
      <w:proofErr w:type="gramStart"/>
      <w:r w:rsidRPr="00986BE0">
        <w:rPr>
          <w:lang w:val="en-US"/>
        </w:rPr>
        <w:t>b</w:t>
      </w:r>
      <w:proofErr w:type="gramEnd"/>
      <w:r w:rsidRPr="00986BE0">
        <w:rPr>
          <w:lang w:val="en-US"/>
        </w:rPr>
        <w:t xml:space="preserve">. SW Design per module.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c. All code source files and project files. </w:t>
      </w:r>
    </w:p>
    <w:p w:rsidR="00986BE0" w:rsidRPr="00986BE0" w:rsidRDefault="00986BE0" w:rsidP="00986BE0">
      <w:pPr>
        <w:pStyle w:val="NormalWeb"/>
        <w:rPr>
          <w:lang w:val="en-US"/>
        </w:rPr>
      </w:pPr>
      <w:proofErr w:type="spellStart"/>
      <w:r w:rsidRPr="00986BE0">
        <w:rPr>
          <w:lang w:val="en-US"/>
        </w:rPr>
        <w:t>i</w:t>
      </w:r>
      <w:proofErr w:type="spellEnd"/>
      <w:r w:rsidRPr="00986BE0">
        <w:rPr>
          <w:lang w:val="en-US"/>
        </w:rPr>
        <w:t xml:space="preserve">. Module naming conventions should be observed.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ii. Use of version control tool (e.g. subversion) must be observed, repository </w:t>
      </w:r>
    </w:p>
    <w:p w:rsidR="00986BE0" w:rsidRPr="00986BE0" w:rsidRDefault="00986BE0" w:rsidP="00986BE0">
      <w:pPr>
        <w:pStyle w:val="NormalWeb"/>
        <w:rPr>
          <w:lang w:val="en-US"/>
        </w:rPr>
      </w:pPr>
      <w:proofErr w:type="gramStart"/>
      <w:r w:rsidRPr="00986BE0">
        <w:rPr>
          <w:lang w:val="en-US"/>
        </w:rPr>
        <w:t>delivery</w:t>
      </w:r>
      <w:proofErr w:type="gramEnd"/>
      <w:r w:rsidRPr="00986BE0">
        <w:rPr>
          <w:lang w:val="en-US"/>
        </w:rPr>
        <w:t xml:space="preserve"> is required. 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iii. Use of variable naming conventions must be observed.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>iv. Use of scheduler must be observed.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5. Total weight and dimensions of the reengineered car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6. Power consumption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7. Count and type of sensors used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8. Number of servo motors besides the existing driving motors and rudder motors of the </w:t>
      </w:r>
    </w:p>
    <w:p w:rsidR="00986BE0" w:rsidRPr="00986BE0" w:rsidRDefault="00986BE0" w:rsidP="00986BE0">
      <w:pPr>
        <w:pStyle w:val="NormalWeb"/>
        <w:rPr>
          <w:lang w:val="en-US"/>
        </w:rPr>
      </w:pPr>
      <w:proofErr w:type="gramStart"/>
      <w:r w:rsidRPr="00986BE0">
        <w:rPr>
          <w:lang w:val="en-US"/>
        </w:rPr>
        <w:t>car</w:t>
      </w:r>
      <w:proofErr w:type="gramEnd"/>
      <w:r w:rsidRPr="00986BE0">
        <w:rPr>
          <w:lang w:val="en-US"/>
        </w:rPr>
        <w:t xml:space="preserve"> model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lastRenderedPageBreak/>
        <w:t xml:space="preserve">9. Written in English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10. Formatted for either Microsoft Word or PDF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11. ZIP file with version control tool repository.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12. Submitted via email to the </w:t>
      </w:r>
      <w:proofErr w:type="spellStart"/>
      <w:r w:rsidRPr="00986BE0">
        <w:rPr>
          <w:lang w:val="en-US"/>
        </w:rPr>
        <w:t>Freescale</w:t>
      </w:r>
      <w:proofErr w:type="spellEnd"/>
      <w:r w:rsidRPr="00986BE0">
        <w:rPr>
          <w:lang w:val="en-US"/>
        </w:rPr>
        <w:t xml:space="preserve"> contact two weeks prior to the race upon </w:t>
      </w:r>
    </w:p>
    <w:p w:rsidR="00986BE0" w:rsidRPr="00986BE0" w:rsidRDefault="00986BE0" w:rsidP="00986BE0">
      <w:pPr>
        <w:pStyle w:val="NormalWeb"/>
        <w:rPr>
          <w:lang w:val="en-US"/>
        </w:rPr>
      </w:pPr>
      <w:proofErr w:type="gramStart"/>
      <w:r w:rsidRPr="00986BE0">
        <w:rPr>
          <w:lang w:val="en-US"/>
        </w:rPr>
        <w:t>arrival</w:t>
      </w:r>
      <w:proofErr w:type="gramEnd"/>
      <w:r w:rsidRPr="00986BE0">
        <w:rPr>
          <w:lang w:val="en-US"/>
        </w:rPr>
        <w:t xml:space="preserve"> at the final competition, each team must submit a CD, complete with the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University Name and Team Name, with the following content: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a. The Technical Report previously submitted via email.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b. A technical update document reporting changes or improvements in the car </w:t>
      </w:r>
    </w:p>
    <w:p w:rsidR="00986BE0" w:rsidRPr="00986BE0" w:rsidRDefault="00986BE0" w:rsidP="00986BE0">
      <w:pPr>
        <w:pStyle w:val="NormalWeb"/>
        <w:rPr>
          <w:lang w:val="en-US"/>
        </w:rPr>
      </w:pPr>
      <w:proofErr w:type="gramStart"/>
      <w:r w:rsidRPr="00986BE0">
        <w:rPr>
          <w:lang w:val="en-US"/>
        </w:rPr>
        <w:t>prototype</w:t>
      </w:r>
      <w:proofErr w:type="gramEnd"/>
      <w:r w:rsidRPr="00986BE0">
        <w:rPr>
          <w:lang w:val="en-US"/>
        </w:rPr>
        <w:t xml:space="preserve"> and software since the technical report was submitted. </w:t>
      </w:r>
    </w:p>
    <w:p w:rsidR="00986BE0" w:rsidRPr="00986BE0" w:rsidRDefault="00986BE0" w:rsidP="00986BE0">
      <w:pPr>
        <w:pStyle w:val="NormalWeb"/>
        <w:rPr>
          <w:lang w:val="en-US"/>
        </w:rPr>
      </w:pPr>
      <w:r w:rsidRPr="00986BE0">
        <w:rPr>
          <w:lang w:val="en-US"/>
        </w:rPr>
        <w:t xml:space="preserve">c. All related raw documents like mechanical design, circuit design, and MCU </w:t>
      </w:r>
    </w:p>
    <w:p w:rsidR="00986BE0" w:rsidRPr="00986BE0" w:rsidRDefault="00986BE0" w:rsidP="00986BE0">
      <w:pPr>
        <w:pStyle w:val="NormalWeb"/>
        <w:rPr>
          <w:lang w:val="en-US"/>
        </w:rPr>
      </w:pPr>
      <w:proofErr w:type="gramStart"/>
      <w:r w:rsidRPr="00986BE0">
        <w:rPr>
          <w:lang w:val="en-US"/>
        </w:rPr>
        <w:t>software</w:t>
      </w:r>
      <w:proofErr w:type="gramEnd"/>
      <w:r w:rsidRPr="00986BE0">
        <w:rPr>
          <w:lang w:val="en-US"/>
        </w:rPr>
        <w:t xml:space="preserve"> project of car models.</w:t>
      </w:r>
    </w:p>
    <w:p w:rsidR="00564637" w:rsidRPr="00986BE0" w:rsidRDefault="00564637">
      <w:pPr>
        <w:rPr>
          <w:lang w:val="en-US"/>
        </w:rPr>
      </w:pPr>
      <w:bookmarkStart w:id="0" w:name="_GoBack"/>
      <w:bookmarkEnd w:id="0"/>
    </w:p>
    <w:sectPr w:rsidR="00564637" w:rsidRPr="00986B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E0"/>
    <w:rsid w:val="0038197C"/>
    <w:rsid w:val="00564637"/>
    <w:rsid w:val="0098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66F66-6213-43BE-9AF9-2758C1C6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8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NDRES TOGA</dc:creator>
  <cp:keywords/>
  <dc:description/>
  <cp:lastModifiedBy>NDRES TOGA</cp:lastModifiedBy>
  <cp:revision>1</cp:revision>
  <dcterms:created xsi:type="dcterms:W3CDTF">2013-10-15T17:18:00Z</dcterms:created>
  <dcterms:modified xsi:type="dcterms:W3CDTF">2013-10-15T17:19:00Z</dcterms:modified>
</cp:coreProperties>
</file>