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W w:w="10072" w:type="dxa"/>
        <w:jc w:val="left"/>
        <w:tblInd w:w="21" w:type="dxa"/>
        <w:tblBorders/>
        <w:tblCellMar>
          <w:top w:w="0" w:type="dxa"/>
          <w:left w:w="0" w:type="dxa"/>
          <w:bottom w:w="0" w:type="dxa"/>
          <w:right w:w="0" w:type="dxa"/>
        </w:tblCellMar>
      </w:tblPr>
      <w:tblGrid>
        <w:gridCol w:w="1934"/>
        <w:gridCol w:w="1920"/>
        <w:gridCol w:w="1080"/>
        <w:gridCol w:w="1065"/>
        <w:gridCol w:w="1080"/>
        <w:gridCol w:w="1530"/>
        <w:gridCol w:w="1462"/>
      </w:tblGrid>
      <w:tr>
        <w:trPr/>
        <w:tc>
          <w:tcPr>
            <w:tcW w:w="10071" w:type="dxa"/>
            <w:gridSpan w:val="7"/>
            <w:tcBorders/>
            <w:shd w:fill="1F4E79" w:val="clear"/>
            <w:vAlign w:val="bottom"/>
          </w:tcPr>
          <w:p>
            <w:pPr>
              <w:pStyle w:val="Normal"/>
              <w:spacing w:lineRule="auto" w:line="240" w:before="0" w:after="0"/>
              <w:jc w:val="center"/>
              <w:rPr>
                <w:b/>
                <w:b/>
                <w:color w:val="FFFFFF"/>
                <w:highlight w:val="darkCyan"/>
              </w:rPr>
            </w:pPr>
            <w:r>
              <w:rPr>
                <w:b/>
                <w:color w:val="FFFFFF"/>
                <w:highlight w:val="darkCyan"/>
              </w:rPr>
              <w:t>Datos Básicos</w:t>
            </w:r>
          </w:p>
        </w:tc>
      </w:tr>
      <w:tr>
        <w:trPr>
          <w:trHeight w:val="510" w:hRule="exact"/>
        </w:trPr>
        <w:tc>
          <w:tcPr>
            <w:tcW w:w="1934"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Fecha</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t>02-07-2018</w:t>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Ciudad</w:t>
            </w:r>
          </w:p>
        </w:tc>
        <w:tc>
          <w:tcPr>
            <w:tcW w:w="2145" w:type="dxa"/>
            <w:gridSpan w:val="2"/>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sz w:val="18"/>
                <w:szCs w:val="18"/>
              </w:rPr>
            </w:pPr>
            <w:r>
              <w:rPr>
                <w:b/>
                <w:sz w:val="18"/>
                <w:szCs w:val="18"/>
              </w:rPr>
              <w:t>ID SOLICITUD</w:t>
            </w:r>
          </w:p>
        </w:tc>
        <w:tc>
          <w:tcPr>
            <w:tcW w:w="1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t>0001</w:t>
            </w:r>
          </w:p>
        </w:tc>
      </w:tr>
      <w:tr>
        <w:trPr>
          <w:trHeight w:val="510" w:hRule="exact"/>
        </w:trPr>
        <w:tc>
          <w:tcPr>
            <w:tcW w:w="1934"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Nombre del Solicitante</w:t>
            </w:r>
          </w:p>
        </w:tc>
        <w:tc>
          <w:tcPr>
            <w:tcW w:w="8137"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t>Cristian Diaz</w:t>
            </w:r>
          </w:p>
        </w:tc>
      </w:tr>
      <w:tr>
        <w:trPr>
          <w:trHeight w:val="510" w:hRule="exact"/>
        </w:trPr>
        <w:tc>
          <w:tcPr>
            <w:tcW w:w="1934"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Empresa</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t>Cf ingenieros s.a.s</w:t>
            </w:r>
          </w:p>
        </w:tc>
        <w:tc>
          <w:tcPr>
            <w:tcW w:w="2145" w:type="dxa"/>
            <w:gridSpan w:val="2"/>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Teléfono</w:t>
            </w:r>
          </w:p>
        </w:tc>
        <w:tc>
          <w:tcPr>
            <w:tcW w:w="407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r>
          </w:p>
        </w:tc>
      </w:tr>
      <w:tr>
        <w:trPr>
          <w:trHeight w:val="510" w:hRule="exact"/>
        </w:trPr>
        <w:tc>
          <w:tcPr>
            <w:tcW w:w="1934"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Dependencia o Cargo</w:t>
            </w:r>
          </w:p>
        </w:tc>
        <w:tc>
          <w:tcPr>
            <w:tcW w:w="1920" w:type="dxa"/>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t>gerente</w:t>
            </w:r>
          </w:p>
        </w:tc>
        <w:tc>
          <w:tcPr>
            <w:tcW w:w="2145" w:type="dxa"/>
            <w:gridSpan w:val="2"/>
            <w:tcBorders>
              <w:top w:val="single" w:sz="4" w:space="0" w:color="000001"/>
              <w:left w:val="single" w:sz="4" w:space="0" w:color="000001"/>
              <w:bottom w:val="single" w:sz="4" w:space="0" w:color="000001"/>
              <w:insideH w:val="single" w:sz="4" w:space="0" w:color="000001"/>
            </w:tcBorders>
            <w:shd w:fill="auto" w:val="clear"/>
            <w:tcMar>
              <w:left w:w="98" w:type="dxa"/>
              <w:right w:w="108" w:type="dxa"/>
            </w:tcMar>
            <w:vAlign w:val="center"/>
          </w:tcPr>
          <w:p>
            <w:pPr>
              <w:pStyle w:val="Normal"/>
              <w:spacing w:lineRule="auto" w:line="240" w:before="0" w:after="0"/>
              <w:rPr>
                <w:b/>
                <w:b/>
              </w:rPr>
            </w:pPr>
            <w:r>
              <w:rPr>
                <w:b/>
              </w:rPr>
              <w:t>Correo electrónico</w:t>
            </w:r>
          </w:p>
        </w:tc>
        <w:tc>
          <w:tcPr>
            <w:tcW w:w="407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spacing w:lineRule="auto" w:line="240" w:before="0" w:after="0"/>
              <w:rPr>
                <w:b/>
                <w:b/>
              </w:rPr>
            </w:pPr>
            <w:r>
              <w:rPr>
                <w:b/>
              </w:rPr>
            </w:r>
          </w:p>
        </w:tc>
      </w:tr>
    </w:tbl>
    <w:p>
      <w:pPr>
        <w:pStyle w:val="Normal"/>
        <w:rPr/>
      </w:pPr>
      <w:r>
        <w:rPr/>
      </w:r>
    </w:p>
    <w:tbl>
      <w:tblPr>
        <w:tblW w:w="10035" w:type="dxa"/>
        <w:jc w:val="left"/>
        <w:tblInd w:w="-1" w:type="dxa"/>
        <w:tblBorders/>
        <w:tblCellMar>
          <w:top w:w="0" w:type="dxa"/>
          <w:left w:w="0" w:type="dxa"/>
          <w:bottom w:w="0" w:type="dxa"/>
          <w:right w:w="0" w:type="dxa"/>
        </w:tblCellMar>
        <w:tblLook w:val="0000" w:noVBand="0" w:noHBand="0" w:lastColumn="0" w:firstColumn="0" w:lastRow="0" w:firstRow="0"/>
      </w:tblPr>
      <w:tblGrid>
        <w:gridCol w:w="1266"/>
        <w:gridCol w:w="1774"/>
        <w:gridCol w:w="2167"/>
        <w:gridCol w:w="2824"/>
        <w:gridCol w:w="2004"/>
      </w:tblGrid>
      <w:tr>
        <w:trPr>
          <w:trHeight w:val="120" w:hRule="atLeast"/>
        </w:trPr>
        <w:tc>
          <w:tcPr>
            <w:tcW w:w="10035" w:type="dxa"/>
            <w:gridSpan w:val="5"/>
            <w:tcBorders/>
            <w:shd w:color="auto" w:fill="EEEEEE" w:val="clear"/>
            <w:vAlign w:val="center"/>
          </w:tcPr>
          <w:p>
            <w:pPr>
              <w:pStyle w:val="Contenidodelatabla"/>
              <w:shd w:val="clear" w:fill="006699"/>
              <w:jc w:val="center"/>
              <w:rPr>
                <w:b/>
                <w:b/>
                <w:color w:val="FFFFFF"/>
                <w:sz w:val="24"/>
              </w:rPr>
            </w:pPr>
            <w:r>
              <w:rPr>
                <w:rFonts w:ascii="Calibri" w:hAnsi="Calibri"/>
                <w:b/>
                <w:bCs/>
                <w:color w:val="FFFFFF"/>
                <w:sz w:val="24"/>
                <w:szCs w:val="22"/>
              </w:rPr>
              <w:t xml:space="preserve">DEFINICIÓN DE </w:t>
            </w:r>
          </w:p>
          <w:p>
            <w:pPr>
              <w:pStyle w:val="Contenidodelatabla"/>
              <w:shd w:val="clear" w:fill="006699"/>
              <w:jc w:val="center"/>
              <w:rPr>
                <w:b/>
                <w:b/>
                <w:bCs/>
                <w:color w:val="FFFFFF"/>
                <w:sz w:val="24"/>
              </w:rPr>
            </w:pPr>
            <w:r>
              <w:rPr>
                <w:rFonts w:ascii="Calibri" w:hAnsi="Calibri"/>
                <w:b/>
                <w:bCs/>
                <w:color w:val="FFFFFF"/>
                <w:sz w:val="24"/>
                <w:szCs w:val="22"/>
              </w:rPr>
              <w:t>STAKEHOLDERS</w:t>
            </w:r>
          </w:p>
        </w:tc>
      </w:tr>
      <w:tr>
        <w:trPr>
          <w:trHeight w:val="558" w:hRule="atLeast"/>
        </w:trPr>
        <w:tc>
          <w:tcPr>
            <w:tcW w:w="1266" w:type="dxa"/>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rPr>
                <w:b/>
                <w:b/>
                <w:bCs/>
                <w:color w:val="FFFFFF"/>
                <w:sz w:val="20"/>
                <w:szCs w:val="20"/>
              </w:rPr>
            </w:pPr>
            <w:r>
              <w:rPr>
                <w:rFonts w:ascii="Calibri" w:hAnsi="Calibri"/>
                <w:b/>
                <w:bCs/>
                <w:color w:val="FFFFFF"/>
                <w:sz w:val="20"/>
                <w:szCs w:val="20"/>
              </w:rPr>
              <w:t>Código</w:t>
            </w:r>
          </w:p>
        </w:tc>
        <w:tc>
          <w:tcPr>
            <w:tcW w:w="1774" w:type="dxa"/>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rPr>
                <w:b/>
                <w:b/>
                <w:bCs/>
                <w:color w:val="FFFFFF"/>
                <w:sz w:val="20"/>
                <w:szCs w:val="20"/>
              </w:rPr>
            </w:pPr>
            <w:r>
              <w:rPr>
                <w:rFonts w:ascii="Calibri" w:hAnsi="Calibri"/>
                <w:b/>
                <w:bCs/>
                <w:color w:val="FFFFFF"/>
                <w:sz w:val="20"/>
                <w:szCs w:val="20"/>
              </w:rPr>
              <w:t>Rol o cargo</w:t>
            </w:r>
          </w:p>
        </w:tc>
        <w:tc>
          <w:tcPr>
            <w:tcW w:w="2167" w:type="dxa"/>
            <w:tcBorders/>
            <w:shd w:fill="006666" w:val="clear"/>
            <w:tcMar>
              <w:top w:w="55" w:type="dxa"/>
              <w:left w:w="55" w:type="dxa"/>
              <w:bottom w:w="55" w:type="dxa"/>
              <w:right w:w="55" w:type="dxa"/>
            </w:tcMar>
          </w:tcPr>
          <w:p>
            <w:pPr>
              <w:pStyle w:val="Contenidodelatabla"/>
              <w:rPr>
                <w:b/>
                <w:b/>
                <w:bCs/>
                <w:color w:val="FFFFFF"/>
                <w:sz w:val="20"/>
                <w:szCs w:val="20"/>
              </w:rPr>
            </w:pPr>
            <w:r>
              <w:rPr>
                <w:rFonts w:ascii="Calibri" w:hAnsi="Calibri"/>
                <w:b/>
                <w:bCs/>
                <w:color w:val="FFFFFF"/>
                <w:sz w:val="20"/>
                <w:szCs w:val="20"/>
              </w:rPr>
              <w:t>Descripción del rol o interés</w:t>
            </w:r>
          </w:p>
        </w:tc>
        <w:tc>
          <w:tcPr>
            <w:tcW w:w="2824" w:type="dxa"/>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rPr>
                <w:b/>
                <w:b/>
                <w:bCs/>
                <w:color w:val="FFFFFF"/>
                <w:sz w:val="20"/>
                <w:szCs w:val="20"/>
              </w:rPr>
            </w:pPr>
            <w:r>
              <w:rPr>
                <w:rFonts w:ascii="Calibri" w:hAnsi="Calibri"/>
                <w:b/>
                <w:bCs/>
                <w:color w:val="FFFFFF"/>
                <w:sz w:val="20"/>
                <w:szCs w:val="20"/>
              </w:rPr>
              <w:t>Nivel de influencia</w:t>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666" w:val="clear"/>
            <w:tcMar>
              <w:top w:w="55" w:type="dxa"/>
              <w:left w:w="45" w:type="dxa"/>
              <w:bottom w:w="55" w:type="dxa"/>
              <w:right w:w="55" w:type="dxa"/>
            </w:tcMar>
          </w:tcPr>
          <w:p>
            <w:pPr>
              <w:pStyle w:val="Contenidodelatabla"/>
              <w:rPr>
                <w:b/>
                <w:b/>
                <w:bCs/>
                <w:color w:val="FFFFFF"/>
                <w:sz w:val="20"/>
                <w:szCs w:val="20"/>
              </w:rPr>
            </w:pPr>
            <w:r>
              <w:rPr>
                <w:rFonts w:ascii="Calibri" w:hAnsi="Calibri"/>
                <w:b/>
                <w:bCs/>
                <w:color w:val="FFFFFF"/>
                <w:sz w:val="20"/>
                <w:szCs w:val="20"/>
              </w:rPr>
              <w:t>Interés en el proyecto</w:t>
            </w:r>
          </w:p>
        </w:tc>
      </w:tr>
      <w:tr>
        <w:trPr>
          <w:trHeight w:val="279" w:hRule="atLeast"/>
        </w:trPr>
        <w:tc>
          <w:tcPr>
            <w:tcW w:w="126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sh1</w:t>
            </w:r>
          </w:p>
        </w:tc>
        <w:tc>
          <w:tcPr>
            <w:tcW w:w="177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r>
          </w:p>
          <w:p>
            <w:pPr>
              <w:pStyle w:val="Contenidodelatabla"/>
              <w:rPr>
                <w:rFonts w:ascii="Calibri" w:hAnsi="Calibri"/>
                <w:sz w:val="22"/>
                <w:szCs w:val="22"/>
              </w:rPr>
            </w:pPr>
            <w:r>
              <w:rPr>
                <w:rFonts w:ascii="Calibri" w:hAnsi="Calibri"/>
                <w:sz w:val="22"/>
                <w:szCs w:val="22"/>
              </w:rPr>
              <w:t>Gerente</w:t>
            </w:r>
          </w:p>
        </w:tc>
        <w:tc>
          <w:tcPr>
            <w:tcW w:w="2167"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Cliente solicitante del requerimiento</w:t>
            </w:r>
          </w:p>
        </w:tc>
        <w:tc>
          <w:tcPr>
            <w:tcW w:w="282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Alto</w:t>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100%</w:t>
            </w:r>
          </w:p>
        </w:tc>
      </w:tr>
      <w:tr>
        <w:trPr>
          <w:trHeight w:val="279" w:hRule="atLeast"/>
        </w:trPr>
        <w:tc>
          <w:tcPr>
            <w:tcW w:w="126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Sh2</w:t>
            </w:r>
          </w:p>
        </w:tc>
        <w:tc>
          <w:tcPr>
            <w:tcW w:w="177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r>
          </w:p>
          <w:p>
            <w:pPr>
              <w:pStyle w:val="Contenidodelatabla"/>
              <w:rPr>
                <w:rFonts w:ascii="Calibri" w:hAnsi="Calibri"/>
                <w:sz w:val="22"/>
                <w:szCs w:val="22"/>
              </w:rPr>
            </w:pPr>
            <w:r>
              <w:rPr>
                <w:rFonts w:ascii="Calibri" w:hAnsi="Calibri"/>
                <w:sz w:val="22"/>
                <w:szCs w:val="22"/>
              </w:rPr>
              <w:t>Recursos humanos/contabilidad</w:t>
            </w:r>
          </w:p>
        </w:tc>
        <w:tc>
          <w:tcPr>
            <w:tcW w:w="2167"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Es uno de los usurios finales de la aplicación</w:t>
            </w:r>
          </w:p>
        </w:tc>
        <w:tc>
          <w:tcPr>
            <w:tcW w:w="282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medio</w:t>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50%</w:t>
            </w:r>
          </w:p>
        </w:tc>
      </w:tr>
      <w:tr>
        <w:trPr>
          <w:trHeight w:val="279" w:hRule="atLeast"/>
        </w:trPr>
        <w:tc>
          <w:tcPr>
            <w:tcW w:w="126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sh3</w:t>
            </w:r>
          </w:p>
        </w:tc>
        <w:tc>
          <w:tcPr>
            <w:tcW w:w="177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r>
          </w:p>
          <w:p>
            <w:pPr>
              <w:pStyle w:val="Contenidodelatabla"/>
              <w:rPr>
                <w:rFonts w:ascii="Calibri" w:hAnsi="Calibri"/>
                <w:sz w:val="22"/>
                <w:szCs w:val="22"/>
              </w:rPr>
            </w:pPr>
            <w:r>
              <w:rPr>
                <w:rFonts w:ascii="Calibri" w:hAnsi="Calibri"/>
                <w:sz w:val="22"/>
                <w:szCs w:val="22"/>
              </w:rPr>
              <w:t>tecnicos</w:t>
            </w:r>
          </w:p>
        </w:tc>
        <w:tc>
          <w:tcPr>
            <w:tcW w:w="2167"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Son usuarios finales y los beneficiarios finales a los que lleva este requerimiento</w:t>
            </w:r>
          </w:p>
        </w:tc>
        <w:tc>
          <w:tcPr>
            <w:tcW w:w="2824"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Alto</w:t>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22"/>
                <w:szCs w:val="22"/>
              </w:rPr>
            </w:pPr>
            <w:r>
              <w:rPr>
                <w:rFonts w:ascii="Calibri" w:hAnsi="Calibri"/>
                <w:sz w:val="22"/>
                <w:szCs w:val="22"/>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42" w:type="dxa"/>
        <w:tblBorders/>
        <w:tblCellMar>
          <w:top w:w="0" w:type="dxa"/>
          <w:left w:w="0" w:type="dxa"/>
          <w:bottom w:w="0" w:type="dxa"/>
          <w:right w:w="0" w:type="dxa"/>
        </w:tblCellMar>
        <w:tblLook w:val="0000" w:noVBand="0" w:noHBand="0" w:lastColumn="0" w:firstColumn="0" w:lastRow="0" w:firstRow="0"/>
      </w:tblPr>
      <w:tblGrid>
        <w:gridCol w:w="288"/>
        <w:gridCol w:w="1896"/>
        <w:gridCol w:w="525"/>
        <w:gridCol w:w="2421"/>
        <w:gridCol w:w="1725"/>
        <w:gridCol w:w="696"/>
        <w:gridCol w:w="2423"/>
      </w:tblGrid>
      <w:tr>
        <w:trPr/>
        <w:tc>
          <w:tcPr>
            <w:tcW w:w="9974" w:type="dxa"/>
            <w:gridSpan w:val="7"/>
            <w:tcBorders/>
            <w:shd w:fill="006699" w:val="clear"/>
          </w:tcPr>
          <w:p>
            <w:pPr>
              <w:pStyle w:val="Contenidodelatabla"/>
              <w:shd w:val="clear" w:fill="006699"/>
              <w:jc w:val="center"/>
              <w:rPr>
                <w:b/>
                <w:b/>
                <w:bCs/>
                <w:color w:val="FFFFFF"/>
              </w:rPr>
            </w:pPr>
            <w:r>
              <w:rPr>
                <w:b/>
                <w:bCs/>
                <w:color w:val="FFFFFF"/>
              </w:rPr>
              <w:t>ESPECIFICACIÓN DE REQUERIMIENTOS</w:t>
            </w:r>
          </w:p>
          <w:p>
            <w:pPr>
              <w:pStyle w:val="Contenidodelatabla"/>
              <w:shd w:val="clear" w:fill="006699"/>
              <w:jc w:val="center"/>
              <w:rPr>
                <w:b/>
                <w:b/>
                <w:bCs/>
                <w:color w:val="FFFFFF"/>
              </w:rPr>
            </w:pPr>
            <w:r>
              <w:rPr>
                <w:b/>
                <w:bCs/>
                <w:color w:val="FFFFFF"/>
              </w:rPr>
              <w:t>FUNCIONALES Y NO FUNCIONALES</w:t>
            </w:r>
          </w:p>
        </w:tc>
      </w:tr>
      <w:tr>
        <w:trPr/>
        <w:tc>
          <w:tcPr>
            <w:tcW w:w="288" w:type="dxa"/>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jc w:val="center"/>
              <w:rPr>
                <w:b/>
                <w:b/>
                <w:bCs/>
                <w:color w:val="FFFFFF"/>
              </w:rPr>
            </w:pPr>
            <w:r>
              <w:rPr>
                <w:rFonts w:ascii="Calibri" w:hAnsi="Calibri"/>
                <w:b/>
                <w:bCs/>
                <w:color w:val="FFFFFF"/>
                <w:sz w:val="18"/>
                <w:szCs w:val="18"/>
              </w:rPr>
              <w:t>ID</w:t>
            </w:r>
          </w:p>
        </w:tc>
        <w:tc>
          <w:tcPr>
            <w:tcW w:w="1896" w:type="dxa"/>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rPr>
                <w:b/>
                <w:b/>
                <w:bCs/>
                <w:color w:val="FFFFFF"/>
              </w:rPr>
            </w:pPr>
            <w:r>
              <w:rPr>
                <w:rFonts w:ascii="Calibri" w:hAnsi="Calibri"/>
                <w:b/>
                <w:bCs/>
                <w:color w:val="FFFFFF"/>
                <w:sz w:val="18"/>
                <w:szCs w:val="18"/>
              </w:rPr>
              <w:t>Nombre</w:t>
            </w:r>
          </w:p>
        </w:tc>
        <w:tc>
          <w:tcPr>
            <w:tcW w:w="4671" w:type="dxa"/>
            <w:gridSpan w:val="3"/>
            <w:tcBorders>
              <w:top w:val="single" w:sz="2" w:space="0" w:color="000001"/>
              <w:left w:val="single" w:sz="2" w:space="0" w:color="000001"/>
              <w:bottom w:val="single" w:sz="2" w:space="0" w:color="000001"/>
              <w:insideH w:val="single" w:sz="2" w:space="0" w:color="000001"/>
            </w:tcBorders>
            <w:shd w:fill="006666" w:val="clear"/>
            <w:tcMar>
              <w:top w:w="55" w:type="dxa"/>
              <w:left w:w="45" w:type="dxa"/>
              <w:bottom w:w="55" w:type="dxa"/>
              <w:right w:w="55" w:type="dxa"/>
            </w:tcMar>
          </w:tcPr>
          <w:p>
            <w:pPr>
              <w:pStyle w:val="Contenidodelatabla"/>
              <w:shd w:val="clear" w:fill="006666"/>
              <w:rPr>
                <w:b/>
                <w:b/>
                <w:bCs/>
                <w:color w:val="FFFFFF"/>
              </w:rPr>
            </w:pPr>
            <w:r>
              <w:rPr>
                <w:rFonts w:ascii="Calibri" w:hAnsi="Calibri"/>
                <w:b/>
                <w:bCs/>
                <w:color w:val="FFFFFF"/>
                <w:sz w:val="18"/>
                <w:szCs w:val="18"/>
              </w:rPr>
              <w:t>Descripción</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666" w:val="clear"/>
            <w:tcMar>
              <w:top w:w="55" w:type="dxa"/>
              <w:left w:w="45" w:type="dxa"/>
              <w:bottom w:w="55" w:type="dxa"/>
              <w:right w:w="55" w:type="dxa"/>
            </w:tcMar>
          </w:tcPr>
          <w:p>
            <w:pPr>
              <w:pStyle w:val="Contenidodelatabla"/>
              <w:rPr>
                <w:b/>
                <w:b/>
                <w:bCs/>
                <w:color w:val="FFFFFF"/>
              </w:rPr>
            </w:pPr>
            <w:r>
              <w:rPr>
                <w:rFonts w:ascii="Calibri" w:hAnsi="Calibri"/>
                <w:b/>
                <w:bCs/>
                <w:color w:val="FFFFFF"/>
                <w:sz w:val="18"/>
                <w:szCs w:val="18"/>
              </w:rPr>
              <w:t>Prioridad</w:t>
            </w:r>
          </w:p>
        </w:tc>
      </w:tr>
      <w:tr>
        <w:trPr/>
        <w:tc>
          <w:tcPr>
            <w:tcW w:w="288"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pPr>
            <w:r>
              <w:rPr>
                <w:rFonts w:ascii="Calibri" w:hAnsi="Calibri"/>
                <w:sz w:val="18"/>
                <w:szCs w:val="18"/>
              </w:rPr>
              <w:t>1</w:t>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t>Objetivo del Proyecto</w:t>
            </w:r>
          </w:p>
        </w:tc>
        <w:tc>
          <w:tcPr>
            <w:tcW w:w="4671" w:type="dxa"/>
            <w:gridSpan w:val="3"/>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El sistema a desarrollar se fundamenta en el modelo de inventarios ABC aumentando el nivel organizacional de la empresa, el aplicativo consta de una base de datos donde la información acerca de los productos será almacenada y por medio de una interfaz gráfica los usuarios podrán guardar, modificar y consultar de forma clara y consistente dicha información, para realizar estas funciones el sistema contará inicialmente con tres roles que manejaran las todas las funcionalidades del sistema.</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N/A</w:t>
            </w:r>
          </w:p>
        </w:tc>
      </w:tr>
      <w:tr>
        <w:trPr/>
        <w:tc>
          <w:tcPr>
            <w:tcW w:w="288"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pPr>
            <w:r>
              <w:rPr/>
              <w:t>2</w:t>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de seguridad</w:t>
            </w:r>
          </w:p>
        </w:tc>
        <w:tc>
          <w:tcPr>
            <w:tcW w:w="4671" w:type="dxa"/>
            <w:gridSpan w:val="3"/>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Este modulo es el principal pues desde este modulo se requiere que se registren los usuarios y se definan los perfiles que se manejaran el midulo constara de los siguientes submodulos:</w:t>
            </w:r>
          </w:p>
          <w:p>
            <w:pPr>
              <w:pStyle w:val="Contenidodelatabla"/>
              <w:numPr>
                <w:ilvl w:val="0"/>
                <w:numId w:val="1"/>
              </w:numPr>
              <w:rPr>
                <w:rFonts w:ascii="Calibri" w:hAnsi="Calibri"/>
                <w:sz w:val="18"/>
                <w:szCs w:val="18"/>
              </w:rPr>
            </w:pPr>
            <w:r>
              <w:rPr>
                <w:rFonts w:ascii="Calibri" w:hAnsi="Calibri"/>
                <w:sz w:val="18"/>
                <w:szCs w:val="18"/>
              </w:rPr>
              <w:t>usuarios(funcionalidad de CRUD)</w:t>
            </w:r>
          </w:p>
          <w:p>
            <w:pPr>
              <w:pStyle w:val="Contenidodelatabla"/>
              <w:numPr>
                <w:ilvl w:val="0"/>
                <w:numId w:val="1"/>
              </w:numPr>
              <w:rPr>
                <w:rFonts w:ascii="Calibri" w:hAnsi="Calibri"/>
                <w:sz w:val="18"/>
                <w:szCs w:val="18"/>
              </w:rPr>
            </w:pPr>
            <w:r>
              <w:rPr>
                <w:rFonts w:ascii="Calibri" w:hAnsi="Calibri"/>
                <w:sz w:val="18"/>
                <w:szCs w:val="18"/>
              </w:rPr>
              <w:t>perfiles( funcionalidad de CRUD)</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media</w:t>
            </w:r>
          </w:p>
        </w:tc>
      </w:tr>
      <w:tr>
        <w:trPr/>
        <w:tc>
          <w:tcPr>
            <w:tcW w:w="288"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pPr>
            <w:r>
              <w:rPr/>
              <w:t>3</w:t>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de Proveedores</w:t>
            </w:r>
          </w:p>
        </w:tc>
        <w:tc>
          <w:tcPr>
            <w:tcW w:w="4671" w:type="dxa"/>
            <w:gridSpan w:val="3"/>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con funcionalidad crud integrada en un modulo donde se realizara la administracion de los proveedores, la estructura del modulo queda de la siguiente manera:</w:t>
            </w:r>
          </w:p>
          <w:p>
            <w:pPr>
              <w:pStyle w:val="Contenidodelatabla"/>
              <w:numPr>
                <w:ilvl w:val="0"/>
                <w:numId w:val="2"/>
              </w:numPr>
              <w:rPr>
                <w:rFonts w:ascii="Calibri" w:hAnsi="Calibri"/>
                <w:sz w:val="18"/>
                <w:szCs w:val="18"/>
              </w:rPr>
            </w:pPr>
            <w:r>
              <w:rPr>
                <w:rFonts w:ascii="Calibri" w:hAnsi="Calibri"/>
                <w:sz w:val="18"/>
                <w:szCs w:val="18"/>
              </w:rPr>
              <w:t>Proveedores(fucionalidad CRUD)</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alta</w:t>
            </w:r>
          </w:p>
        </w:tc>
      </w:tr>
      <w:tr>
        <w:trPr/>
        <w:tc>
          <w:tcPr>
            <w:tcW w:w="288"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pPr>
            <w:r>
              <w:rPr/>
              <w:t>4</w:t>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de Productos</w:t>
            </w:r>
          </w:p>
        </w:tc>
        <w:tc>
          <w:tcPr>
            <w:tcW w:w="4671" w:type="dxa"/>
            <w:gridSpan w:val="3"/>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con funcionalidad crud integrada en un modulo donde se realizara la administracion de los productos, la estructura del modulo queda de la siguiente manera:</w:t>
            </w:r>
          </w:p>
          <w:p>
            <w:pPr>
              <w:pStyle w:val="Contenidodelatabla"/>
              <w:numPr>
                <w:ilvl w:val="0"/>
                <w:numId w:val="2"/>
              </w:numPr>
              <w:rPr>
                <w:rFonts w:ascii="Calibri" w:hAnsi="Calibri"/>
                <w:sz w:val="18"/>
                <w:szCs w:val="18"/>
              </w:rPr>
            </w:pPr>
            <w:r>
              <w:rPr>
                <w:rFonts w:ascii="Calibri" w:hAnsi="Calibri"/>
                <w:sz w:val="18"/>
                <w:szCs w:val="18"/>
              </w:rPr>
              <w:t>productos (fucionalidad CRUD)</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alta</w:t>
            </w:r>
          </w:p>
        </w:tc>
      </w:tr>
      <w:tr>
        <w:trPr/>
        <w:tc>
          <w:tcPr>
            <w:tcW w:w="288"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pPr>
            <w:r>
              <w:rPr/>
              <w:t>5</w:t>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Tablas maestras</w:t>
            </w:r>
          </w:p>
        </w:tc>
        <w:tc>
          <w:tcPr>
            <w:tcW w:w="4671" w:type="dxa"/>
            <w:gridSpan w:val="3"/>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Modulo con la funcionalidad de gestionar funciones de la aplicacion que funcionan en toda la aplicacion, se visualizara de la siguiente manera:</w:t>
            </w:r>
          </w:p>
          <w:p>
            <w:pPr>
              <w:pStyle w:val="Contenidodelatabla"/>
              <w:numPr>
                <w:ilvl w:val="0"/>
                <w:numId w:val="3"/>
              </w:numPr>
              <w:rPr>
                <w:rFonts w:ascii="Calibri" w:hAnsi="Calibri"/>
                <w:sz w:val="18"/>
                <w:szCs w:val="18"/>
              </w:rPr>
            </w:pPr>
            <w:r>
              <w:rPr>
                <w:rFonts w:ascii="Calibri" w:hAnsi="Calibri"/>
                <w:sz w:val="18"/>
                <w:szCs w:val="18"/>
              </w:rPr>
              <w:t>Tablas Maestras -&gt; lugares(ciudad,  departamento y municipio)</w:t>
            </w:r>
          </w:p>
          <w:p>
            <w:pPr>
              <w:pStyle w:val="Contenidodelatabla"/>
              <w:numPr>
                <w:ilvl w:val="0"/>
                <w:numId w:val="3"/>
              </w:numPr>
              <w:rPr>
                <w:rFonts w:ascii="Calibri" w:hAnsi="Calibri"/>
                <w:sz w:val="18"/>
                <w:szCs w:val="18"/>
              </w:rPr>
            </w:pPr>
            <w:r>
              <w:rPr>
                <w:rFonts w:ascii="Calibri" w:hAnsi="Calibri"/>
                <w:sz w:val="18"/>
                <w:szCs w:val="18"/>
              </w:rPr>
              <w:t>Tablas Maestras -&gt; bodegas</w:t>
            </w:r>
          </w:p>
          <w:p>
            <w:pPr>
              <w:pStyle w:val="Contenidodelatabla"/>
              <w:numPr>
                <w:ilvl w:val="0"/>
                <w:numId w:val="3"/>
              </w:numPr>
              <w:rPr>
                <w:rFonts w:ascii="Calibri" w:hAnsi="Calibri"/>
                <w:sz w:val="18"/>
                <w:szCs w:val="18"/>
              </w:rPr>
            </w:pPr>
            <w:r>
              <w:rPr>
                <w:rFonts w:ascii="Calibri" w:hAnsi="Calibri"/>
                <w:sz w:val="18"/>
                <w:szCs w:val="18"/>
              </w:rPr>
              <w:t>Tablas Maestras -&gt; unidades de medida</w:t>
            </w:r>
          </w:p>
          <w:p>
            <w:pPr>
              <w:pStyle w:val="Contenidodelatabla"/>
              <w:numPr>
                <w:ilvl w:val="0"/>
                <w:numId w:val="3"/>
              </w:numPr>
              <w:rPr>
                <w:rFonts w:ascii="Calibri" w:hAnsi="Calibri"/>
                <w:sz w:val="18"/>
                <w:szCs w:val="18"/>
              </w:rPr>
            </w:pPr>
            <w:r>
              <w:rPr>
                <w:rFonts w:ascii="Calibri" w:hAnsi="Calibri"/>
                <w:sz w:val="18"/>
                <w:szCs w:val="18"/>
              </w:rPr>
              <w:t>Tablas Maestras -&gt; recursos -&gt; clientes</w:t>
            </w:r>
          </w:p>
          <w:p>
            <w:pPr>
              <w:pStyle w:val="Contenidodelatabla"/>
              <w:numPr>
                <w:ilvl w:val="0"/>
                <w:numId w:val="3"/>
              </w:numPr>
              <w:rPr>
                <w:rFonts w:ascii="Calibri" w:hAnsi="Calibri"/>
                <w:sz w:val="18"/>
                <w:szCs w:val="18"/>
              </w:rPr>
            </w:pPr>
            <w:r>
              <w:rPr>
                <w:rFonts w:ascii="Calibri" w:hAnsi="Calibri"/>
                <w:sz w:val="18"/>
                <w:szCs w:val="18"/>
              </w:rPr>
              <w:t>Tablas Maestras -&gt; recursos -&gt; vendedores</w:t>
            </w:r>
          </w:p>
          <w:p>
            <w:pPr>
              <w:pStyle w:val="Contenidodelatabla"/>
              <w:numPr>
                <w:ilvl w:val="0"/>
                <w:numId w:val="3"/>
              </w:numPr>
              <w:rPr>
                <w:rFonts w:ascii="Calibri" w:hAnsi="Calibri"/>
                <w:sz w:val="18"/>
                <w:szCs w:val="18"/>
              </w:rPr>
            </w:pPr>
            <w:r>
              <w:rPr>
                <w:rFonts w:ascii="Calibri" w:hAnsi="Calibri"/>
                <w:sz w:val="18"/>
                <w:szCs w:val="18"/>
              </w:rPr>
              <w:t>Tablas Maestras -&gt; medios de pago</w:t>
            </w:r>
          </w:p>
          <w:p>
            <w:pPr>
              <w:pStyle w:val="Contenidodelatabla"/>
              <w:numPr>
                <w:ilvl w:val="0"/>
                <w:numId w:val="3"/>
              </w:numPr>
              <w:rPr>
                <w:rFonts w:ascii="Calibri" w:hAnsi="Calibri"/>
                <w:sz w:val="18"/>
                <w:szCs w:val="18"/>
              </w:rPr>
            </w:pPr>
            <w:r>
              <w:rPr>
                <w:rFonts w:ascii="Calibri" w:hAnsi="Calibri"/>
                <w:sz w:val="18"/>
                <w:szCs w:val="18"/>
              </w:rPr>
              <w:t>Tablas Maestras -&gt; parametros (indica el rumbo que toma la aplicacion en uno o varios procesos especificos)</w:t>
            </w:r>
          </w:p>
        </w:tc>
        <w:tc>
          <w:tcPr>
            <w:tcW w:w="31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alta</w:t>
            </w:r>
          </w:p>
        </w:tc>
      </w:tr>
      <w:tr>
        <w:trPr>
          <w:trHeight w:val="943" w:hRule="atLeast"/>
        </w:trPr>
        <w:tc>
          <w:tcPr>
            <w:tcW w:w="288" w:type="dxa"/>
            <w:vMerge w:val="restart"/>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jc w:val="center"/>
              <w:rPr>
                <w:rFonts w:ascii="Calibri" w:hAnsi="Calibri"/>
                <w:sz w:val="18"/>
                <w:szCs w:val="18"/>
              </w:rPr>
            </w:pPr>
            <w:r>
              <w:rPr>
                <w:rFonts w:ascii="Calibri" w:hAnsi="Calibri"/>
                <w:sz w:val="18"/>
                <w:szCs w:val="18"/>
              </w:rPr>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shd w:val="clear" w:color="auto" w:fill="DDDDDD"/>
              <w:rPr/>
            </w:pPr>
            <w:r>
              <w:rPr>
                <w:rFonts w:ascii="Calibri" w:hAnsi="Calibri"/>
                <w:sz w:val="18"/>
                <w:szCs w:val="18"/>
              </w:rPr>
              <w:t>Controles y restricciones</w:t>
            </w:r>
          </w:p>
        </w:tc>
        <w:tc>
          <w:tcPr>
            <w:tcW w:w="7790"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El requerimiento sera desarrollado en php myslq, javascript, con un framework llamado larave, sera en entorno web en un servidor en la nube</w:t>
            </w:r>
          </w:p>
        </w:tc>
      </w:tr>
      <w:tr>
        <w:trPr>
          <w:trHeight w:val="912" w:hRule="atLeast"/>
        </w:trPr>
        <w:tc>
          <w:tcPr>
            <w:tcW w:w="288" w:type="dxa"/>
            <w:vMerge w:val="continue"/>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Normal"/>
              <w:rPr/>
            </w:pPr>
            <w:r>
              <w:rPr/>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shd w:val="clear" w:color="auto" w:fill="DDDDDD"/>
              <w:rPr/>
            </w:pPr>
            <w:r>
              <w:rPr>
                <w:rFonts w:ascii="Calibri" w:hAnsi="Calibri"/>
                <w:sz w:val="18"/>
                <w:szCs w:val="18"/>
              </w:rPr>
              <w:t>Criterios de Aceptación</w:t>
            </w:r>
          </w:p>
        </w:tc>
        <w:tc>
          <w:tcPr>
            <w:tcW w:w="7790"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t>Usando la aplicación sea claro para los usuarios cuantas existencias(stock) cuanto hay en cada una de las bodegas y de esta manera controlar que siempre exista lo necesario.</w:t>
            </w:r>
          </w:p>
        </w:tc>
      </w:tr>
      <w:tr>
        <w:trPr>
          <w:trHeight w:val="384" w:hRule="atLeast"/>
        </w:trPr>
        <w:tc>
          <w:tcPr>
            <w:tcW w:w="288" w:type="dxa"/>
            <w:vMerge w:val="continue"/>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Normal"/>
              <w:rPr/>
            </w:pPr>
            <w:r>
              <w:rPr/>
            </w:r>
          </w:p>
        </w:tc>
        <w:tc>
          <w:tcPr>
            <w:tcW w:w="1896"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shd w:val="clear" w:color="auto" w:fill="DDDDDD"/>
              <w:rPr/>
            </w:pPr>
            <w:r>
              <w:rPr>
                <w:rFonts w:ascii="Calibri" w:hAnsi="Calibri"/>
                <w:sz w:val="18"/>
                <w:szCs w:val="18"/>
              </w:rPr>
              <w:t>Fecha de especificación</w:t>
            </w:r>
          </w:p>
        </w:tc>
        <w:tc>
          <w:tcPr>
            <w:tcW w:w="7790"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pPr>
            <w:r>
              <w:rPr>
                <w:rFonts w:ascii="Calibri" w:hAnsi="Calibri"/>
                <w:sz w:val="18"/>
                <w:szCs w:val="18"/>
              </w:rPr>
              <w:t>02/07/2018</w:t>
            </w:r>
          </w:p>
        </w:tc>
      </w:tr>
      <w:tr>
        <w:trPr/>
        <w:tc>
          <w:tcPr>
            <w:tcW w:w="288" w:type="dxa"/>
            <w:vMerge w:val="continue"/>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Normal"/>
              <w:rPr/>
            </w:pPr>
            <w:r>
              <w:rPr/>
            </w:r>
          </w:p>
        </w:tc>
        <w:tc>
          <w:tcPr>
            <w:tcW w:w="2421" w:type="dxa"/>
            <w:gridSpan w:val="2"/>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drawing>
                <wp:anchor behindDoc="0" distT="0" distB="0" distL="0" distR="0" simplePos="0" locked="0" layoutInCell="1" allowOverlap="1" relativeHeight="5">
                  <wp:simplePos x="0" y="0"/>
                  <wp:positionH relativeFrom="column">
                    <wp:posOffset>121920</wp:posOffset>
                  </wp:positionH>
                  <wp:positionV relativeFrom="paragraph">
                    <wp:posOffset>120650</wp:posOffset>
                  </wp:positionV>
                  <wp:extent cx="866140" cy="28956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866140" cy="289560"/>
                          </a:xfrm>
                          <a:prstGeom prst="rect">
                            <a:avLst/>
                          </a:prstGeom>
                        </pic:spPr>
                      </pic:pic>
                    </a:graphicData>
                  </a:graphic>
                </wp:anchor>
              </w:drawing>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pPr>
            <w:r>
              <w:rPr>
                <w:rFonts w:ascii="Calibri" w:hAnsi="Calibri"/>
                <w:sz w:val="18"/>
                <w:szCs w:val="18"/>
              </w:rPr>
              <w:t>_________________________Firma</w:t>
              <w:tab/>
              <w:tab/>
            </w:r>
          </w:p>
          <w:p>
            <w:pPr>
              <w:pStyle w:val="Contenidodelatabla"/>
              <w:rPr/>
            </w:pPr>
            <w:r>
              <w:rPr>
                <w:rFonts w:ascii="Calibri" w:hAnsi="Calibri"/>
                <w:sz w:val="18"/>
                <w:szCs w:val="18"/>
              </w:rPr>
              <w:t xml:space="preserve">( Dueño del proceso )participantes Demás usuarios </w:t>
            </w:r>
          </w:p>
          <w:p>
            <w:pPr>
              <w:pStyle w:val="Contenidodelatabla"/>
              <w:rPr/>
            </w:pPr>
            <w:r>
              <w:rPr>
                <w:rFonts w:ascii="Calibri" w:hAnsi="Calibri"/>
                <w:sz w:val="18"/>
                <w:szCs w:val="18"/>
              </w:rPr>
              <w:tab/>
              <w:tab/>
              <w:tab/>
              <w:tab/>
            </w:r>
          </w:p>
        </w:tc>
        <w:tc>
          <w:tcPr>
            <w:tcW w:w="2421" w:type="dxa"/>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drawing>
                <wp:anchor behindDoc="0" distT="0" distB="0" distL="0" distR="0" simplePos="0" locked="0" layoutInCell="1" allowOverlap="1" relativeHeight="7">
                  <wp:simplePos x="0" y="0"/>
                  <wp:positionH relativeFrom="column">
                    <wp:posOffset>80645</wp:posOffset>
                  </wp:positionH>
                  <wp:positionV relativeFrom="paragraph">
                    <wp:posOffset>635</wp:posOffset>
                  </wp:positionV>
                  <wp:extent cx="951230" cy="296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51230" cy="296545"/>
                          </a:xfrm>
                          <a:prstGeom prst="rect">
                            <a:avLst/>
                          </a:prstGeom>
                        </pic:spPr>
                      </pic:pic>
                    </a:graphicData>
                  </a:graphic>
                </wp:anchor>
              </w:drawing>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t>___________________</w:t>
            </w:r>
          </w:p>
          <w:p>
            <w:pPr>
              <w:pStyle w:val="Contenidodelatabla"/>
              <w:rPr>
                <w:rFonts w:ascii="Calibri" w:hAnsi="Calibri"/>
                <w:sz w:val="18"/>
                <w:szCs w:val="18"/>
              </w:rPr>
            </w:pPr>
            <w:r>
              <w:rPr>
                <w:rFonts w:ascii="Calibri" w:hAnsi="Calibri"/>
                <w:sz w:val="18"/>
                <w:szCs w:val="18"/>
              </w:rPr>
              <w:t>Firma(s)</w:t>
            </w:r>
          </w:p>
          <w:p>
            <w:pPr>
              <w:pStyle w:val="Contenidodelatabla"/>
              <w:rPr>
                <w:rFonts w:ascii="Calibri" w:hAnsi="Calibri"/>
                <w:sz w:val="18"/>
                <w:szCs w:val="18"/>
              </w:rPr>
            </w:pPr>
            <w:r>
              <w:rPr>
                <w:rFonts w:ascii="Calibri" w:hAnsi="Calibri"/>
                <w:sz w:val="18"/>
                <w:szCs w:val="18"/>
              </w:rPr>
              <w:t xml:space="preserve">Usuarios </w:t>
            </w:r>
            <w:r>
              <w:rPr>
                <w:rFonts w:ascii="Calibri" w:hAnsi="Calibri"/>
                <w:sz w:val="18"/>
                <w:szCs w:val="18"/>
              </w:rPr>
              <w:t>en la especificación</w:t>
            </w:r>
          </w:p>
        </w:tc>
        <w:tc>
          <w:tcPr>
            <w:tcW w:w="2421" w:type="dxa"/>
            <w:gridSpan w:val="2"/>
            <w:tcBorders>
              <w:top w:val="single" w:sz="2" w:space="0" w:color="000001"/>
              <w:left w:val="single" w:sz="2" w:space="0" w:color="000001"/>
              <w:bottom w:val="single" w:sz="2" w:space="0" w:color="000001"/>
              <w:insideH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drawing>
                <wp:anchor behindDoc="0" distT="0" distB="0" distL="0" distR="0" simplePos="0" locked="0" layoutInCell="1" allowOverlap="1" relativeHeight="6">
                  <wp:simplePos x="0" y="0"/>
                  <wp:positionH relativeFrom="column">
                    <wp:posOffset>70485</wp:posOffset>
                  </wp:positionH>
                  <wp:positionV relativeFrom="paragraph">
                    <wp:posOffset>27940</wp:posOffset>
                  </wp:positionV>
                  <wp:extent cx="1101090" cy="248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101090" cy="248920"/>
                          </a:xfrm>
                          <a:prstGeom prst="rect">
                            <a:avLst/>
                          </a:prstGeom>
                        </pic:spPr>
                      </pic:pic>
                    </a:graphicData>
                  </a:graphic>
                </wp:anchor>
              </w:drawing>
            </w:r>
          </w:p>
          <w:p>
            <w:pPr>
              <w:pStyle w:val="Contenidodelatabla"/>
              <w:rPr>
                <w:rFonts w:ascii="Calibri" w:hAnsi="Calibri"/>
                <w:sz w:val="18"/>
                <w:szCs w:val="18"/>
              </w:rPr>
            </w:pPr>
            <w:r>
              <w:rPr>
                <w:rFonts w:ascii="Calibri" w:hAnsi="Calibri"/>
                <w:sz w:val="18"/>
                <w:szCs w:val="18"/>
              </w:rPr>
            </w:r>
          </w:p>
          <w:p>
            <w:pPr>
              <w:pStyle w:val="Contenidodelatabla"/>
              <w:rPr>
                <w:rFonts w:ascii="Calibri" w:hAnsi="Calibri"/>
                <w:sz w:val="18"/>
                <w:szCs w:val="18"/>
              </w:rPr>
            </w:pPr>
            <w:r>
              <w:rPr>
                <w:rFonts w:ascii="Calibri" w:hAnsi="Calibri"/>
                <w:sz w:val="18"/>
                <w:szCs w:val="18"/>
              </w:rPr>
              <w:t>______________________</w:t>
            </w:r>
          </w:p>
          <w:p>
            <w:pPr>
              <w:pStyle w:val="Contenidodelatabla"/>
              <w:rPr>
                <w:rFonts w:ascii="Calibri" w:hAnsi="Calibri"/>
                <w:sz w:val="18"/>
                <w:szCs w:val="18"/>
              </w:rPr>
            </w:pPr>
            <w:r>
              <w:rPr>
                <w:rFonts w:ascii="Calibri" w:hAnsi="Calibri"/>
                <w:sz w:val="18"/>
                <w:szCs w:val="18"/>
              </w:rPr>
              <w:t>Firma(s)</w:t>
            </w:r>
          </w:p>
          <w:p>
            <w:pPr>
              <w:pStyle w:val="Contenidodelatabla"/>
              <w:rPr>
                <w:rFonts w:ascii="Calibri" w:hAnsi="Calibri"/>
                <w:sz w:val="18"/>
                <w:szCs w:val="18"/>
              </w:rPr>
            </w:pPr>
            <w:r>
              <w:rPr>
                <w:rFonts w:ascii="Calibri" w:hAnsi="Calibri"/>
                <w:sz w:val="18"/>
                <w:szCs w:val="18"/>
              </w:rPr>
              <w:t>involucrados en la especificación</w:t>
              <w:tab/>
              <w:tab/>
              <w:tab/>
            </w:r>
          </w:p>
        </w:tc>
        <w:tc>
          <w:tcPr>
            <w:tcW w:w="24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55" w:type="dxa"/>
              <w:left w:w="45" w:type="dxa"/>
              <w:bottom w:w="55" w:type="dxa"/>
              <w:right w:w="55" w:type="dxa"/>
            </w:tcMar>
          </w:tcPr>
          <w:p>
            <w:pPr>
              <w:pStyle w:val="Contenidodelatabla"/>
              <w:rPr>
                <w:rFonts w:ascii="Calibri" w:hAnsi="Calibri"/>
                <w:sz w:val="18"/>
                <w:szCs w:val="18"/>
              </w:rPr>
            </w:pPr>
            <w:r>
              <w:rPr>
                <w:rFonts w:ascii="Calibri" w:hAnsi="Calibri"/>
                <w:sz w:val="18"/>
                <w:szCs w:val="18"/>
              </w:rPr>
            </w:r>
          </w:p>
        </w:tc>
      </w:tr>
    </w:tbl>
    <w:p>
      <w:pPr>
        <w:pStyle w:val="Normal"/>
        <w:rPr/>
      </w:pPr>
      <w:r>
        <w:rPr/>
      </w:r>
    </w:p>
    <w:sectPr>
      <w:headerReference w:type="default" r:id="rId5"/>
      <w:type w:val="nextPage"/>
      <w:pgSz w:w="12240" w:h="15840"/>
      <w:pgMar w:left="1134" w:right="1134" w:header="1134" w:top="388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915" w:type="dxa"/>
      <w:jc w:val="left"/>
      <w:tblInd w:w="91"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2184"/>
      <w:gridCol w:w="4626"/>
      <w:gridCol w:w="1124"/>
      <w:gridCol w:w="1980"/>
    </w:tblGrid>
    <w:tr>
      <w:trPr/>
      <w:tc>
        <w:tcPr>
          <w:tcW w:w="218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rFonts w:ascii="Calibri" w:hAnsi="Calibri"/>
              <w:sz w:val="18"/>
              <w:szCs w:val="18"/>
              <w:highlight w:val="lightGray"/>
            </w:rPr>
          </w:pPr>
          <w:r>
            <w:rPr>
              <w:rFonts w:ascii="Calibri" w:hAnsi="Calibri"/>
              <w:sz w:val="18"/>
              <w:szCs w:val="18"/>
              <w:highlight w:val="lightGray"/>
            </w:rPr>
          </w:r>
        </w:p>
        <w:p>
          <w:pPr>
            <w:pStyle w:val="Contenidodelatabla"/>
            <w:jc w:val="center"/>
            <w:rPr>
              <w:rFonts w:ascii="Calibri" w:hAnsi="Calibri"/>
              <w:sz w:val="18"/>
              <w:szCs w:val="18"/>
            </w:rPr>
          </w:pPr>
          <w:r>
            <w:rPr>
              <w:rFonts w:ascii="Calibri" w:hAnsi="Calibri"/>
              <w:sz w:val="18"/>
              <w:szCs w:val="18"/>
            </w:rPr>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909955" cy="8324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909955" cy="832485"/>
                        </a:xfrm>
                        <a:prstGeom prst="rect">
                          <a:avLst/>
                        </a:prstGeom>
                      </pic:spPr>
                    </pic:pic>
                  </a:graphicData>
                </a:graphic>
              </wp:anchor>
            </w:drawing>
          </w:r>
        </w:p>
      </w:tc>
      <w:tc>
        <w:tcPr>
          <w:tcW w:w="462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pPr>
          <w:r>
            <w:rPr>
              <w:rFonts w:ascii="Calibri" w:hAnsi="Calibri"/>
              <w:b/>
              <w:bCs/>
              <w:sz w:val="18"/>
              <w:szCs w:val="18"/>
            </w:rPr>
            <w:t>EMPRESA CF INGENIEROS S.A.S</w:t>
          </w:r>
        </w:p>
        <w:p>
          <w:pPr>
            <w:pStyle w:val="Contenidodelatabla"/>
            <w:jc w:val="center"/>
            <w:rPr/>
          </w:pPr>
          <w:r>
            <w:rPr>
              <w:rFonts w:ascii="Calibri" w:hAnsi="Calibri"/>
              <w:b/>
              <w:bCs/>
              <w:sz w:val="18"/>
              <w:szCs w:val="18"/>
            </w:rPr>
            <w:t>ESPECIFICACIÓN DE REQUERIMIENTOS DE SOFTWARE</w:t>
          </w:r>
        </w:p>
        <w:p>
          <w:pPr>
            <w:pStyle w:val="Contenidodelatabla"/>
            <w:jc w:val="center"/>
            <w:rPr/>
          </w:pPr>
          <w:r>
            <w:rPr>
              <w:rFonts w:ascii="Calibri" w:hAnsi="Calibri"/>
              <w:b/>
              <w:bCs/>
              <w:sz w:val="18"/>
              <w:szCs w:val="18"/>
              <w:highlight w:val="lightGray"/>
            </w:rPr>
            <w:t>No 0001</w:t>
          </w:r>
        </w:p>
      </w:tc>
      <w:tc>
        <w:tcPr>
          <w:tcW w:w="11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sz w:val="20"/>
              <w:szCs w:val="20"/>
            </w:rPr>
          </w:pPr>
          <w:r>
            <w:rPr>
              <w:sz w:val="20"/>
              <w:szCs w:val="20"/>
            </w:rPr>
            <w:t>CODIGO</w:t>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rPr/>
          </w:pPr>
          <w:r>
            <w:rPr/>
            <w:t>DR-1001</w:t>
          </w:r>
        </w:p>
      </w:tc>
    </w:tr>
    <w:tr>
      <w:trPr/>
      <w:tc>
        <w:tcPr>
          <w:tcW w:w="218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rFonts w:ascii="Calibri" w:hAnsi="Calibri"/>
              <w:sz w:val="18"/>
              <w:szCs w:val="18"/>
              <w:highlight w:val="lightGray"/>
            </w:rPr>
          </w:pPr>
          <w:r>
            <w:rPr>
              <w:rFonts w:ascii="Calibri" w:hAnsi="Calibri"/>
              <w:sz w:val="18"/>
              <w:szCs w:val="18"/>
              <w:highlight w:val="lightGray"/>
            </w:rPr>
          </w:r>
        </w:p>
      </w:tc>
      <w:tc>
        <w:tcPr>
          <w:tcW w:w="462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pPr>
          <w:r>
            <w:rPr/>
          </w:r>
        </w:p>
      </w:tc>
      <w:tc>
        <w:tcPr>
          <w:tcW w:w="11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sz w:val="20"/>
              <w:szCs w:val="20"/>
            </w:rPr>
          </w:pPr>
          <w:r>
            <w:rPr>
              <w:sz w:val="20"/>
              <w:szCs w:val="20"/>
            </w:rPr>
            <w:t>VERSION</w:t>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jc w:val="center"/>
            <w:rPr/>
          </w:pPr>
          <w:r>
            <w:rPr/>
            <w:t>1</w:t>
          </w:r>
        </w:p>
      </w:tc>
    </w:tr>
    <w:tr>
      <w:trPr/>
      <w:tc>
        <w:tcPr>
          <w:tcW w:w="218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rFonts w:ascii="Calibri" w:hAnsi="Calibri"/>
              <w:sz w:val="18"/>
              <w:szCs w:val="18"/>
              <w:highlight w:val="lightGray"/>
            </w:rPr>
          </w:pPr>
          <w:r>
            <w:rPr>
              <w:rFonts w:ascii="Calibri" w:hAnsi="Calibri"/>
              <w:sz w:val="18"/>
              <w:szCs w:val="18"/>
              <w:highlight w:val="lightGray"/>
            </w:rPr>
          </w:r>
        </w:p>
      </w:tc>
      <w:tc>
        <w:tcPr>
          <w:tcW w:w="462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pPr>
          <w:r>
            <w:rPr/>
          </w:r>
        </w:p>
      </w:tc>
      <w:tc>
        <w:tcPr>
          <w:tcW w:w="11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rPr>
              <w:sz w:val="20"/>
              <w:szCs w:val="20"/>
            </w:rPr>
          </w:pPr>
          <w:r>
            <w:rPr>
              <w:sz w:val="20"/>
              <w:szCs w:val="20"/>
            </w:rPr>
            <w:t>FECHA</w:t>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rPr>
              <w:sz w:val="20"/>
              <w:szCs w:val="20"/>
            </w:rPr>
          </w:pPr>
          <w:r>
            <w:rPr>
              <w:sz w:val="20"/>
              <w:szCs w:val="20"/>
            </w:rPr>
            <w:t>25-06-2018</w:t>
          </w:r>
        </w:p>
      </w:tc>
    </w:tr>
    <w:tr>
      <w:trPr>
        <w:trHeight w:val="522" w:hRule="atLeast"/>
      </w:trPr>
      <w:tc>
        <w:tcPr>
          <w:tcW w:w="218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rFonts w:ascii="Calibri" w:hAnsi="Calibri"/>
              <w:sz w:val="18"/>
              <w:szCs w:val="18"/>
              <w:highlight w:val="lightGray"/>
            </w:rPr>
          </w:pPr>
          <w:r>
            <w:rPr>
              <w:rFonts w:ascii="Calibri" w:hAnsi="Calibri"/>
              <w:sz w:val="18"/>
              <w:szCs w:val="18"/>
              <w:highlight w:val="lightGray"/>
            </w:rPr>
          </w:r>
        </w:p>
      </w:tc>
      <w:tc>
        <w:tcPr>
          <w:tcW w:w="462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jc w:val="center"/>
            <w:rPr/>
          </w:pPr>
          <w:r>
            <w:rPr/>
          </w:r>
        </w:p>
      </w:tc>
      <w:tc>
        <w:tcPr>
          <w:tcW w:w="310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hd w:val="clear" w:fill="FF3333"/>
            <w:rPr>
              <w:b/>
              <w:b/>
              <w:bCs/>
              <w:color w:val="000000"/>
            </w:rPr>
          </w:pPr>
          <w:r>
            <w:rPr>
              <w:b/>
              <w:bCs/>
              <w:color w:val="000000"/>
            </w:rPr>
            <w:t>Documento confidencial</w:t>
          </w:r>
        </w:p>
        <w:p>
          <w:pPr>
            <w:pStyle w:val="Contenidodelatabla"/>
            <w:shd w:val="clear" w:fill="FF3333"/>
            <w:spacing w:before="57" w:after="57"/>
            <w:rPr>
              <w:b/>
              <w:b/>
              <w:bCs/>
              <w:color w:val="000000"/>
            </w:rPr>
          </w:pPr>
          <w:r>
            <w:rPr>
              <w:b/>
              <w:bCs/>
              <w:color w:val="000000"/>
            </w:rPr>
            <w:t>Pagina 1 de 2</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s-CO"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imSun" w:cs="Arial"/>
      <w:color w:val="00000A"/>
      <w:sz w:val="24"/>
      <w:szCs w:val="24"/>
      <w:lang w:val="es-CO"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sz w:val="1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1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sz w:val="1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spacing w:before="240" w:after="120"/>
    </w:pPr>
    <w:rPr>
      <w:rFonts w:ascii="Liberation Sans" w:hAnsi="Liberation Sans" w:eastAsia="Microsoft YaHei"/>
      <w:sz w:val="28"/>
      <w:szCs w:val="28"/>
    </w:rPr>
  </w:style>
  <w:style w:type="paragraph" w:styleId="Caption1">
    <w:name w:val="caption"/>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LibreOffice/5.0.6.2$Linux_X86_64 LibreOffice_project/00$Build-2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2018-06-26T18:57:00Z</dcterms:created>
  <dc:creator>NX</dc:creator>
  <dc:language>es-CO</dc:language>
  <dcterms:modified xsi:type="dcterms:W3CDTF">2018-07-02T18:12:42Z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