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4DB2F" w14:textId="77777777" w:rsidR="00F03CE8" w:rsidRPr="00F03CE8" w:rsidRDefault="00F03CE8" w:rsidP="00F03C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03CE8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The purpose of this website is to create a platform in which the Antofagasta Badminton Club can post relevant information regarding badminton, such as: Schedules, coaches, players in the club, history, training facilities, awards, etc. </w:t>
      </w:r>
    </w:p>
    <w:p w14:paraId="245C7063" w14:textId="14D97989" w:rsidR="008A3AA5" w:rsidRDefault="008A3AA5"/>
    <w:p w14:paraId="76183FFA" w14:textId="1B5B5767" w:rsidR="00F03CE8" w:rsidRDefault="00F03CE8"/>
    <w:p w14:paraId="1E230F35" w14:textId="420B225F" w:rsidR="00F03CE8" w:rsidRPr="00F03CE8" w:rsidRDefault="00F03CE8" w:rsidP="00F03C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>
        <w:rPr>
          <w:rFonts w:ascii="Menlo" w:eastAsia="Times New Roman" w:hAnsi="Menlo" w:cs="Menlo"/>
          <w:color w:val="D4D4D4"/>
          <w:sz w:val="18"/>
          <w:szCs w:val="18"/>
          <w:lang w:eastAsia="es-MX"/>
        </w:rPr>
        <w:t>T</w:t>
      </w:r>
      <w:r w:rsidRPr="00F03CE8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he target audience mainly are all badminton enthusiasts and any person related to the badminton activity in Chile.</w:t>
      </w:r>
    </w:p>
    <w:p w14:paraId="1A34CE61" w14:textId="4032603E" w:rsidR="00F03CE8" w:rsidRDefault="00F03CE8"/>
    <w:p w14:paraId="67A2FA2C" w14:textId="7264470B" w:rsidR="00F03CE8" w:rsidRDefault="00F03CE8"/>
    <w:p w14:paraId="0C0661C4" w14:textId="4F1AA7B0" w:rsidR="00F03CE8" w:rsidRDefault="00F03CE8">
      <w:r>
        <w:t>Home page</w:t>
      </w:r>
    </w:p>
    <w:p w14:paraId="4C9FE659" w14:textId="2D54D540" w:rsidR="00F03CE8" w:rsidRDefault="00F03CE8"/>
    <w:p w14:paraId="2A85C7D3" w14:textId="4C251EA4" w:rsidR="00F03CE8" w:rsidRDefault="00F03CE8">
      <w:r w:rsidRPr="00F03CE8">
        <w:t>Badminton</w:t>
      </w:r>
      <w:r>
        <w:t xml:space="preserve"> is a relatively new sport in Chile. It</w:t>
      </w:r>
      <w:r w:rsidRPr="00F03CE8">
        <w:t xml:space="preserve"> is</w:t>
      </w:r>
      <w:r>
        <w:t xml:space="preserve"> the fastest </w:t>
      </w:r>
      <w:r w:rsidRPr="00F03CE8">
        <w:t>racket sport that can be played either as singles or doubles</w:t>
      </w:r>
      <w:r>
        <w:t>. It is played with</w:t>
      </w:r>
      <w:r w:rsidRPr="00F03CE8">
        <w:t xml:space="preserve"> a shuttlecock (or shuttle) over a net and into the opponent's court.</w:t>
      </w:r>
      <w:r>
        <w:t xml:space="preserve"> </w:t>
      </w:r>
    </w:p>
    <w:p w14:paraId="471559C9" w14:textId="1922568E" w:rsidR="00F03CE8" w:rsidRDefault="00F03CE8"/>
    <w:p w14:paraId="107BAB6A" w14:textId="736BC1CB" w:rsidR="00091D42" w:rsidRDefault="00F03CE8">
      <w:r>
        <w:t>Club Deportivo Badminton Antofagasta (CDBA) is the</w:t>
      </w:r>
      <w:r w:rsidR="00093ED2">
        <w:t xml:space="preserve"> club with more players that have been called to be part of the Chilean National Team to represent our country since it was created.</w:t>
      </w:r>
    </w:p>
    <w:p w14:paraId="298D3B63" w14:textId="2A2BFB97" w:rsidR="00093ED2" w:rsidRDefault="00093ED2"/>
    <w:p w14:paraId="745F934A" w14:textId="2AE63AAF" w:rsidR="00093ED2" w:rsidRDefault="00093ED2">
      <w:r>
        <w:t>Coach:</w:t>
      </w:r>
      <w:r w:rsidR="005E79B5">
        <w:t xml:space="preserve"> Name coach, category</w:t>
      </w:r>
      <w:r w:rsidR="00091D42">
        <w:t>, accomplishments</w:t>
      </w:r>
    </w:p>
    <w:p w14:paraId="68D907F9" w14:textId="28417DAF" w:rsidR="00093ED2" w:rsidRDefault="00093ED2">
      <w:r>
        <w:t>Facilities:</w:t>
      </w:r>
      <w:r w:rsidR="00091D42">
        <w:t xml:space="preserve"> Location, maps</w:t>
      </w:r>
    </w:p>
    <w:p w14:paraId="3D93B3B2" w14:textId="4D74F3AA" w:rsidR="00093ED2" w:rsidRDefault="00093ED2">
      <w:r>
        <w:t>Schedule</w:t>
      </w:r>
      <w:r w:rsidR="00091D42">
        <w:t xml:space="preserve"> and player level</w:t>
      </w:r>
      <w:r>
        <w:t>:</w:t>
      </w:r>
      <w:r w:rsidR="00091D42">
        <w:t xml:space="preserve"> Day and time according to player category</w:t>
      </w:r>
    </w:p>
    <w:p w14:paraId="1D3075BA" w14:textId="1AB4A34B" w:rsidR="005E79B5" w:rsidRDefault="005E79B5">
      <w:r>
        <w:t>Players:</w:t>
      </w:r>
      <w:r w:rsidR="00091D42">
        <w:t xml:space="preserve"> Recognized players </w:t>
      </w:r>
    </w:p>
    <w:p w14:paraId="0E06A6D9" w14:textId="0EBEF68E" w:rsidR="005E79B5" w:rsidRDefault="005E79B5"/>
    <w:p w14:paraId="015E661F" w14:textId="1D806025" w:rsidR="00093ED2" w:rsidRDefault="00093ED2"/>
    <w:p w14:paraId="60F53DB6" w14:textId="5EFA2F6E" w:rsidR="00093ED2" w:rsidRDefault="00093ED2">
      <w:r>
        <w:t>10 Badminton Benefits:</w:t>
      </w:r>
    </w:p>
    <w:p w14:paraId="44745222" w14:textId="77777777" w:rsidR="00093ED2" w:rsidRDefault="00093ED2" w:rsidP="00093ED2">
      <w:pPr>
        <w:pStyle w:val="Prrafodelista"/>
        <w:numPr>
          <w:ilvl w:val="0"/>
          <w:numId w:val="3"/>
        </w:numPr>
      </w:pPr>
      <w:r>
        <w:t>This game is a workout for the entire body.</w:t>
      </w:r>
    </w:p>
    <w:p w14:paraId="3D7FCC9A" w14:textId="22B4E206" w:rsidR="00093ED2" w:rsidRDefault="00093ED2" w:rsidP="00093ED2">
      <w:pPr>
        <w:pStyle w:val="Prrafodelista"/>
        <w:numPr>
          <w:ilvl w:val="0"/>
          <w:numId w:val="3"/>
        </w:numPr>
      </w:pPr>
      <w:r>
        <w:t xml:space="preserve">Playing this sport allows you to </w:t>
      </w:r>
      <w:r>
        <w:t>socialize</w:t>
      </w:r>
      <w:r>
        <w:t xml:space="preserve"> with other people.</w:t>
      </w:r>
    </w:p>
    <w:p w14:paraId="6AD8F926" w14:textId="77777777" w:rsidR="00093ED2" w:rsidRDefault="00093ED2" w:rsidP="00093ED2">
      <w:pPr>
        <w:pStyle w:val="Prrafodelista"/>
        <w:numPr>
          <w:ilvl w:val="0"/>
          <w:numId w:val="3"/>
        </w:numPr>
      </w:pPr>
      <w:r>
        <w:t>One of the advantages of playing badminton is that it is also good for your mental health.</w:t>
      </w:r>
    </w:p>
    <w:p w14:paraId="20DB1267" w14:textId="77777777" w:rsidR="00093ED2" w:rsidRDefault="00093ED2" w:rsidP="00093ED2">
      <w:pPr>
        <w:pStyle w:val="Prrafodelista"/>
        <w:numPr>
          <w:ilvl w:val="0"/>
          <w:numId w:val="3"/>
        </w:numPr>
      </w:pPr>
      <w:r>
        <w:t>Playing this game improves your reflexes and motor coordination.</w:t>
      </w:r>
    </w:p>
    <w:p w14:paraId="0F5DCCF7" w14:textId="77777777" w:rsidR="00093ED2" w:rsidRDefault="00093ED2" w:rsidP="00093ED2">
      <w:pPr>
        <w:pStyle w:val="Prrafodelista"/>
        <w:numPr>
          <w:ilvl w:val="0"/>
          <w:numId w:val="3"/>
        </w:numPr>
      </w:pPr>
      <w:r>
        <w:t>Enhancing heart health is how playing badminton benefits your physical health.</w:t>
      </w:r>
    </w:p>
    <w:p w14:paraId="1C8CE784" w14:textId="77777777" w:rsidR="00093ED2" w:rsidRDefault="00093ED2" w:rsidP="00093ED2">
      <w:pPr>
        <w:pStyle w:val="Prrafodelista"/>
        <w:numPr>
          <w:ilvl w:val="0"/>
          <w:numId w:val="3"/>
        </w:numPr>
      </w:pPr>
      <w:r>
        <w:t>Reduction of health risks.</w:t>
      </w:r>
    </w:p>
    <w:p w14:paraId="649A66E0" w14:textId="77777777" w:rsidR="00093ED2" w:rsidRDefault="00093ED2" w:rsidP="00093ED2">
      <w:pPr>
        <w:pStyle w:val="Prrafodelista"/>
        <w:numPr>
          <w:ilvl w:val="0"/>
          <w:numId w:val="3"/>
        </w:numPr>
      </w:pPr>
      <w:r>
        <w:t>Regular players have increased life expectancy.</w:t>
      </w:r>
    </w:p>
    <w:p w14:paraId="12699ADC" w14:textId="77777777" w:rsidR="00093ED2" w:rsidRDefault="00093ED2" w:rsidP="00093ED2">
      <w:pPr>
        <w:pStyle w:val="Prrafodelista"/>
        <w:numPr>
          <w:ilvl w:val="0"/>
          <w:numId w:val="3"/>
        </w:numPr>
      </w:pPr>
      <w:r>
        <w:t>One of the benefits of badminton is that it improves mobility.</w:t>
      </w:r>
    </w:p>
    <w:p w14:paraId="7866AA95" w14:textId="77777777" w:rsidR="00093ED2" w:rsidRDefault="00093ED2" w:rsidP="00093ED2">
      <w:pPr>
        <w:pStyle w:val="Prrafodelista"/>
        <w:numPr>
          <w:ilvl w:val="0"/>
          <w:numId w:val="3"/>
        </w:numPr>
      </w:pPr>
      <w:r>
        <w:t>Playing badminton benefits your flexibility as well.</w:t>
      </w:r>
    </w:p>
    <w:p w14:paraId="7E4696D1" w14:textId="15AB0CF8" w:rsidR="00093ED2" w:rsidRDefault="00093ED2" w:rsidP="00093ED2">
      <w:pPr>
        <w:pStyle w:val="Prrafodelista"/>
        <w:numPr>
          <w:ilvl w:val="0"/>
          <w:numId w:val="3"/>
        </w:numPr>
      </w:pPr>
      <w:r>
        <w:t>This game is suitable for children because it is safe and low-impact.</w:t>
      </w:r>
    </w:p>
    <w:p w14:paraId="548BDE34" w14:textId="14D85752" w:rsidR="00093ED2" w:rsidRDefault="00093ED2"/>
    <w:p w14:paraId="7F6F3BFB" w14:textId="77777777" w:rsidR="00A558F4" w:rsidRDefault="00A558F4" w:rsidP="00A558F4">
      <w:pPr>
        <w:pStyle w:val="Prrafodelista"/>
        <w:numPr>
          <w:ilvl w:val="0"/>
          <w:numId w:val="4"/>
        </w:numPr>
      </w:pPr>
      <w:r>
        <w:t>Badminton is the fastest racquet sport in the world-shuttles can reach speeds of over 200 miles per hour!</w:t>
      </w:r>
    </w:p>
    <w:p w14:paraId="695D1A3F" w14:textId="77777777" w:rsidR="00A558F4" w:rsidRDefault="00A558F4" w:rsidP="00A558F4">
      <w:pPr>
        <w:pStyle w:val="Prrafodelista"/>
        <w:numPr>
          <w:ilvl w:val="0"/>
          <w:numId w:val="4"/>
        </w:numPr>
      </w:pPr>
      <w:r>
        <w:t>There are badminton players around the world, and badminton has become the second-most popular sport in the world behind soccer.</w:t>
      </w:r>
    </w:p>
    <w:p w14:paraId="33C4CBB6" w14:textId="77777777" w:rsidR="00A558F4" w:rsidRDefault="00A558F4" w:rsidP="00A558F4">
      <w:pPr>
        <w:pStyle w:val="Prrafodelista"/>
        <w:numPr>
          <w:ilvl w:val="0"/>
          <w:numId w:val="4"/>
        </w:numPr>
      </w:pPr>
      <w:r>
        <w:t>The International Badminton Federation has over 150 member nations.</w:t>
      </w:r>
    </w:p>
    <w:p w14:paraId="1FC7E361" w14:textId="77777777" w:rsidR="00A558F4" w:rsidRDefault="00A558F4" w:rsidP="00A558F4">
      <w:pPr>
        <w:pStyle w:val="Prrafodelista"/>
        <w:numPr>
          <w:ilvl w:val="0"/>
          <w:numId w:val="4"/>
        </w:numPr>
      </w:pPr>
      <w:r>
        <w:lastRenderedPageBreak/>
        <w:t>Most badminton racquets weigh between 70 and 95 grams before strings or grips are added.</w:t>
      </w:r>
    </w:p>
    <w:p w14:paraId="526AC70B" w14:textId="77777777" w:rsidR="00A558F4" w:rsidRDefault="00A558F4" w:rsidP="00A558F4">
      <w:pPr>
        <w:pStyle w:val="Prrafodelista"/>
        <w:numPr>
          <w:ilvl w:val="0"/>
          <w:numId w:val="4"/>
        </w:numPr>
      </w:pPr>
      <w:r>
        <w:t>When players are playing a badminton match, their Wilson racquets are not allowed to make contact with the net.</w:t>
      </w:r>
    </w:p>
    <w:p w14:paraId="6562E3C9" w14:textId="77777777" w:rsidR="00A558F4" w:rsidRDefault="00A558F4" w:rsidP="00A558F4">
      <w:pPr>
        <w:pStyle w:val="Prrafodelista"/>
        <w:numPr>
          <w:ilvl w:val="0"/>
          <w:numId w:val="4"/>
        </w:numPr>
      </w:pPr>
      <w:r>
        <w:t>The longest badminton match on record, between a Danish player named Peter Rasmussen and a Chinese player named Sun Jun, lasted for a total of 124 minutes. The shortest match lasted only six!</w:t>
      </w:r>
    </w:p>
    <w:p w14:paraId="1DC97A5A" w14:textId="77777777" w:rsidR="00A558F4" w:rsidRDefault="00A558F4" w:rsidP="00A558F4">
      <w:pPr>
        <w:pStyle w:val="Prrafodelista"/>
        <w:numPr>
          <w:ilvl w:val="0"/>
          <w:numId w:val="4"/>
        </w:numPr>
      </w:pPr>
      <w:r>
        <w:t>Of all of the badminton competitions that the International Badminton Federation oversees, about 70 percent have winners who are from either Indonesia or China.</w:t>
      </w:r>
    </w:p>
    <w:p w14:paraId="55678A7D" w14:textId="77777777" w:rsidR="00A558F4" w:rsidRDefault="00A558F4" w:rsidP="00A558F4">
      <w:pPr>
        <w:pStyle w:val="Prrafodelista"/>
        <w:numPr>
          <w:ilvl w:val="0"/>
          <w:numId w:val="4"/>
        </w:numPr>
      </w:pPr>
      <w:r>
        <w:t>Shuttlecocks were traditionally made from feathers that are gathered from the left wing of a goose. It takes about 16 feathers to make the shuttlecock.</w:t>
      </w:r>
    </w:p>
    <w:p w14:paraId="0038B54E" w14:textId="77777777" w:rsidR="00A558F4" w:rsidRDefault="00A558F4" w:rsidP="00A558F4">
      <w:pPr>
        <w:pStyle w:val="Prrafodelista"/>
        <w:numPr>
          <w:ilvl w:val="0"/>
          <w:numId w:val="4"/>
        </w:numPr>
      </w:pPr>
      <w:r>
        <w:t>Before badminton was called "badminton," it was referred to as shuttlecock and battledore. The badminton name came from an estate called Badminton House in Gloucestershire, England</w:t>
      </w:r>
    </w:p>
    <w:p w14:paraId="1A902749" w14:textId="77777777" w:rsidR="00A558F4" w:rsidRDefault="00A558F4" w:rsidP="00A558F4">
      <w:pPr>
        <w:pStyle w:val="Prrafodelista"/>
        <w:numPr>
          <w:ilvl w:val="0"/>
          <w:numId w:val="4"/>
        </w:numPr>
      </w:pPr>
      <w:r>
        <w:t>Badminton made its Olympic debut at the 1992 games, and it was seen on television by over 1.1 billion people.</w:t>
      </w:r>
    </w:p>
    <w:p w14:paraId="273FECF8" w14:textId="77777777" w:rsidR="00A558F4" w:rsidRDefault="00A558F4" w:rsidP="00A558F4">
      <w:pPr>
        <w:pStyle w:val="Prrafodelista"/>
        <w:numPr>
          <w:ilvl w:val="0"/>
          <w:numId w:val="4"/>
        </w:numPr>
      </w:pPr>
      <w:r>
        <w:t>Even though badminton was invented in the 1800s, it did not become a popular sport in the United States until the 1930s.</w:t>
      </w:r>
    </w:p>
    <w:p w14:paraId="5A72B8F2" w14:textId="77777777" w:rsidR="00A558F4" w:rsidRDefault="00A558F4" w:rsidP="00A558F4">
      <w:pPr>
        <w:pStyle w:val="Prrafodelista"/>
        <w:numPr>
          <w:ilvl w:val="0"/>
          <w:numId w:val="4"/>
        </w:numPr>
      </w:pPr>
      <w:r>
        <w:t>The Kansas City Art Museum's lawn is home to the world's largest shuttlecock. This shuttle is 18 feet tall and weighs nearly three tons.</w:t>
      </w:r>
    </w:p>
    <w:p w14:paraId="6EAD29D3" w14:textId="7B343C8C" w:rsidR="00093ED2" w:rsidRDefault="00093ED2" w:rsidP="00093ED2">
      <w:pPr>
        <w:ind w:left="360"/>
      </w:pPr>
    </w:p>
    <w:p w14:paraId="1E03C797" w14:textId="120CA1BB" w:rsidR="00A558F4" w:rsidRDefault="00A558F4" w:rsidP="00093ED2">
      <w:pPr>
        <w:ind w:left="360"/>
      </w:pPr>
    </w:p>
    <w:p w14:paraId="09A54D6A" w14:textId="02F173E7" w:rsidR="00A558F4" w:rsidRDefault="00A558F4" w:rsidP="00093ED2">
      <w:pPr>
        <w:ind w:left="360"/>
      </w:pPr>
      <w:r>
        <w:t>Why CDBA</w:t>
      </w:r>
    </w:p>
    <w:p w14:paraId="03F803CB" w14:textId="5CB62FEE" w:rsidR="00A558F4" w:rsidRDefault="00A558F4" w:rsidP="00093ED2">
      <w:pPr>
        <w:ind w:left="360"/>
      </w:pPr>
    </w:p>
    <w:p w14:paraId="54599C3C" w14:textId="1A58DD09" w:rsidR="00A558F4" w:rsidRDefault="00A558F4" w:rsidP="00093ED2">
      <w:pPr>
        <w:ind w:left="360"/>
      </w:pPr>
      <w:r>
        <w:t>Club Deportivo Badminton Antofagasta is characterized by a friendly atmosphere to enjoy playing badminton. There are players of different levels so you always can find a new challenge to improve your skills. Moreover, there are IBF</w:t>
      </w:r>
      <w:r w:rsidR="00C21052">
        <w:t xml:space="preserve"> certified coaches and professionals that can help you to find what you are looking for whether it is a new group of friends to have a good time or to improve your skills to participate in different regional, national and international tournaments. </w:t>
      </w:r>
    </w:p>
    <w:p w14:paraId="5F733398" w14:textId="47A5A7C2" w:rsidR="00C21052" w:rsidRDefault="00C21052" w:rsidP="00C21052">
      <w:pPr>
        <w:ind w:left="360"/>
      </w:pPr>
    </w:p>
    <w:p w14:paraId="392190B9" w14:textId="51923FA8" w:rsidR="00C21052" w:rsidRDefault="00C21052" w:rsidP="00C21052">
      <w:pPr>
        <w:ind w:left="360"/>
      </w:pPr>
      <w:r>
        <w:t xml:space="preserve">CDBA has been awarded different government projects to promote the sport and to prepare youth for the next main international tournaments. </w:t>
      </w:r>
    </w:p>
    <w:p w14:paraId="46239997" w14:textId="77777777" w:rsidR="00C21052" w:rsidRDefault="00C21052" w:rsidP="00C21052">
      <w:pPr>
        <w:ind w:left="360"/>
      </w:pPr>
      <w:r>
        <w:t xml:space="preserve">Projects: </w:t>
      </w:r>
    </w:p>
    <w:p w14:paraId="72A0E080" w14:textId="6CA9B8CE" w:rsidR="00C21052" w:rsidRDefault="00C21052" w:rsidP="00C21052">
      <w:pPr>
        <w:ind w:left="360"/>
      </w:pPr>
      <w:r>
        <w:t>Project Name 1, year: -------</w:t>
      </w:r>
    </w:p>
    <w:p w14:paraId="0F45CDDF" w14:textId="3D8352E4" w:rsidR="00C21052" w:rsidRDefault="00C21052" w:rsidP="00C21052">
      <w:pPr>
        <w:ind w:left="360"/>
      </w:pPr>
      <w:r>
        <w:t>Description:</w:t>
      </w:r>
    </w:p>
    <w:p w14:paraId="720FC440" w14:textId="61E8B9C4" w:rsidR="00C21052" w:rsidRDefault="00C21052" w:rsidP="00C21052">
      <w:pPr>
        <w:ind w:left="360"/>
      </w:pPr>
    </w:p>
    <w:p w14:paraId="7A76309F" w14:textId="1EFB9EB8" w:rsidR="00C21052" w:rsidRDefault="00C21052" w:rsidP="00C21052">
      <w:pPr>
        <w:ind w:left="360"/>
      </w:pPr>
      <w:r>
        <w:t xml:space="preserve">Project Name </w:t>
      </w:r>
      <w:r>
        <w:t>2</w:t>
      </w:r>
      <w:r>
        <w:t>, year: -------</w:t>
      </w:r>
    </w:p>
    <w:p w14:paraId="23344EE8" w14:textId="77777777" w:rsidR="00C21052" w:rsidRDefault="00C21052" w:rsidP="00C21052">
      <w:pPr>
        <w:ind w:left="360"/>
      </w:pPr>
      <w:r>
        <w:t>Description:</w:t>
      </w:r>
    </w:p>
    <w:p w14:paraId="382B9169" w14:textId="28C3D999" w:rsidR="00C21052" w:rsidRDefault="00C21052" w:rsidP="00C21052">
      <w:pPr>
        <w:ind w:left="360"/>
      </w:pPr>
    </w:p>
    <w:p w14:paraId="43ACAEEB" w14:textId="6BCC7D89" w:rsidR="00C21052" w:rsidRDefault="00C21052" w:rsidP="00C21052">
      <w:pPr>
        <w:ind w:left="360"/>
      </w:pPr>
      <w:r>
        <w:t xml:space="preserve">Project Name </w:t>
      </w:r>
      <w:r>
        <w:t>3</w:t>
      </w:r>
      <w:r>
        <w:t>, year: -------</w:t>
      </w:r>
    </w:p>
    <w:p w14:paraId="52BF5080" w14:textId="77777777" w:rsidR="00C21052" w:rsidRDefault="00C21052" w:rsidP="00C21052">
      <w:pPr>
        <w:ind w:left="360"/>
      </w:pPr>
      <w:r>
        <w:t>Description:</w:t>
      </w:r>
    </w:p>
    <w:p w14:paraId="7C7F88B6" w14:textId="1EF8F266" w:rsidR="00C21052" w:rsidRDefault="00C21052" w:rsidP="00C21052">
      <w:pPr>
        <w:ind w:left="360"/>
      </w:pPr>
    </w:p>
    <w:p w14:paraId="4F77EFD2" w14:textId="71A82956" w:rsidR="00C21052" w:rsidRDefault="00C21052" w:rsidP="00C21052">
      <w:pPr>
        <w:ind w:left="360"/>
      </w:pPr>
      <w:r>
        <w:lastRenderedPageBreak/>
        <w:t>We invite all badminton enthusiasts to come and join our club to have fun and to play badminton.</w:t>
      </w:r>
    </w:p>
    <w:sectPr w:rsidR="00C210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28CB"/>
    <w:multiLevelType w:val="hybridMultilevel"/>
    <w:tmpl w:val="51709E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47396"/>
    <w:multiLevelType w:val="hybridMultilevel"/>
    <w:tmpl w:val="23C824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222BA"/>
    <w:multiLevelType w:val="hybridMultilevel"/>
    <w:tmpl w:val="CDBAFE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863FE"/>
    <w:multiLevelType w:val="hybridMultilevel"/>
    <w:tmpl w:val="9EB0568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75448780">
    <w:abstractNumId w:val="1"/>
  </w:num>
  <w:num w:numId="2" w16cid:durableId="121575808">
    <w:abstractNumId w:val="0"/>
  </w:num>
  <w:num w:numId="3" w16cid:durableId="1959332346">
    <w:abstractNumId w:val="2"/>
  </w:num>
  <w:num w:numId="4" w16cid:durableId="15272076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CE8"/>
    <w:rsid w:val="00091D42"/>
    <w:rsid w:val="00093ED2"/>
    <w:rsid w:val="003A2902"/>
    <w:rsid w:val="004A3C1F"/>
    <w:rsid w:val="005E79B5"/>
    <w:rsid w:val="008A3AA5"/>
    <w:rsid w:val="00A558F4"/>
    <w:rsid w:val="00C21052"/>
    <w:rsid w:val="00D96E3A"/>
    <w:rsid w:val="00F0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7BC16B"/>
  <w15:chartTrackingRefBased/>
  <w15:docId w15:val="{D3AAEB0C-D15A-814C-BBA1-C917FE9B4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3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614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Trigo, Andres</dc:creator>
  <cp:keywords/>
  <dc:description/>
  <cp:lastModifiedBy>Trigo, Andres</cp:lastModifiedBy>
  <cp:revision>1</cp:revision>
  <dcterms:created xsi:type="dcterms:W3CDTF">2022-11-08T02:02:00Z</dcterms:created>
  <dcterms:modified xsi:type="dcterms:W3CDTF">2022-11-08T04:28:00Z</dcterms:modified>
</cp:coreProperties>
</file>