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E5AC" w14:textId="77777777" w:rsidR="00741946" w:rsidRPr="007A3D26" w:rsidRDefault="00000000">
      <w:pPr>
        <w:spacing w:before="1100"/>
        <w:jc w:val="center"/>
        <w:rPr>
          <w:lang w:val="es-CL"/>
        </w:rPr>
      </w:pPr>
      <w:r w:rsidRPr="007A3D26">
        <w:rPr>
          <w:b/>
          <w:color w:val="2F75B5"/>
          <w:sz w:val="24"/>
          <w:lang w:val="es-CL"/>
        </w:rPr>
        <w:t>DSY</w:t>
      </w:r>
      <w:proofErr w:type="gramStart"/>
      <w:r w:rsidRPr="007A3D26">
        <w:rPr>
          <w:b/>
          <w:color w:val="2F75B5"/>
          <w:sz w:val="24"/>
          <w:lang w:val="es-CL"/>
        </w:rPr>
        <w:t>1104  ·</w:t>
      </w:r>
      <w:proofErr w:type="gramEnd"/>
      <w:r w:rsidRPr="007A3D26">
        <w:rPr>
          <w:b/>
          <w:color w:val="2F75B5"/>
          <w:sz w:val="24"/>
          <w:lang w:val="es-CL"/>
        </w:rPr>
        <w:t xml:space="preserve">  Desarrollo </w:t>
      </w:r>
      <w:proofErr w:type="spellStart"/>
      <w:r w:rsidRPr="007A3D26">
        <w:rPr>
          <w:b/>
          <w:color w:val="2F75B5"/>
          <w:sz w:val="24"/>
          <w:lang w:val="es-CL"/>
        </w:rPr>
        <w:t>FullStack</w:t>
      </w:r>
      <w:proofErr w:type="spellEnd"/>
      <w:r w:rsidRPr="007A3D26">
        <w:rPr>
          <w:b/>
          <w:color w:val="2F75B5"/>
          <w:sz w:val="24"/>
          <w:lang w:val="es-CL"/>
        </w:rPr>
        <w:t xml:space="preserve"> II</w:t>
      </w:r>
    </w:p>
    <w:p w14:paraId="03EAC33E" w14:textId="77777777" w:rsidR="00741946" w:rsidRPr="007A3D26" w:rsidRDefault="00000000">
      <w:pPr>
        <w:pStyle w:val="Ttulo"/>
        <w:jc w:val="center"/>
        <w:rPr>
          <w:lang w:val="es-CL"/>
        </w:rPr>
      </w:pPr>
      <w:r w:rsidRPr="007A3D26">
        <w:rPr>
          <w:lang w:val="es-CL"/>
        </w:rPr>
        <w:t>Especificación de Requisitos del Software</w:t>
      </w:r>
    </w:p>
    <w:p w14:paraId="6050C723" w14:textId="77777777" w:rsidR="00741946" w:rsidRPr="007A3D26" w:rsidRDefault="00000000">
      <w:pPr>
        <w:jc w:val="center"/>
        <w:rPr>
          <w:lang w:val="es-CL"/>
        </w:rPr>
      </w:pPr>
      <w:r w:rsidRPr="007A3D26">
        <w:rPr>
          <w:color w:val="505A64"/>
          <w:sz w:val="30"/>
          <w:lang w:val="es-CL"/>
        </w:rPr>
        <w:t>Propuesta actualizada para la Evaluación Parcial 2</w:t>
      </w:r>
    </w:p>
    <w:p w14:paraId="15F46A9A" w14:textId="77777777" w:rsidR="00741946" w:rsidRDefault="00000000">
      <w:pPr>
        <w:jc w:val="center"/>
      </w:pPr>
      <w:proofErr w:type="spellStart"/>
      <w:r>
        <w:rPr>
          <w:b/>
          <w:color w:val="17365D"/>
          <w:sz w:val="38"/>
        </w:rPr>
        <w:t>Veterinaria</w:t>
      </w:r>
      <w:proofErr w:type="spellEnd"/>
      <w:r>
        <w:rPr>
          <w:b/>
          <w:color w:val="17365D"/>
          <w:sz w:val="38"/>
        </w:rPr>
        <w:t xml:space="preserve"> San Marcos</w:t>
      </w:r>
    </w:p>
    <w:p w14:paraId="5CAA441A" w14:textId="77777777" w:rsidR="00741946" w:rsidRDefault="00741946"/>
    <w:tbl>
      <w:tblPr>
        <w:tblStyle w:val="Tablaconcuadrcula"/>
        <w:tblW w:w="11745" w:type="dxa"/>
        <w:jc w:val="center"/>
        <w:tblLayout w:type="fixed"/>
        <w:tblLook w:val="04A0" w:firstRow="1" w:lastRow="0" w:firstColumn="1" w:lastColumn="0" w:noHBand="0" w:noVBand="1"/>
      </w:tblPr>
      <w:tblGrid>
        <w:gridCol w:w="2037"/>
        <w:gridCol w:w="9708"/>
      </w:tblGrid>
      <w:tr w:rsidR="00741946" w14:paraId="58B6CC50" w14:textId="77777777" w:rsidTr="007A3D26">
        <w:trPr>
          <w:jc w:val="center"/>
        </w:trPr>
        <w:tc>
          <w:tcPr>
            <w:tcW w:w="2037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36F18" w14:textId="77777777" w:rsidR="00741946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970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99070" w14:textId="77777777" w:rsidR="00741946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Información</w:t>
            </w:r>
            <w:proofErr w:type="spellEnd"/>
          </w:p>
        </w:tc>
      </w:tr>
      <w:tr w:rsidR="00741946" w:rsidRPr="007A3D26" w14:paraId="53199145" w14:textId="77777777" w:rsidTr="007A3D26">
        <w:trPr>
          <w:jc w:val="center"/>
        </w:trPr>
        <w:tc>
          <w:tcPr>
            <w:tcW w:w="203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FC6444" w14:textId="77777777" w:rsidR="00741946" w:rsidRDefault="00000000">
            <w:pPr>
              <w:spacing w:after="20" w:line="240" w:lineRule="auto"/>
            </w:pPr>
            <w:proofErr w:type="spellStart"/>
            <w:r>
              <w:rPr>
                <w:b/>
                <w:sz w:val="18"/>
              </w:rPr>
              <w:t>Integrantes</w:t>
            </w:r>
            <w:proofErr w:type="spellEnd"/>
          </w:p>
        </w:tc>
        <w:tc>
          <w:tcPr>
            <w:tcW w:w="97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9F80B7" w14:textId="6ECC32EA" w:rsidR="00741946" w:rsidRPr="007A3D26" w:rsidRDefault="007A3D26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8"/>
                <w:lang w:val="es-CL"/>
              </w:rPr>
              <w:t xml:space="preserve">Ángel Cubillos, Daniel Bueno </w:t>
            </w:r>
            <w:r>
              <w:rPr>
                <w:sz w:val="18"/>
                <w:lang w:val="es-CL"/>
              </w:rPr>
              <w:t>y Andres Vargas</w:t>
            </w:r>
          </w:p>
        </w:tc>
      </w:tr>
      <w:tr w:rsidR="00741946" w:rsidRPr="007A3D26" w14:paraId="47265BA5" w14:textId="77777777" w:rsidTr="007A3D26">
        <w:trPr>
          <w:jc w:val="center"/>
        </w:trPr>
        <w:tc>
          <w:tcPr>
            <w:tcW w:w="2037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E6E507" w14:textId="77777777" w:rsidR="00741946" w:rsidRDefault="00000000">
            <w:pPr>
              <w:spacing w:after="20" w:line="240" w:lineRule="auto"/>
            </w:pPr>
            <w:proofErr w:type="spellStart"/>
            <w:r>
              <w:rPr>
                <w:b/>
                <w:sz w:val="18"/>
              </w:rPr>
              <w:t>Docente</w:t>
            </w:r>
            <w:proofErr w:type="spellEnd"/>
            <w:r>
              <w:rPr>
                <w:b/>
                <w:sz w:val="18"/>
              </w:rPr>
              <w:t xml:space="preserve"> y </w:t>
            </w:r>
            <w:proofErr w:type="spellStart"/>
            <w:r>
              <w:rPr>
                <w:b/>
                <w:sz w:val="18"/>
              </w:rPr>
              <w:t>sección</w:t>
            </w:r>
            <w:proofErr w:type="spellEnd"/>
          </w:p>
        </w:tc>
        <w:tc>
          <w:tcPr>
            <w:tcW w:w="970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ECF2AB" w14:textId="43AB077A" w:rsidR="00741946" w:rsidRPr="007A3D26" w:rsidRDefault="007A3D26">
            <w:pPr>
              <w:spacing w:after="20" w:line="240" w:lineRule="auto"/>
              <w:rPr>
                <w:lang w:val="es-CL"/>
              </w:rPr>
            </w:pPr>
            <w:r>
              <w:rPr>
                <w:sz w:val="18"/>
                <w:lang w:val="es-CL"/>
              </w:rPr>
              <w:t>Juan Pulgar Sección 005D</w:t>
            </w:r>
          </w:p>
        </w:tc>
      </w:tr>
      <w:tr w:rsidR="00741946" w14:paraId="35B098E6" w14:textId="77777777" w:rsidTr="007A3D26">
        <w:trPr>
          <w:jc w:val="center"/>
        </w:trPr>
        <w:tc>
          <w:tcPr>
            <w:tcW w:w="203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969465" w14:textId="77777777" w:rsidR="00741946" w:rsidRDefault="00000000">
            <w:pPr>
              <w:spacing w:after="20" w:line="240" w:lineRule="auto"/>
            </w:pPr>
            <w:proofErr w:type="spellStart"/>
            <w:r>
              <w:rPr>
                <w:b/>
                <w:sz w:val="18"/>
              </w:rPr>
              <w:t>Repositorio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público</w:t>
            </w:r>
            <w:proofErr w:type="spellEnd"/>
          </w:p>
        </w:tc>
        <w:tc>
          <w:tcPr>
            <w:tcW w:w="97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C7BD29" w14:textId="6D70D01F" w:rsidR="00741946" w:rsidRDefault="007A3D26">
            <w:pPr>
              <w:spacing w:after="20" w:line="240" w:lineRule="auto"/>
            </w:pPr>
            <w:r w:rsidRPr="007A3D26">
              <w:t>https://github.com/andresv2006/Veterinaria-san-marcos-2.git</w:t>
            </w:r>
          </w:p>
        </w:tc>
      </w:tr>
    </w:tbl>
    <w:p w14:paraId="5E235045" w14:textId="77777777" w:rsidR="00741946" w:rsidRPr="007A3D26" w:rsidRDefault="00741946">
      <w:pPr>
        <w:spacing w:after="20"/>
        <w:rPr>
          <w:lang w:val="es-CL"/>
        </w:rPr>
      </w:pPr>
    </w:p>
    <w:p w14:paraId="096ED46E" w14:textId="77777777" w:rsidR="00741946" w:rsidRPr="007A3D26" w:rsidRDefault="00000000">
      <w:pPr>
        <w:pStyle w:val="Ttulo1"/>
        <w:rPr>
          <w:lang w:val="es-CL"/>
        </w:rPr>
      </w:pPr>
      <w:r w:rsidRPr="007A3D26">
        <w:rPr>
          <w:lang w:val="es-CL"/>
        </w:rPr>
        <w:t>1. Introducción y contexto del proyecto</w:t>
      </w:r>
    </w:p>
    <w:p w14:paraId="7BD83B27" w14:textId="77777777" w:rsidR="00741946" w:rsidRPr="007A3D26" w:rsidRDefault="00000000">
      <w:pPr>
        <w:rPr>
          <w:lang w:val="es-CL"/>
        </w:rPr>
      </w:pPr>
      <w:r w:rsidRPr="007A3D26">
        <w:rPr>
          <w:lang w:val="es-CL"/>
        </w:rPr>
        <w:t>Veterinaria San Marcos es una clínica familiar de Rancagua, fundada en 2009. El documento de propuesta anterior describe un equipo de tres médicos veterinarios, un técnico veterinario y una recepcionista, y una atención promedio de 25 pacientes diarios. También identifica como problema la gestión manual de citas y fichas clínicas.</w:t>
      </w:r>
    </w:p>
    <w:p w14:paraId="3162340A" w14:textId="77777777" w:rsidR="00741946" w:rsidRPr="007A3D26" w:rsidRDefault="00000000">
      <w:pPr>
        <w:rPr>
          <w:lang w:val="es-CL"/>
        </w:rPr>
      </w:pPr>
      <w:r w:rsidRPr="007A3D26">
        <w:rPr>
          <w:lang w:val="es-CL"/>
        </w:rPr>
        <w:t xml:space="preserve">La Evaluación Parcial 2 actualiza el </w:t>
      </w:r>
      <w:proofErr w:type="spellStart"/>
      <w:r w:rsidRPr="007A3D26">
        <w:rPr>
          <w:lang w:val="es-CL"/>
        </w:rPr>
        <w:t>frontend</w:t>
      </w:r>
      <w:proofErr w:type="spellEnd"/>
      <w:r w:rsidRPr="007A3D26">
        <w:rPr>
          <w:lang w:val="es-CL"/>
        </w:rPr>
        <w:t xml:space="preserve"> del proyecto con </w:t>
      </w:r>
      <w:proofErr w:type="spellStart"/>
      <w:r w:rsidRPr="007A3D26">
        <w:rPr>
          <w:lang w:val="es-CL"/>
        </w:rPr>
        <w:t>React</w:t>
      </w:r>
      <w:proofErr w:type="spellEnd"/>
      <w:r w:rsidRPr="007A3D26">
        <w:rPr>
          <w:lang w:val="es-CL"/>
        </w:rPr>
        <w:t xml:space="preserve"> y Vite. El alcance disponible en este repositorio es un sitio público con información de la clínica, noticias, recursos multimedia y un formulario de contacto demostrativo. Este </w:t>
      </w:r>
      <w:proofErr w:type="spellStart"/>
      <w:r w:rsidRPr="007A3D26">
        <w:rPr>
          <w:lang w:val="es-CL"/>
        </w:rPr>
        <w:t>frontend</w:t>
      </w:r>
      <w:proofErr w:type="spellEnd"/>
      <w:r w:rsidRPr="007A3D26">
        <w:rPr>
          <w:lang w:val="es-CL"/>
        </w:rPr>
        <w:t xml:space="preserve"> todavía no administra citas, fichas clínicas, usuarios, ventas ni datos en una base de datos.</w:t>
      </w:r>
    </w:p>
    <w:p w14:paraId="1F733AA0" w14:textId="77777777" w:rsidR="00741946" w:rsidRPr="007A3D26" w:rsidRDefault="00000000">
      <w:pPr>
        <w:rPr>
          <w:lang w:val="es-CL"/>
        </w:rPr>
      </w:pPr>
      <w:r w:rsidRPr="007A3D26">
        <w:rPr>
          <w:lang w:val="es-CL"/>
        </w:rPr>
        <w:t>El ERS conserva la visión completa del proyecto, pero identifica con claridad el estado de cada requisito para no presentar como terminadas funciones que dependen de otros módulos o de etapas posteriores.</w:t>
      </w:r>
    </w:p>
    <w:p w14:paraId="229CE18C" w14:textId="77777777" w:rsidR="00741946" w:rsidRPr="007A3D26" w:rsidRDefault="00000000">
      <w:pPr>
        <w:pStyle w:val="Ttulo1"/>
        <w:rPr>
          <w:lang w:val="es-CL"/>
        </w:rPr>
      </w:pPr>
      <w:r w:rsidRPr="007A3D26">
        <w:rPr>
          <w:lang w:val="es-CL"/>
        </w:rPr>
        <w:t>2. Alcance de la Evaluación Parcial 2</w:t>
      </w:r>
    </w:p>
    <w:p w14:paraId="77856E08" w14:textId="77777777" w:rsidR="00741946" w:rsidRPr="007A3D26" w:rsidRDefault="00000000">
      <w:pPr>
        <w:rPr>
          <w:lang w:val="es-CL"/>
        </w:rPr>
      </w:pPr>
      <w:r w:rsidRPr="007A3D26">
        <w:rPr>
          <w:lang w:val="es-CL"/>
        </w:rPr>
        <w:t xml:space="preserve">El sistema de esta versión se ejecuta en el navegador como una aplicación de una sola página. La navegación pública cambia entre vistas </w:t>
      </w:r>
      <w:proofErr w:type="spellStart"/>
      <w:r w:rsidRPr="007A3D26">
        <w:rPr>
          <w:lang w:val="es-CL"/>
        </w:rPr>
        <w:t>React</w:t>
      </w:r>
      <w:proofErr w:type="spellEnd"/>
      <w:r w:rsidRPr="007A3D26">
        <w:rPr>
          <w:lang w:val="es-CL"/>
        </w:rPr>
        <w:t xml:space="preserve"> y permite abrir rutas internas directamente cuando el servidor entrega la aplicación. La interfaz usa componentes compartidos, datos de noticias locales y estilos responsivos de Bootstrap.</w:t>
      </w:r>
    </w:p>
    <w:p w14:paraId="54DB0F42" w14:textId="77777777" w:rsidR="00741946" w:rsidRDefault="00000000">
      <w:pPr>
        <w:pStyle w:val="Ttulo2"/>
      </w:pPr>
      <w:proofErr w:type="spellStart"/>
      <w:r>
        <w:t>Incluido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repositorio</w:t>
      </w:r>
      <w:proofErr w:type="spellEnd"/>
    </w:p>
    <w:p w14:paraId="72E5359C" w14:textId="77777777" w:rsidR="00741946" w:rsidRPr="007A3D26" w:rsidRDefault="00000000">
      <w:pPr>
        <w:pStyle w:val="Listaconvietas"/>
        <w:rPr>
          <w:lang w:val="es-CL"/>
        </w:rPr>
      </w:pPr>
      <w:r w:rsidRPr="007A3D26">
        <w:rPr>
          <w:lang w:val="es-CL"/>
        </w:rPr>
        <w:t xml:space="preserve">Estructura base </w:t>
      </w:r>
      <w:proofErr w:type="spellStart"/>
      <w:r w:rsidRPr="007A3D26">
        <w:rPr>
          <w:lang w:val="es-CL"/>
        </w:rPr>
        <w:t>React</w:t>
      </w:r>
      <w:proofErr w:type="spellEnd"/>
      <w:r w:rsidRPr="007A3D26">
        <w:rPr>
          <w:lang w:val="es-CL"/>
        </w:rPr>
        <w:t xml:space="preserve"> con Vite, componentes compartidos, rutas públicas e integración del contenido.</w:t>
      </w:r>
    </w:p>
    <w:p w14:paraId="5E468B52" w14:textId="77777777" w:rsidR="00741946" w:rsidRPr="007A3D26" w:rsidRDefault="00000000">
      <w:pPr>
        <w:pStyle w:val="Listaconvietas"/>
        <w:rPr>
          <w:lang w:val="es-CL"/>
        </w:rPr>
      </w:pPr>
      <w:r w:rsidRPr="007A3D26">
        <w:rPr>
          <w:lang w:val="es-CL"/>
        </w:rPr>
        <w:t>Páginas Inicio, Nosotros, Noticias, detalle de noticia, Multimedia y Contacto, además de la vista para rutas inexistentes.</w:t>
      </w:r>
    </w:p>
    <w:p w14:paraId="535BA71F" w14:textId="77777777" w:rsidR="00741946" w:rsidRPr="007A3D26" w:rsidRDefault="00000000">
      <w:pPr>
        <w:pStyle w:val="Listaconvietas"/>
        <w:rPr>
          <w:lang w:val="es-CL"/>
        </w:rPr>
      </w:pPr>
      <w:r w:rsidRPr="007A3D26">
        <w:rPr>
          <w:lang w:val="es-CL"/>
        </w:rPr>
        <w:t>Diseño responsivo con clases de Bootstrap, imágenes con texto alternativo y controles de formulario asociados a sus etiquetas.</w:t>
      </w:r>
    </w:p>
    <w:p w14:paraId="7E274466" w14:textId="77777777" w:rsidR="00741946" w:rsidRPr="007A3D26" w:rsidRDefault="00000000">
      <w:pPr>
        <w:pStyle w:val="Listaconvietas"/>
        <w:rPr>
          <w:lang w:val="es-CL"/>
        </w:rPr>
      </w:pPr>
      <w:r w:rsidRPr="007A3D26">
        <w:rPr>
          <w:lang w:val="es-CL"/>
        </w:rPr>
        <w:t>Formulario de contacto de demostración con validación local; no envía ni almacena información.</w:t>
      </w:r>
    </w:p>
    <w:p w14:paraId="4377EBB9" w14:textId="77777777" w:rsidR="00741946" w:rsidRDefault="00000000">
      <w:pPr>
        <w:pStyle w:val="Listaconvietas"/>
      </w:pPr>
      <w:proofErr w:type="spellStart"/>
      <w:r>
        <w:t>Pruebas</w:t>
      </w:r>
      <w:proofErr w:type="spellEnd"/>
      <w:r>
        <w:t xml:space="preserve"> del frontend con Vitest, jsdom y React Testing Library.</w:t>
      </w:r>
    </w:p>
    <w:p w14:paraId="6A9AFCFC" w14:textId="77777777" w:rsidR="00741946" w:rsidRDefault="00000000">
      <w:pPr>
        <w:pStyle w:val="Ttulo2"/>
      </w:pPr>
      <w:r>
        <w:t>Fuera del alcance implementado</w:t>
      </w:r>
    </w:p>
    <w:p w14:paraId="56E83526" w14:textId="77777777" w:rsidR="00741946" w:rsidRPr="007A3D26" w:rsidRDefault="00000000">
      <w:pPr>
        <w:pStyle w:val="Listaconvietas"/>
        <w:rPr>
          <w:lang w:val="es-CL"/>
        </w:rPr>
      </w:pPr>
      <w:r w:rsidRPr="007A3D26">
        <w:rPr>
          <w:lang w:val="es-CL"/>
        </w:rPr>
        <w:t>Catálogo transaccional de productos, filtros, carrito y compra.</w:t>
      </w:r>
    </w:p>
    <w:p w14:paraId="254BD856" w14:textId="77777777" w:rsidR="00741946" w:rsidRPr="007A3D26" w:rsidRDefault="00000000">
      <w:pPr>
        <w:pStyle w:val="Listaconvietas"/>
        <w:rPr>
          <w:lang w:val="es-CL"/>
        </w:rPr>
      </w:pPr>
      <w:r w:rsidRPr="007A3D26">
        <w:rPr>
          <w:lang w:val="es-CL"/>
        </w:rPr>
        <w:t>Registro, inicio de sesión, roles, administración de usuarios y navegación administrativa.</w:t>
      </w:r>
    </w:p>
    <w:p w14:paraId="69B71370" w14:textId="77777777" w:rsidR="00741946" w:rsidRPr="007A3D26" w:rsidRDefault="00000000">
      <w:pPr>
        <w:pStyle w:val="Listaconvietas"/>
        <w:rPr>
          <w:lang w:val="es-CL"/>
        </w:rPr>
      </w:pPr>
      <w:proofErr w:type="spellStart"/>
      <w:r w:rsidRPr="007A3D26">
        <w:rPr>
          <w:lang w:val="es-CL"/>
        </w:rPr>
        <w:t>Backend</w:t>
      </w:r>
      <w:proofErr w:type="spellEnd"/>
      <w:r w:rsidRPr="007A3D26">
        <w:rPr>
          <w:lang w:val="es-CL"/>
        </w:rPr>
        <w:t xml:space="preserve">, </w:t>
      </w:r>
      <w:proofErr w:type="spellStart"/>
      <w:r w:rsidRPr="007A3D26">
        <w:rPr>
          <w:lang w:val="es-CL"/>
        </w:rPr>
        <w:t>APIs</w:t>
      </w:r>
      <w:proofErr w:type="spellEnd"/>
      <w:r w:rsidRPr="007A3D26">
        <w:rPr>
          <w:lang w:val="es-CL"/>
        </w:rPr>
        <w:t>, base de datos, persistencia real de citas o fichas clínicas.</w:t>
      </w:r>
    </w:p>
    <w:p w14:paraId="2F71925F" w14:textId="77777777" w:rsidR="00741946" w:rsidRPr="007A3D26" w:rsidRDefault="00000000">
      <w:pPr>
        <w:pStyle w:val="Listaconvietas"/>
        <w:rPr>
          <w:lang w:val="es-CL"/>
        </w:rPr>
      </w:pPr>
      <w:r w:rsidRPr="007A3D26">
        <w:rPr>
          <w:lang w:val="es-CL"/>
        </w:rPr>
        <w:t xml:space="preserve">Despliegue en EC2 con </w:t>
      </w:r>
      <w:proofErr w:type="spellStart"/>
      <w:r w:rsidRPr="007A3D26">
        <w:rPr>
          <w:lang w:val="es-CL"/>
        </w:rPr>
        <w:t>Nginx</w:t>
      </w:r>
      <w:proofErr w:type="spellEnd"/>
      <w:r w:rsidRPr="007A3D26">
        <w:rPr>
          <w:lang w:val="es-CL"/>
        </w:rPr>
        <w:t>, que continúa pendiente de una instancia y su configuración.</w:t>
      </w:r>
    </w:p>
    <w:p w14:paraId="33090275" w14:textId="77777777" w:rsidR="00741946" w:rsidRPr="007A3D26" w:rsidRDefault="00000000">
      <w:pPr>
        <w:pStyle w:val="Ttulo1"/>
        <w:rPr>
          <w:lang w:val="es-CL"/>
        </w:rPr>
      </w:pPr>
      <w:r w:rsidRPr="007A3D26">
        <w:rPr>
          <w:lang w:val="es-CL"/>
        </w:rPr>
        <w:lastRenderedPageBreak/>
        <w:t>3. Descripción general y arquitectura</w:t>
      </w:r>
    </w:p>
    <w:p w14:paraId="7BB001F7" w14:textId="77777777" w:rsidR="00741946" w:rsidRPr="007A3D26" w:rsidRDefault="00000000">
      <w:pPr>
        <w:rPr>
          <w:lang w:val="es-CL"/>
        </w:rPr>
      </w:pPr>
      <w:r w:rsidRPr="007A3D26">
        <w:rPr>
          <w:lang w:val="es-CL"/>
        </w:rPr>
        <w:t xml:space="preserve">La aplicación está organizada en páginas y componentes reutilizables. </w:t>
      </w:r>
      <w:proofErr w:type="spellStart"/>
      <w:r w:rsidRPr="007A3D26">
        <w:rPr>
          <w:lang w:val="es-CL"/>
        </w:rPr>
        <w:t>App.jsx</w:t>
      </w:r>
      <w:proofErr w:type="spellEnd"/>
      <w:r w:rsidRPr="007A3D26">
        <w:rPr>
          <w:lang w:val="es-CL"/>
        </w:rPr>
        <w:t xml:space="preserve"> define las rutas y compone la cabecera, la navegación y el pie de página. La información de noticias se mantiene en un módulo local, y las tarjetas muestran un enlace al detalle solo cuando existe contenido detallado.</w:t>
      </w:r>
    </w:p>
    <w:tbl>
      <w:tblPr>
        <w:tblStyle w:val="Tablaconcuadrcula"/>
        <w:tblW w:w="9304" w:type="dxa"/>
        <w:jc w:val="center"/>
        <w:tblLayout w:type="fixed"/>
        <w:tblLook w:val="04A0" w:firstRow="1" w:lastRow="0" w:firstColumn="1" w:lastColumn="0" w:noHBand="0" w:noVBand="1"/>
      </w:tblPr>
      <w:tblGrid>
        <w:gridCol w:w="1649"/>
        <w:gridCol w:w="7655"/>
      </w:tblGrid>
      <w:tr w:rsidR="00741946" w14:paraId="4A6201B0" w14:textId="77777777" w:rsidTr="00314199">
        <w:trPr>
          <w:jc w:val="center"/>
        </w:trPr>
        <w:tc>
          <w:tcPr>
            <w:tcW w:w="1649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85B2A" w14:textId="77777777" w:rsidR="0074194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65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E2C9B" w14:textId="77777777" w:rsidR="0074194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Implementación actual</w:t>
            </w:r>
          </w:p>
        </w:tc>
      </w:tr>
      <w:tr w:rsidR="00741946" w14:paraId="017EC536" w14:textId="77777777" w:rsidTr="00314199">
        <w:trPr>
          <w:jc w:val="center"/>
        </w:trPr>
        <w:tc>
          <w:tcPr>
            <w:tcW w:w="1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E78C70" w14:textId="77777777" w:rsidR="00741946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Frontend</w:t>
            </w:r>
          </w:p>
        </w:tc>
        <w:tc>
          <w:tcPr>
            <w:tcW w:w="76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0373D0" w14:textId="77777777" w:rsidR="00741946" w:rsidRDefault="00000000">
            <w:pPr>
              <w:spacing w:after="20" w:line="240" w:lineRule="auto"/>
            </w:pPr>
            <w:r>
              <w:rPr>
                <w:sz w:val="17"/>
              </w:rPr>
              <w:t>React 19 y Vite 8</w:t>
            </w:r>
          </w:p>
        </w:tc>
      </w:tr>
      <w:tr w:rsidR="00741946" w:rsidRPr="007A3D26" w14:paraId="7D9EA9C2" w14:textId="77777777" w:rsidTr="00314199">
        <w:trPr>
          <w:jc w:val="center"/>
        </w:trPr>
        <w:tc>
          <w:tcPr>
            <w:tcW w:w="1649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606981" w14:textId="77777777" w:rsidR="00741946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>Navegación</w:t>
            </w:r>
          </w:p>
        </w:tc>
        <w:tc>
          <w:tcPr>
            <w:tcW w:w="765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BC5F3E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proofErr w:type="spellStart"/>
            <w:r w:rsidRPr="007A3D26">
              <w:rPr>
                <w:sz w:val="17"/>
                <w:lang w:val="es-CL"/>
              </w:rPr>
              <w:t>React</w:t>
            </w:r>
            <w:proofErr w:type="spellEnd"/>
            <w:r w:rsidRPr="007A3D26">
              <w:rPr>
                <w:sz w:val="17"/>
                <w:lang w:val="es-CL"/>
              </w:rPr>
              <w:t xml:space="preserve"> </w:t>
            </w:r>
            <w:proofErr w:type="spellStart"/>
            <w:r w:rsidRPr="007A3D26">
              <w:rPr>
                <w:sz w:val="17"/>
                <w:lang w:val="es-CL"/>
              </w:rPr>
              <w:t>Router</w:t>
            </w:r>
            <w:proofErr w:type="spellEnd"/>
            <w:r w:rsidRPr="007A3D26">
              <w:rPr>
                <w:sz w:val="17"/>
                <w:lang w:val="es-CL"/>
              </w:rPr>
              <w:t xml:space="preserve"> 7 con rutas públicas y una </w:t>
            </w:r>
            <w:proofErr w:type="gramStart"/>
            <w:r w:rsidRPr="007A3D26">
              <w:rPr>
                <w:sz w:val="17"/>
                <w:lang w:val="es-CL"/>
              </w:rPr>
              <w:t>ruta comodín</w:t>
            </w:r>
            <w:proofErr w:type="gramEnd"/>
            <w:r w:rsidRPr="007A3D26">
              <w:rPr>
                <w:sz w:val="17"/>
                <w:lang w:val="es-CL"/>
              </w:rPr>
              <w:t xml:space="preserve"> para direcciones inexistentes</w:t>
            </w:r>
          </w:p>
        </w:tc>
      </w:tr>
      <w:tr w:rsidR="00741946" w:rsidRPr="007A3D26" w14:paraId="743DEEA5" w14:textId="77777777" w:rsidTr="00314199">
        <w:trPr>
          <w:jc w:val="center"/>
        </w:trPr>
        <w:tc>
          <w:tcPr>
            <w:tcW w:w="1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E36851" w14:textId="77777777" w:rsidR="00741946" w:rsidRDefault="00000000">
            <w:pPr>
              <w:spacing w:after="20" w:line="240" w:lineRule="auto"/>
            </w:pPr>
            <w:proofErr w:type="spellStart"/>
            <w:r>
              <w:rPr>
                <w:b/>
                <w:sz w:val="17"/>
              </w:rPr>
              <w:t>Estilos</w:t>
            </w:r>
            <w:proofErr w:type="spellEnd"/>
            <w:r>
              <w:rPr>
                <w:b/>
                <w:sz w:val="17"/>
              </w:rPr>
              <w:t xml:space="preserve"> y </w:t>
            </w:r>
            <w:proofErr w:type="spellStart"/>
            <w:r>
              <w:rPr>
                <w:b/>
                <w:sz w:val="17"/>
              </w:rPr>
              <w:t>grilla</w:t>
            </w:r>
            <w:proofErr w:type="spellEnd"/>
          </w:p>
        </w:tc>
        <w:tc>
          <w:tcPr>
            <w:tcW w:w="76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25DA8C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7"/>
                <w:lang w:val="es-CL"/>
              </w:rPr>
              <w:t xml:space="preserve">Bootstrap 5 y hoja global </w:t>
            </w:r>
            <w:proofErr w:type="spellStart"/>
            <w:r w:rsidRPr="007A3D26">
              <w:rPr>
                <w:sz w:val="17"/>
                <w:lang w:val="es-CL"/>
              </w:rPr>
              <w:t>src</w:t>
            </w:r>
            <w:proofErr w:type="spellEnd"/>
            <w:r w:rsidRPr="007A3D26">
              <w:rPr>
                <w:sz w:val="17"/>
                <w:lang w:val="es-CL"/>
              </w:rPr>
              <w:t>/index.css</w:t>
            </w:r>
          </w:p>
        </w:tc>
      </w:tr>
      <w:tr w:rsidR="00741946" w:rsidRPr="007A3D26" w14:paraId="577A83E1" w14:textId="77777777" w:rsidTr="00314199">
        <w:trPr>
          <w:jc w:val="center"/>
        </w:trPr>
        <w:tc>
          <w:tcPr>
            <w:tcW w:w="1649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F91C37" w14:textId="77777777" w:rsidR="00741946" w:rsidRDefault="00000000">
            <w:pPr>
              <w:spacing w:after="20" w:line="240" w:lineRule="auto"/>
            </w:pPr>
            <w:r>
              <w:rPr>
                <w:b/>
                <w:sz w:val="17"/>
              </w:rPr>
              <w:t xml:space="preserve">Datos </w:t>
            </w:r>
            <w:proofErr w:type="spellStart"/>
            <w:r>
              <w:rPr>
                <w:b/>
                <w:sz w:val="17"/>
              </w:rPr>
              <w:t>públicos</w:t>
            </w:r>
            <w:proofErr w:type="spellEnd"/>
          </w:p>
        </w:tc>
        <w:tc>
          <w:tcPr>
            <w:tcW w:w="765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BC2F97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7"/>
                <w:lang w:val="es-CL"/>
              </w:rPr>
              <w:t xml:space="preserve">Noticias estáticas en </w:t>
            </w:r>
            <w:proofErr w:type="spellStart"/>
            <w:r w:rsidRPr="007A3D26">
              <w:rPr>
                <w:sz w:val="17"/>
                <w:lang w:val="es-CL"/>
              </w:rPr>
              <w:t>src</w:t>
            </w:r>
            <w:proofErr w:type="spellEnd"/>
            <w:r w:rsidRPr="007A3D26">
              <w:rPr>
                <w:sz w:val="17"/>
                <w:lang w:val="es-CL"/>
              </w:rPr>
              <w:t xml:space="preserve">/data/noticias.js e imágenes locales en </w:t>
            </w:r>
            <w:proofErr w:type="spellStart"/>
            <w:r w:rsidRPr="007A3D26">
              <w:rPr>
                <w:sz w:val="17"/>
                <w:lang w:val="es-CL"/>
              </w:rPr>
              <w:t>src</w:t>
            </w:r>
            <w:proofErr w:type="spellEnd"/>
            <w:r w:rsidRPr="007A3D26">
              <w:rPr>
                <w:sz w:val="17"/>
                <w:lang w:val="es-CL"/>
              </w:rPr>
              <w:t>/</w:t>
            </w:r>
            <w:proofErr w:type="spellStart"/>
            <w:r w:rsidRPr="007A3D26">
              <w:rPr>
                <w:sz w:val="17"/>
                <w:lang w:val="es-CL"/>
              </w:rPr>
              <w:t>assets</w:t>
            </w:r>
            <w:proofErr w:type="spellEnd"/>
          </w:p>
        </w:tc>
      </w:tr>
      <w:tr w:rsidR="00741946" w:rsidRPr="007A3D26" w14:paraId="3BEE0584" w14:textId="77777777" w:rsidTr="00314199">
        <w:trPr>
          <w:jc w:val="center"/>
        </w:trPr>
        <w:tc>
          <w:tcPr>
            <w:tcW w:w="1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222848" w14:textId="77777777" w:rsidR="00741946" w:rsidRDefault="00000000">
            <w:pPr>
              <w:spacing w:after="20" w:line="240" w:lineRule="auto"/>
            </w:pPr>
            <w:proofErr w:type="spellStart"/>
            <w:r>
              <w:rPr>
                <w:b/>
                <w:sz w:val="17"/>
              </w:rPr>
              <w:t>Formulario</w:t>
            </w:r>
            <w:proofErr w:type="spellEnd"/>
          </w:p>
        </w:tc>
        <w:tc>
          <w:tcPr>
            <w:tcW w:w="76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7007F4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7"/>
                <w:lang w:val="es-CL"/>
              </w:rPr>
              <w:t xml:space="preserve">Estado local de </w:t>
            </w:r>
            <w:proofErr w:type="spellStart"/>
            <w:r w:rsidRPr="007A3D26">
              <w:rPr>
                <w:sz w:val="17"/>
                <w:lang w:val="es-CL"/>
              </w:rPr>
              <w:t>React</w:t>
            </w:r>
            <w:proofErr w:type="spellEnd"/>
            <w:r w:rsidRPr="007A3D26">
              <w:rPr>
                <w:sz w:val="17"/>
                <w:lang w:val="es-CL"/>
              </w:rPr>
              <w:t>; validación de nombre, comentario y formato de correo cuando se informa</w:t>
            </w:r>
          </w:p>
        </w:tc>
      </w:tr>
      <w:tr w:rsidR="00741946" w:rsidRPr="007A3D26" w14:paraId="43C72A65" w14:textId="77777777" w:rsidTr="00314199">
        <w:trPr>
          <w:jc w:val="center"/>
        </w:trPr>
        <w:tc>
          <w:tcPr>
            <w:tcW w:w="1649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5665AE" w14:textId="77777777" w:rsidR="00741946" w:rsidRDefault="00000000">
            <w:pPr>
              <w:spacing w:after="20" w:line="240" w:lineRule="auto"/>
            </w:pPr>
            <w:proofErr w:type="spellStart"/>
            <w:r>
              <w:rPr>
                <w:b/>
                <w:sz w:val="17"/>
              </w:rPr>
              <w:t>Persistencia</w:t>
            </w:r>
            <w:proofErr w:type="spellEnd"/>
          </w:p>
        </w:tc>
        <w:tc>
          <w:tcPr>
            <w:tcW w:w="765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879E0D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7"/>
                <w:lang w:val="es-CL"/>
              </w:rPr>
              <w:t xml:space="preserve">No hay API, base de datos ni </w:t>
            </w:r>
            <w:proofErr w:type="spellStart"/>
            <w:r w:rsidRPr="007A3D26">
              <w:rPr>
                <w:sz w:val="17"/>
                <w:lang w:val="es-CL"/>
              </w:rPr>
              <w:t>localStorage</w:t>
            </w:r>
            <w:proofErr w:type="spellEnd"/>
            <w:r w:rsidRPr="007A3D26">
              <w:rPr>
                <w:sz w:val="17"/>
                <w:lang w:val="es-CL"/>
              </w:rPr>
              <w:t xml:space="preserve"> para el sitio público de esta versión</w:t>
            </w:r>
          </w:p>
        </w:tc>
      </w:tr>
    </w:tbl>
    <w:p w14:paraId="4AB23E15" w14:textId="77777777" w:rsidR="00741946" w:rsidRPr="007A3D26" w:rsidRDefault="00741946">
      <w:pPr>
        <w:spacing w:after="20"/>
        <w:rPr>
          <w:lang w:val="es-CL"/>
        </w:rPr>
      </w:pPr>
    </w:p>
    <w:p w14:paraId="330479DB" w14:textId="77777777" w:rsidR="00741946" w:rsidRDefault="00000000">
      <w:pPr>
        <w:pStyle w:val="Ttulo2"/>
      </w:pPr>
      <w:r>
        <w:t xml:space="preserve">3.1 Mapa de </w:t>
      </w:r>
      <w:proofErr w:type="spellStart"/>
      <w:r>
        <w:t>rutas</w:t>
      </w:r>
      <w:proofErr w:type="spellEnd"/>
    </w:p>
    <w:tbl>
      <w:tblPr>
        <w:tblStyle w:val="Tablaconcuadrcula"/>
        <w:tblW w:w="11395" w:type="dxa"/>
        <w:jc w:val="center"/>
        <w:tblLayout w:type="fixed"/>
        <w:tblLook w:val="04A0" w:firstRow="1" w:lastRow="0" w:firstColumn="1" w:lastColumn="0" w:noHBand="0" w:noVBand="1"/>
      </w:tblPr>
      <w:tblGrid>
        <w:gridCol w:w="1720"/>
        <w:gridCol w:w="1418"/>
        <w:gridCol w:w="8257"/>
      </w:tblGrid>
      <w:tr w:rsidR="00741946" w14:paraId="40562779" w14:textId="77777777" w:rsidTr="00314199">
        <w:trPr>
          <w:jc w:val="center"/>
        </w:trPr>
        <w:tc>
          <w:tcPr>
            <w:tcW w:w="172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39250" w14:textId="77777777" w:rsidR="00741946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w="141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0D30A" w14:textId="77777777" w:rsidR="00741946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Vista</w:t>
            </w:r>
          </w:p>
        </w:tc>
        <w:tc>
          <w:tcPr>
            <w:tcW w:w="8257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D0785" w14:textId="77777777" w:rsidR="00741946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Resultado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esperado</w:t>
            </w:r>
            <w:proofErr w:type="spellEnd"/>
          </w:p>
        </w:tc>
      </w:tr>
      <w:tr w:rsidR="00741946" w:rsidRPr="007A3D26" w14:paraId="37C83D3D" w14:textId="77777777" w:rsidTr="00314199">
        <w:trPr>
          <w:jc w:val="center"/>
        </w:trPr>
        <w:tc>
          <w:tcPr>
            <w:tcW w:w="1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35229A" w14:textId="77777777" w:rsidR="00741946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/</w:t>
            </w:r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7D4769" w14:textId="77777777" w:rsidR="00741946" w:rsidRDefault="00000000">
            <w:pPr>
              <w:spacing w:after="20" w:line="240" w:lineRule="auto"/>
            </w:pPr>
            <w:proofErr w:type="spellStart"/>
            <w:r>
              <w:rPr>
                <w:sz w:val="16"/>
              </w:rPr>
              <w:t>Inicio</w:t>
            </w:r>
            <w:proofErr w:type="spellEnd"/>
          </w:p>
        </w:tc>
        <w:tc>
          <w:tcPr>
            <w:tcW w:w="82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295C56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6"/>
                <w:lang w:val="es-CL"/>
              </w:rPr>
              <w:t>Presentación de la clínica y noticias destacadas</w:t>
            </w:r>
          </w:p>
        </w:tc>
      </w:tr>
      <w:tr w:rsidR="00741946" w:rsidRPr="007A3D26" w14:paraId="4F679A1A" w14:textId="77777777" w:rsidTr="00314199">
        <w:trPr>
          <w:jc w:val="center"/>
        </w:trPr>
        <w:tc>
          <w:tcPr>
            <w:tcW w:w="172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E21984" w14:textId="77777777" w:rsidR="00741946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/</w:t>
            </w:r>
            <w:proofErr w:type="spellStart"/>
            <w:proofErr w:type="gramStart"/>
            <w:r>
              <w:rPr>
                <w:b/>
                <w:sz w:val="16"/>
              </w:rPr>
              <w:t>nosotros</w:t>
            </w:r>
            <w:proofErr w:type="spellEnd"/>
            <w:proofErr w:type="gramEnd"/>
          </w:p>
        </w:tc>
        <w:tc>
          <w:tcPr>
            <w:tcW w:w="141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F993F3" w14:textId="77777777" w:rsidR="00741946" w:rsidRDefault="00000000">
            <w:pPr>
              <w:spacing w:after="20" w:line="240" w:lineRule="auto"/>
            </w:pPr>
            <w:proofErr w:type="spellStart"/>
            <w:r>
              <w:rPr>
                <w:sz w:val="16"/>
              </w:rPr>
              <w:t>Nosotros</w:t>
            </w:r>
            <w:proofErr w:type="spellEnd"/>
          </w:p>
        </w:tc>
        <w:tc>
          <w:tcPr>
            <w:tcW w:w="8257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ADB78F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6"/>
                <w:lang w:val="es-CL"/>
              </w:rPr>
              <w:t>Historia, propósito, principios, equipo y solicitud de atención</w:t>
            </w:r>
          </w:p>
        </w:tc>
      </w:tr>
      <w:tr w:rsidR="00741946" w14:paraId="5280CA3F" w14:textId="77777777" w:rsidTr="00314199">
        <w:trPr>
          <w:jc w:val="center"/>
        </w:trPr>
        <w:tc>
          <w:tcPr>
            <w:tcW w:w="1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8FB747" w14:textId="77777777" w:rsidR="00741946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/</w:t>
            </w:r>
            <w:proofErr w:type="spellStart"/>
            <w:proofErr w:type="gramStart"/>
            <w:r>
              <w:rPr>
                <w:b/>
                <w:sz w:val="16"/>
              </w:rPr>
              <w:t>noticias</w:t>
            </w:r>
            <w:proofErr w:type="spellEnd"/>
            <w:proofErr w:type="gramEnd"/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7704D9" w14:textId="77777777" w:rsidR="00741946" w:rsidRDefault="00000000">
            <w:pPr>
              <w:spacing w:after="20" w:line="240" w:lineRule="auto"/>
            </w:pPr>
            <w:r>
              <w:rPr>
                <w:sz w:val="16"/>
              </w:rPr>
              <w:t>Noticias</w:t>
            </w:r>
          </w:p>
        </w:tc>
        <w:tc>
          <w:tcPr>
            <w:tcW w:w="82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01BB71" w14:textId="77777777" w:rsidR="00741946" w:rsidRDefault="00000000">
            <w:pPr>
              <w:spacing w:after="20" w:line="240" w:lineRule="auto"/>
            </w:pPr>
            <w:r>
              <w:rPr>
                <w:sz w:val="16"/>
              </w:rPr>
              <w:t>Tarjetas de noticias disponibles</w:t>
            </w:r>
          </w:p>
        </w:tc>
      </w:tr>
      <w:tr w:rsidR="00741946" w:rsidRPr="007A3D26" w14:paraId="6BD5493D" w14:textId="77777777" w:rsidTr="00314199">
        <w:trPr>
          <w:jc w:val="center"/>
        </w:trPr>
        <w:tc>
          <w:tcPr>
            <w:tcW w:w="172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BB7D1" w14:textId="77777777" w:rsidR="00741946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/noticias/:id</w:t>
            </w:r>
          </w:p>
        </w:tc>
        <w:tc>
          <w:tcPr>
            <w:tcW w:w="141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279A1A" w14:textId="77777777" w:rsidR="00741946" w:rsidRDefault="00000000">
            <w:pPr>
              <w:spacing w:after="20" w:line="240" w:lineRule="auto"/>
            </w:pPr>
            <w:r>
              <w:rPr>
                <w:sz w:val="16"/>
              </w:rPr>
              <w:t>Detalle de noticia</w:t>
            </w:r>
          </w:p>
        </w:tc>
        <w:tc>
          <w:tcPr>
            <w:tcW w:w="8257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4FB4BB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6"/>
                <w:lang w:val="es-CL"/>
              </w:rPr>
              <w:t>Contenido de la noticia cuando existe detalle; aviso cuando el ID no corresponde</w:t>
            </w:r>
          </w:p>
        </w:tc>
      </w:tr>
      <w:tr w:rsidR="00741946" w:rsidRPr="007A3D26" w14:paraId="359C010C" w14:textId="77777777" w:rsidTr="00314199">
        <w:trPr>
          <w:jc w:val="center"/>
        </w:trPr>
        <w:tc>
          <w:tcPr>
            <w:tcW w:w="1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67AB28" w14:textId="77777777" w:rsidR="00741946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/</w:t>
            </w:r>
            <w:proofErr w:type="gramStart"/>
            <w:r>
              <w:rPr>
                <w:b/>
                <w:sz w:val="16"/>
              </w:rPr>
              <w:t>multimedia</w:t>
            </w:r>
            <w:proofErr w:type="gramEnd"/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1E236D" w14:textId="77777777" w:rsidR="00741946" w:rsidRDefault="00000000">
            <w:pPr>
              <w:spacing w:after="20" w:line="240" w:lineRule="auto"/>
            </w:pPr>
            <w:r>
              <w:rPr>
                <w:sz w:val="16"/>
              </w:rPr>
              <w:t>Multimedia</w:t>
            </w:r>
          </w:p>
        </w:tc>
        <w:tc>
          <w:tcPr>
            <w:tcW w:w="82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41FD38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6"/>
                <w:lang w:val="es-CL"/>
              </w:rPr>
              <w:t>Video informativo con título accesible</w:t>
            </w:r>
          </w:p>
        </w:tc>
      </w:tr>
      <w:tr w:rsidR="00741946" w:rsidRPr="007A3D26" w14:paraId="7027FE3F" w14:textId="77777777" w:rsidTr="00314199">
        <w:trPr>
          <w:jc w:val="center"/>
        </w:trPr>
        <w:tc>
          <w:tcPr>
            <w:tcW w:w="172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E0E993" w14:textId="77777777" w:rsidR="00741946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/</w:t>
            </w:r>
            <w:proofErr w:type="spellStart"/>
            <w:proofErr w:type="gramStart"/>
            <w:r>
              <w:rPr>
                <w:b/>
                <w:sz w:val="16"/>
              </w:rPr>
              <w:t>contacto</w:t>
            </w:r>
            <w:proofErr w:type="spellEnd"/>
            <w:proofErr w:type="gramEnd"/>
          </w:p>
        </w:tc>
        <w:tc>
          <w:tcPr>
            <w:tcW w:w="141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6D796E" w14:textId="77777777" w:rsidR="00741946" w:rsidRDefault="00000000">
            <w:pPr>
              <w:spacing w:after="20" w:line="240" w:lineRule="auto"/>
            </w:pPr>
            <w:r>
              <w:rPr>
                <w:sz w:val="16"/>
              </w:rPr>
              <w:t>Contacto</w:t>
            </w:r>
          </w:p>
        </w:tc>
        <w:tc>
          <w:tcPr>
            <w:tcW w:w="8257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D8404F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6"/>
                <w:lang w:val="es-CL"/>
              </w:rPr>
              <w:t>Formulario de consulta de prueba</w:t>
            </w:r>
          </w:p>
        </w:tc>
      </w:tr>
      <w:tr w:rsidR="00741946" w:rsidRPr="007A3D26" w14:paraId="343793C8" w14:textId="77777777" w:rsidTr="00314199">
        <w:trPr>
          <w:jc w:val="center"/>
        </w:trPr>
        <w:tc>
          <w:tcPr>
            <w:tcW w:w="1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51B823" w14:textId="77777777" w:rsidR="00741946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 xml:space="preserve">Cualquier </w:t>
            </w:r>
            <w:proofErr w:type="spellStart"/>
            <w:r>
              <w:rPr>
                <w:b/>
                <w:sz w:val="16"/>
              </w:rPr>
              <w:t>otra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ruta</w:t>
            </w:r>
            <w:proofErr w:type="spellEnd"/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11FD4A" w14:textId="77777777" w:rsidR="00741946" w:rsidRDefault="00000000">
            <w:pPr>
              <w:spacing w:after="20" w:line="240" w:lineRule="auto"/>
            </w:pPr>
            <w:r>
              <w:rPr>
                <w:sz w:val="16"/>
              </w:rPr>
              <w:t>No encontrada</w:t>
            </w:r>
          </w:p>
        </w:tc>
        <w:tc>
          <w:tcPr>
            <w:tcW w:w="82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2EF346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6"/>
                <w:lang w:val="es-CL"/>
              </w:rPr>
              <w:t>Mensaje para una dirección no disponible</w:t>
            </w:r>
          </w:p>
        </w:tc>
      </w:tr>
    </w:tbl>
    <w:p w14:paraId="532D20D8" w14:textId="77777777" w:rsidR="00741946" w:rsidRPr="007A3D26" w:rsidRDefault="00741946">
      <w:pPr>
        <w:spacing w:after="20"/>
        <w:rPr>
          <w:lang w:val="es-CL"/>
        </w:rPr>
      </w:pPr>
    </w:p>
    <w:p w14:paraId="0551D95C" w14:textId="77777777" w:rsidR="00741946" w:rsidRPr="007A3D26" w:rsidRDefault="00000000">
      <w:pPr>
        <w:pStyle w:val="Ttulo1"/>
        <w:rPr>
          <w:lang w:val="es-CL"/>
        </w:rPr>
      </w:pPr>
      <w:r w:rsidRPr="007A3D26">
        <w:rPr>
          <w:lang w:val="es-CL"/>
        </w:rPr>
        <w:t>4. Requisitos funcionales</w:t>
      </w:r>
    </w:p>
    <w:p w14:paraId="300C5E90" w14:textId="77777777" w:rsidR="00741946" w:rsidRPr="007A3D26" w:rsidRDefault="00000000">
      <w:pPr>
        <w:rPr>
          <w:lang w:val="es-CL"/>
        </w:rPr>
      </w:pPr>
      <w:r w:rsidRPr="007A3D26">
        <w:rPr>
          <w:lang w:val="es-CL"/>
        </w:rPr>
        <w:t xml:space="preserve">La siguiente tabla registra los comportamientos que se observan en el </w:t>
      </w:r>
      <w:proofErr w:type="spellStart"/>
      <w:r w:rsidRPr="007A3D26">
        <w:rPr>
          <w:lang w:val="es-CL"/>
        </w:rPr>
        <w:t>frontend</w:t>
      </w:r>
      <w:proofErr w:type="spellEnd"/>
      <w:r w:rsidRPr="007A3D26">
        <w:rPr>
          <w:lang w:val="es-CL"/>
        </w:rPr>
        <w:t xml:space="preserve"> de esta versión. El estado "Implementado" se limita al comportamiento descrito y no implica conexión con servicios externos.</w:t>
      </w:r>
    </w:p>
    <w:tbl>
      <w:tblPr>
        <w:tblStyle w:val="Tablaconcuadrcula"/>
        <w:tblW w:w="11736" w:type="dxa"/>
        <w:jc w:val="center"/>
        <w:tblLayout w:type="fixed"/>
        <w:tblLook w:val="04A0" w:firstRow="1" w:lastRow="0" w:firstColumn="1" w:lastColumn="0" w:noHBand="0" w:noVBand="1"/>
      </w:tblPr>
      <w:tblGrid>
        <w:gridCol w:w="1040"/>
        <w:gridCol w:w="6688"/>
        <w:gridCol w:w="4008"/>
      </w:tblGrid>
      <w:tr w:rsidR="00741946" w14:paraId="6F44E2D4" w14:textId="77777777" w:rsidTr="00314199">
        <w:trPr>
          <w:jc w:val="center"/>
        </w:trPr>
        <w:tc>
          <w:tcPr>
            <w:tcW w:w="104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4805E" w14:textId="77777777" w:rsidR="0074194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668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D8FFC" w14:textId="77777777" w:rsidR="00741946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Requisito</w:t>
            </w:r>
            <w:proofErr w:type="spellEnd"/>
          </w:p>
        </w:tc>
        <w:tc>
          <w:tcPr>
            <w:tcW w:w="400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9775C" w14:textId="77777777" w:rsidR="0074194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 xml:space="preserve">Estado y </w:t>
            </w:r>
            <w:proofErr w:type="spellStart"/>
            <w:r>
              <w:rPr>
                <w:b/>
                <w:color w:val="FFFFFF"/>
                <w:sz w:val="15"/>
              </w:rPr>
              <w:t>evidencia</w:t>
            </w:r>
            <w:proofErr w:type="spellEnd"/>
          </w:p>
        </w:tc>
      </w:tr>
      <w:tr w:rsidR="00741946" w:rsidRPr="007A3D26" w14:paraId="617473F2" w14:textId="77777777" w:rsidTr="00314199">
        <w:trPr>
          <w:jc w:val="center"/>
        </w:trPr>
        <w:tc>
          <w:tcPr>
            <w:tcW w:w="10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BEDA20" w14:textId="77777777" w:rsidR="00741946" w:rsidRDefault="00000000">
            <w:pPr>
              <w:spacing w:after="20" w:line="240" w:lineRule="auto"/>
            </w:pPr>
            <w:r>
              <w:rPr>
                <w:b/>
                <w:sz w:val="15"/>
              </w:rPr>
              <w:t>RF-01</w:t>
            </w:r>
          </w:p>
        </w:tc>
        <w:tc>
          <w:tcPr>
            <w:tcW w:w="66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C2C1E2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>Mostrar una página de inicio con presentación de la clínica y noticias destacadas.</w:t>
            </w:r>
          </w:p>
        </w:tc>
        <w:tc>
          <w:tcPr>
            <w:tcW w:w="4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94E725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 xml:space="preserve">Implementado; Inicio integra Bienvenida y </w:t>
            </w:r>
            <w:proofErr w:type="spellStart"/>
            <w:r w:rsidRPr="007A3D26">
              <w:rPr>
                <w:sz w:val="15"/>
                <w:lang w:val="es-CL"/>
              </w:rPr>
              <w:t>NoticiasDestacadas</w:t>
            </w:r>
            <w:proofErr w:type="spellEnd"/>
            <w:r w:rsidRPr="007A3D26">
              <w:rPr>
                <w:sz w:val="15"/>
                <w:lang w:val="es-CL"/>
              </w:rPr>
              <w:t>.</w:t>
            </w:r>
          </w:p>
        </w:tc>
      </w:tr>
      <w:tr w:rsidR="00741946" w14:paraId="3FF39553" w14:textId="77777777" w:rsidTr="00314199">
        <w:trPr>
          <w:jc w:val="center"/>
        </w:trPr>
        <w:tc>
          <w:tcPr>
            <w:tcW w:w="104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90EE58" w14:textId="77777777" w:rsidR="00741946" w:rsidRDefault="00000000">
            <w:pPr>
              <w:spacing w:after="20" w:line="240" w:lineRule="auto"/>
            </w:pPr>
            <w:r>
              <w:rPr>
                <w:b/>
                <w:sz w:val="15"/>
              </w:rPr>
              <w:t>RF-02</w:t>
            </w:r>
          </w:p>
        </w:tc>
        <w:tc>
          <w:tcPr>
            <w:tcW w:w="66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14813C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>Mostrar historia, propósito, principios, equipo y forma de solicitar atención.</w:t>
            </w:r>
          </w:p>
        </w:tc>
        <w:tc>
          <w:tcPr>
            <w:tcW w:w="400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AE976A" w14:textId="77777777" w:rsidR="00741946" w:rsidRDefault="00000000">
            <w:pPr>
              <w:spacing w:after="20" w:line="240" w:lineRule="auto"/>
            </w:pPr>
            <w:proofErr w:type="spellStart"/>
            <w:r>
              <w:rPr>
                <w:sz w:val="15"/>
              </w:rPr>
              <w:t>Implementado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Nosotros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741946" w:rsidRPr="007A3D26" w14:paraId="14C6B624" w14:textId="77777777" w:rsidTr="00314199">
        <w:trPr>
          <w:jc w:val="center"/>
        </w:trPr>
        <w:tc>
          <w:tcPr>
            <w:tcW w:w="10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4667E" w14:textId="77777777" w:rsidR="00741946" w:rsidRDefault="00000000">
            <w:pPr>
              <w:spacing w:after="20" w:line="240" w:lineRule="auto"/>
            </w:pPr>
            <w:r>
              <w:rPr>
                <w:b/>
                <w:sz w:val="15"/>
              </w:rPr>
              <w:t>RF-03</w:t>
            </w:r>
          </w:p>
        </w:tc>
        <w:tc>
          <w:tcPr>
            <w:tcW w:w="66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CCEBB4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>Listar noticias y abrir detalle para las noticias que cuentan con contenido extendido.</w:t>
            </w:r>
          </w:p>
        </w:tc>
        <w:tc>
          <w:tcPr>
            <w:tcW w:w="4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7B4303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>Implementado; los detalles se consultan por ID y son datos estáticos.</w:t>
            </w:r>
          </w:p>
        </w:tc>
      </w:tr>
      <w:tr w:rsidR="00741946" w:rsidRPr="007A3D26" w14:paraId="1879F527" w14:textId="77777777" w:rsidTr="00314199">
        <w:trPr>
          <w:jc w:val="center"/>
        </w:trPr>
        <w:tc>
          <w:tcPr>
            <w:tcW w:w="104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4633DC" w14:textId="77777777" w:rsidR="00741946" w:rsidRDefault="00000000">
            <w:pPr>
              <w:spacing w:after="20" w:line="240" w:lineRule="auto"/>
            </w:pPr>
            <w:r>
              <w:rPr>
                <w:b/>
                <w:sz w:val="15"/>
              </w:rPr>
              <w:t>RF-04</w:t>
            </w:r>
          </w:p>
        </w:tc>
        <w:tc>
          <w:tcPr>
            <w:tcW w:w="66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403BE9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>Presentar un recurso multimedia con título identificable.</w:t>
            </w:r>
          </w:p>
        </w:tc>
        <w:tc>
          <w:tcPr>
            <w:tcW w:w="400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47544E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>Implementado en Multimedia mediante un video embebido.</w:t>
            </w:r>
          </w:p>
        </w:tc>
      </w:tr>
      <w:tr w:rsidR="00741946" w14:paraId="25F4FF32" w14:textId="77777777" w:rsidTr="00314199">
        <w:trPr>
          <w:jc w:val="center"/>
        </w:trPr>
        <w:tc>
          <w:tcPr>
            <w:tcW w:w="10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BE9138" w14:textId="77777777" w:rsidR="00741946" w:rsidRDefault="00000000">
            <w:pPr>
              <w:spacing w:after="20" w:line="240" w:lineRule="auto"/>
            </w:pPr>
            <w:r>
              <w:rPr>
                <w:b/>
                <w:sz w:val="15"/>
              </w:rPr>
              <w:t>RF-05</w:t>
            </w:r>
          </w:p>
        </w:tc>
        <w:tc>
          <w:tcPr>
            <w:tcW w:w="66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D5BFBA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>Permitir navegar entre las páginas públicas y responder ante rutas inexistentes.</w:t>
            </w:r>
          </w:p>
        </w:tc>
        <w:tc>
          <w:tcPr>
            <w:tcW w:w="4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2906C2" w14:textId="77777777" w:rsidR="00741946" w:rsidRDefault="00000000">
            <w:pPr>
              <w:spacing w:after="20" w:line="240" w:lineRule="auto"/>
            </w:pPr>
            <w:proofErr w:type="spellStart"/>
            <w:r>
              <w:rPr>
                <w:sz w:val="15"/>
              </w:rPr>
              <w:t>Implementado</w:t>
            </w:r>
            <w:proofErr w:type="spellEnd"/>
            <w:r>
              <w:rPr>
                <w:sz w:val="15"/>
              </w:rPr>
              <w:t xml:space="preserve"> con React Router.</w:t>
            </w:r>
          </w:p>
        </w:tc>
      </w:tr>
      <w:tr w:rsidR="00741946" w:rsidRPr="007A3D26" w14:paraId="6634D640" w14:textId="77777777" w:rsidTr="00314199">
        <w:trPr>
          <w:jc w:val="center"/>
        </w:trPr>
        <w:tc>
          <w:tcPr>
            <w:tcW w:w="104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EED5EA" w14:textId="77777777" w:rsidR="00741946" w:rsidRDefault="00000000">
            <w:pPr>
              <w:spacing w:after="20" w:line="240" w:lineRule="auto"/>
            </w:pPr>
            <w:r>
              <w:rPr>
                <w:b/>
                <w:sz w:val="15"/>
              </w:rPr>
              <w:t>RF-06</w:t>
            </w:r>
          </w:p>
        </w:tc>
        <w:tc>
          <w:tcPr>
            <w:tcW w:w="66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91470D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>Validar nombre y comentario obligatorios, y el formato de correo si se proporciona.</w:t>
            </w:r>
          </w:p>
        </w:tc>
        <w:tc>
          <w:tcPr>
            <w:tcW w:w="400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5F9DC7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>Implementado en Contacto; al enviar muestra confirmación de prueba y limpia los campos.</w:t>
            </w:r>
          </w:p>
        </w:tc>
      </w:tr>
      <w:tr w:rsidR="00741946" w:rsidRPr="007A3D26" w14:paraId="1D30B68E" w14:textId="77777777" w:rsidTr="00314199">
        <w:trPr>
          <w:jc w:val="center"/>
        </w:trPr>
        <w:tc>
          <w:tcPr>
            <w:tcW w:w="10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0C31DD" w14:textId="77777777" w:rsidR="00741946" w:rsidRDefault="00000000">
            <w:pPr>
              <w:spacing w:after="20" w:line="240" w:lineRule="auto"/>
            </w:pPr>
            <w:r>
              <w:rPr>
                <w:b/>
                <w:sz w:val="15"/>
              </w:rPr>
              <w:t>RF-07</w:t>
            </w:r>
          </w:p>
        </w:tc>
        <w:tc>
          <w:tcPr>
            <w:tcW w:w="66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E1B23E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 xml:space="preserve">Mostrar el sitio en anchos de móvil, </w:t>
            </w:r>
            <w:proofErr w:type="spellStart"/>
            <w:r w:rsidRPr="007A3D26">
              <w:rPr>
                <w:sz w:val="15"/>
                <w:lang w:val="es-CL"/>
              </w:rPr>
              <w:t>tablet</w:t>
            </w:r>
            <w:proofErr w:type="spellEnd"/>
            <w:r w:rsidRPr="007A3D26">
              <w:rPr>
                <w:sz w:val="15"/>
                <w:lang w:val="es-CL"/>
              </w:rPr>
              <w:t xml:space="preserve"> y escritorio.</w:t>
            </w:r>
          </w:p>
        </w:tc>
        <w:tc>
          <w:tcPr>
            <w:tcW w:w="4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7FCEE4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 xml:space="preserve">Implementado con Bootstrap; revisado manualmente a 375, 768, 1024 y 1440 </w:t>
            </w:r>
            <w:proofErr w:type="spellStart"/>
            <w:r w:rsidRPr="007A3D26">
              <w:rPr>
                <w:sz w:val="15"/>
                <w:lang w:val="es-CL"/>
              </w:rPr>
              <w:t>px</w:t>
            </w:r>
            <w:proofErr w:type="spellEnd"/>
            <w:r w:rsidRPr="007A3D26">
              <w:rPr>
                <w:sz w:val="15"/>
                <w:lang w:val="es-CL"/>
              </w:rPr>
              <w:t>.</w:t>
            </w:r>
          </w:p>
        </w:tc>
      </w:tr>
      <w:tr w:rsidR="00741946" w:rsidRPr="007A3D26" w14:paraId="553F0151" w14:textId="77777777" w:rsidTr="00314199">
        <w:trPr>
          <w:jc w:val="center"/>
        </w:trPr>
        <w:tc>
          <w:tcPr>
            <w:tcW w:w="104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D82220" w14:textId="77777777" w:rsidR="00741946" w:rsidRDefault="00000000">
            <w:pPr>
              <w:spacing w:after="20" w:line="240" w:lineRule="auto"/>
            </w:pPr>
            <w:r>
              <w:rPr>
                <w:b/>
                <w:sz w:val="15"/>
              </w:rPr>
              <w:t>RF-08</w:t>
            </w:r>
          </w:p>
        </w:tc>
        <w:tc>
          <w:tcPr>
            <w:tcW w:w="66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A21CD6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>Buscar, filtrar y comprar servicios o productos en un catálogo.</w:t>
            </w:r>
          </w:p>
        </w:tc>
        <w:tc>
          <w:tcPr>
            <w:tcW w:w="400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391749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>Pendiente de integración en el módulo asignado al integrante Ángel.</w:t>
            </w:r>
          </w:p>
        </w:tc>
      </w:tr>
      <w:tr w:rsidR="00741946" w:rsidRPr="007A3D26" w14:paraId="26352A52" w14:textId="77777777" w:rsidTr="00314199">
        <w:trPr>
          <w:jc w:val="center"/>
        </w:trPr>
        <w:tc>
          <w:tcPr>
            <w:tcW w:w="10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226A4C" w14:textId="77777777" w:rsidR="00741946" w:rsidRDefault="00000000">
            <w:pPr>
              <w:spacing w:after="20" w:line="240" w:lineRule="auto"/>
            </w:pPr>
            <w:r>
              <w:rPr>
                <w:b/>
                <w:sz w:val="15"/>
              </w:rPr>
              <w:lastRenderedPageBreak/>
              <w:t>RF-09</w:t>
            </w:r>
          </w:p>
        </w:tc>
        <w:tc>
          <w:tcPr>
            <w:tcW w:w="66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54D8B3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>Registrar usuarios, autenticar y asignar roles.</w:t>
            </w:r>
          </w:p>
        </w:tc>
        <w:tc>
          <w:tcPr>
            <w:tcW w:w="4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0A24DE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>Pendiente de integración en el módulo asignado al integrante Daniel.</w:t>
            </w:r>
          </w:p>
        </w:tc>
      </w:tr>
      <w:tr w:rsidR="00741946" w:rsidRPr="007A3D26" w14:paraId="2CB71E88" w14:textId="77777777" w:rsidTr="00314199">
        <w:trPr>
          <w:jc w:val="center"/>
        </w:trPr>
        <w:tc>
          <w:tcPr>
            <w:tcW w:w="104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A5652D" w14:textId="77777777" w:rsidR="00741946" w:rsidRDefault="00000000">
            <w:pPr>
              <w:spacing w:after="20" w:line="240" w:lineRule="auto"/>
            </w:pPr>
            <w:r>
              <w:rPr>
                <w:b/>
                <w:sz w:val="15"/>
              </w:rPr>
              <w:t>RF-10</w:t>
            </w:r>
          </w:p>
        </w:tc>
        <w:tc>
          <w:tcPr>
            <w:tcW w:w="66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2763F0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 xml:space="preserve">Administrar citas y fichas clínicas con </w:t>
            </w:r>
            <w:proofErr w:type="spellStart"/>
            <w:r w:rsidRPr="007A3D26">
              <w:rPr>
                <w:sz w:val="15"/>
                <w:lang w:val="es-CL"/>
              </w:rPr>
              <w:t>backend</w:t>
            </w:r>
            <w:proofErr w:type="spellEnd"/>
            <w:r w:rsidRPr="007A3D26">
              <w:rPr>
                <w:sz w:val="15"/>
                <w:lang w:val="es-CL"/>
              </w:rPr>
              <w:t xml:space="preserve"> y persistencia real.</w:t>
            </w:r>
          </w:p>
        </w:tc>
        <w:tc>
          <w:tcPr>
            <w:tcW w:w="400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31B9F1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 xml:space="preserve">Planificado para el alcance completo; no implementado en este </w:t>
            </w:r>
            <w:proofErr w:type="spellStart"/>
            <w:r w:rsidRPr="007A3D26">
              <w:rPr>
                <w:sz w:val="15"/>
                <w:lang w:val="es-CL"/>
              </w:rPr>
              <w:t>frontend</w:t>
            </w:r>
            <w:proofErr w:type="spellEnd"/>
            <w:r w:rsidRPr="007A3D26">
              <w:rPr>
                <w:sz w:val="15"/>
                <w:lang w:val="es-CL"/>
              </w:rPr>
              <w:t>.</w:t>
            </w:r>
          </w:p>
        </w:tc>
      </w:tr>
    </w:tbl>
    <w:p w14:paraId="081B01EE" w14:textId="77777777" w:rsidR="00741946" w:rsidRPr="007A3D26" w:rsidRDefault="00741946">
      <w:pPr>
        <w:spacing w:after="20"/>
        <w:rPr>
          <w:lang w:val="es-CL"/>
        </w:rPr>
      </w:pPr>
    </w:p>
    <w:p w14:paraId="0F25B59F" w14:textId="77777777" w:rsidR="00741946" w:rsidRPr="007A3D26" w:rsidRDefault="00000000">
      <w:pPr>
        <w:pStyle w:val="Ttulo1"/>
        <w:rPr>
          <w:lang w:val="es-CL"/>
        </w:rPr>
      </w:pPr>
      <w:r w:rsidRPr="007A3D26">
        <w:rPr>
          <w:lang w:val="es-CL"/>
        </w:rPr>
        <w:t>5. Requisitos no funcionales y criterios de aceptación</w:t>
      </w:r>
    </w:p>
    <w:tbl>
      <w:tblPr>
        <w:tblStyle w:val="Tablaconcuadrcula"/>
        <w:tblW w:w="11436" w:type="dxa"/>
        <w:jc w:val="center"/>
        <w:tblLayout w:type="fixed"/>
        <w:tblLook w:val="04A0" w:firstRow="1" w:lastRow="0" w:firstColumn="1" w:lastColumn="0" w:noHBand="0" w:noVBand="1"/>
      </w:tblPr>
      <w:tblGrid>
        <w:gridCol w:w="818"/>
        <w:gridCol w:w="4231"/>
        <w:gridCol w:w="6387"/>
      </w:tblGrid>
      <w:tr w:rsidR="00741946" w14:paraId="2BBCC170" w14:textId="77777777" w:rsidTr="00314199">
        <w:trPr>
          <w:trHeight w:val="177"/>
          <w:jc w:val="center"/>
        </w:trPr>
        <w:tc>
          <w:tcPr>
            <w:tcW w:w="81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5440B" w14:textId="77777777" w:rsidR="00741946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423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02513" w14:textId="77777777" w:rsidR="00741946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Requisito</w:t>
            </w:r>
            <w:proofErr w:type="spellEnd"/>
            <w:r>
              <w:rPr>
                <w:b/>
                <w:color w:val="FFFFFF"/>
                <w:sz w:val="15"/>
              </w:rPr>
              <w:t xml:space="preserve"> o </w:t>
            </w:r>
            <w:proofErr w:type="spellStart"/>
            <w:r>
              <w:rPr>
                <w:b/>
                <w:color w:val="FFFFFF"/>
                <w:sz w:val="15"/>
              </w:rPr>
              <w:t>criterio</w:t>
            </w:r>
            <w:proofErr w:type="spellEnd"/>
          </w:p>
        </w:tc>
        <w:tc>
          <w:tcPr>
            <w:tcW w:w="6387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B23E5" w14:textId="77777777" w:rsidR="00741946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5"/>
              </w:rPr>
              <w:t>Verificación</w:t>
            </w:r>
            <w:proofErr w:type="spellEnd"/>
          </w:p>
        </w:tc>
      </w:tr>
      <w:tr w:rsidR="00741946" w:rsidRPr="007A3D26" w14:paraId="162C19B8" w14:textId="77777777" w:rsidTr="00314199">
        <w:trPr>
          <w:trHeight w:val="354"/>
          <w:jc w:val="center"/>
        </w:trPr>
        <w:tc>
          <w:tcPr>
            <w:tcW w:w="8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55B6D7" w14:textId="77777777" w:rsidR="00741946" w:rsidRDefault="00000000">
            <w:pPr>
              <w:spacing w:after="20" w:line="240" w:lineRule="auto"/>
            </w:pPr>
            <w:r>
              <w:rPr>
                <w:b/>
                <w:sz w:val="15"/>
              </w:rPr>
              <w:t>RNF-01</w:t>
            </w:r>
          </w:p>
        </w:tc>
        <w:tc>
          <w:tcPr>
            <w:tcW w:w="42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53FEB8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 xml:space="preserve">La interfaz debe adaptarse a móvil, </w:t>
            </w:r>
            <w:proofErr w:type="spellStart"/>
            <w:r w:rsidRPr="007A3D26">
              <w:rPr>
                <w:sz w:val="15"/>
                <w:lang w:val="es-CL"/>
              </w:rPr>
              <w:t>tablet</w:t>
            </w:r>
            <w:proofErr w:type="spellEnd"/>
            <w:r w:rsidRPr="007A3D26">
              <w:rPr>
                <w:sz w:val="15"/>
                <w:lang w:val="es-CL"/>
              </w:rPr>
              <w:t xml:space="preserve"> y escritorio.</w:t>
            </w:r>
          </w:p>
        </w:tc>
        <w:tc>
          <w:tcPr>
            <w:tcW w:w="63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5F9D8D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 xml:space="preserve">Revisión visual en 375, 768, 1024 y 1440 </w:t>
            </w:r>
            <w:proofErr w:type="spellStart"/>
            <w:r w:rsidRPr="007A3D26">
              <w:rPr>
                <w:sz w:val="15"/>
                <w:lang w:val="es-CL"/>
              </w:rPr>
              <w:t>px</w:t>
            </w:r>
            <w:proofErr w:type="spellEnd"/>
            <w:r w:rsidRPr="007A3D26">
              <w:rPr>
                <w:sz w:val="15"/>
                <w:lang w:val="es-CL"/>
              </w:rPr>
              <w:t>; la grilla cambia de columnas y la navegación se adapta.</w:t>
            </w:r>
          </w:p>
        </w:tc>
      </w:tr>
      <w:tr w:rsidR="00741946" w:rsidRPr="007A3D26" w14:paraId="75793166" w14:textId="77777777" w:rsidTr="00314199">
        <w:trPr>
          <w:trHeight w:val="332"/>
          <w:jc w:val="center"/>
        </w:trPr>
        <w:tc>
          <w:tcPr>
            <w:tcW w:w="81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E3661C" w14:textId="77777777" w:rsidR="00741946" w:rsidRDefault="00000000">
            <w:pPr>
              <w:spacing w:after="20" w:line="240" w:lineRule="auto"/>
            </w:pPr>
            <w:r>
              <w:rPr>
                <w:b/>
                <w:sz w:val="15"/>
              </w:rPr>
              <w:t>RNF-02</w:t>
            </w:r>
          </w:p>
        </w:tc>
        <w:tc>
          <w:tcPr>
            <w:tcW w:w="4231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D117D7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>El contenido y los controles deben poder identificarse por su semántica.</w:t>
            </w:r>
          </w:p>
        </w:tc>
        <w:tc>
          <w:tcPr>
            <w:tcW w:w="6387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8C5A82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 xml:space="preserve">Se usan encabezados, textos alternativos, etiquetas asociadas, estado del formulario y título del </w:t>
            </w:r>
            <w:proofErr w:type="spellStart"/>
            <w:r w:rsidRPr="007A3D26">
              <w:rPr>
                <w:sz w:val="15"/>
                <w:lang w:val="es-CL"/>
              </w:rPr>
              <w:t>iframe</w:t>
            </w:r>
            <w:proofErr w:type="spellEnd"/>
            <w:r w:rsidRPr="007A3D26">
              <w:rPr>
                <w:sz w:val="15"/>
                <w:lang w:val="es-CL"/>
              </w:rPr>
              <w:t>.</w:t>
            </w:r>
          </w:p>
        </w:tc>
      </w:tr>
      <w:tr w:rsidR="00741946" w:rsidRPr="007A3D26" w14:paraId="4BDCA7F3" w14:textId="77777777" w:rsidTr="00314199">
        <w:trPr>
          <w:trHeight w:val="198"/>
          <w:jc w:val="center"/>
        </w:trPr>
        <w:tc>
          <w:tcPr>
            <w:tcW w:w="8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68FFC7" w14:textId="77777777" w:rsidR="00741946" w:rsidRDefault="00000000">
            <w:pPr>
              <w:spacing w:after="20" w:line="240" w:lineRule="auto"/>
            </w:pPr>
            <w:r>
              <w:rPr>
                <w:b/>
                <w:sz w:val="15"/>
              </w:rPr>
              <w:t>RNF-03</w:t>
            </w:r>
          </w:p>
        </w:tc>
        <w:tc>
          <w:tcPr>
            <w:tcW w:w="42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295A85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>El formulario de contacto debe proteger los datos de prueba.</w:t>
            </w:r>
          </w:p>
        </w:tc>
        <w:tc>
          <w:tcPr>
            <w:tcW w:w="63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82895E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>La interfaz informa que los mensajes no se envían ni se almacenan.</w:t>
            </w:r>
          </w:p>
        </w:tc>
      </w:tr>
      <w:tr w:rsidR="00741946" w:rsidRPr="007A3D26" w14:paraId="312659EA" w14:textId="77777777" w:rsidTr="00314199">
        <w:trPr>
          <w:trHeight w:val="177"/>
          <w:jc w:val="center"/>
        </w:trPr>
        <w:tc>
          <w:tcPr>
            <w:tcW w:w="81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23F615" w14:textId="77777777" w:rsidR="00741946" w:rsidRDefault="00000000">
            <w:pPr>
              <w:spacing w:after="20" w:line="240" w:lineRule="auto"/>
            </w:pPr>
            <w:r>
              <w:rPr>
                <w:b/>
                <w:sz w:val="15"/>
              </w:rPr>
              <w:t>RNF-04</w:t>
            </w:r>
          </w:p>
        </w:tc>
        <w:tc>
          <w:tcPr>
            <w:tcW w:w="4231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A4778B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 xml:space="preserve">El </w:t>
            </w:r>
            <w:proofErr w:type="spellStart"/>
            <w:r w:rsidRPr="007A3D26">
              <w:rPr>
                <w:sz w:val="15"/>
                <w:lang w:val="es-CL"/>
              </w:rPr>
              <w:t>frontend</w:t>
            </w:r>
            <w:proofErr w:type="spellEnd"/>
            <w:r w:rsidRPr="007A3D26">
              <w:rPr>
                <w:sz w:val="15"/>
                <w:lang w:val="es-CL"/>
              </w:rPr>
              <w:t xml:space="preserve"> debe poder compilarse para producción.</w:t>
            </w:r>
          </w:p>
        </w:tc>
        <w:tc>
          <w:tcPr>
            <w:tcW w:w="6387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8AE957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proofErr w:type="spellStart"/>
            <w:r w:rsidRPr="007A3D26">
              <w:rPr>
                <w:sz w:val="15"/>
                <w:lang w:val="es-CL"/>
              </w:rPr>
              <w:t>npm</w:t>
            </w:r>
            <w:proofErr w:type="spellEnd"/>
            <w:r w:rsidRPr="007A3D26">
              <w:rPr>
                <w:sz w:val="15"/>
                <w:lang w:val="es-CL"/>
              </w:rPr>
              <w:t xml:space="preserve"> run </w:t>
            </w:r>
            <w:proofErr w:type="spellStart"/>
            <w:r w:rsidRPr="007A3D26">
              <w:rPr>
                <w:sz w:val="15"/>
                <w:lang w:val="es-CL"/>
              </w:rPr>
              <w:t>build</w:t>
            </w:r>
            <w:proofErr w:type="spellEnd"/>
            <w:r w:rsidRPr="007A3D26">
              <w:rPr>
                <w:sz w:val="15"/>
                <w:lang w:val="es-CL"/>
              </w:rPr>
              <w:t xml:space="preserve"> terminó correctamente durante la revisión del 15-10-2026.</w:t>
            </w:r>
          </w:p>
        </w:tc>
      </w:tr>
      <w:tr w:rsidR="00741946" w:rsidRPr="007A3D26" w14:paraId="24C521A0" w14:textId="77777777" w:rsidTr="00314199">
        <w:trPr>
          <w:trHeight w:val="177"/>
          <w:jc w:val="center"/>
        </w:trPr>
        <w:tc>
          <w:tcPr>
            <w:tcW w:w="8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543F66" w14:textId="77777777" w:rsidR="00741946" w:rsidRDefault="00000000">
            <w:pPr>
              <w:spacing w:after="20" w:line="240" w:lineRule="auto"/>
            </w:pPr>
            <w:r>
              <w:rPr>
                <w:b/>
                <w:sz w:val="15"/>
              </w:rPr>
              <w:t>RNF-05</w:t>
            </w:r>
          </w:p>
        </w:tc>
        <w:tc>
          <w:tcPr>
            <w:tcW w:w="42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10FA47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>Las pruebas deben poder ejecutarse en forma reproducible.</w:t>
            </w:r>
          </w:p>
        </w:tc>
        <w:tc>
          <w:tcPr>
            <w:tcW w:w="63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5E67E9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proofErr w:type="spellStart"/>
            <w:r w:rsidRPr="007A3D26">
              <w:rPr>
                <w:sz w:val="15"/>
                <w:lang w:val="es-CL"/>
              </w:rPr>
              <w:t>npm</w:t>
            </w:r>
            <w:proofErr w:type="spellEnd"/>
            <w:r w:rsidRPr="007A3D26">
              <w:rPr>
                <w:sz w:val="15"/>
                <w:lang w:val="es-CL"/>
              </w:rPr>
              <w:t xml:space="preserve"> run </w:t>
            </w:r>
            <w:proofErr w:type="spellStart"/>
            <w:proofErr w:type="gramStart"/>
            <w:r w:rsidRPr="007A3D26">
              <w:rPr>
                <w:sz w:val="15"/>
                <w:lang w:val="es-CL"/>
              </w:rPr>
              <w:t>test:run</w:t>
            </w:r>
            <w:proofErr w:type="spellEnd"/>
            <w:proofErr w:type="gramEnd"/>
            <w:r w:rsidRPr="007A3D26">
              <w:rPr>
                <w:sz w:val="15"/>
                <w:lang w:val="es-CL"/>
              </w:rPr>
              <w:t xml:space="preserve"> aprobó 18 pruebas; la cobertura se ejecutó con un </w:t>
            </w:r>
            <w:proofErr w:type="spellStart"/>
            <w:r w:rsidRPr="007A3D26">
              <w:rPr>
                <w:sz w:val="15"/>
                <w:lang w:val="es-CL"/>
              </w:rPr>
              <w:t>worker</w:t>
            </w:r>
            <w:proofErr w:type="spellEnd"/>
            <w:r w:rsidRPr="007A3D26">
              <w:rPr>
                <w:sz w:val="15"/>
                <w:lang w:val="es-CL"/>
              </w:rPr>
              <w:t xml:space="preserve"> en este entorno.</w:t>
            </w:r>
          </w:p>
        </w:tc>
      </w:tr>
      <w:tr w:rsidR="00741946" w:rsidRPr="007A3D26" w14:paraId="7EAF53BD" w14:textId="77777777" w:rsidTr="00314199">
        <w:trPr>
          <w:trHeight w:val="354"/>
          <w:jc w:val="center"/>
        </w:trPr>
        <w:tc>
          <w:tcPr>
            <w:tcW w:w="81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A7B1A5" w14:textId="77777777" w:rsidR="00741946" w:rsidRDefault="00000000">
            <w:pPr>
              <w:spacing w:after="20" w:line="240" w:lineRule="auto"/>
            </w:pPr>
            <w:r>
              <w:rPr>
                <w:b/>
                <w:sz w:val="15"/>
              </w:rPr>
              <w:t>RNF-06</w:t>
            </w:r>
          </w:p>
        </w:tc>
        <w:tc>
          <w:tcPr>
            <w:tcW w:w="4231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56DB75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 xml:space="preserve">Los cambios deben mantenerse en un repositorio Git con </w:t>
            </w:r>
            <w:proofErr w:type="spellStart"/>
            <w:r w:rsidRPr="007A3D26">
              <w:rPr>
                <w:sz w:val="15"/>
                <w:lang w:val="es-CL"/>
              </w:rPr>
              <w:t>commits</w:t>
            </w:r>
            <w:proofErr w:type="spellEnd"/>
            <w:r w:rsidRPr="007A3D26">
              <w:rPr>
                <w:sz w:val="15"/>
                <w:lang w:val="es-CL"/>
              </w:rPr>
              <w:t xml:space="preserve"> descriptivos.</w:t>
            </w:r>
          </w:p>
        </w:tc>
        <w:tc>
          <w:tcPr>
            <w:tcW w:w="6387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2E1383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5"/>
                <w:lang w:val="es-CL"/>
              </w:rPr>
              <w:t>El equipo registra sus cambios por integrante; el ERS y las evidencias se entregan con el proyecto.</w:t>
            </w:r>
          </w:p>
        </w:tc>
      </w:tr>
    </w:tbl>
    <w:p w14:paraId="272C80FC" w14:textId="77777777" w:rsidR="00741946" w:rsidRPr="007A3D26" w:rsidRDefault="00741946">
      <w:pPr>
        <w:spacing w:after="20"/>
        <w:rPr>
          <w:lang w:val="es-CL"/>
        </w:rPr>
      </w:pPr>
    </w:p>
    <w:p w14:paraId="715CF8D1" w14:textId="77777777" w:rsidR="00741946" w:rsidRPr="007A3D26" w:rsidRDefault="00000000">
      <w:pPr>
        <w:pStyle w:val="Ttulo1"/>
        <w:rPr>
          <w:lang w:val="es-CL"/>
        </w:rPr>
      </w:pPr>
      <w:r w:rsidRPr="007A3D26">
        <w:rPr>
          <w:lang w:val="es-CL"/>
        </w:rPr>
        <w:t>6. Datos, persistencia y privacidad</w:t>
      </w:r>
    </w:p>
    <w:p w14:paraId="16C26FC0" w14:textId="77777777" w:rsidR="00741946" w:rsidRPr="007A3D26" w:rsidRDefault="00000000">
      <w:pPr>
        <w:rPr>
          <w:lang w:val="es-CL"/>
        </w:rPr>
      </w:pPr>
      <w:r w:rsidRPr="007A3D26">
        <w:rPr>
          <w:lang w:val="es-CL"/>
        </w:rPr>
        <w:t xml:space="preserve">Las noticias se cargan desde </w:t>
      </w:r>
      <w:proofErr w:type="spellStart"/>
      <w:r w:rsidRPr="007A3D26">
        <w:rPr>
          <w:lang w:val="es-CL"/>
        </w:rPr>
        <w:t>src</w:t>
      </w:r>
      <w:proofErr w:type="spellEnd"/>
      <w:r w:rsidRPr="007A3D26">
        <w:rPr>
          <w:lang w:val="es-CL"/>
        </w:rPr>
        <w:t xml:space="preserve">/data/noticias.js y las imágenes desde </w:t>
      </w:r>
      <w:proofErr w:type="spellStart"/>
      <w:r w:rsidRPr="007A3D26">
        <w:rPr>
          <w:lang w:val="es-CL"/>
        </w:rPr>
        <w:t>src</w:t>
      </w:r>
      <w:proofErr w:type="spellEnd"/>
      <w:r w:rsidRPr="007A3D26">
        <w:rPr>
          <w:lang w:val="es-CL"/>
        </w:rPr>
        <w:t>/</w:t>
      </w:r>
      <w:proofErr w:type="spellStart"/>
      <w:r w:rsidRPr="007A3D26">
        <w:rPr>
          <w:lang w:val="es-CL"/>
        </w:rPr>
        <w:t>assets</w:t>
      </w:r>
      <w:proofErr w:type="spellEnd"/>
      <w:r w:rsidRPr="007A3D26">
        <w:rPr>
          <w:lang w:val="es-CL"/>
        </w:rPr>
        <w:t xml:space="preserve">. No se consultan </w:t>
      </w:r>
      <w:proofErr w:type="spellStart"/>
      <w:r w:rsidRPr="007A3D26">
        <w:rPr>
          <w:lang w:val="es-CL"/>
        </w:rPr>
        <w:t>APIs</w:t>
      </w:r>
      <w:proofErr w:type="spellEnd"/>
      <w:r w:rsidRPr="007A3D26">
        <w:rPr>
          <w:lang w:val="es-CL"/>
        </w:rPr>
        <w:t xml:space="preserve"> ni una base de datos. El formulario Contacto mantiene el texto en el estado del componente durante la edición; después de una validación correcta muestra una confirmación de prueba y limpia los campos. No se transmite ni guarda el contenido.</w:t>
      </w:r>
    </w:p>
    <w:p w14:paraId="3C45DC1C" w14:textId="77777777" w:rsidR="00741946" w:rsidRPr="007A3D26" w:rsidRDefault="00000000">
      <w:pPr>
        <w:rPr>
          <w:lang w:val="es-CL"/>
        </w:rPr>
      </w:pPr>
      <w:r w:rsidRPr="007A3D26">
        <w:rPr>
          <w:lang w:val="es-CL"/>
        </w:rPr>
        <w:t>Las citas, fichas clínicas, datos de pacientes, cuentas y roles requieren almacenamiento y control de acceso que no existen en esta entrega. No se deben ingresar datos reales de personas ni antecedentes clínicos en el formulario de demostración.</w:t>
      </w:r>
    </w:p>
    <w:p w14:paraId="5F1A0353" w14:textId="77777777" w:rsidR="00741946" w:rsidRPr="007A3D26" w:rsidRDefault="00000000">
      <w:pPr>
        <w:pStyle w:val="Ttulo1"/>
        <w:rPr>
          <w:lang w:val="es-CL"/>
        </w:rPr>
      </w:pPr>
      <w:r w:rsidRPr="007A3D26">
        <w:rPr>
          <w:lang w:val="es-CL"/>
        </w:rPr>
        <w:t>7. Pruebas y resultados</w:t>
      </w:r>
    </w:p>
    <w:p w14:paraId="03FE693D" w14:textId="77777777" w:rsidR="00741946" w:rsidRPr="007A3D26" w:rsidRDefault="00000000">
      <w:pPr>
        <w:rPr>
          <w:lang w:val="es-CL"/>
        </w:rPr>
      </w:pPr>
      <w:r w:rsidRPr="007A3D26">
        <w:rPr>
          <w:lang w:val="es-CL"/>
        </w:rPr>
        <w:t xml:space="preserve">La rúbrica nombra Jasmine y Karma. La Guía 13 indica que la institución autorizó reemplazar esas herramientas por el conjunto integrado con Vite. Por esa autorización, esta versión usa </w:t>
      </w:r>
      <w:proofErr w:type="spellStart"/>
      <w:r w:rsidRPr="007A3D26">
        <w:rPr>
          <w:lang w:val="es-CL"/>
        </w:rPr>
        <w:t>Vitest</w:t>
      </w:r>
      <w:proofErr w:type="spellEnd"/>
      <w:r w:rsidRPr="007A3D26">
        <w:rPr>
          <w:lang w:val="es-CL"/>
        </w:rPr>
        <w:t xml:space="preserve"> como ejecutor, </w:t>
      </w:r>
      <w:proofErr w:type="spellStart"/>
      <w:r w:rsidRPr="007A3D26">
        <w:rPr>
          <w:lang w:val="es-CL"/>
        </w:rPr>
        <w:t>jsdom</w:t>
      </w:r>
      <w:proofErr w:type="spellEnd"/>
      <w:r w:rsidRPr="007A3D26">
        <w:rPr>
          <w:lang w:val="es-CL"/>
        </w:rPr>
        <w:t xml:space="preserve"> como entorno y </w:t>
      </w:r>
      <w:proofErr w:type="spellStart"/>
      <w:r w:rsidRPr="007A3D26">
        <w:rPr>
          <w:lang w:val="es-CL"/>
        </w:rPr>
        <w:t>React</w:t>
      </w:r>
      <w:proofErr w:type="spellEnd"/>
      <w:r w:rsidRPr="007A3D26">
        <w:rPr>
          <w:lang w:val="es-CL"/>
        </w:rPr>
        <w:t xml:space="preserve"> </w:t>
      </w:r>
      <w:proofErr w:type="spellStart"/>
      <w:r w:rsidRPr="007A3D26">
        <w:rPr>
          <w:lang w:val="es-CL"/>
        </w:rPr>
        <w:t>Testing</w:t>
      </w:r>
      <w:proofErr w:type="spellEnd"/>
      <w:r w:rsidRPr="007A3D26">
        <w:rPr>
          <w:lang w:val="es-CL"/>
        </w:rPr>
        <w:t xml:space="preserve"> Library para consultar la interfaz; </w:t>
      </w:r>
      <w:proofErr w:type="spellStart"/>
      <w:r w:rsidRPr="007A3D26">
        <w:rPr>
          <w:lang w:val="es-CL"/>
        </w:rPr>
        <w:t>jest</w:t>
      </w:r>
      <w:proofErr w:type="spellEnd"/>
      <w:r w:rsidRPr="007A3D26">
        <w:rPr>
          <w:lang w:val="es-CL"/>
        </w:rPr>
        <w:t xml:space="preserve">-dom agrega comparadores y </w:t>
      </w:r>
      <w:proofErr w:type="spellStart"/>
      <w:r w:rsidRPr="007A3D26">
        <w:rPr>
          <w:lang w:val="es-CL"/>
        </w:rPr>
        <w:t>user-event</w:t>
      </w:r>
      <w:proofErr w:type="spellEnd"/>
      <w:r w:rsidRPr="007A3D26">
        <w:rPr>
          <w:lang w:val="es-CL"/>
        </w:rPr>
        <w:t xml:space="preserve"> simula interacciones.</w:t>
      </w:r>
    </w:p>
    <w:p w14:paraId="5217F3B8" w14:textId="77777777" w:rsidR="00741946" w:rsidRPr="007A3D26" w:rsidRDefault="00000000">
      <w:pPr>
        <w:rPr>
          <w:lang w:val="es-CL"/>
        </w:rPr>
      </w:pPr>
      <w:r w:rsidRPr="007A3D26">
        <w:rPr>
          <w:lang w:val="es-CL"/>
        </w:rPr>
        <w:t>La cobertura registra el código ejecutado por las pruebas; no demuestra por sí sola la calidad de cada expectativa. Los resultados se deben interpretar junto con los comportamientos cubiertos y con los módulos que aún no están integrados.</w:t>
      </w:r>
    </w:p>
    <w:tbl>
      <w:tblPr>
        <w:tblStyle w:val="Tablaconcuadrcula"/>
        <w:tblW w:w="10369" w:type="dxa"/>
        <w:jc w:val="center"/>
        <w:tblLayout w:type="fixed"/>
        <w:tblLook w:val="04A0" w:firstRow="1" w:lastRow="0" w:firstColumn="1" w:lastColumn="0" w:noHBand="0" w:noVBand="1"/>
      </w:tblPr>
      <w:tblGrid>
        <w:gridCol w:w="1303"/>
        <w:gridCol w:w="9066"/>
      </w:tblGrid>
      <w:tr w:rsidR="00741946" w14:paraId="03E43ACF" w14:textId="77777777" w:rsidTr="00314199">
        <w:trPr>
          <w:trHeight w:val="207"/>
          <w:jc w:val="center"/>
        </w:trPr>
        <w:tc>
          <w:tcPr>
            <w:tcW w:w="1303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DBA46" w14:textId="77777777" w:rsidR="00741946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Área</w:t>
            </w:r>
            <w:proofErr w:type="spellEnd"/>
          </w:p>
        </w:tc>
        <w:tc>
          <w:tcPr>
            <w:tcW w:w="906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006DD" w14:textId="77777777" w:rsidR="00741946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Casos </w:t>
            </w:r>
            <w:proofErr w:type="spellStart"/>
            <w:r>
              <w:rPr>
                <w:b/>
                <w:color w:val="FFFFFF"/>
                <w:sz w:val="16"/>
              </w:rPr>
              <w:t>verificados</w:t>
            </w:r>
            <w:proofErr w:type="spellEnd"/>
          </w:p>
        </w:tc>
      </w:tr>
      <w:tr w:rsidR="00741946" w:rsidRPr="007A3D26" w14:paraId="22117231" w14:textId="77777777" w:rsidTr="00314199">
        <w:trPr>
          <w:trHeight w:val="185"/>
          <w:jc w:val="center"/>
        </w:trPr>
        <w:tc>
          <w:tcPr>
            <w:tcW w:w="13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B0C79A" w14:textId="77777777" w:rsidR="00741946" w:rsidRDefault="00000000">
            <w:pPr>
              <w:spacing w:after="20" w:line="240" w:lineRule="auto"/>
            </w:pPr>
            <w:proofErr w:type="spellStart"/>
            <w:r>
              <w:rPr>
                <w:b/>
                <w:sz w:val="16"/>
              </w:rPr>
              <w:t>TarjetaNoticia</w:t>
            </w:r>
            <w:proofErr w:type="spellEnd"/>
          </w:p>
        </w:tc>
        <w:tc>
          <w:tcPr>
            <w:tcW w:w="906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E645D2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6"/>
                <w:lang w:val="es-CL"/>
              </w:rPr>
              <w:t xml:space="preserve">4: contenido recibido por </w:t>
            </w:r>
            <w:proofErr w:type="spellStart"/>
            <w:r w:rsidRPr="007A3D26">
              <w:rPr>
                <w:sz w:val="16"/>
                <w:lang w:val="es-CL"/>
              </w:rPr>
              <w:t>props</w:t>
            </w:r>
            <w:proofErr w:type="spellEnd"/>
            <w:r w:rsidRPr="007A3D26">
              <w:rPr>
                <w:sz w:val="16"/>
                <w:lang w:val="es-CL"/>
              </w:rPr>
              <w:t>, imagen y texto alternativo, enlace al detalle y ausencia de enlace sin detalle.</w:t>
            </w:r>
          </w:p>
        </w:tc>
      </w:tr>
      <w:tr w:rsidR="00741946" w:rsidRPr="007A3D26" w14:paraId="6D13EC00" w14:textId="77777777" w:rsidTr="00314199">
        <w:trPr>
          <w:trHeight w:val="207"/>
          <w:jc w:val="center"/>
        </w:trPr>
        <w:tc>
          <w:tcPr>
            <w:tcW w:w="1303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5680AB" w14:textId="77777777" w:rsidR="00741946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Contacto</w:t>
            </w:r>
          </w:p>
        </w:tc>
        <w:tc>
          <w:tcPr>
            <w:tcW w:w="906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92E2CF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6"/>
                <w:lang w:val="es-CL"/>
              </w:rPr>
              <w:t>4: campos requeridos y opcional, errores de campos vacíos, correo inválido, envío de prueba y limpieza del formulario.</w:t>
            </w:r>
          </w:p>
        </w:tc>
      </w:tr>
      <w:tr w:rsidR="00741946" w:rsidRPr="007A3D26" w14:paraId="0F806584" w14:textId="77777777" w:rsidTr="00314199">
        <w:trPr>
          <w:trHeight w:val="207"/>
          <w:jc w:val="center"/>
        </w:trPr>
        <w:tc>
          <w:tcPr>
            <w:tcW w:w="13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519CCF" w14:textId="77777777" w:rsidR="00741946" w:rsidRDefault="00000000">
            <w:pPr>
              <w:spacing w:after="20" w:line="240" w:lineRule="auto"/>
            </w:pPr>
            <w:proofErr w:type="spellStart"/>
            <w:r>
              <w:rPr>
                <w:b/>
                <w:sz w:val="16"/>
              </w:rPr>
              <w:t>DetalleNoticia</w:t>
            </w:r>
            <w:proofErr w:type="spellEnd"/>
          </w:p>
        </w:tc>
        <w:tc>
          <w:tcPr>
            <w:tcW w:w="906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97EC0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6"/>
                <w:lang w:val="es-CL"/>
              </w:rPr>
              <w:t>2: noticia válida e identificador inexistente.</w:t>
            </w:r>
          </w:p>
        </w:tc>
      </w:tr>
      <w:tr w:rsidR="00741946" w:rsidRPr="007A3D26" w14:paraId="3F35DF59" w14:textId="77777777" w:rsidTr="00314199">
        <w:trPr>
          <w:trHeight w:val="207"/>
          <w:jc w:val="center"/>
        </w:trPr>
        <w:tc>
          <w:tcPr>
            <w:tcW w:w="1303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C343A8" w14:textId="77777777" w:rsidR="00741946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Rutas de App</w:t>
            </w:r>
          </w:p>
        </w:tc>
        <w:tc>
          <w:tcPr>
            <w:tcW w:w="906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07618B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6"/>
                <w:lang w:val="es-CL"/>
              </w:rPr>
              <w:t>1: ruta de contacto compuesta con un componente simulado para aislar la integración.</w:t>
            </w:r>
          </w:p>
        </w:tc>
      </w:tr>
      <w:tr w:rsidR="00741946" w:rsidRPr="007A3D26" w14:paraId="2245E3D7" w14:textId="77777777" w:rsidTr="00314199">
        <w:trPr>
          <w:trHeight w:val="370"/>
          <w:jc w:val="center"/>
        </w:trPr>
        <w:tc>
          <w:tcPr>
            <w:tcW w:w="13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C6289C" w14:textId="77777777" w:rsidR="00741946" w:rsidRDefault="00000000">
            <w:pPr>
              <w:spacing w:after="20" w:line="240" w:lineRule="auto"/>
            </w:pPr>
            <w:proofErr w:type="spellStart"/>
            <w:r>
              <w:rPr>
                <w:b/>
                <w:sz w:val="16"/>
              </w:rPr>
              <w:t>Páginas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públicas</w:t>
            </w:r>
            <w:proofErr w:type="spellEnd"/>
          </w:p>
        </w:tc>
        <w:tc>
          <w:tcPr>
            <w:tcW w:w="906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10A2E5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6"/>
                <w:lang w:val="es-CL"/>
              </w:rPr>
              <w:t xml:space="preserve">7: bienvenida, imagen accesible, noticias destacadas, integración de Inicio, Nosotros, Noticias, Multimedia y </w:t>
            </w:r>
            <w:proofErr w:type="spellStart"/>
            <w:r w:rsidRPr="007A3D26">
              <w:rPr>
                <w:sz w:val="16"/>
                <w:lang w:val="es-CL"/>
              </w:rPr>
              <w:t>NoEncontrada</w:t>
            </w:r>
            <w:proofErr w:type="spellEnd"/>
            <w:r w:rsidRPr="007A3D26">
              <w:rPr>
                <w:sz w:val="16"/>
                <w:lang w:val="es-CL"/>
              </w:rPr>
              <w:t>.</w:t>
            </w:r>
          </w:p>
        </w:tc>
      </w:tr>
    </w:tbl>
    <w:p w14:paraId="6E426EDE" w14:textId="77777777" w:rsidR="00741946" w:rsidRPr="007A3D26" w:rsidRDefault="00741946">
      <w:pPr>
        <w:spacing w:after="20"/>
        <w:rPr>
          <w:lang w:val="es-C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6048"/>
      </w:tblGrid>
      <w:tr w:rsidR="00741946" w14:paraId="3435B182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42A98" w14:textId="77777777" w:rsidR="00741946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Ejecución</w:t>
            </w:r>
            <w:proofErr w:type="spellEnd"/>
          </w:p>
        </w:tc>
        <w:tc>
          <w:tcPr>
            <w:tcW w:w="511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2CB16" w14:textId="77777777" w:rsidR="00741946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Resultado registrado</w:t>
            </w:r>
          </w:p>
        </w:tc>
      </w:tr>
      <w:tr w:rsidR="00741946" w:rsidRPr="007A3D26" w14:paraId="3A5D80DE" w14:textId="77777777">
        <w:trPr>
          <w:jc w:val="center"/>
        </w:trPr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E789A4" w14:textId="77777777" w:rsidR="00741946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npm run test:run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982201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6"/>
                <w:lang w:val="es-CL"/>
              </w:rPr>
              <w:t>18 pruebas aprobadas en 5 archivos de prueba.</w:t>
            </w:r>
          </w:p>
        </w:tc>
      </w:tr>
      <w:tr w:rsidR="00741946" w:rsidRPr="007A3D26" w14:paraId="456CB122" w14:textId="77777777">
        <w:trPr>
          <w:jc w:val="center"/>
        </w:trPr>
        <w:tc>
          <w:tcPr>
            <w:tcW w:w="38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258BE8" w14:textId="77777777" w:rsidR="00741946" w:rsidRDefault="00000000">
            <w:pPr>
              <w:spacing w:after="20" w:line="240" w:lineRule="auto"/>
            </w:pPr>
            <w:proofErr w:type="spellStart"/>
            <w:r>
              <w:rPr>
                <w:b/>
                <w:sz w:val="16"/>
              </w:rPr>
              <w:t>npm</w:t>
            </w:r>
            <w:proofErr w:type="spellEnd"/>
            <w:r>
              <w:rPr>
                <w:b/>
                <w:sz w:val="16"/>
              </w:rPr>
              <w:t xml:space="preserve"> run coverage -- --</w:t>
            </w:r>
            <w:proofErr w:type="spellStart"/>
            <w:r>
              <w:rPr>
                <w:b/>
                <w:sz w:val="16"/>
              </w:rPr>
              <w:t>maxWorkers</w:t>
            </w:r>
            <w:proofErr w:type="spellEnd"/>
            <w:r>
              <w:rPr>
                <w:b/>
                <w:sz w:val="16"/>
              </w:rPr>
              <w:t>=1</w:t>
            </w:r>
          </w:p>
        </w:tc>
        <w:tc>
          <w:tcPr>
            <w:tcW w:w="604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751328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6"/>
                <w:lang w:val="es-CL"/>
              </w:rPr>
              <w:t>100 % de sentencias, ramas, funciones y líneas; 15 archivos con código ejecutable cubiertos y 3 archivos vacíos omitidos.</w:t>
            </w:r>
          </w:p>
        </w:tc>
      </w:tr>
      <w:tr w:rsidR="00741946" w14:paraId="6378AA01" w14:textId="77777777">
        <w:trPr>
          <w:jc w:val="center"/>
        </w:trPr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D449C1" w14:textId="77777777" w:rsidR="00741946" w:rsidRDefault="00000000">
            <w:pPr>
              <w:spacing w:after="20" w:line="240" w:lineRule="auto"/>
            </w:pPr>
            <w:proofErr w:type="spellStart"/>
            <w:r>
              <w:rPr>
                <w:b/>
                <w:sz w:val="16"/>
              </w:rPr>
              <w:lastRenderedPageBreak/>
              <w:t>npm</w:t>
            </w:r>
            <w:proofErr w:type="spellEnd"/>
            <w:r>
              <w:rPr>
                <w:b/>
                <w:sz w:val="16"/>
              </w:rPr>
              <w:t xml:space="preserve"> run build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1E5A3C" w14:textId="77777777" w:rsidR="00741946" w:rsidRDefault="00000000">
            <w:pPr>
              <w:spacing w:after="20" w:line="240" w:lineRule="auto"/>
            </w:pPr>
            <w:r>
              <w:rPr>
                <w:sz w:val="16"/>
              </w:rPr>
              <w:t>Compilación de producción completada.</w:t>
            </w:r>
          </w:p>
        </w:tc>
      </w:tr>
      <w:tr w:rsidR="00741946" w:rsidRPr="007A3D26" w14:paraId="07760546" w14:textId="77777777">
        <w:trPr>
          <w:jc w:val="center"/>
        </w:trPr>
        <w:tc>
          <w:tcPr>
            <w:tcW w:w="38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1ECC18" w14:textId="77777777" w:rsidR="00741946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npm run lint</w:t>
            </w:r>
          </w:p>
        </w:tc>
        <w:tc>
          <w:tcPr>
            <w:tcW w:w="604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88857D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6"/>
                <w:lang w:val="es-CL"/>
              </w:rPr>
              <w:t>Oxlint terminó sin reportar errores.</w:t>
            </w:r>
          </w:p>
        </w:tc>
      </w:tr>
    </w:tbl>
    <w:p w14:paraId="55B50161" w14:textId="77777777" w:rsidR="00741946" w:rsidRPr="007A3D26" w:rsidRDefault="00741946">
      <w:pPr>
        <w:spacing w:after="20"/>
        <w:rPr>
          <w:lang w:val="es-CL"/>
        </w:rPr>
      </w:pPr>
    </w:p>
    <w:p w14:paraId="1C02D3DC" w14:textId="77777777" w:rsidR="00741946" w:rsidRPr="007A3D26" w:rsidRDefault="00000000">
      <w:pPr>
        <w:rPr>
          <w:lang w:val="es-CL"/>
        </w:rPr>
      </w:pPr>
      <w:r w:rsidRPr="007A3D26">
        <w:rPr>
          <w:lang w:val="es-CL"/>
        </w:rPr>
        <w:t xml:space="preserve">En este computador la ejecución de cobertura sin limitar </w:t>
      </w:r>
      <w:proofErr w:type="spellStart"/>
      <w:r w:rsidRPr="007A3D26">
        <w:rPr>
          <w:lang w:val="es-CL"/>
        </w:rPr>
        <w:t>workers</w:t>
      </w:r>
      <w:proofErr w:type="spellEnd"/>
      <w:r w:rsidRPr="007A3D26">
        <w:rPr>
          <w:lang w:val="es-CL"/>
        </w:rPr>
        <w:t xml:space="preserve"> terminó con un error de memoria. El mismo informe se obtuvo con --</w:t>
      </w:r>
      <w:proofErr w:type="spellStart"/>
      <w:r w:rsidRPr="007A3D26">
        <w:rPr>
          <w:lang w:val="es-CL"/>
        </w:rPr>
        <w:t>maxWorkers</w:t>
      </w:r>
      <w:proofErr w:type="spellEnd"/>
      <w:r w:rsidRPr="007A3D26">
        <w:rPr>
          <w:lang w:val="es-CL"/>
        </w:rPr>
        <w:t>=1; ese detalle debe conservarse al repetir la verificación en un entorno con recursos limitados.</w:t>
      </w:r>
    </w:p>
    <w:p w14:paraId="33866ECC" w14:textId="77777777" w:rsidR="00741946" w:rsidRDefault="00000000">
      <w:pPr>
        <w:pStyle w:val="Ttulo1"/>
      </w:pPr>
      <w:r>
        <w:t>8. Distribución del trabajo del equipo</w:t>
      </w:r>
    </w:p>
    <w:tbl>
      <w:tblPr>
        <w:tblStyle w:val="Tablaconcuadrcula"/>
        <w:tblW w:w="11503" w:type="dxa"/>
        <w:jc w:val="center"/>
        <w:tblLayout w:type="fixed"/>
        <w:tblLook w:val="04A0" w:firstRow="1" w:lastRow="0" w:firstColumn="1" w:lastColumn="0" w:noHBand="0" w:noVBand="1"/>
      </w:tblPr>
      <w:tblGrid>
        <w:gridCol w:w="1155"/>
        <w:gridCol w:w="10348"/>
      </w:tblGrid>
      <w:tr w:rsidR="00314199" w14:paraId="1C0376D3" w14:textId="77777777" w:rsidTr="00314199">
        <w:trPr>
          <w:jc w:val="center"/>
        </w:trPr>
        <w:tc>
          <w:tcPr>
            <w:tcW w:w="115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553B6" w14:textId="77777777" w:rsidR="00314199" w:rsidRDefault="00314199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Integrante</w:t>
            </w:r>
            <w:proofErr w:type="spellEnd"/>
          </w:p>
        </w:tc>
        <w:tc>
          <w:tcPr>
            <w:tcW w:w="1034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94470" w14:textId="77777777" w:rsidR="00314199" w:rsidRDefault="00314199">
            <w:pPr>
              <w:spacing w:after="0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 w:rsidR="00314199" w:rsidRPr="007A3D26" w14:paraId="3C08DBF3" w14:textId="77777777" w:rsidTr="00314199">
        <w:trPr>
          <w:jc w:val="center"/>
        </w:trPr>
        <w:tc>
          <w:tcPr>
            <w:tcW w:w="11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F232FA" w14:textId="77777777" w:rsidR="00314199" w:rsidRDefault="00314199">
            <w:pPr>
              <w:spacing w:after="20" w:line="240" w:lineRule="auto"/>
            </w:pPr>
            <w:r>
              <w:rPr>
                <w:b/>
                <w:sz w:val="16"/>
              </w:rPr>
              <w:t>Andrés</w:t>
            </w:r>
          </w:p>
        </w:tc>
        <w:tc>
          <w:tcPr>
            <w:tcW w:w="103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976BA1" w14:textId="77777777" w:rsidR="00314199" w:rsidRPr="007A3D26" w:rsidRDefault="00314199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6"/>
                <w:lang w:val="es-CL"/>
              </w:rPr>
              <w:t xml:space="preserve">Base </w:t>
            </w:r>
            <w:proofErr w:type="spellStart"/>
            <w:r w:rsidRPr="007A3D26">
              <w:rPr>
                <w:sz w:val="16"/>
                <w:lang w:val="es-CL"/>
              </w:rPr>
              <w:t>React</w:t>
            </w:r>
            <w:proofErr w:type="spellEnd"/>
            <w:r w:rsidRPr="007A3D26">
              <w:rPr>
                <w:sz w:val="16"/>
                <w:lang w:val="es-CL"/>
              </w:rPr>
              <w:t xml:space="preserve">/Vite, estructura compartida, navegación y rutas, páginas públicas, </w:t>
            </w:r>
            <w:proofErr w:type="spellStart"/>
            <w:r w:rsidRPr="007A3D26">
              <w:rPr>
                <w:sz w:val="16"/>
                <w:lang w:val="es-CL"/>
              </w:rPr>
              <w:t>responsividad</w:t>
            </w:r>
            <w:proofErr w:type="spellEnd"/>
            <w:r w:rsidRPr="007A3D26">
              <w:rPr>
                <w:sz w:val="16"/>
                <w:lang w:val="es-CL"/>
              </w:rPr>
              <w:t>, integración, despliegue y coordinación del ERS.</w:t>
            </w:r>
          </w:p>
        </w:tc>
      </w:tr>
      <w:tr w:rsidR="00314199" w:rsidRPr="007A3D26" w14:paraId="4F7BFA31" w14:textId="77777777" w:rsidTr="00314199">
        <w:trPr>
          <w:jc w:val="center"/>
        </w:trPr>
        <w:tc>
          <w:tcPr>
            <w:tcW w:w="115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EAD8A9" w14:textId="77777777" w:rsidR="00314199" w:rsidRDefault="00314199">
            <w:pPr>
              <w:spacing w:after="20" w:line="240" w:lineRule="auto"/>
            </w:pPr>
            <w:r>
              <w:rPr>
                <w:b/>
                <w:sz w:val="16"/>
              </w:rPr>
              <w:t>Ángel</w:t>
            </w:r>
          </w:p>
        </w:tc>
        <w:tc>
          <w:tcPr>
            <w:tcW w:w="1034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CE1156" w14:textId="77777777" w:rsidR="00314199" w:rsidRPr="007A3D26" w:rsidRDefault="00314199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6"/>
                <w:lang w:val="es-CL"/>
              </w:rPr>
              <w:t>Datos y CRUD de productos; catálogo, categorías, ofertas y detalles; carrito, compra y vistas de resultado; pruebas de ese módulo.</w:t>
            </w:r>
          </w:p>
        </w:tc>
      </w:tr>
      <w:tr w:rsidR="00314199" w:rsidRPr="007A3D26" w14:paraId="3C7A5D95" w14:textId="77777777" w:rsidTr="00314199">
        <w:trPr>
          <w:jc w:val="center"/>
        </w:trPr>
        <w:tc>
          <w:tcPr>
            <w:tcW w:w="11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39FDA5" w14:textId="77777777" w:rsidR="00314199" w:rsidRDefault="00314199">
            <w:pPr>
              <w:spacing w:after="20" w:line="240" w:lineRule="auto"/>
            </w:pPr>
            <w:r>
              <w:rPr>
                <w:b/>
                <w:sz w:val="16"/>
              </w:rPr>
              <w:t>Daniel</w:t>
            </w:r>
          </w:p>
        </w:tc>
        <w:tc>
          <w:tcPr>
            <w:tcW w:w="103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6C6563" w14:textId="77777777" w:rsidR="00314199" w:rsidRPr="007A3D26" w:rsidRDefault="00314199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6"/>
                <w:lang w:val="es-CL"/>
              </w:rPr>
              <w:t xml:space="preserve">Registro, inicio de sesión, usuarios, regiones y roles; coordinación de las diez pruebas, </w:t>
            </w:r>
            <w:proofErr w:type="spellStart"/>
            <w:r w:rsidRPr="007A3D26">
              <w:rPr>
                <w:sz w:val="16"/>
                <w:lang w:val="es-CL"/>
              </w:rPr>
              <w:t>mocks</w:t>
            </w:r>
            <w:proofErr w:type="spellEnd"/>
            <w:r w:rsidRPr="007A3D26">
              <w:rPr>
                <w:sz w:val="16"/>
                <w:lang w:val="es-CL"/>
              </w:rPr>
              <w:t xml:space="preserve"> y documento de cobertura.</w:t>
            </w:r>
          </w:p>
        </w:tc>
      </w:tr>
    </w:tbl>
    <w:p w14:paraId="3D64F612" w14:textId="77777777" w:rsidR="00741946" w:rsidRPr="007A3D26" w:rsidRDefault="00741946">
      <w:pPr>
        <w:spacing w:after="20"/>
        <w:rPr>
          <w:lang w:val="es-CL"/>
        </w:rPr>
      </w:pPr>
    </w:p>
    <w:p w14:paraId="6540DB51" w14:textId="77777777" w:rsidR="00741946" w:rsidRPr="007A3D26" w:rsidRDefault="00000000">
      <w:pPr>
        <w:rPr>
          <w:lang w:val="es-CL"/>
        </w:rPr>
      </w:pPr>
      <w:r w:rsidRPr="007A3D26">
        <w:rPr>
          <w:lang w:val="es-CL"/>
        </w:rPr>
        <w:t>Las páginas públicas y las pruebas de esta versión describen el aporte de Andrés. Los módulos de Ángel y Daniel deben integrarse cuando sus autores los terminen; esta tabla no declara esos módulos como implementados.</w:t>
      </w:r>
    </w:p>
    <w:p w14:paraId="042A96E9" w14:textId="77777777" w:rsidR="00741946" w:rsidRPr="007A3D26" w:rsidRDefault="00000000">
      <w:pPr>
        <w:pStyle w:val="Ttulo1"/>
        <w:rPr>
          <w:lang w:val="es-CL"/>
        </w:rPr>
      </w:pPr>
      <w:r w:rsidRPr="007A3D26">
        <w:rPr>
          <w:lang w:val="es-CL"/>
        </w:rPr>
        <w:t>9. Pendientes para la entrega del equipo</w:t>
      </w:r>
    </w:p>
    <w:p w14:paraId="70EC0C02" w14:textId="77777777" w:rsidR="00741946" w:rsidRPr="007A3D26" w:rsidRDefault="00000000">
      <w:pPr>
        <w:pStyle w:val="Listaconvietas"/>
        <w:rPr>
          <w:lang w:val="es-CL"/>
        </w:rPr>
      </w:pPr>
      <w:r w:rsidRPr="007A3D26">
        <w:rPr>
          <w:lang w:val="es-CL"/>
        </w:rPr>
        <w:t>Integrar y verificar los módulos de catálogo, carrito, cuentas y administración desarrollados por los otros integrantes.</w:t>
      </w:r>
    </w:p>
    <w:p w14:paraId="2A959EBE" w14:textId="77777777" w:rsidR="00741946" w:rsidRPr="007A3D26" w:rsidRDefault="00000000">
      <w:pPr>
        <w:pStyle w:val="Listaconvietas"/>
        <w:rPr>
          <w:lang w:val="es-CL"/>
        </w:rPr>
      </w:pPr>
      <w:r w:rsidRPr="007A3D26">
        <w:rPr>
          <w:lang w:val="es-CL"/>
        </w:rPr>
        <w:t xml:space="preserve">Completar el documento de cobertura del equipo con los resultados de los tres módulos, sus </w:t>
      </w:r>
      <w:proofErr w:type="spellStart"/>
      <w:r w:rsidRPr="007A3D26">
        <w:rPr>
          <w:lang w:val="es-CL"/>
        </w:rPr>
        <w:t>mocks</w:t>
      </w:r>
      <w:proofErr w:type="spellEnd"/>
      <w:r w:rsidRPr="007A3D26">
        <w:rPr>
          <w:lang w:val="es-CL"/>
        </w:rPr>
        <w:t>, límites y evidencias.</w:t>
      </w:r>
    </w:p>
    <w:p w14:paraId="48F795CC" w14:textId="77777777" w:rsidR="00741946" w:rsidRDefault="00000000">
      <w:pPr>
        <w:pStyle w:val="Listaconvietas"/>
      </w:pPr>
      <w:r w:rsidRPr="007A3D26">
        <w:rPr>
          <w:lang w:val="es-CL"/>
        </w:rPr>
        <w:t xml:space="preserve">Desplegar la compilación en EC2 con </w:t>
      </w:r>
      <w:proofErr w:type="spellStart"/>
      <w:r w:rsidRPr="007A3D26">
        <w:rPr>
          <w:lang w:val="es-CL"/>
        </w:rPr>
        <w:t>Nginx</w:t>
      </w:r>
      <w:proofErr w:type="spellEnd"/>
      <w:r w:rsidRPr="007A3D26">
        <w:rPr>
          <w:lang w:val="es-CL"/>
        </w:rPr>
        <w:t xml:space="preserve"> según la Guía 12; guardar URL o IP y fecha. </w:t>
      </w:r>
      <w:r>
        <w:t xml:space="preserve">Esta </w:t>
      </w:r>
      <w:proofErr w:type="spellStart"/>
      <w:r>
        <w:t>información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disponible en esta revisión.</w:t>
      </w:r>
    </w:p>
    <w:p w14:paraId="5D3A847B" w14:textId="77777777" w:rsidR="00741946" w:rsidRPr="007A3D26" w:rsidRDefault="00000000">
      <w:pPr>
        <w:pStyle w:val="Listaconvietas"/>
        <w:rPr>
          <w:lang w:val="es-CL"/>
        </w:rPr>
      </w:pPr>
      <w:r w:rsidRPr="007A3D26">
        <w:rPr>
          <w:lang w:val="es-CL"/>
        </w:rPr>
        <w:t>Completar nombres legales, docente, sección y enlace público de GitHub en los documentos de entrega.</w:t>
      </w:r>
    </w:p>
    <w:p w14:paraId="28F94691" w14:textId="77777777" w:rsidR="00741946" w:rsidRPr="007A3D26" w:rsidRDefault="00000000">
      <w:pPr>
        <w:pStyle w:val="Listaconvietas"/>
        <w:rPr>
          <w:lang w:val="es-CL"/>
        </w:rPr>
      </w:pPr>
      <w:r w:rsidRPr="007A3D26">
        <w:rPr>
          <w:lang w:val="es-CL"/>
        </w:rPr>
        <w:t>Actualizar el README con la URL o IP y la fecha de despliegue. El README queda a cargo del usuario y no se modifica en este cambio.</w:t>
      </w:r>
    </w:p>
    <w:p w14:paraId="7E14E105" w14:textId="77777777" w:rsidR="00741946" w:rsidRPr="007A3D26" w:rsidRDefault="00000000">
      <w:pPr>
        <w:pStyle w:val="Listaconvietas"/>
        <w:rPr>
          <w:lang w:val="es-CL"/>
        </w:rPr>
      </w:pPr>
      <w:r w:rsidRPr="007A3D26">
        <w:rPr>
          <w:lang w:val="es-CL"/>
        </w:rPr>
        <w:t xml:space="preserve">Preparar el ZIP final excluyendo </w:t>
      </w:r>
      <w:proofErr w:type="spellStart"/>
      <w:r w:rsidRPr="007A3D26">
        <w:rPr>
          <w:lang w:val="es-CL"/>
        </w:rPr>
        <w:t>node_modules</w:t>
      </w:r>
      <w:proofErr w:type="spellEnd"/>
      <w:r w:rsidRPr="007A3D26">
        <w:rPr>
          <w:lang w:val="es-CL"/>
        </w:rPr>
        <w:t xml:space="preserve"> y </w:t>
      </w:r>
      <w:proofErr w:type="spellStart"/>
      <w:r w:rsidRPr="007A3D26">
        <w:rPr>
          <w:lang w:val="es-CL"/>
        </w:rPr>
        <w:t>coverage</w:t>
      </w:r>
      <w:proofErr w:type="spellEnd"/>
      <w:r w:rsidRPr="007A3D26">
        <w:rPr>
          <w:lang w:val="es-CL"/>
        </w:rPr>
        <w:t>, de acuerdo con las instrucciones de entrega.</w:t>
      </w:r>
    </w:p>
    <w:p w14:paraId="02096D70" w14:textId="77777777" w:rsidR="00741946" w:rsidRDefault="00000000">
      <w:pPr>
        <w:pStyle w:val="Ttulo1"/>
      </w:pPr>
      <w:r>
        <w:t>10. Historial de versiones</w:t>
      </w:r>
    </w:p>
    <w:tbl>
      <w:tblPr>
        <w:tblStyle w:val="Tablaconcuadrcula"/>
        <w:tblW w:w="8449" w:type="dxa"/>
        <w:jc w:val="center"/>
        <w:tblLayout w:type="fixed"/>
        <w:tblLook w:val="04A0" w:firstRow="1" w:lastRow="0" w:firstColumn="1" w:lastColumn="0" w:noHBand="0" w:noVBand="1"/>
      </w:tblPr>
      <w:tblGrid>
        <w:gridCol w:w="1220"/>
        <w:gridCol w:w="1843"/>
        <w:gridCol w:w="5386"/>
      </w:tblGrid>
      <w:tr w:rsidR="00741946" w14:paraId="5A902E87" w14:textId="77777777" w:rsidTr="00314199">
        <w:trPr>
          <w:jc w:val="center"/>
        </w:trPr>
        <w:tc>
          <w:tcPr>
            <w:tcW w:w="122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81577" w14:textId="77777777" w:rsidR="00741946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Versión</w:t>
            </w:r>
            <w:proofErr w:type="spellEnd"/>
          </w:p>
        </w:tc>
        <w:tc>
          <w:tcPr>
            <w:tcW w:w="1843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C3D6A" w14:textId="77777777" w:rsidR="00741946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Evaluación</w:t>
            </w:r>
          </w:p>
        </w:tc>
        <w:tc>
          <w:tcPr>
            <w:tcW w:w="538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CEB6A" w14:textId="77777777" w:rsidR="00741946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Actualización</w:t>
            </w:r>
          </w:p>
        </w:tc>
      </w:tr>
      <w:tr w:rsidR="00741946" w:rsidRPr="007A3D26" w14:paraId="1B72CFD3" w14:textId="77777777" w:rsidTr="00314199">
        <w:trPr>
          <w:jc w:val="center"/>
        </w:trPr>
        <w:tc>
          <w:tcPr>
            <w:tcW w:w="12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55D5E5" w14:textId="5D850306" w:rsidR="00741946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8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FB9EC3" w14:textId="77777777" w:rsidR="00741946" w:rsidRDefault="00000000">
            <w:pPr>
              <w:spacing w:after="20" w:line="240" w:lineRule="auto"/>
            </w:pPr>
            <w:r>
              <w:rPr>
                <w:sz w:val="16"/>
              </w:rPr>
              <w:t>Evaluación Parcial 1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06803F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6"/>
                <w:lang w:val="es-CL"/>
              </w:rPr>
              <w:t>Propuesta inicial de la veterinaria, alcance y requerimientos previos.</w:t>
            </w:r>
          </w:p>
        </w:tc>
      </w:tr>
      <w:tr w:rsidR="00741946" w:rsidRPr="007A3D26" w14:paraId="1F95DBA5" w14:textId="77777777" w:rsidTr="00314199">
        <w:trPr>
          <w:jc w:val="center"/>
        </w:trPr>
        <w:tc>
          <w:tcPr>
            <w:tcW w:w="122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9B8A73" w14:textId="583560D9" w:rsidR="00741946" w:rsidRDefault="00000000">
            <w:pPr>
              <w:spacing w:after="20" w:line="240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843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1B2B7A" w14:textId="77777777" w:rsidR="00741946" w:rsidRDefault="00000000">
            <w:pPr>
              <w:spacing w:after="20" w:line="240" w:lineRule="auto"/>
            </w:pPr>
            <w:r>
              <w:rPr>
                <w:sz w:val="16"/>
              </w:rPr>
              <w:t>Evaluación Parcial 2</w:t>
            </w:r>
          </w:p>
        </w:tc>
        <w:tc>
          <w:tcPr>
            <w:tcW w:w="538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5FCF06" w14:textId="77777777" w:rsidR="00741946" w:rsidRPr="007A3D26" w:rsidRDefault="00000000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6"/>
                <w:lang w:val="es-CL"/>
              </w:rPr>
              <w:t xml:space="preserve">Actualiza el alcance </w:t>
            </w:r>
            <w:proofErr w:type="spellStart"/>
            <w:r w:rsidRPr="007A3D26">
              <w:rPr>
                <w:sz w:val="16"/>
                <w:lang w:val="es-CL"/>
              </w:rPr>
              <w:t>React</w:t>
            </w:r>
            <w:proofErr w:type="spellEnd"/>
            <w:r w:rsidRPr="007A3D26">
              <w:rPr>
                <w:sz w:val="16"/>
                <w:lang w:val="es-CL"/>
              </w:rPr>
              <w:t>/Vite, rutas públicas, requisitos implementados, pruebas, cobertura y pendientes de integración/despliegue.</w:t>
            </w:r>
          </w:p>
        </w:tc>
      </w:tr>
    </w:tbl>
    <w:p w14:paraId="531800D6" w14:textId="77777777" w:rsidR="00741946" w:rsidRPr="007A3D26" w:rsidRDefault="00741946">
      <w:pPr>
        <w:spacing w:after="20"/>
        <w:rPr>
          <w:lang w:val="es-CL"/>
        </w:rPr>
      </w:pPr>
    </w:p>
    <w:p w14:paraId="533AA38B" w14:textId="621AB641" w:rsidR="00741946" w:rsidRPr="007A3D26" w:rsidRDefault="00741946" w:rsidP="00314199">
      <w:pPr>
        <w:pStyle w:val="Listaconvietas"/>
        <w:numPr>
          <w:ilvl w:val="0"/>
          <w:numId w:val="0"/>
        </w:numPr>
        <w:ind w:left="360"/>
        <w:rPr>
          <w:lang w:val="es-CL"/>
        </w:rPr>
      </w:pPr>
    </w:p>
    <w:sectPr w:rsidR="00741946" w:rsidRPr="007A3D26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CE29A" w14:textId="77777777" w:rsidR="00CF4A52" w:rsidRDefault="00CF4A52">
      <w:pPr>
        <w:spacing w:after="0" w:line="240" w:lineRule="auto"/>
      </w:pPr>
      <w:r>
        <w:separator/>
      </w:r>
    </w:p>
  </w:endnote>
  <w:endnote w:type="continuationSeparator" w:id="0">
    <w:p w14:paraId="655FA331" w14:textId="77777777" w:rsidR="00CF4A52" w:rsidRDefault="00CF4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54792" w14:textId="77777777" w:rsidR="00741946" w:rsidRDefault="00000000">
    <w:pPr>
      <w:pStyle w:val="Piedepgina"/>
      <w:jc w:val="center"/>
    </w:pPr>
    <w:r>
      <w:rPr>
        <w:color w:val="5F6973"/>
        <w:sz w:val="16"/>
      </w:rPr>
      <w:t>ERS V</w:t>
    </w:r>
    <w:proofErr w:type="gramStart"/>
    <w:r>
      <w:rPr>
        <w:color w:val="5F6973"/>
        <w:sz w:val="16"/>
      </w:rPr>
      <w:t>2  |</w:t>
    </w:r>
    <w:proofErr w:type="gramEnd"/>
    <w:r>
      <w:rPr>
        <w:color w:val="5F6973"/>
        <w:sz w:val="16"/>
      </w:rPr>
      <w:t xml:space="preserve">  Página </w:t>
    </w:r>
    <w:r>
      <w:fldChar w:fldCharType="begin"/>
    </w:r>
    <w:r>
      <w:instrText>PAGE</w:instrText>
    </w:r>
    <w:r>
      <w:fldChar w:fldCharType="separate"/>
    </w:r>
    <w:r w:rsidR="007A3D2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FC6B7" w14:textId="77777777" w:rsidR="00CF4A52" w:rsidRDefault="00CF4A52">
      <w:pPr>
        <w:spacing w:after="0" w:line="240" w:lineRule="auto"/>
      </w:pPr>
      <w:r>
        <w:separator/>
      </w:r>
    </w:p>
  </w:footnote>
  <w:footnote w:type="continuationSeparator" w:id="0">
    <w:p w14:paraId="1295A142" w14:textId="77777777" w:rsidR="00CF4A52" w:rsidRDefault="00CF4A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C87D5" w14:textId="77777777" w:rsidR="00741946" w:rsidRDefault="00000000">
    <w:pPr>
      <w:pStyle w:val="Encabezado"/>
      <w:jc w:val="right"/>
    </w:pPr>
    <w:r>
      <w:rPr>
        <w:color w:val="5F6973"/>
        <w:sz w:val="16"/>
      </w:rPr>
      <w:t>DSY</w:t>
    </w:r>
    <w:proofErr w:type="gramStart"/>
    <w:r>
      <w:rPr>
        <w:color w:val="5F6973"/>
        <w:sz w:val="16"/>
      </w:rPr>
      <w:t>1104  |</w:t>
    </w:r>
    <w:proofErr w:type="gramEnd"/>
    <w:r>
      <w:rPr>
        <w:color w:val="5F6973"/>
        <w:sz w:val="16"/>
      </w:rPr>
      <w:t xml:space="preserve">  </w:t>
    </w:r>
    <w:proofErr w:type="spellStart"/>
    <w:r>
      <w:rPr>
        <w:color w:val="5F6973"/>
        <w:sz w:val="16"/>
      </w:rPr>
      <w:t>Veterinaria</w:t>
    </w:r>
    <w:proofErr w:type="spellEnd"/>
    <w:r>
      <w:rPr>
        <w:color w:val="5F6973"/>
        <w:sz w:val="16"/>
      </w:rPr>
      <w:t xml:space="preserve"> San Marcos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06957">
    <w:abstractNumId w:val="8"/>
  </w:num>
  <w:num w:numId="2" w16cid:durableId="1378550036">
    <w:abstractNumId w:val="6"/>
  </w:num>
  <w:num w:numId="3" w16cid:durableId="1585719057">
    <w:abstractNumId w:val="5"/>
  </w:num>
  <w:num w:numId="4" w16cid:durableId="2101366758">
    <w:abstractNumId w:val="4"/>
  </w:num>
  <w:num w:numId="5" w16cid:durableId="943653399">
    <w:abstractNumId w:val="7"/>
  </w:num>
  <w:num w:numId="6" w16cid:durableId="365375360">
    <w:abstractNumId w:val="3"/>
  </w:num>
  <w:num w:numId="7" w16cid:durableId="284045835">
    <w:abstractNumId w:val="2"/>
  </w:num>
  <w:num w:numId="8" w16cid:durableId="1243023598">
    <w:abstractNumId w:val="1"/>
  </w:num>
  <w:num w:numId="9" w16cid:durableId="146535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4199"/>
    <w:rsid w:val="00326F90"/>
    <w:rsid w:val="00741946"/>
    <w:rsid w:val="007A3D26"/>
    <w:rsid w:val="00A82D38"/>
    <w:rsid w:val="00AA1D8D"/>
    <w:rsid w:val="00B47730"/>
    <w:rsid w:val="00CB0664"/>
    <w:rsid w:val="00CF4A52"/>
    <w:rsid w:val="00D408D9"/>
    <w:rsid w:val="00DA67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FEB8AF"/>
  <w14:defaultImageDpi w14:val="300"/>
  <w15:docId w15:val="{3E1929A8-D5B4-4F8A-9BD3-A07A42DA6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32C36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75B5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A3D2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3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1668</Words>
  <Characters>9180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ERS Veterinaria San Marcos V2</vt:lpstr>
      <vt:lpstr/>
    </vt:vector>
  </TitlesOfParts>
  <Manager/>
  <Company/>
  <LinksUpToDate>false</LinksUpToDate>
  <CharactersWithSpaces>10827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ERS Veterinaria San Marcos V2</dc:title>
  <dc:subject>Requisitos del frontend de la Evaluación Parcial 2</dc:subject>
  <dc:creator>Equipo Veterinaria San Marcos</dc:creator>
  <cp:keywords>DSY1104, ERS, React, Veterinaria San Marcos</cp:keywords>
  <dc:description>generated by python-docx</dc:description>
  <cp:lastModifiedBy>ANDRES VARGAS MANSILLA</cp:lastModifiedBy>
  <cp:revision>2</cp:revision>
  <dcterms:created xsi:type="dcterms:W3CDTF">2026-10-16T00:12:00Z</dcterms:created>
  <dcterms:modified xsi:type="dcterms:W3CDTF">2026-10-16T00:12:00Z</dcterms:modified>
  <cp:category/>
</cp:coreProperties>
</file>