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153" w:rsidRDefault="00236437">
      <w:pPr>
        <w:jc w:val="center"/>
        <w:rPr>
          <w:rFonts w:ascii="Times New Roman" w:eastAsia="Times New Roman" w:hAnsi="Times New Roman" w:cs="Times New Roman"/>
          <w:b/>
        </w:rPr>
      </w:pPr>
      <w:bookmarkStart w:id="0" w:name="_Hlk503621475"/>
      <w:bookmarkEnd w:id="0"/>
      <w:r>
        <w:rPr>
          <w:rFonts w:ascii="Times New Roman" w:eastAsia="Times New Roman" w:hAnsi="Times New Roman" w:cs="Times New Roman"/>
          <w:b/>
        </w:rPr>
        <w:t xml:space="preserve"> </w:t>
      </w: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Pr="00236437" w:rsidRDefault="00236437">
      <w:pPr>
        <w:jc w:val="center"/>
        <w:rPr>
          <w:rFonts w:asciiTheme="majorHAnsi" w:eastAsia="Times New Roman" w:hAnsiTheme="majorHAnsi" w:cstheme="majorHAnsi"/>
          <w:b/>
        </w:rPr>
      </w:pPr>
      <w:r w:rsidRPr="00236437">
        <w:rPr>
          <w:rFonts w:asciiTheme="majorHAnsi" w:eastAsia="Times New Roman" w:hAnsiTheme="majorHAnsi" w:cstheme="majorHAnsi"/>
          <w:b/>
        </w:rPr>
        <w:t>Realizado por:</w:t>
      </w:r>
    </w:p>
    <w:p w:rsidR="00236437" w:rsidRDefault="00236437">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236437" w:rsidRDefault="00727D06">
      <w:pPr>
        <w:jc w:val="center"/>
        <w:rPr>
          <w:rFonts w:ascii="Calibri" w:eastAsia="Calibri" w:hAnsi="Calibri" w:cs="Calibri"/>
          <w:b/>
        </w:rPr>
      </w:pPr>
      <w:proofErr w:type="spellStart"/>
      <w:r>
        <w:rPr>
          <w:rFonts w:ascii="Calibri" w:eastAsia="Calibri" w:hAnsi="Calibri" w:cs="Calibri"/>
          <w:b/>
        </w:rPr>
        <w:t>Nicolas</w:t>
      </w:r>
      <w:proofErr w:type="spellEnd"/>
      <w:r>
        <w:rPr>
          <w:rFonts w:ascii="Calibri" w:eastAsia="Calibri" w:hAnsi="Calibri" w:cs="Calibri"/>
          <w:b/>
        </w:rPr>
        <w:t xml:space="preserve"> Moreno </w:t>
      </w:r>
      <w:proofErr w:type="spellStart"/>
      <w:r>
        <w:rPr>
          <w:rFonts w:ascii="Calibri" w:eastAsia="Calibri" w:hAnsi="Calibri" w:cs="Calibri"/>
          <w:b/>
        </w:rPr>
        <w:t>G</w:t>
      </w:r>
      <w:r w:rsidR="00236437">
        <w:rPr>
          <w:rFonts w:ascii="Calibri" w:eastAsia="Calibri" w:hAnsi="Calibri" w:cs="Calibri"/>
          <w:b/>
        </w:rPr>
        <w:t>uataquira</w:t>
      </w:r>
      <w:proofErr w:type="spellEnd"/>
      <w:r w:rsidR="00236437">
        <w:rPr>
          <w:rFonts w:ascii="Calibri" w:eastAsia="Calibri" w:hAnsi="Calibri" w:cs="Calibri"/>
          <w:b/>
        </w:rPr>
        <w:t>, Stefany Morón Castro y</w:t>
      </w:r>
    </w:p>
    <w:p w:rsidR="00EF0153" w:rsidRDefault="00727D06">
      <w:pPr>
        <w:jc w:val="center"/>
        <w:rPr>
          <w:rFonts w:ascii="Calibri" w:eastAsia="Calibri" w:hAnsi="Calibri" w:cs="Calibri"/>
          <w:b/>
        </w:rPr>
      </w:pPr>
      <w:r>
        <w:rPr>
          <w:rFonts w:ascii="Calibri" w:eastAsia="Calibri" w:hAnsi="Calibri" w:cs="Calibri"/>
          <w:b/>
        </w:rPr>
        <w:t xml:space="preserve">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7"/>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36437" w:rsidRDefault="00236437">
      <w:pPr>
        <w:jc w:val="center"/>
        <w:rPr>
          <w:rFonts w:ascii="Calibri" w:eastAsia="Calibri" w:hAnsi="Calibri" w:cs="Calibri"/>
          <w:b/>
          <w:sz w:val="36"/>
          <w:szCs w:val="36"/>
        </w:rPr>
      </w:pPr>
    </w:p>
    <w:p w:rsidR="00236437" w:rsidRDefault="00236437">
      <w:pPr>
        <w:rPr>
          <w:rFonts w:ascii="Calibri" w:eastAsia="Calibri" w:hAnsi="Calibri" w:cs="Calibri"/>
          <w:b/>
          <w:sz w:val="36"/>
          <w:szCs w:val="36"/>
        </w:rPr>
      </w:pPr>
      <w:r>
        <w:rPr>
          <w:rFonts w:ascii="Calibri" w:eastAsia="Calibri" w:hAnsi="Calibri" w:cs="Calibri"/>
          <w:b/>
          <w:sz w:val="36"/>
          <w:szCs w:val="36"/>
        </w:rPr>
        <w:br w:type="page"/>
      </w:r>
    </w:p>
    <w:p w:rsidR="00EF0153" w:rsidRDefault="00EF0153">
      <w:pPr>
        <w:jc w:val="center"/>
        <w:rPr>
          <w:rFonts w:ascii="Calibri" w:eastAsia="Calibri" w:hAnsi="Calibri" w:cs="Calibri"/>
          <w:b/>
          <w:sz w:val="36"/>
          <w:szCs w:val="36"/>
        </w:rPr>
      </w:pPr>
    </w:p>
    <w:p w:rsidR="0028648D" w:rsidRDefault="00236437" w:rsidP="00236437">
      <w:pPr>
        <w:rPr>
          <w:rFonts w:ascii="Calibri" w:eastAsia="Calibri" w:hAnsi="Calibri" w:cs="Calibri"/>
          <w:b/>
          <w:sz w:val="36"/>
          <w:szCs w:val="36"/>
        </w:rPr>
      </w:pPr>
      <w:r>
        <w:rPr>
          <w:rFonts w:ascii="Calibri" w:eastAsia="Calibri" w:hAnsi="Calibri" w:cs="Calibri"/>
          <w:b/>
          <w:sz w:val="36"/>
          <w:szCs w:val="36"/>
        </w:rPr>
        <w:t>ESCUELA COLOMBIANA DE INGENIERIA JULIO GARAVITO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rsidP="00236437">
      <w:pPr>
        <w:pStyle w:val="Ttulo"/>
        <w:contextualSpacing w:val="0"/>
        <w:jc w:val="center"/>
      </w:pPr>
      <w:r>
        <w:t>RESUMEN</w:t>
      </w:r>
    </w:p>
    <w:p w:rsidR="00236437" w:rsidRDefault="00236437" w:rsidP="00236437">
      <w:pPr>
        <w:jc w:val="center"/>
      </w:pPr>
      <w:r>
        <w:t>PROGRAMA INGENIERIA DE SISTEMAS</w:t>
      </w:r>
    </w:p>
    <w:p w:rsidR="00236437" w:rsidRDefault="00236437" w:rsidP="00236437">
      <w:pPr>
        <w:jc w:val="center"/>
      </w:pPr>
    </w:p>
    <w:p w:rsidR="00236437" w:rsidRDefault="00236437" w:rsidP="00236437">
      <w:pPr>
        <w:jc w:val="center"/>
      </w:pPr>
    </w:p>
    <w:p w:rsidR="00236437" w:rsidRPr="00236437" w:rsidRDefault="00236437" w:rsidP="00236437">
      <w:pPr>
        <w:jc w:val="center"/>
      </w:pPr>
      <w:r>
        <w:t xml:space="preserve">Realizado por Andrés Felipe Vega Torres, </w:t>
      </w:r>
      <w:proofErr w:type="spellStart"/>
      <w:r>
        <w:t>Nicolas</w:t>
      </w:r>
      <w:proofErr w:type="spellEnd"/>
      <w:r>
        <w:t xml:space="preserve"> Moreno </w:t>
      </w:r>
      <w:proofErr w:type="spellStart"/>
      <w:r>
        <w:t>Guataquira</w:t>
      </w:r>
      <w:proofErr w:type="spellEnd"/>
      <w:r>
        <w:t xml:space="preserve"> y Stefany Morón Castro</w:t>
      </w:r>
    </w:p>
    <w:p w:rsidR="00236437" w:rsidRDefault="00236437" w:rsidP="00236437"/>
    <w:p w:rsidR="00236437" w:rsidRDefault="00236437" w:rsidP="00236437">
      <w:r>
        <w:t xml:space="preserve">En este documento se puede evidenciar el trabajo de proyecto de grado titulado “Seguridad para </w:t>
      </w:r>
      <w:proofErr w:type="spellStart"/>
      <w:r>
        <w:t>IoT</w:t>
      </w:r>
      <w:proofErr w:type="spellEnd"/>
      <w:r>
        <w:t xml:space="preserve">, una solución para la gestión de eventos de seguridad en arquitecturas </w:t>
      </w:r>
      <w:proofErr w:type="spellStart"/>
      <w:r>
        <w:t>IoT</w:t>
      </w:r>
      <w:proofErr w:type="spellEnd"/>
      <w:r>
        <w:t xml:space="preserve">”, en donde se detalla el proceso para la elaboración de un dispositivo que permite tener unos servicios de seguridad para mitigar posibles ataques a los diferentes dispositivos </w:t>
      </w:r>
      <w:proofErr w:type="spellStart"/>
      <w:r>
        <w:t>IoT</w:t>
      </w:r>
      <w:proofErr w:type="spellEnd"/>
      <w:r>
        <w:t xml:space="preserve"> presentes en las arquitecturas de Smart Home. Por lo tanto se enfoca el tema de la seguridad de dispositivos </w:t>
      </w:r>
      <w:proofErr w:type="spellStart"/>
      <w:r>
        <w:t>IoT</w:t>
      </w:r>
      <w:proofErr w:type="spellEnd"/>
      <w:r>
        <w:t xml:space="preserve"> Smart Home de la siguiente forma, en la primera parte se abordó una manera general de tratar la seguridad de los dispositivos </w:t>
      </w:r>
      <w:proofErr w:type="spellStart"/>
      <w:r>
        <w:t>IoT</w:t>
      </w:r>
      <w:proofErr w:type="spellEnd"/>
      <w:r>
        <w:t xml:space="preserve"> desde una perspectiva no sesgada a la arquitectura anteriormente mencionada, se vieron diferentes formas de detectar los eventos de seguridad provenientes de los dispositivos </w:t>
      </w:r>
      <w:proofErr w:type="spellStart"/>
      <w:r>
        <w:t>IoT</w:t>
      </w:r>
      <w:proofErr w:type="spellEnd"/>
      <w:r>
        <w:t xml:space="preserve"> por medio de la plataforma SIEM, pasando por la caracterización de los dispositivos </w:t>
      </w:r>
      <w:proofErr w:type="spellStart"/>
      <w:r>
        <w:t>IoT</w:t>
      </w:r>
      <w:proofErr w:type="spellEnd"/>
      <w:r>
        <w:t xml:space="preserve">, lo que los hace particulares y diferentes a otros dispositivos o activos de información, luego se definieron unas alertas y reglas de correlación para el caso general de los dispositivos </w:t>
      </w:r>
      <w:proofErr w:type="spellStart"/>
      <w:r>
        <w:t>IoT</w:t>
      </w:r>
      <w:proofErr w:type="spellEnd"/>
      <w:r>
        <w:t xml:space="preserve"> y así mismo se generaron respuestas a estas reglas de correlación. En una segunda parte del proyecto de investigación, se tiene una mirada más centralizada en los dispositivos </w:t>
      </w:r>
      <w:proofErr w:type="spellStart"/>
      <w:r>
        <w:t>IoT</w:t>
      </w:r>
      <w:proofErr w:type="spellEnd"/>
      <w:r>
        <w:t xml:space="preserve"> en las arquitecturas de Smart Home, comenzando por proponer herramientas de </w:t>
      </w:r>
      <w:proofErr w:type="spellStart"/>
      <w:r>
        <w:t>ciberdefensa</w:t>
      </w:r>
      <w:proofErr w:type="spellEnd"/>
      <w:r>
        <w:t xml:space="preserve"> como: </w:t>
      </w:r>
      <w:proofErr w:type="spellStart"/>
      <w:r>
        <w:t>Suricata</w:t>
      </w:r>
      <w:proofErr w:type="spellEnd"/>
      <w:r>
        <w:t xml:space="preserve">, </w:t>
      </w:r>
      <w:proofErr w:type="spellStart"/>
      <w:r>
        <w:t>OpenVas</w:t>
      </w:r>
      <w:proofErr w:type="spellEnd"/>
      <w:r>
        <w:t xml:space="preserve"> y </w:t>
      </w:r>
      <w:proofErr w:type="spellStart"/>
      <w:r>
        <w:t>Kismet</w:t>
      </w:r>
      <w:proofErr w:type="spellEnd"/>
      <w:r>
        <w:t xml:space="preserve">, que componen el dispositivo Centinela </w:t>
      </w:r>
      <w:proofErr w:type="spellStart"/>
      <w:r>
        <w:t>IoT</w:t>
      </w:r>
      <w:proofErr w:type="spellEnd"/>
      <w:r>
        <w:t xml:space="preserve">, el cual brindará soluciones de seguridad a los dispositivos en mención. Para </w:t>
      </w:r>
      <w:proofErr w:type="gramStart"/>
      <w:r>
        <w:t>evidenciar  lo</w:t>
      </w:r>
      <w:proofErr w:type="gramEnd"/>
      <w:r>
        <w:t xml:space="preserve"> anterior, se realizó un diagrama que explica la arquitectura de componentes del dispositivo Centinela </w:t>
      </w:r>
      <w:proofErr w:type="spellStart"/>
      <w:r>
        <w:t>IoT</w:t>
      </w:r>
      <w:proofErr w:type="spellEnd"/>
      <w:r>
        <w:t xml:space="preserve"> y su </w:t>
      </w:r>
      <w:proofErr w:type="spellStart"/>
      <w:r>
        <w:t>funcionamiento.Por</w:t>
      </w:r>
      <w:proofErr w:type="spellEnd"/>
      <w:r>
        <w:t xml:space="preserve"> último se establecieron reglas de correlación definidas como propias de los ataques posibles a la arquitectura Smart Home y se estructuraron las respuestas activas pertinentes a los ataques en mención, para así documentar el alcance del uso del dispositivo Centinela </w:t>
      </w:r>
      <w:proofErr w:type="spellStart"/>
      <w:r>
        <w:t>IoT</w:t>
      </w:r>
      <w:proofErr w:type="spellEnd"/>
      <w:r>
        <w:t xml:space="preserve"> en arquitecturas Smart Home.</w:t>
      </w:r>
    </w:p>
    <w:p w:rsidR="00236437" w:rsidRDefault="00236437" w:rsidP="00236437"/>
    <w:p w:rsidR="00236437" w:rsidRDefault="00236437" w:rsidP="00236437">
      <w:r>
        <w:t xml:space="preserve">PALABRAS CLAVES: Reglas de correlación; </w:t>
      </w:r>
      <w:proofErr w:type="spellStart"/>
      <w:r>
        <w:t>IoT</w:t>
      </w:r>
      <w:proofErr w:type="spellEnd"/>
      <w:r>
        <w:t xml:space="preserve">; Smart Home; Centinela </w:t>
      </w:r>
      <w:proofErr w:type="spellStart"/>
      <w:r>
        <w:t>IoT</w:t>
      </w:r>
      <w:proofErr w:type="spellEnd"/>
      <w:r>
        <w:t xml:space="preserve">; </w:t>
      </w:r>
      <w:proofErr w:type="spellStart"/>
      <w:r>
        <w:t>ciberdefensa</w:t>
      </w:r>
      <w:proofErr w:type="spellEnd"/>
      <w:r>
        <w:t xml:space="preserve">; </w:t>
      </w:r>
      <w:proofErr w:type="spellStart"/>
      <w:r>
        <w:t>Kismet</w:t>
      </w:r>
      <w:proofErr w:type="spellEnd"/>
      <w:r>
        <w:t xml:space="preserve">; </w:t>
      </w:r>
      <w:proofErr w:type="spellStart"/>
      <w:r>
        <w:t>Suricata</w:t>
      </w:r>
      <w:proofErr w:type="spellEnd"/>
      <w:r>
        <w:t xml:space="preserve">; </w:t>
      </w:r>
      <w:proofErr w:type="spellStart"/>
      <w:r>
        <w:t>Openvas</w:t>
      </w:r>
      <w:proofErr w:type="spellEnd"/>
      <w:r>
        <w:t>; respuestas activas; SIEM; Ataque; Evento.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Content>
        <w:p w:rsidR="002066A7"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622649" w:history="1">
            <w:r w:rsidR="002066A7" w:rsidRPr="003D6872">
              <w:rPr>
                <w:rStyle w:val="Hipervnculo"/>
                <w:noProof/>
              </w:rPr>
              <w:t>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INTRODUCCIÓN</w:t>
            </w:r>
            <w:r w:rsidR="002066A7">
              <w:rPr>
                <w:noProof/>
                <w:webHidden/>
              </w:rPr>
              <w:tab/>
            </w:r>
            <w:r w:rsidR="002066A7">
              <w:rPr>
                <w:noProof/>
                <w:webHidden/>
              </w:rPr>
              <w:fldChar w:fldCharType="begin"/>
            </w:r>
            <w:r w:rsidR="002066A7">
              <w:rPr>
                <w:noProof/>
                <w:webHidden/>
              </w:rPr>
              <w:instrText xml:space="preserve"> PAGEREF _Toc503622649 \h </w:instrText>
            </w:r>
            <w:r w:rsidR="002066A7">
              <w:rPr>
                <w:noProof/>
                <w:webHidden/>
              </w:rPr>
            </w:r>
            <w:r w:rsidR="002066A7">
              <w:rPr>
                <w:noProof/>
                <w:webHidden/>
              </w:rPr>
              <w:fldChar w:fldCharType="separate"/>
            </w:r>
            <w:r w:rsidR="002066A7">
              <w:rPr>
                <w:noProof/>
                <w:webHidden/>
              </w:rPr>
              <w:t>5</w:t>
            </w:r>
            <w:r w:rsidR="002066A7">
              <w:rPr>
                <w:noProof/>
                <w:webHidden/>
              </w:rPr>
              <w:fldChar w:fldCharType="end"/>
            </w:r>
          </w:hyperlink>
        </w:p>
        <w:p w:rsidR="002066A7" w:rsidRDefault="00236437">
          <w:pPr>
            <w:pStyle w:val="TDC1"/>
            <w:tabs>
              <w:tab w:val="right" w:pos="8828"/>
            </w:tabs>
            <w:rPr>
              <w:rFonts w:asciiTheme="minorHAnsi" w:eastAsiaTheme="minorEastAsia" w:hAnsiTheme="minorHAnsi" w:cstheme="minorBidi"/>
              <w:noProof/>
              <w:color w:val="auto"/>
              <w:sz w:val="22"/>
              <w:szCs w:val="22"/>
              <w:lang w:val="es-CO"/>
            </w:rPr>
          </w:pPr>
          <w:hyperlink w:anchor="_Toc503622650" w:history="1">
            <w:r w:rsidR="002066A7" w:rsidRPr="003D6872">
              <w:rPr>
                <w:rStyle w:val="Hipervnculo"/>
                <w:noProof/>
              </w:rPr>
              <w:t>2. DETECCIÓN</w:t>
            </w:r>
            <w:r w:rsidR="002066A7">
              <w:rPr>
                <w:noProof/>
                <w:webHidden/>
              </w:rPr>
              <w:tab/>
            </w:r>
            <w:r w:rsidR="002066A7">
              <w:rPr>
                <w:noProof/>
                <w:webHidden/>
              </w:rPr>
              <w:fldChar w:fldCharType="begin"/>
            </w:r>
            <w:r w:rsidR="002066A7">
              <w:rPr>
                <w:noProof/>
                <w:webHidden/>
              </w:rPr>
              <w:instrText xml:space="preserve"> PAGEREF _Toc503622650 \h </w:instrText>
            </w:r>
            <w:r w:rsidR="002066A7">
              <w:rPr>
                <w:noProof/>
                <w:webHidden/>
              </w:rPr>
            </w:r>
            <w:r w:rsidR="002066A7">
              <w:rPr>
                <w:noProof/>
                <w:webHidden/>
              </w:rPr>
              <w:fldChar w:fldCharType="separate"/>
            </w:r>
            <w:r w:rsidR="002066A7">
              <w:rPr>
                <w:noProof/>
                <w:webHidden/>
              </w:rPr>
              <w:t>6</w:t>
            </w:r>
            <w:r w:rsidR="002066A7">
              <w:rPr>
                <w:noProof/>
                <w:webHidden/>
              </w:rPr>
              <w:fldChar w:fldCharType="end"/>
            </w:r>
          </w:hyperlink>
        </w:p>
        <w:p w:rsidR="002066A7" w:rsidRDefault="00236437">
          <w:pPr>
            <w:pStyle w:val="TDC1"/>
            <w:tabs>
              <w:tab w:val="right" w:pos="8828"/>
            </w:tabs>
            <w:rPr>
              <w:rFonts w:asciiTheme="minorHAnsi" w:eastAsiaTheme="minorEastAsia" w:hAnsiTheme="minorHAnsi" w:cstheme="minorBidi"/>
              <w:noProof/>
              <w:color w:val="auto"/>
              <w:sz w:val="22"/>
              <w:szCs w:val="22"/>
              <w:lang w:val="es-CO"/>
            </w:rPr>
          </w:pPr>
          <w:hyperlink w:anchor="_Toc503622651" w:history="1">
            <w:r w:rsidR="002066A7" w:rsidRPr="003D6872">
              <w:rPr>
                <w:rStyle w:val="Hipervnculo"/>
                <w:noProof/>
              </w:rPr>
              <w:t>3. CARACTERIZACIÓN DE ACTIVOS</w:t>
            </w:r>
            <w:r w:rsidR="002066A7">
              <w:rPr>
                <w:noProof/>
                <w:webHidden/>
              </w:rPr>
              <w:tab/>
            </w:r>
            <w:r w:rsidR="002066A7">
              <w:rPr>
                <w:noProof/>
                <w:webHidden/>
              </w:rPr>
              <w:fldChar w:fldCharType="begin"/>
            </w:r>
            <w:r w:rsidR="002066A7">
              <w:rPr>
                <w:noProof/>
                <w:webHidden/>
              </w:rPr>
              <w:instrText xml:space="preserve"> PAGEREF _Toc503622651 \h </w:instrText>
            </w:r>
            <w:r w:rsidR="002066A7">
              <w:rPr>
                <w:noProof/>
                <w:webHidden/>
              </w:rPr>
            </w:r>
            <w:r w:rsidR="002066A7">
              <w:rPr>
                <w:noProof/>
                <w:webHidden/>
              </w:rPr>
              <w:fldChar w:fldCharType="separate"/>
            </w:r>
            <w:r w:rsidR="002066A7">
              <w:rPr>
                <w:noProof/>
                <w:webHidden/>
              </w:rPr>
              <w:t>9</w:t>
            </w:r>
            <w:r w:rsidR="002066A7">
              <w:rPr>
                <w:noProof/>
                <w:webHidden/>
              </w:rPr>
              <w:fldChar w:fldCharType="end"/>
            </w:r>
          </w:hyperlink>
        </w:p>
        <w:p w:rsidR="002066A7" w:rsidRDefault="00236437">
          <w:pPr>
            <w:pStyle w:val="TDC1"/>
            <w:tabs>
              <w:tab w:val="right" w:pos="8828"/>
            </w:tabs>
            <w:rPr>
              <w:rFonts w:asciiTheme="minorHAnsi" w:eastAsiaTheme="minorEastAsia" w:hAnsiTheme="minorHAnsi" w:cstheme="minorBidi"/>
              <w:noProof/>
              <w:color w:val="auto"/>
              <w:sz w:val="22"/>
              <w:szCs w:val="22"/>
              <w:lang w:val="es-CO"/>
            </w:rPr>
          </w:pPr>
          <w:hyperlink w:anchor="_Toc503622652" w:history="1">
            <w:r w:rsidR="002066A7" w:rsidRPr="003D6872">
              <w:rPr>
                <w:rStyle w:val="Hipervnculo"/>
                <w:noProof/>
              </w:rPr>
              <w:t>4. ALERTAS Y REGLAS</w:t>
            </w:r>
            <w:r w:rsidR="002066A7">
              <w:rPr>
                <w:noProof/>
                <w:webHidden/>
              </w:rPr>
              <w:tab/>
            </w:r>
            <w:r w:rsidR="002066A7">
              <w:rPr>
                <w:noProof/>
                <w:webHidden/>
              </w:rPr>
              <w:fldChar w:fldCharType="begin"/>
            </w:r>
            <w:r w:rsidR="002066A7">
              <w:rPr>
                <w:noProof/>
                <w:webHidden/>
              </w:rPr>
              <w:instrText xml:space="preserve"> PAGEREF _Toc503622652 \h </w:instrText>
            </w:r>
            <w:r w:rsidR="002066A7">
              <w:rPr>
                <w:noProof/>
                <w:webHidden/>
              </w:rPr>
            </w:r>
            <w:r w:rsidR="002066A7">
              <w:rPr>
                <w:noProof/>
                <w:webHidden/>
              </w:rPr>
              <w:fldChar w:fldCharType="separate"/>
            </w:r>
            <w:r w:rsidR="002066A7">
              <w:rPr>
                <w:noProof/>
                <w:webHidden/>
              </w:rPr>
              <w:t>16</w:t>
            </w:r>
            <w:r w:rsidR="002066A7">
              <w:rPr>
                <w:noProof/>
                <w:webHidden/>
              </w:rPr>
              <w:fldChar w:fldCharType="end"/>
            </w:r>
          </w:hyperlink>
        </w:p>
        <w:p w:rsidR="002066A7" w:rsidRDefault="00236437">
          <w:pPr>
            <w:pStyle w:val="TDC1"/>
            <w:tabs>
              <w:tab w:val="right" w:pos="8828"/>
            </w:tabs>
            <w:rPr>
              <w:rFonts w:asciiTheme="minorHAnsi" w:eastAsiaTheme="minorEastAsia" w:hAnsiTheme="minorHAnsi" w:cstheme="minorBidi"/>
              <w:noProof/>
              <w:color w:val="auto"/>
              <w:sz w:val="22"/>
              <w:szCs w:val="22"/>
              <w:lang w:val="es-CO"/>
            </w:rPr>
          </w:pPr>
          <w:hyperlink w:anchor="_Toc503622653" w:history="1">
            <w:r w:rsidR="002066A7" w:rsidRPr="003D6872">
              <w:rPr>
                <w:rStyle w:val="Hipervnculo"/>
                <w:noProof/>
              </w:rPr>
              <w:t>5. RESPUESTAS A INCIDENTES DE SEGURIDAD</w:t>
            </w:r>
            <w:r w:rsidR="002066A7">
              <w:rPr>
                <w:noProof/>
                <w:webHidden/>
              </w:rPr>
              <w:tab/>
            </w:r>
            <w:r w:rsidR="002066A7">
              <w:rPr>
                <w:noProof/>
                <w:webHidden/>
              </w:rPr>
              <w:fldChar w:fldCharType="begin"/>
            </w:r>
            <w:r w:rsidR="002066A7">
              <w:rPr>
                <w:noProof/>
                <w:webHidden/>
              </w:rPr>
              <w:instrText xml:space="preserve"> PAGEREF _Toc503622653 \h </w:instrText>
            </w:r>
            <w:r w:rsidR="002066A7">
              <w:rPr>
                <w:noProof/>
                <w:webHidden/>
              </w:rPr>
            </w:r>
            <w:r w:rsidR="002066A7">
              <w:rPr>
                <w:noProof/>
                <w:webHidden/>
              </w:rPr>
              <w:fldChar w:fldCharType="separate"/>
            </w:r>
            <w:r w:rsidR="002066A7">
              <w:rPr>
                <w:noProof/>
                <w:webHidden/>
              </w:rPr>
              <w:t>19</w:t>
            </w:r>
            <w:r w:rsidR="002066A7">
              <w:rPr>
                <w:noProof/>
                <w:webHidden/>
              </w:rPr>
              <w:fldChar w:fldCharType="end"/>
            </w:r>
          </w:hyperlink>
        </w:p>
        <w:p w:rsidR="002066A7" w:rsidRDefault="00236437">
          <w:pPr>
            <w:pStyle w:val="TDC1"/>
            <w:tabs>
              <w:tab w:val="right" w:pos="8828"/>
            </w:tabs>
            <w:rPr>
              <w:rFonts w:asciiTheme="minorHAnsi" w:eastAsiaTheme="minorEastAsia" w:hAnsiTheme="minorHAnsi" w:cstheme="minorBidi"/>
              <w:noProof/>
              <w:color w:val="auto"/>
              <w:sz w:val="22"/>
              <w:szCs w:val="22"/>
              <w:lang w:val="es-CO"/>
            </w:rPr>
          </w:pPr>
          <w:hyperlink w:anchor="_Toc503622654" w:history="1">
            <w:r w:rsidR="002066A7" w:rsidRPr="003D6872">
              <w:rPr>
                <w:rStyle w:val="Hipervnculo"/>
                <w:noProof/>
              </w:rPr>
              <w:t>6. SELECCIÓN DE HERRAMIENTAS CENTINELA IOT</w:t>
            </w:r>
            <w:r w:rsidR="002066A7">
              <w:rPr>
                <w:noProof/>
                <w:webHidden/>
              </w:rPr>
              <w:tab/>
            </w:r>
            <w:r w:rsidR="002066A7">
              <w:rPr>
                <w:noProof/>
                <w:webHidden/>
              </w:rPr>
              <w:fldChar w:fldCharType="begin"/>
            </w:r>
            <w:r w:rsidR="002066A7">
              <w:rPr>
                <w:noProof/>
                <w:webHidden/>
              </w:rPr>
              <w:instrText xml:space="preserve"> PAGEREF _Toc503622654 \h </w:instrText>
            </w:r>
            <w:r w:rsidR="002066A7">
              <w:rPr>
                <w:noProof/>
                <w:webHidden/>
              </w:rPr>
            </w:r>
            <w:r w:rsidR="002066A7">
              <w:rPr>
                <w:noProof/>
                <w:webHidden/>
              </w:rPr>
              <w:fldChar w:fldCharType="separate"/>
            </w:r>
            <w:r w:rsidR="002066A7">
              <w:rPr>
                <w:noProof/>
                <w:webHidden/>
              </w:rPr>
              <w:t>21</w:t>
            </w:r>
            <w:r w:rsidR="002066A7">
              <w:rPr>
                <w:noProof/>
                <w:webHidden/>
              </w:rPr>
              <w:fldChar w:fldCharType="end"/>
            </w:r>
          </w:hyperlink>
        </w:p>
        <w:p w:rsidR="002066A7" w:rsidRDefault="00236437">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5"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KISMET</w:t>
            </w:r>
            <w:r w:rsidR="002066A7">
              <w:rPr>
                <w:noProof/>
                <w:webHidden/>
              </w:rPr>
              <w:tab/>
            </w:r>
            <w:r w:rsidR="002066A7">
              <w:rPr>
                <w:noProof/>
                <w:webHidden/>
              </w:rPr>
              <w:fldChar w:fldCharType="begin"/>
            </w:r>
            <w:r w:rsidR="002066A7">
              <w:rPr>
                <w:noProof/>
                <w:webHidden/>
              </w:rPr>
              <w:instrText xml:space="preserve"> PAGEREF _Toc503622655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236437">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6"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OPENVAS</w:t>
            </w:r>
            <w:r w:rsidR="002066A7">
              <w:rPr>
                <w:noProof/>
                <w:webHidden/>
              </w:rPr>
              <w:tab/>
            </w:r>
            <w:r w:rsidR="002066A7">
              <w:rPr>
                <w:noProof/>
                <w:webHidden/>
              </w:rPr>
              <w:fldChar w:fldCharType="begin"/>
            </w:r>
            <w:r w:rsidR="002066A7">
              <w:rPr>
                <w:noProof/>
                <w:webHidden/>
              </w:rPr>
              <w:instrText xml:space="preserve"> PAGEREF _Toc503622656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236437">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7" w:history="1">
            <w:r w:rsidR="002066A7" w:rsidRPr="003D6872">
              <w:rPr>
                <w:rStyle w:val="Hipervnculo"/>
                <w:noProof/>
              </w:rPr>
              <w:t>1.3</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SURICATA IOT</w:t>
            </w:r>
            <w:r w:rsidR="002066A7">
              <w:rPr>
                <w:noProof/>
                <w:webHidden/>
              </w:rPr>
              <w:tab/>
            </w:r>
            <w:r w:rsidR="002066A7">
              <w:rPr>
                <w:noProof/>
                <w:webHidden/>
              </w:rPr>
              <w:fldChar w:fldCharType="begin"/>
            </w:r>
            <w:r w:rsidR="002066A7">
              <w:rPr>
                <w:noProof/>
                <w:webHidden/>
              </w:rPr>
              <w:instrText xml:space="preserve"> PAGEREF _Toc503622657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236437">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58" w:history="1">
            <w:r w:rsidR="002066A7" w:rsidRPr="003D6872">
              <w:rPr>
                <w:rStyle w:val="Hipervnculo"/>
                <w:noProof/>
              </w:rPr>
              <w:t>7.</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ARQUITECTURA CENTINELA</w:t>
            </w:r>
            <w:r w:rsidR="002066A7">
              <w:rPr>
                <w:noProof/>
                <w:webHidden/>
              </w:rPr>
              <w:tab/>
            </w:r>
            <w:r w:rsidR="002066A7">
              <w:rPr>
                <w:noProof/>
                <w:webHidden/>
              </w:rPr>
              <w:fldChar w:fldCharType="begin"/>
            </w:r>
            <w:r w:rsidR="002066A7">
              <w:rPr>
                <w:noProof/>
                <w:webHidden/>
              </w:rPr>
              <w:instrText xml:space="preserve"> PAGEREF _Toc503622658 \h </w:instrText>
            </w:r>
            <w:r w:rsidR="002066A7">
              <w:rPr>
                <w:noProof/>
                <w:webHidden/>
              </w:rPr>
            </w:r>
            <w:r w:rsidR="002066A7">
              <w:rPr>
                <w:noProof/>
                <w:webHidden/>
              </w:rPr>
              <w:fldChar w:fldCharType="separate"/>
            </w:r>
            <w:r w:rsidR="002066A7">
              <w:rPr>
                <w:noProof/>
                <w:webHidden/>
              </w:rPr>
              <w:t>24</w:t>
            </w:r>
            <w:r w:rsidR="002066A7">
              <w:rPr>
                <w:noProof/>
                <w:webHidden/>
              </w:rPr>
              <w:fldChar w:fldCharType="end"/>
            </w:r>
          </w:hyperlink>
        </w:p>
        <w:p w:rsidR="002066A7" w:rsidRDefault="00236437">
          <w:pPr>
            <w:pStyle w:val="TDC1"/>
            <w:tabs>
              <w:tab w:val="right" w:pos="8828"/>
            </w:tabs>
            <w:rPr>
              <w:rFonts w:asciiTheme="minorHAnsi" w:eastAsiaTheme="minorEastAsia" w:hAnsiTheme="minorHAnsi" w:cstheme="minorBidi"/>
              <w:noProof/>
              <w:color w:val="auto"/>
              <w:sz w:val="22"/>
              <w:szCs w:val="22"/>
              <w:lang w:val="es-CO"/>
            </w:rPr>
          </w:pPr>
          <w:hyperlink w:anchor="_Toc503622659" w:history="1">
            <w:r w:rsidR="002066A7" w:rsidRPr="003D6872">
              <w:rPr>
                <w:rStyle w:val="Hipervnculo"/>
                <w:noProof/>
              </w:rPr>
              <w:t>8. DIRECTIVAS DE CORRELACIÓN Y RESPUESTAS</w:t>
            </w:r>
            <w:r w:rsidR="002066A7">
              <w:rPr>
                <w:noProof/>
                <w:webHidden/>
              </w:rPr>
              <w:tab/>
            </w:r>
            <w:r w:rsidR="002066A7">
              <w:rPr>
                <w:noProof/>
                <w:webHidden/>
              </w:rPr>
              <w:fldChar w:fldCharType="begin"/>
            </w:r>
            <w:r w:rsidR="002066A7">
              <w:rPr>
                <w:noProof/>
                <w:webHidden/>
              </w:rPr>
              <w:instrText xml:space="preserve"> PAGEREF _Toc503622659 \h </w:instrText>
            </w:r>
            <w:r w:rsidR="002066A7">
              <w:rPr>
                <w:noProof/>
                <w:webHidden/>
              </w:rPr>
            </w:r>
            <w:r w:rsidR="002066A7">
              <w:rPr>
                <w:noProof/>
                <w:webHidden/>
              </w:rPr>
              <w:fldChar w:fldCharType="separate"/>
            </w:r>
            <w:r w:rsidR="002066A7">
              <w:rPr>
                <w:noProof/>
                <w:webHidden/>
              </w:rPr>
              <w:t>25</w:t>
            </w:r>
            <w:r w:rsidR="002066A7">
              <w:rPr>
                <w:noProof/>
                <w:webHidden/>
              </w:rPr>
              <w:fldChar w:fldCharType="end"/>
            </w:r>
          </w:hyperlink>
        </w:p>
        <w:p w:rsidR="002066A7" w:rsidRDefault="00236437">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60" w:history="1">
            <w:r w:rsidR="002066A7" w:rsidRPr="003D6872">
              <w:rPr>
                <w:rStyle w:val="Hipervnculo"/>
                <w:noProof/>
              </w:rPr>
              <w:t>9.</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CONCLUSIONES</w:t>
            </w:r>
            <w:r w:rsidR="002066A7">
              <w:rPr>
                <w:noProof/>
                <w:webHidden/>
              </w:rPr>
              <w:tab/>
            </w:r>
            <w:r w:rsidR="002066A7">
              <w:rPr>
                <w:noProof/>
                <w:webHidden/>
              </w:rPr>
              <w:fldChar w:fldCharType="begin"/>
            </w:r>
            <w:r w:rsidR="002066A7">
              <w:rPr>
                <w:noProof/>
                <w:webHidden/>
              </w:rPr>
              <w:instrText xml:space="preserve"> PAGEREF _Toc503622660 \h </w:instrText>
            </w:r>
            <w:r w:rsidR="002066A7">
              <w:rPr>
                <w:noProof/>
                <w:webHidden/>
              </w:rPr>
            </w:r>
            <w:r w:rsidR="002066A7">
              <w:rPr>
                <w:noProof/>
                <w:webHidden/>
              </w:rPr>
              <w:fldChar w:fldCharType="separate"/>
            </w:r>
            <w:r w:rsidR="002066A7">
              <w:rPr>
                <w:noProof/>
                <w:webHidden/>
              </w:rPr>
              <w:t>29</w:t>
            </w:r>
            <w:r w:rsidR="002066A7">
              <w:rPr>
                <w:noProof/>
                <w:webHidden/>
              </w:rPr>
              <w:fldChar w:fldCharType="end"/>
            </w:r>
          </w:hyperlink>
        </w:p>
        <w:p w:rsidR="002066A7" w:rsidRDefault="00236437">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1" w:history="1">
            <w:r w:rsidR="002066A7" w:rsidRPr="003D6872">
              <w:rPr>
                <w:rStyle w:val="Hipervnculo"/>
                <w:noProof/>
              </w:rPr>
              <w:t>10.</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RECOMENDACIONES Y TRABAJOS FUTUROS</w:t>
            </w:r>
            <w:r w:rsidR="002066A7">
              <w:rPr>
                <w:noProof/>
                <w:webHidden/>
              </w:rPr>
              <w:tab/>
            </w:r>
            <w:r w:rsidR="002066A7">
              <w:rPr>
                <w:noProof/>
                <w:webHidden/>
              </w:rPr>
              <w:fldChar w:fldCharType="begin"/>
            </w:r>
            <w:r w:rsidR="002066A7">
              <w:rPr>
                <w:noProof/>
                <w:webHidden/>
              </w:rPr>
              <w:instrText xml:space="preserve"> PAGEREF _Toc503622661 \h </w:instrText>
            </w:r>
            <w:r w:rsidR="002066A7">
              <w:rPr>
                <w:noProof/>
                <w:webHidden/>
              </w:rPr>
            </w:r>
            <w:r w:rsidR="002066A7">
              <w:rPr>
                <w:noProof/>
                <w:webHidden/>
              </w:rPr>
              <w:fldChar w:fldCharType="separate"/>
            </w:r>
            <w:r w:rsidR="002066A7">
              <w:rPr>
                <w:noProof/>
                <w:webHidden/>
              </w:rPr>
              <w:t>31</w:t>
            </w:r>
            <w:r w:rsidR="002066A7">
              <w:rPr>
                <w:noProof/>
                <w:webHidden/>
              </w:rPr>
              <w:fldChar w:fldCharType="end"/>
            </w:r>
          </w:hyperlink>
        </w:p>
        <w:p w:rsidR="002066A7" w:rsidRDefault="00236437">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2"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REFERENCIAS BIBLIOGRÁFICAS</w:t>
            </w:r>
            <w:r w:rsidR="002066A7">
              <w:rPr>
                <w:noProof/>
                <w:webHidden/>
              </w:rPr>
              <w:tab/>
            </w:r>
            <w:r w:rsidR="002066A7">
              <w:rPr>
                <w:noProof/>
                <w:webHidden/>
              </w:rPr>
              <w:fldChar w:fldCharType="begin"/>
            </w:r>
            <w:r w:rsidR="002066A7">
              <w:rPr>
                <w:noProof/>
                <w:webHidden/>
              </w:rPr>
              <w:instrText xml:space="preserve"> PAGEREF _Toc503622662 \h </w:instrText>
            </w:r>
            <w:r w:rsidR="002066A7">
              <w:rPr>
                <w:noProof/>
                <w:webHidden/>
              </w:rPr>
            </w:r>
            <w:r w:rsidR="002066A7">
              <w:rPr>
                <w:noProof/>
                <w:webHidden/>
              </w:rPr>
              <w:fldChar w:fldCharType="separate"/>
            </w:r>
            <w:r w:rsidR="002066A7">
              <w:rPr>
                <w:noProof/>
                <w:webHidden/>
              </w:rPr>
              <w:t>32</w:t>
            </w:r>
            <w:r w:rsidR="002066A7">
              <w:rPr>
                <w:noProof/>
                <w:webHidden/>
              </w:rPr>
              <w:fldChar w:fldCharType="end"/>
            </w:r>
          </w:hyperlink>
        </w:p>
        <w:p w:rsidR="002066A7" w:rsidRDefault="00236437">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3"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ANEXOS</w:t>
            </w:r>
            <w:r w:rsidR="002066A7">
              <w:rPr>
                <w:noProof/>
                <w:webHidden/>
              </w:rPr>
              <w:tab/>
            </w:r>
            <w:r w:rsidR="002066A7">
              <w:rPr>
                <w:noProof/>
                <w:webHidden/>
              </w:rPr>
              <w:fldChar w:fldCharType="begin"/>
            </w:r>
            <w:r w:rsidR="002066A7">
              <w:rPr>
                <w:noProof/>
                <w:webHidden/>
              </w:rPr>
              <w:instrText xml:space="preserve"> PAGEREF _Toc503622663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2066A7" w:rsidRDefault="00236437">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622664" w:history="1">
            <w:r w:rsidR="002066A7" w:rsidRPr="003D6872">
              <w:rPr>
                <w:rStyle w:val="Hipervnculo"/>
                <w:noProof/>
              </w:rPr>
              <w:t>12.1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TABLA DE HERRAMIENTAS OSSIM</w:t>
            </w:r>
            <w:r w:rsidR="002066A7">
              <w:rPr>
                <w:noProof/>
                <w:webHidden/>
              </w:rPr>
              <w:tab/>
            </w:r>
            <w:r w:rsidR="002066A7">
              <w:rPr>
                <w:noProof/>
                <w:webHidden/>
              </w:rPr>
              <w:fldChar w:fldCharType="begin"/>
            </w:r>
            <w:r w:rsidR="002066A7">
              <w:rPr>
                <w:noProof/>
                <w:webHidden/>
              </w:rPr>
              <w:instrText xml:space="preserve"> PAGEREF _Toc503622664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36437">
      <w:pPr>
        <w:jc w:val="center"/>
        <w:rPr>
          <w:rFonts w:ascii="Times New Roman" w:eastAsia="Times New Roman" w:hAnsi="Times New Roman" w:cs="Times New Roman"/>
          <w:b/>
        </w:rPr>
      </w:pPr>
      <w:r w:rsidRPr="00236437">
        <w:rPr>
          <w:rFonts w:ascii="Times New Roman" w:eastAsia="Times New Roman" w:hAnsi="Times New Roman" w:cs="Times New Roman"/>
          <w:b/>
        </w:rPr>
        <w:t>TABLA DE ILUSTRACIONES</w:t>
      </w:r>
    </w:p>
    <w:p w:rsidR="00236437" w:rsidRPr="00236437" w:rsidRDefault="00236437" w:rsidP="00236437">
      <w:pPr>
        <w:jc w:val="center"/>
        <w:rPr>
          <w:rFonts w:eastAsia="Times New Roman"/>
          <w:b/>
        </w:rPr>
      </w:pPr>
    </w:p>
    <w:p w:rsidR="00236437" w:rsidRPr="00236437" w:rsidRDefault="00236437" w:rsidP="00236437">
      <w:pPr>
        <w:jc w:val="center"/>
        <w:rPr>
          <w:rFonts w:eastAsia="Times New Roman"/>
          <w:b/>
        </w:rPr>
      </w:pPr>
    </w:p>
    <w:p w:rsidR="00236437" w:rsidRPr="00236437" w:rsidRDefault="00236437" w:rsidP="00236437">
      <w:pPr>
        <w:pStyle w:val="Prrafodelista"/>
        <w:rPr>
          <w:rFonts w:ascii="Arial" w:hAnsi="Arial" w:cs="Arial"/>
          <w:sz w:val="24"/>
        </w:rPr>
      </w:pPr>
    </w:p>
    <w:p w:rsidR="00236437" w:rsidRPr="00236437" w:rsidRDefault="00236437" w:rsidP="00236437">
      <w:bookmarkStart w:id="1" w:name="_GoBack"/>
      <w:bookmarkEnd w:id="1"/>
    </w:p>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Pr="00236437" w:rsidRDefault="00236437" w:rsidP="0028648D">
      <w:pPr>
        <w:jc w:val="center"/>
      </w:pPr>
    </w:p>
    <w:p w:rsidR="00236437" w:rsidRDefault="00236437" w:rsidP="0028648D">
      <w:pPr>
        <w:jc w:val="center"/>
      </w:pPr>
    </w:p>
    <w:p w:rsidR="00EF0153" w:rsidRDefault="00727D06" w:rsidP="0028648D">
      <w:pPr>
        <w:jc w:val="center"/>
        <w:rPr>
          <w:rFonts w:ascii="Calibri" w:eastAsia="Calibri" w:hAnsi="Calibri" w:cs="Calibri"/>
          <w:b/>
        </w:rPr>
      </w:pPr>
      <w:r>
        <w:br w:type="page"/>
      </w:r>
    </w:p>
    <w:p w:rsidR="00EF0153" w:rsidRDefault="00727D06">
      <w:pPr>
        <w:pStyle w:val="Ttulo1"/>
        <w:numPr>
          <w:ilvl w:val="0"/>
          <w:numId w:val="2"/>
        </w:numPr>
      </w:pPr>
      <w:bookmarkStart w:id="2" w:name="_Toc503622649"/>
      <w:r>
        <w:lastRenderedPageBreak/>
        <w:t>INTRODUCCIÓN</w:t>
      </w:r>
      <w:bookmarkEnd w:id="2"/>
      <w:r>
        <w:t xml:space="preserve"> </w:t>
      </w:r>
    </w:p>
    <w:p w:rsidR="00EF0153" w:rsidRDefault="00727D06">
      <w:r>
        <w:t xml:space="preserve">Se pretende proponer una solución para brindar seguridad a los dispositivos </w:t>
      </w:r>
      <w:proofErr w:type="spellStart"/>
      <w:r>
        <w:t>IoT</w:t>
      </w:r>
      <w:proofErr w:type="spellEnd"/>
      <w:r>
        <w:t xml:space="preserve"> en ambientes Smart Home, enfocando la investigación hacia la creación de un dispositivo llamado “Centinela </w:t>
      </w:r>
      <w:proofErr w:type="spellStart"/>
      <w:r>
        <w:t>IoT</w:t>
      </w:r>
      <w:proofErr w:type="spellEnd"/>
      <w:r>
        <w:t xml:space="preserve">” que se encargará de extraer, generar y enviar eventos de seguridad de todos los dispositivos conectados en el ambiente Smart Home. Este dispositivo Centinela deberá tener 3 herramientas de </w:t>
      </w:r>
      <w:proofErr w:type="spellStart"/>
      <w:r>
        <w:t>ciberdefensa</w:t>
      </w:r>
      <w:proofErr w:type="spellEnd"/>
      <w:r>
        <w:t xml:space="preserve">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w:t>
      </w:r>
      <w:proofErr w:type="spellStart"/>
      <w:r>
        <w:t>IoT</w:t>
      </w:r>
      <w:proofErr w:type="spellEnd"/>
      <w:r>
        <w:t xml:space="preserve"> Smart Home.  </w:t>
      </w:r>
    </w:p>
    <w:p w:rsidR="00EF0153" w:rsidRDefault="00EF0153"/>
    <w:p w:rsidR="00EF0153" w:rsidRDefault="00727D06">
      <w:r>
        <w:t xml:space="preserve">En el siguiente texto se abordará la investigación con la siguiente estructura, detección de eventos de seguridad, caracterización de activos </w:t>
      </w:r>
      <w:proofErr w:type="spellStart"/>
      <w:r>
        <w:t>IoT</w:t>
      </w:r>
      <w:proofErr w:type="spellEnd"/>
      <w:r>
        <w:t xml:space="preserve">, alertas y reglas de correlación básicas para </w:t>
      </w:r>
      <w:proofErr w:type="spellStart"/>
      <w:r>
        <w:t>IoT</w:t>
      </w:r>
      <w:proofErr w:type="spellEnd"/>
      <w:r>
        <w:t xml:space="preserve">, respuestas a incidentes de seguridad básicas, selección de herramientas para el Centinela </w:t>
      </w:r>
      <w:proofErr w:type="spellStart"/>
      <w:r>
        <w:t>IoT</w:t>
      </w:r>
      <w:proofErr w:type="spellEnd"/>
      <w:r>
        <w:t>, arquitectura de la solución, directivas de correlación cruzada y su correspondiente respuesta.</w:t>
      </w:r>
    </w:p>
    <w:p w:rsidR="006B70EE" w:rsidRDefault="006B70EE"/>
    <w:p w:rsidR="006B70EE" w:rsidRDefault="006B70EE"/>
    <w:p w:rsidR="006B70EE" w:rsidRDefault="006B70EE"/>
    <w:p w:rsidR="006B70EE" w:rsidRDefault="006B70EE"/>
    <w:p w:rsidR="006B70EE" w:rsidRDefault="006B70EE" w:rsidP="006B70EE">
      <w:pPr>
        <w:rPr>
          <w:b/>
        </w:rPr>
      </w:pPr>
      <w:r w:rsidRPr="00251875">
        <w:rPr>
          <w:b/>
        </w:rPr>
        <w:t>CRONOGRAMA DEL PROYECTO</w:t>
      </w:r>
    </w:p>
    <w:p w:rsidR="006B70EE" w:rsidRPr="006B70EE" w:rsidRDefault="006B70EE">
      <w:r>
        <w:rPr>
          <w:noProof/>
          <w:lang w:val="es-CO"/>
        </w:rPr>
        <w:drawing>
          <wp:inline distT="0" distB="0" distL="0" distR="0">
            <wp:extent cx="5612130" cy="32156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8">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rsidR="00EF0153" w:rsidRDefault="00EF0153"/>
    <w:p w:rsidR="00EF0153" w:rsidRDefault="00727D06">
      <w:pPr>
        <w:pStyle w:val="Ttulo1"/>
        <w:ind w:left="0"/>
        <w:rPr>
          <w:smallCaps w:val="0"/>
        </w:rPr>
      </w:pPr>
      <w:bookmarkStart w:id="3" w:name="_Toc503622650"/>
      <w:r>
        <w:rPr>
          <w:smallCaps w:val="0"/>
        </w:rPr>
        <w:t>2. DETECCIÓN</w:t>
      </w:r>
      <w:bookmarkEnd w:id="3"/>
    </w:p>
    <w:p w:rsidR="00EF0153" w:rsidRDefault="00727D06">
      <w:r>
        <w:t xml:space="preserve">La diversidad de dispositivos </w:t>
      </w:r>
      <w:proofErr w:type="spellStart"/>
      <w:r>
        <w:t>IoT</w:t>
      </w:r>
      <w:proofErr w:type="spellEnd"/>
      <w:r>
        <w:t xml:space="preserve"> ha crecido rápidamente y atrajo la atención del mundo de la industria y los círculos académicos. Internet </w:t>
      </w:r>
      <w:proofErr w:type="spellStart"/>
      <w:r>
        <w:t>of</w:t>
      </w:r>
      <w:proofErr w:type="spellEnd"/>
      <w:r>
        <w:t xml:space="preserve"> </w:t>
      </w:r>
      <w:proofErr w:type="spellStart"/>
      <w:r>
        <w:t>Things</w:t>
      </w:r>
      <w:proofErr w:type="spellEnd"/>
      <w:r>
        <w:t xml:space="preserve"> se considera una tecnología emergente con un gran potencial de desarrollo durante esta década [1]. </w:t>
      </w:r>
      <w:proofErr w:type="spellStart"/>
      <w:r>
        <w:t>IoT</w:t>
      </w:r>
      <w:proofErr w:type="spellEnd"/>
      <w:r>
        <w:t xml:space="preserve">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w:t>
      </w:r>
      <w:proofErr w:type="spellStart"/>
      <w:r>
        <w:t>IoT</w:t>
      </w:r>
      <w:proofErr w:type="spellEnd"/>
      <w:r>
        <w:t xml:space="preserve">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w:t>
      </w:r>
      <w:proofErr w:type="spellStart"/>
      <w:r>
        <w:t>IoT</w:t>
      </w:r>
      <w:proofErr w:type="spellEnd"/>
      <w:r>
        <w:t xml:space="preserve">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 xml:space="preserve">Ahora, los dispositivos en Internet </w:t>
      </w:r>
      <w:proofErr w:type="spellStart"/>
      <w:r>
        <w:t>of</w:t>
      </w:r>
      <w:proofErr w:type="spellEnd"/>
      <w:r>
        <w:t xml:space="preserve"> </w:t>
      </w:r>
      <w:proofErr w:type="spellStart"/>
      <w:r>
        <w:t>Things</w:t>
      </w:r>
      <w:proofErr w:type="spellEnd"/>
      <w:r>
        <w:t xml:space="preserve"> (</w:t>
      </w:r>
      <w:proofErr w:type="spellStart"/>
      <w:r>
        <w:t>IoT</w:t>
      </w:r>
      <w:proofErr w:type="spellEnd"/>
      <w:r>
        <w:t xml:space="preserve">)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w:t>
      </w:r>
      <w:proofErr w:type="spellStart"/>
      <w:r>
        <w:t>IoT</w:t>
      </w:r>
      <w:proofErr w:type="spellEnd"/>
      <w:r>
        <w:t xml:space="preserve">, existen superficies de ataque particulares, con diferente complejidad y vulnerabilidades [6], en todas las capas abstractas de </w:t>
      </w:r>
      <w:proofErr w:type="spellStart"/>
      <w:r>
        <w:t>IoT</w:t>
      </w:r>
      <w:proofErr w:type="spellEnd"/>
      <w:r>
        <w:t xml:space="preserve">: Sensores / actuadores (por ejemplo, ataques físicos </w:t>
      </w:r>
      <w:proofErr w:type="spellStart"/>
      <w:r>
        <w:t>y</w:t>
      </w:r>
      <w:proofErr w:type="spellEnd"/>
      <w:r>
        <w:t xml:space="preserve"> ingeniería inversa), red (por ejemplo, hombre en el medio y </w:t>
      </w:r>
      <w:proofErr w:type="spellStart"/>
      <w:r>
        <w:t>DoS</w:t>
      </w:r>
      <w:proofErr w:type="spellEnd"/>
      <w:r>
        <w:t xml:space="preserve">), servicios / software (por ejemplo, ataques en tiempo de ejecución, ingeniería inversa y malware) y negocios (por ejemplo, ingeniería social, phishing y </w:t>
      </w:r>
      <w:proofErr w:type="spellStart"/>
      <w:r>
        <w:t>spoofing</w:t>
      </w:r>
      <w:proofErr w:type="spellEnd"/>
      <w:r>
        <w:t xml:space="preserve">) [5]. Uno de los desafíos más importantes para convencer a los usuarios de que adopten tecnologías emergentes (es decir, servicios de </w:t>
      </w:r>
      <w:proofErr w:type="spellStart"/>
      <w:r>
        <w:t>IoT</w:t>
      </w:r>
      <w:proofErr w:type="spellEnd"/>
      <w:r>
        <w:t xml:space="preserve">)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w:t>
      </w:r>
      <w:proofErr w:type="spellStart"/>
      <w:r>
        <w:t>IoT</w:t>
      </w:r>
      <w:proofErr w:type="spellEnd"/>
      <w:r>
        <w:t xml:space="preserve"> para evitar ataques y mal funcionamiento, ya que la seguridad de </w:t>
      </w:r>
      <w:proofErr w:type="spellStart"/>
      <w:r>
        <w:t>IoT</w:t>
      </w:r>
      <w:proofErr w:type="spellEnd"/>
      <w:r>
        <w:t xml:space="preserve"> desafía la resistencia a los ataques, la autenticación de datos, el control de acceso y la privacidad del cliente [19]. Por otro lado, en [8] el autor indica que "para las aplicaciones en </w:t>
      </w:r>
      <w:proofErr w:type="spellStart"/>
      <w:r>
        <w:t>IoT</w:t>
      </w:r>
      <w:proofErr w:type="spellEnd"/>
      <w:r>
        <w:t xml:space="preserve">, la seguridad y la privacidad son dos desafíos importantes. Para integrar los dispositivos de la capa de detección como partes intrínsecas del </w:t>
      </w:r>
      <w:proofErr w:type="spellStart"/>
      <w:r>
        <w:t>IoT</w:t>
      </w:r>
      <w:proofErr w:type="spellEnd"/>
      <w:r>
        <w:t xml:space="preserve">, la tecnología de seguridad efectiva es esencial para garantizar la seguridad y protección de la privacidad en diversas actividades tales </w:t>
      </w:r>
      <w:r>
        <w:lastRenderedPageBreak/>
        <w:t>como actividades personales, procesos comerciales, transportes y protección de la información ".</w:t>
      </w:r>
    </w:p>
    <w:p w:rsidR="00EF0153" w:rsidRDefault="00727D06">
      <w:r>
        <w:t xml:space="preserve">En la actualidad existen diferentes investigaciones relacionadas con los sistemas de seguridad </w:t>
      </w:r>
      <w:proofErr w:type="spellStart"/>
      <w:r>
        <w:t>IoT</w:t>
      </w:r>
      <w:proofErr w:type="spellEnd"/>
      <w:r>
        <w:t xml:space="preserve">, entre ellas están las relacionadas con la garantía de sensores y actuadores a nivel de hardware, que ofrecen un chipset de seguridad o un microcontrolador basado en ARM </w:t>
      </w:r>
      <w:proofErr w:type="spellStart"/>
      <w:r>
        <w:t>TrustZone</w:t>
      </w:r>
      <w:proofErr w:type="spellEnd"/>
      <w:r>
        <w:t xml:space="preserve"> [9], [ 10], en la privacidad de los datos utilizando cifrado, por ejemplo, cifrado PKI en dispositivos </w:t>
      </w:r>
      <w:proofErr w:type="spellStart"/>
      <w:r>
        <w:t>IoT</w:t>
      </w:r>
      <w:proofErr w:type="spellEnd"/>
      <w:r>
        <w:t xml:space="preserve"> m-</w:t>
      </w:r>
      <w:proofErr w:type="spellStart"/>
      <w:r>
        <w:t>Health</w:t>
      </w:r>
      <w:proofErr w:type="spellEnd"/>
      <w:r>
        <w:t xml:space="preserve"> [11] y </w:t>
      </w:r>
      <w:proofErr w:type="spellStart"/>
      <w:r>
        <w:t>CryptoSmart</w:t>
      </w:r>
      <w:proofErr w:type="spellEnd"/>
      <w:r>
        <w:t xml:space="preserve"> [26], y en autenticación de usuarios y componentes: métodos de autenticación incluidos en MQTT [3], ULMAP [12], tarjeta inteligente [13] y autenticación mutua de pares de red [14] Desde una perspectiva de diseño y funcional, [14] propone el uso de eventos de </w:t>
      </w:r>
      <w:proofErr w:type="spellStart"/>
      <w:r>
        <w:t>IoT</w:t>
      </w:r>
      <w:proofErr w:type="spellEnd"/>
      <w:r>
        <w:t xml:space="preserve">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 xml:space="preserve">Otros autores, como [15], proponen un sistema para analizar el evento </w:t>
      </w:r>
      <w:proofErr w:type="spellStart"/>
      <w:r>
        <w:t>IoT</w:t>
      </w:r>
      <w:proofErr w:type="spellEnd"/>
      <w:r>
        <w:t xml:space="preserve">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 xml:space="preserve">Y la aproximación de SIEM para </w:t>
      </w:r>
      <w:proofErr w:type="spellStart"/>
      <w:r>
        <w:t>IoT</w:t>
      </w:r>
      <w:proofErr w:type="spellEnd"/>
      <w:r>
        <w:t xml:space="preserve"> se presenta en AMSEC [17] [18]. AMSEC es una propuesta que complementa el SIEM tradicional para ser aplicado a los escenarios de </w:t>
      </w:r>
      <w:proofErr w:type="spellStart"/>
      <w:r>
        <w:t>IoT</w:t>
      </w:r>
      <w:proofErr w:type="spellEnd"/>
      <w:r>
        <w: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w:t>
      </w:r>
      <w:proofErr w:type="spellStart"/>
      <w:r>
        <w:t>IoT</w:t>
      </w:r>
      <w:proofErr w:type="spellEnd"/>
      <w:r>
        <w:t xml:space="preserve">, en este caso los autores buscaron detectar eventos de seguridad y cómo esos eventos fueron parte de un incidente a través del estudio de una arquitectura </w:t>
      </w:r>
      <w:proofErr w:type="spellStart"/>
      <w:r>
        <w:t>IoT</w:t>
      </w:r>
      <w:proofErr w:type="spellEnd"/>
      <w:r>
        <w:t xml:space="preserve"> como un dispositivo de red nativo. Esta red se representó como un gráfico con nodos (dispositivos) y enlaces (interconexión entre </w:t>
      </w:r>
      <w:r>
        <w:lastRenderedPageBreak/>
        <w:t>dispositivos) y el análisis de seguridad consiste en la medida de anomalías gráficas que utilizan geometría fractal.</w:t>
      </w:r>
    </w:p>
    <w:p w:rsidR="00EF0153" w:rsidRDefault="00727D06">
      <w:r>
        <w:t>Como se ha visto anteriormente, todavía hay muchos desafíos por resolver en la seguridad de Internet de las cosas y una de las alternativas</w:t>
      </w:r>
      <w:r w:rsidR="0081427F">
        <w:t xml:space="preserve"> para avanzar en la seguridad</w:t>
      </w:r>
      <w:r>
        <w:t xml:space="preserve"> del servicio </w:t>
      </w:r>
      <w:proofErr w:type="spellStart"/>
      <w:r>
        <w:t>IoT</w:t>
      </w:r>
      <w:proofErr w:type="spellEnd"/>
      <w:r>
        <w:t xml:space="preserve"> podría ser utilizar de una manera más integral los eventos de seguridad generados por los componentes de un Ecosistema de la </w:t>
      </w:r>
      <w:proofErr w:type="spellStart"/>
      <w:r>
        <w:t>I</w:t>
      </w:r>
      <w:r w:rsidR="0081427F">
        <w:t>oT</w:t>
      </w:r>
      <w:proofErr w:type="spellEnd"/>
      <w:r>
        <w:t xml:space="preserve">. Los eventos de seguridad podrían procesarse y correlacionarse para identificar actividades sospechosas sobre las diferentes superficies de ataque de </w:t>
      </w:r>
      <w:proofErr w:type="spellStart"/>
      <w:r>
        <w:t>IoT</w:t>
      </w:r>
      <w:proofErr w:type="spellEnd"/>
      <w:r>
        <w: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4" w:name="_Toc503622651"/>
      <w:r>
        <w:rPr>
          <w:smallCaps w:val="0"/>
        </w:rPr>
        <w:lastRenderedPageBreak/>
        <w:t>3. CARACTERIZACIÓN DE ACTIVOS</w:t>
      </w:r>
      <w:bookmarkEnd w:id="4"/>
    </w:p>
    <w:p w:rsidR="00EF0153" w:rsidRDefault="00727D06">
      <w:r>
        <w:t xml:space="preserve"> En esta sección se va a trabajar los aspectos que hacen a los dispositivos </w:t>
      </w:r>
      <w:proofErr w:type="spellStart"/>
      <w:r>
        <w:t>IoT</w:t>
      </w:r>
      <w:proofErr w:type="spellEnd"/>
      <w:r>
        <w:t xml:space="preserve"> únicos. Los temas se van a abordar de la siguiente forma: amenazas de los dispositivos </w:t>
      </w:r>
      <w:proofErr w:type="spellStart"/>
      <w:r>
        <w:t>IoT</w:t>
      </w:r>
      <w:proofErr w:type="spellEnd"/>
      <w:r>
        <w:t xml:space="preserve">, vulnerabilidades de los dispositivos </w:t>
      </w:r>
      <w:proofErr w:type="spellStart"/>
      <w:r>
        <w:t>IoT</w:t>
      </w:r>
      <w:proofErr w:type="spellEnd"/>
      <w:r>
        <w:t xml:space="preserve">, los distintos eventos que un dispositivo </w:t>
      </w:r>
      <w:proofErr w:type="spellStart"/>
      <w:r>
        <w:t>IoT</w:t>
      </w:r>
      <w:proofErr w:type="spellEnd"/>
      <w:r>
        <w:t xml:space="preserve"> puede generar y la información que puede manejar un dispositivo </w:t>
      </w:r>
      <w:proofErr w:type="spellStart"/>
      <w:r>
        <w:t>IoT</w:t>
      </w:r>
      <w:proofErr w:type="spellEnd"/>
      <w:r>
        <w:t>.</w:t>
      </w:r>
    </w:p>
    <w:p w:rsidR="00EF0153" w:rsidRDefault="00EF0153"/>
    <w:p w:rsidR="00EF0153" w:rsidRDefault="00727D06">
      <w:r>
        <w:t xml:space="preserve">Uno de los aspectos diferenciadores de un dispositivo </w:t>
      </w:r>
      <w:proofErr w:type="spellStart"/>
      <w:r>
        <w:t>IoT</w:t>
      </w:r>
      <w:proofErr w:type="spellEnd"/>
      <w:r>
        <w:t xml:space="preserve">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 xml:space="preserve">Al hablar de las amenazas que pueden explotar las vulnerabilidades presentes en los dispositivos </w:t>
      </w:r>
      <w:proofErr w:type="spellStart"/>
      <w:r>
        <w:t>IoT</w:t>
      </w:r>
      <w:proofErr w:type="spellEnd"/>
      <w:r>
        <w:t>, cabe decir que las amenazas contempladas se basan en las amenazas vistas anteriormente en la sección de marco teórico.</w:t>
      </w:r>
    </w:p>
    <w:p w:rsidR="00EF0153" w:rsidRDefault="00727D06">
      <w:r>
        <w:t xml:space="preserve">    </w:t>
      </w:r>
    </w:p>
    <w:p w:rsidR="00EF0153" w:rsidRDefault="00727D06">
      <w:r>
        <w:t xml:space="preserve">Las amenazas en los dispositivos </w:t>
      </w:r>
      <w:proofErr w:type="spellStart"/>
      <w:r>
        <w:t>IoT</w:t>
      </w:r>
      <w:proofErr w:type="spellEnd"/>
      <w:r>
        <w:t xml:space="preserve"> se evidencian desde tres vistas, la primer comprende las amenazas directas hacia el dispositivo como un hardware, la segunda es hacia las comunicaciones entre diferentes dispositivos de la arquitectura </w:t>
      </w:r>
      <w:proofErr w:type="spellStart"/>
      <w:r>
        <w:t>IoT</w:t>
      </w:r>
      <w:proofErr w:type="spellEnd"/>
      <w:r>
        <w:t xml:space="preserve"> (dispositivos </w:t>
      </w:r>
      <w:proofErr w:type="spellStart"/>
      <w:r>
        <w:t>IoT</w:t>
      </w:r>
      <w:proofErr w:type="spellEnd"/>
      <w:r>
        <w:t xml:space="preserve">, servidores de análisis y recolección de datos, dispositivos de red, etc.), finalmente, desde la perspectiva de ataque a los servidores que controlan las tareas de los dispositivos </w:t>
      </w:r>
      <w:proofErr w:type="spellStart"/>
      <w:r>
        <w:t>IoT</w:t>
      </w:r>
      <w:proofErr w:type="spellEnd"/>
      <w:r>
        <w:t>.</w:t>
      </w:r>
    </w:p>
    <w:p w:rsidR="00EF0153" w:rsidRDefault="00727D06">
      <w:r>
        <w:t xml:space="preserve">    </w:t>
      </w:r>
    </w:p>
    <w:p w:rsidR="00EF0153" w:rsidRDefault="00727D06">
      <w:r>
        <w:t xml:space="preserve">Desde la perspectiva de amenazas sobre el dispositivo como un hardware podemos encontrar que estas amenazas se caracterizan por explotar las vulnerabilidades en cuanto a la carencia o poca seguridad física del dispositivo, observando que el dispositivo </w:t>
      </w:r>
      <w:proofErr w:type="spellStart"/>
      <w:r>
        <w:t>IoT</w:t>
      </w:r>
      <w:proofErr w:type="spellEnd"/>
      <w:r>
        <w:t xml:space="preserve">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w:t>
      </w:r>
      <w:proofErr w:type="spellStart"/>
      <w:r>
        <w:t>CiberFisicos</w:t>
      </w:r>
      <w:proofErr w:type="spellEnd"/>
      <w:r>
        <w:t>.</w:t>
      </w:r>
    </w:p>
    <w:p w:rsidR="00EF0153" w:rsidRDefault="00727D06">
      <w:r>
        <w:t xml:space="preserve">    </w:t>
      </w:r>
    </w:p>
    <w:p w:rsidR="00EF0153" w:rsidRDefault="00727D06">
      <w:r>
        <w:t xml:space="preserve">Observando el dispositivo </w:t>
      </w:r>
      <w:proofErr w:type="spellStart"/>
      <w:r>
        <w:t>IoT</w:t>
      </w:r>
      <w:proofErr w:type="spellEnd"/>
      <w:r>
        <w:t xml:space="preserve"> desde la perspectiva de la comunicación entre dispositivos de la misma arquitectura </w:t>
      </w:r>
      <w:proofErr w:type="spellStart"/>
      <w:r>
        <w:t>IoT</w:t>
      </w:r>
      <w:proofErr w:type="spellEnd"/>
      <w:r>
        <w:t xml:space="preserve">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w:t>
      </w:r>
      <w:proofErr w:type="spellStart"/>
      <w:r>
        <w:t>Denial</w:t>
      </w:r>
      <w:proofErr w:type="spellEnd"/>
      <w:r>
        <w:t xml:space="preserve"> </w:t>
      </w:r>
      <w:proofErr w:type="spellStart"/>
      <w:r>
        <w:t>of</w:t>
      </w:r>
      <w:proofErr w:type="spellEnd"/>
      <w:r>
        <w:t xml:space="preserve"> </w:t>
      </w:r>
      <w:proofErr w:type="spellStart"/>
      <w:r>
        <w:t>Service</w:t>
      </w:r>
      <w:proofErr w:type="spellEnd"/>
      <w:r>
        <w:t xml:space="preserv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 xml:space="preserve">En la perspectiva de la comunicación con los entes de control o reporte de los dispositivos </w:t>
      </w:r>
      <w:proofErr w:type="spellStart"/>
      <w:r>
        <w:t>IoT</w:t>
      </w:r>
      <w:proofErr w:type="spellEnd"/>
      <w:r>
        <w:t xml:space="preserve">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w:t>
      </w:r>
      <w:proofErr w:type="spellStart"/>
      <w:r>
        <w:t>IoT</w:t>
      </w:r>
      <w:proofErr w:type="spellEnd"/>
      <w:r>
        <w:t xml:space="preserve"> o que simplemente ejecutan alguna labor de generar ordenes sobre estos dispositivo </w:t>
      </w:r>
      <w:proofErr w:type="spellStart"/>
      <w:r>
        <w:t>IoT</w:t>
      </w:r>
      <w:proofErr w:type="spellEnd"/>
      <w:r>
        <w:t>.</w:t>
      </w:r>
    </w:p>
    <w:p w:rsidR="00EF0153" w:rsidRDefault="00727D06">
      <w:r>
        <w:t xml:space="preserve">    </w:t>
      </w:r>
    </w:p>
    <w:p w:rsidR="00EF0153" w:rsidRDefault="00727D06">
      <w:r>
        <w:t xml:space="preserve">Las principales vulnerabilidades de </w:t>
      </w:r>
      <w:proofErr w:type="spellStart"/>
      <w:r>
        <w:t>IoT</w:t>
      </w:r>
      <w:proofErr w:type="spellEnd"/>
      <w:r>
        <w:t xml:space="preserve"> basados como anteriormente se mencionó en el estudio realizado por OWASP, son las siguientes:</w:t>
      </w:r>
    </w:p>
    <w:p w:rsidR="00EF0153" w:rsidRDefault="00EF0153"/>
    <w:p w:rsidR="00EF0153" w:rsidRDefault="00727D06">
      <w:pPr>
        <w:numPr>
          <w:ilvl w:val="0"/>
          <w:numId w:val="1"/>
        </w:numPr>
        <w:contextualSpacing/>
      </w:pPr>
      <w:proofErr w:type="spellStart"/>
      <w:r>
        <w:t>Username</w:t>
      </w:r>
      <w:proofErr w:type="spellEnd"/>
      <w:r>
        <w:t xml:space="preserve"> </w:t>
      </w:r>
      <w:proofErr w:type="spellStart"/>
      <w:r>
        <w:t>Enumeration</w:t>
      </w:r>
      <w:proofErr w:type="spellEnd"/>
      <w:r>
        <w:t xml:space="preserve">: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proofErr w:type="spellStart"/>
      <w:r>
        <w:t>Weak</w:t>
      </w:r>
      <w:proofErr w:type="spellEnd"/>
      <w:r>
        <w:t xml:space="preserve"> </w:t>
      </w:r>
      <w:proofErr w:type="spellStart"/>
      <w:r>
        <w:t>Passwords</w:t>
      </w:r>
      <w:proofErr w:type="spellEnd"/>
      <w:r>
        <w:t xml:space="preserve">: Esta vulnerabilidad es una de las más comunes, donde se le asigna a determinado sistema un mecanismo de autenticación donde las contraseñas no cumplen con los requisitos de seguridad, y utilizan contraseñas </w:t>
      </w:r>
      <w:proofErr w:type="gramStart"/>
      <w:r>
        <w:t>como</w:t>
      </w:r>
      <w:proofErr w:type="gramEnd"/>
      <w:r>
        <w:t xml:space="preserve"> por ejemplo: 123, 1234567890, 777777, </w:t>
      </w:r>
      <w:proofErr w:type="spellStart"/>
      <w:r>
        <w:t>Mynoob</w:t>
      </w:r>
      <w:proofErr w:type="spellEnd"/>
      <w:r>
        <w:t xml:space="preserve">, </w:t>
      </w:r>
      <w:proofErr w:type="spellStart"/>
      <w:r>
        <w:t>google</w:t>
      </w:r>
      <w:proofErr w:type="spellEnd"/>
      <w:r>
        <w:t xml:space="preserv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proofErr w:type="spellStart"/>
      <w:r>
        <w:t>Account</w:t>
      </w:r>
      <w:proofErr w:type="spellEnd"/>
      <w:r>
        <w:t xml:space="preserve">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proofErr w:type="spellStart"/>
      <w:r>
        <w:t>Unencrypted</w:t>
      </w:r>
      <w:proofErr w:type="spellEnd"/>
      <w:r>
        <w:t xml:space="preserve"> </w:t>
      </w:r>
      <w:proofErr w:type="spellStart"/>
      <w:r>
        <w:t>Services</w:t>
      </w:r>
      <w:proofErr w:type="spellEnd"/>
      <w:r>
        <w:t>: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proofErr w:type="spellStart"/>
      <w:r>
        <w:t>Two</w:t>
      </w:r>
      <w:proofErr w:type="spellEnd"/>
      <w:r>
        <w:t xml:space="preserve">-factor </w:t>
      </w:r>
      <w:proofErr w:type="spellStart"/>
      <w:r>
        <w:t>Authentication</w:t>
      </w:r>
      <w:proofErr w:type="spellEnd"/>
      <w:r>
        <w:t>: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proofErr w:type="spellStart"/>
      <w:r>
        <w:t>Poorly</w:t>
      </w:r>
      <w:proofErr w:type="spellEnd"/>
      <w:r>
        <w:t xml:space="preserve"> </w:t>
      </w:r>
      <w:proofErr w:type="spellStart"/>
      <w:r>
        <w:t>Implemented</w:t>
      </w:r>
      <w:proofErr w:type="spellEnd"/>
      <w:r>
        <w:t xml:space="preserve"> </w:t>
      </w:r>
      <w:proofErr w:type="spellStart"/>
      <w:r>
        <w:t>Encryption</w:t>
      </w:r>
      <w:proofErr w:type="spellEnd"/>
      <w:r>
        <w:t xml:space="preserve">: En esta vulnerabilidad se cuenta con un Sistema de cifrado, donde no está configurado correctamente o no se lleva un control de actualizaciones adecuado, haciéndolo débil </w:t>
      </w:r>
      <w:proofErr w:type="gramStart"/>
      <w:r>
        <w:t>y  que</w:t>
      </w:r>
      <w:proofErr w:type="gramEnd"/>
      <w:r>
        <w:t xml:space="preserve"> será más fácil vulnerarlo.</w:t>
      </w:r>
    </w:p>
    <w:p w:rsidR="00EF0153" w:rsidRDefault="00EF0153">
      <w:pPr>
        <w:ind w:left="720"/>
      </w:pPr>
    </w:p>
    <w:p w:rsidR="00EF0153" w:rsidRDefault="00727D06">
      <w:pPr>
        <w:numPr>
          <w:ilvl w:val="0"/>
          <w:numId w:val="1"/>
        </w:numPr>
        <w:contextualSpacing/>
      </w:pPr>
      <w:proofErr w:type="spellStart"/>
      <w:r>
        <w:lastRenderedPageBreak/>
        <w:t>Update</w:t>
      </w:r>
      <w:proofErr w:type="spellEnd"/>
      <w:r>
        <w:t xml:space="preserve"> </w:t>
      </w:r>
      <w:proofErr w:type="spellStart"/>
      <w:r>
        <w:t>Sent</w:t>
      </w:r>
      <w:proofErr w:type="spellEnd"/>
      <w:r>
        <w:t xml:space="preserve"> </w:t>
      </w:r>
      <w:proofErr w:type="spellStart"/>
      <w:r>
        <w:t>Without</w:t>
      </w:r>
      <w:proofErr w:type="spellEnd"/>
      <w:r>
        <w:t xml:space="preserve"> </w:t>
      </w:r>
      <w:proofErr w:type="spellStart"/>
      <w:r>
        <w:t>Encryption</w:t>
      </w:r>
      <w:proofErr w:type="spellEnd"/>
      <w:r>
        <w:t>: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proofErr w:type="spellStart"/>
      <w:r>
        <w:t>Update</w:t>
      </w:r>
      <w:proofErr w:type="spellEnd"/>
      <w:r>
        <w:t xml:space="preserve"> </w:t>
      </w:r>
      <w:proofErr w:type="spellStart"/>
      <w:r>
        <w:t>Location</w:t>
      </w:r>
      <w:proofErr w:type="spellEnd"/>
      <w:r>
        <w:t xml:space="preserve"> </w:t>
      </w:r>
      <w:proofErr w:type="spellStart"/>
      <w:r>
        <w:t>Writable</w:t>
      </w:r>
      <w:proofErr w:type="spellEnd"/>
      <w:r>
        <w:t>: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proofErr w:type="spellStart"/>
      <w:r>
        <w:t>Denial</w:t>
      </w:r>
      <w:proofErr w:type="spellEnd"/>
      <w:r>
        <w:t xml:space="preserve"> </w:t>
      </w:r>
      <w:proofErr w:type="spellStart"/>
      <w:r>
        <w:t>of</w:t>
      </w:r>
      <w:proofErr w:type="spellEnd"/>
      <w:r>
        <w:t xml:space="preserve"> </w:t>
      </w:r>
      <w:proofErr w:type="spellStart"/>
      <w:r>
        <w:t>Service</w:t>
      </w:r>
      <w:proofErr w:type="spellEnd"/>
      <w:r>
        <w:t>: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proofErr w:type="spellStart"/>
      <w:r>
        <w:t>Removal</w:t>
      </w:r>
      <w:proofErr w:type="spellEnd"/>
      <w:r>
        <w:t xml:space="preserve"> </w:t>
      </w:r>
      <w:proofErr w:type="spellStart"/>
      <w:r>
        <w:t>of</w:t>
      </w:r>
      <w:proofErr w:type="spellEnd"/>
      <w:r>
        <w:t xml:space="preserve">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 xml:space="preserve">No Manuel </w:t>
      </w:r>
      <w:proofErr w:type="spellStart"/>
      <w:r>
        <w:t>Update</w:t>
      </w:r>
      <w:proofErr w:type="spellEnd"/>
      <w:r>
        <w:t xml:space="preserve"> </w:t>
      </w:r>
      <w:proofErr w:type="spellStart"/>
      <w:r>
        <w:t>Mechanism</w:t>
      </w:r>
      <w:proofErr w:type="spellEnd"/>
      <w:r>
        <w:t>: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proofErr w:type="spellStart"/>
      <w:r>
        <w:t>Missing</w:t>
      </w:r>
      <w:proofErr w:type="spellEnd"/>
      <w:r>
        <w:t xml:space="preserve"> </w:t>
      </w:r>
      <w:proofErr w:type="spellStart"/>
      <w:r>
        <w:t>Update</w:t>
      </w:r>
      <w:proofErr w:type="spellEnd"/>
      <w:r>
        <w:t xml:space="preserve"> </w:t>
      </w:r>
      <w:proofErr w:type="spellStart"/>
      <w:r>
        <w:t>Mechanism</w:t>
      </w:r>
      <w:proofErr w:type="spellEnd"/>
      <w:r>
        <w:t>: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 xml:space="preserve">Firmware </w:t>
      </w:r>
      <w:proofErr w:type="spellStart"/>
      <w:r>
        <w:t>Version</w:t>
      </w:r>
      <w:proofErr w:type="spellEnd"/>
      <w:r>
        <w:t xml:space="preserve"> Display and/</w:t>
      </w:r>
      <w:proofErr w:type="spellStart"/>
      <w:r>
        <w:t>or</w:t>
      </w:r>
      <w:proofErr w:type="spellEnd"/>
      <w:r>
        <w:t xml:space="preserve"> </w:t>
      </w:r>
      <w:proofErr w:type="spellStart"/>
      <w:r>
        <w:t>Last</w:t>
      </w:r>
      <w:proofErr w:type="spellEnd"/>
      <w:r>
        <w:t xml:space="preserve"> </w:t>
      </w:r>
      <w:proofErr w:type="spellStart"/>
      <w:r>
        <w:t>Update</w:t>
      </w:r>
      <w:proofErr w:type="spellEnd"/>
      <w:r>
        <w:t xml:space="preserv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w:t>
      </w:r>
      <w:proofErr w:type="spellStart"/>
      <w:r>
        <w:t>storage</w:t>
      </w:r>
      <w:proofErr w:type="spellEnd"/>
      <w:r>
        <w:t xml:space="preserve"> </w:t>
      </w:r>
      <w:proofErr w:type="spellStart"/>
      <w:r>
        <w:t>extraction</w:t>
      </w:r>
      <w:proofErr w:type="spellEnd"/>
      <w:r>
        <w:t xml:space="preserve">: Esta puede ser uno de los componentes más sensibles ya que guarda información como código fuente, contraseñas predefinidas, servicios en ejecución, claves de </w:t>
      </w:r>
      <w:proofErr w:type="spellStart"/>
      <w:r>
        <w:t>ssh</w:t>
      </w:r>
      <w:proofErr w:type="spellEnd"/>
      <w:r>
        <w:t xml:space="preserve">, entre muchas otras. </w:t>
      </w:r>
    </w:p>
    <w:p w:rsidR="00EF0153" w:rsidRDefault="00EF0153">
      <w:pPr>
        <w:ind w:left="720"/>
      </w:pPr>
    </w:p>
    <w:p w:rsidR="00EF0153" w:rsidRDefault="00727D06">
      <w:pPr>
        <w:numPr>
          <w:ilvl w:val="0"/>
          <w:numId w:val="1"/>
        </w:numPr>
        <w:contextualSpacing/>
      </w:pPr>
      <w:proofErr w:type="spellStart"/>
      <w:r>
        <w:t>Manipulating</w:t>
      </w:r>
      <w:proofErr w:type="spellEnd"/>
      <w:r>
        <w:t xml:space="preserve"> </w:t>
      </w:r>
      <w:proofErr w:type="spellStart"/>
      <w:r>
        <w:t>the</w:t>
      </w:r>
      <w:proofErr w:type="spellEnd"/>
      <w:r>
        <w:t xml:space="preserve"> </w:t>
      </w:r>
      <w:proofErr w:type="spellStart"/>
      <w:r>
        <w:t>code</w:t>
      </w:r>
      <w:proofErr w:type="spellEnd"/>
      <w:r>
        <w:t xml:space="preserve"> </w:t>
      </w:r>
      <w:proofErr w:type="spellStart"/>
      <w:r>
        <w:t>execution</w:t>
      </w:r>
      <w:proofErr w:type="spellEnd"/>
      <w:r>
        <w:t xml:space="preserve"> </w:t>
      </w:r>
      <w:proofErr w:type="spellStart"/>
      <w:r>
        <w:t>flow</w:t>
      </w:r>
      <w:proofErr w:type="spellEnd"/>
      <w:r>
        <w:t xml:space="preserve"> </w:t>
      </w:r>
      <w:proofErr w:type="spellStart"/>
      <w:r>
        <w:t>of</w:t>
      </w:r>
      <w:proofErr w:type="spellEnd"/>
      <w:r>
        <w:t xml:space="preserve"> </w:t>
      </w:r>
      <w:proofErr w:type="spellStart"/>
      <w:r>
        <w:t>the</w:t>
      </w:r>
      <w:proofErr w:type="spellEnd"/>
      <w:r>
        <w:t xml:space="preserve"> </w:t>
      </w:r>
      <w:proofErr w:type="spellStart"/>
      <w:r>
        <w:t>device</w:t>
      </w:r>
      <w:proofErr w:type="spellEnd"/>
      <w:r>
        <w:t xml:space="preserve">: Con la ayuda de un adaptador JTAG y </w:t>
      </w:r>
      <w:proofErr w:type="spellStart"/>
      <w:r>
        <w:t>gdb</w:t>
      </w:r>
      <w:proofErr w:type="spellEnd"/>
      <w:r>
        <w:t xml:space="preserve">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proofErr w:type="spellStart"/>
      <w:r>
        <w:t>Obtaining</w:t>
      </w:r>
      <w:proofErr w:type="spellEnd"/>
      <w:r>
        <w:t xml:space="preserve"> </w:t>
      </w:r>
      <w:proofErr w:type="spellStart"/>
      <w:r>
        <w:t>console</w:t>
      </w:r>
      <w:proofErr w:type="spellEnd"/>
      <w:r>
        <w:t xml:space="preserve"> </w:t>
      </w:r>
      <w:proofErr w:type="spellStart"/>
      <w:r>
        <w:t>access</w:t>
      </w:r>
      <w:proofErr w:type="spellEnd"/>
      <w:r>
        <w:t xml:space="preserve">: Esta vulnerabilidad permite que el atacante al conectarse desde una interfaz </w:t>
      </w:r>
      <w:proofErr w:type="spellStart"/>
      <w:r>
        <w:t>sere</w:t>
      </w:r>
      <w:proofErr w:type="spellEnd"/>
      <w:r>
        <w:t>,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 xml:space="preserve">Entrando al campo de los diferentes eventos generados por los dispositivos, se tienen los siguientes respecto a un estudio realizado por </w:t>
      </w:r>
      <w:proofErr w:type="gramStart"/>
      <w:r>
        <w:t>OWASP[</w:t>
      </w:r>
      <w:proofErr w:type="gramEnd"/>
      <w:r>
        <w:t xml:space="preserve">20], en este estudio se plantea una categorización de los tipos de eventos que un dispositivo </w:t>
      </w:r>
      <w:proofErr w:type="spellStart"/>
      <w:r>
        <w:t>IoT</w:t>
      </w:r>
      <w:proofErr w:type="spellEnd"/>
      <w:r>
        <w:t xml:space="preserve">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proofErr w:type="spellStart"/>
      <w:r>
        <w:t>Request</w:t>
      </w:r>
      <w:proofErr w:type="spellEnd"/>
      <w:r>
        <w:t xml:space="preserve"> </w:t>
      </w:r>
      <w:proofErr w:type="spellStart"/>
      <w:r>
        <w:t>Exceptions</w:t>
      </w:r>
      <w:proofErr w:type="spellEnd"/>
      <w:r>
        <w:t>: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proofErr w:type="spellStart"/>
      <w:r>
        <w:t>Authentication</w:t>
      </w:r>
      <w:proofErr w:type="spellEnd"/>
      <w:r>
        <w:t xml:space="preserve"> </w:t>
      </w:r>
      <w:proofErr w:type="spellStart"/>
      <w:r>
        <w:t>Exception</w:t>
      </w:r>
      <w:proofErr w:type="spellEnd"/>
      <w:r>
        <w:t>: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proofErr w:type="spellStart"/>
      <w:r>
        <w:t>Session</w:t>
      </w:r>
      <w:proofErr w:type="spellEnd"/>
      <w:r>
        <w:t xml:space="preserve"> </w:t>
      </w:r>
      <w:proofErr w:type="spellStart"/>
      <w:r>
        <w:t>Exceptions</w:t>
      </w:r>
      <w:proofErr w:type="spellEnd"/>
      <w:r>
        <w:t xml:space="preserve">: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w:t>
      </w:r>
      <w:proofErr w:type="spellStart"/>
      <w:r>
        <w:t>IoT</w:t>
      </w:r>
      <w:proofErr w:type="spellEnd"/>
      <w:r>
        <w:t xml:space="preserve">, esta categorización muestra cuando puede haber una alteración dentro del token de sesión o </w:t>
      </w:r>
      <w:proofErr w:type="spellStart"/>
      <w:r>
        <w:t>session</w:t>
      </w:r>
      <w:proofErr w:type="spellEnd"/>
      <w:r>
        <w:t xml:space="preserve"> ID.</w:t>
      </w:r>
    </w:p>
    <w:p w:rsidR="00EF0153" w:rsidRDefault="00EF0153"/>
    <w:p w:rsidR="00EF0153" w:rsidRDefault="00727D06">
      <w:pPr>
        <w:numPr>
          <w:ilvl w:val="0"/>
          <w:numId w:val="3"/>
        </w:numPr>
        <w:contextualSpacing/>
      </w:pPr>
      <w:r>
        <w:t xml:space="preserve">Access Control </w:t>
      </w:r>
      <w:proofErr w:type="spellStart"/>
      <w:r>
        <w:t>Exceptions</w:t>
      </w:r>
      <w:proofErr w:type="spellEnd"/>
      <w:r>
        <w:t>: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proofErr w:type="spellStart"/>
      <w:r>
        <w:t>Ecosystem</w:t>
      </w:r>
      <w:proofErr w:type="spellEnd"/>
      <w:r>
        <w:t xml:space="preserve"> </w:t>
      </w:r>
      <w:proofErr w:type="spellStart"/>
      <w:r>
        <w:t>Merbership</w:t>
      </w:r>
      <w:proofErr w:type="spellEnd"/>
      <w:r>
        <w:t xml:space="preserve"> </w:t>
      </w:r>
      <w:proofErr w:type="spellStart"/>
      <w:r>
        <w:t>Exceptions</w:t>
      </w:r>
      <w:proofErr w:type="spellEnd"/>
      <w:r>
        <w:t>: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proofErr w:type="spellStart"/>
      <w:r>
        <w:t>Device</w:t>
      </w:r>
      <w:proofErr w:type="spellEnd"/>
      <w:r>
        <w:t xml:space="preserve"> Access </w:t>
      </w:r>
      <w:proofErr w:type="spellStart"/>
      <w:r>
        <w:t>Events</w:t>
      </w:r>
      <w:proofErr w:type="spellEnd"/>
      <w:r>
        <w:t>: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proofErr w:type="spellStart"/>
      <w:r>
        <w:t>Administrative</w:t>
      </w:r>
      <w:proofErr w:type="spellEnd"/>
      <w:r>
        <w:t xml:space="preserve"> </w:t>
      </w:r>
      <w:proofErr w:type="spellStart"/>
      <w:r>
        <w:t>Mode</w:t>
      </w:r>
      <w:proofErr w:type="spellEnd"/>
      <w:r>
        <w:t xml:space="preserve"> </w:t>
      </w:r>
      <w:proofErr w:type="spellStart"/>
      <w:r>
        <w:t>Events</w:t>
      </w:r>
      <w:proofErr w:type="spellEnd"/>
      <w:r>
        <w:t>: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 xml:space="preserve">Input </w:t>
      </w:r>
      <w:proofErr w:type="spellStart"/>
      <w:r>
        <w:t>Exceptions</w:t>
      </w:r>
      <w:proofErr w:type="spellEnd"/>
      <w:r>
        <w:t>: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proofErr w:type="spellStart"/>
      <w:r>
        <w:t>Command</w:t>
      </w:r>
      <w:proofErr w:type="spellEnd"/>
      <w:r>
        <w:t xml:space="preserve"> </w:t>
      </w:r>
      <w:proofErr w:type="spellStart"/>
      <w:r>
        <w:t>Injection</w:t>
      </w:r>
      <w:proofErr w:type="spellEnd"/>
      <w:r>
        <w:t xml:space="preserve"> </w:t>
      </w:r>
      <w:proofErr w:type="spellStart"/>
      <w:r>
        <w:t>Exceptions</w:t>
      </w:r>
      <w:proofErr w:type="spellEnd"/>
      <w:r>
        <w:t xml:space="preserve">: Esta categoría es muy usual en cualquier tipo de activo de información, sin embargo, se considera que es de especial cuidado ya que representa una gran facilidad para ser explotado [23]. Para el caso de los dispositivos </w:t>
      </w:r>
      <w:proofErr w:type="spellStart"/>
      <w:r>
        <w:t>IoT</w:t>
      </w:r>
      <w:proofErr w:type="spellEnd"/>
      <w:r>
        <w: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proofErr w:type="spellStart"/>
      <w:r>
        <w:t>Reputation</w:t>
      </w:r>
      <w:proofErr w:type="spellEnd"/>
      <w:r>
        <w:t xml:space="preserve"> </w:t>
      </w:r>
      <w:proofErr w:type="spellStart"/>
      <w:r>
        <w:t>Exceptions</w:t>
      </w:r>
      <w:proofErr w:type="spellEnd"/>
      <w:r>
        <w:t>: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proofErr w:type="spellStart"/>
      <w:r>
        <w:t>Honey</w:t>
      </w:r>
      <w:proofErr w:type="spellEnd"/>
      <w:r>
        <w:t xml:space="preserve"> </w:t>
      </w:r>
      <w:proofErr w:type="spellStart"/>
      <w:r>
        <w:t>Trap</w:t>
      </w:r>
      <w:proofErr w:type="spellEnd"/>
      <w:r>
        <w:t xml:space="preserve"> </w:t>
      </w:r>
      <w:proofErr w:type="spellStart"/>
      <w:r>
        <w:t>Exception</w:t>
      </w:r>
      <w:proofErr w:type="spellEnd"/>
      <w:r>
        <w:t xml:space="preserve">: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w:t>
      </w:r>
      <w:proofErr w:type="spellStart"/>
      <w:r>
        <w:t>IoT</w:t>
      </w:r>
      <w:proofErr w:type="spellEnd"/>
      <w:r>
        <w:t xml:space="preserve">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 xml:space="preserve">El primero escenario referente a la información que maneja un dispositivo </w:t>
      </w:r>
      <w:proofErr w:type="spellStart"/>
      <w:r>
        <w:t>IoT</w:t>
      </w:r>
      <w:proofErr w:type="spellEnd"/>
      <w:r>
        <w:t xml:space="preserve"> se evidencia en la vida diaria de las personas, la información personal. Dentro de la información personal se encuentran 3 categorías de tipo de información que son aplicables para los dispositivos </w:t>
      </w:r>
      <w:proofErr w:type="spellStart"/>
      <w:r>
        <w:t>IoT</w:t>
      </w:r>
      <w:proofErr w:type="spellEnd"/>
      <w:r>
        <w:t>: Información personal identificable, información personal de salud</w:t>
      </w:r>
    </w:p>
    <w:p w:rsidR="00EF0153" w:rsidRDefault="00EF0153"/>
    <w:p w:rsidR="00EF0153" w:rsidRDefault="00727D06">
      <w:r>
        <w:t>En cuanto a la información personal identificable o PII por sus siglas en inglés (</w:t>
      </w:r>
      <w:proofErr w:type="spellStart"/>
      <w:r>
        <w:t>Personally</w:t>
      </w:r>
      <w:proofErr w:type="spellEnd"/>
      <w:r>
        <w:t xml:space="preserve"> </w:t>
      </w:r>
      <w:proofErr w:type="spellStart"/>
      <w:r>
        <w:t>Identifiable</w:t>
      </w:r>
      <w:proofErr w:type="spellEnd"/>
      <w:r>
        <w:t xml:space="preserve"> </w:t>
      </w:r>
      <w:proofErr w:type="spellStart"/>
      <w:r>
        <w:t>Information</w:t>
      </w:r>
      <w:proofErr w:type="spellEnd"/>
      <w:r>
        <w:t xml:space="preserve">), que es toda aquella información que puede ser usada para identificar, contactar o localizar cierta persona o que esta información puede servir de ayuda para relacionarla con otra para identificar a la persona en cuestión; pero en el caso en particular de los dispositivos </w:t>
      </w:r>
      <w:proofErr w:type="spellStart"/>
      <w:r>
        <w:t>IoT</w:t>
      </w:r>
      <w:proofErr w:type="spellEnd"/>
      <w:r>
        <w: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 xml:space="preserve">En cuanto a la información personal de salud o PHI por sus siglas en inglés (Personal </w:t>
      </w:r>
      <w:proofErr w:type="spellStart"/>
      <w:r>
        <w:t>Health</w:t>
      </w:r>
      <w:proofErr w:type="spellEnd"/>
      <w:r>
        <w:t xml:space="preserve"> </w:t>
      </w:r>
      <w:proofErr w:type="spellStart"/>
      <w:r>
        <w:t>Information</w:t>
      </w:r>
      <w:proofErr w:type="spellEnd"/>
      <w:r>
        <w:t xml:space="preserve">), que es cualquier información que detalle sobre el estado pasado, actual o futuro de la condición mental o física de un individuo [32]; para el caso de los dispositivos </w:t>
      </w:r>
      <w:proofErr w:type="spellStart"/>
      <w:r>
        <w:t>IoT</w:t>
      </w:r>
      <w:proofErr w:type="spellEnd"/>
      <w:r>
        <w: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w:t>
      </w:r>
      <w:proofErr w:type="gramStart"/>
      <w:r>
        <w:t>entrega[</w:t>
      </w:r>
      <w:proofErr w:type="gramEnd"/>
      <w:r>
        <w:t xml:space="preserve">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 xml:space="preserve">explicados anteriormente con el fin de entender qué clase de eventos podemos correlacionar para detectar posibles ataques a el dispositivo </w:t>
      </w:r>
      <w:proofErr w:type="spellStart"/>
      <w:r>
        <w:t>IoT</w:t>
      </w:r>
      <w:proofErr w:type="spellEnd"/>
      <w:r>
        <w:t>, también saber qué tipo de vulnerabilidad explota este ataque y desde donde se podría estar generando, y poder generar la respuesta ideal al posible ataque. Figure 1.</w:t>
      </w:r>
    </w:p>
    <w:p w:rsidR="00EF0153" w:rsidRDefault="00727D06">
      <w:r>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165042" cy="2901950"/>
                    </a:xfrm>
                    <a:prstGeom prst="rect">
                      <a:avLst/>
                    </a:prstGeom>
                    <a:ln/>
                  </pic:spPr>
                </pic:pic>
              </a:graphicData>
            </a:graphic>
          </wp:anchor>
        </w:drawing>
      </w:r>
      <w:r>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236437" w:rsidRDefault="00236437">
                            <w:pPr>
                              <w:jc w:val="left"/>
                              <w:textDirection w:val="btLr"/>
                            </w:pPr>
                            <w:proofErr w:type="gramStart"/>
                            <w:r>
                              <w:rPr>
                                <w:rFonts w:ascii="Times New Roman" w:eastAsia="Times New Roman" w:hAnsi="Times New Roman" w:cs="Times New Roman"/>
                                <w:b/>
                                <w:sz w:val="18"/>
                              </w:rPr>
                              <w:t>Figure  SEQ</w:t>
                            </w:r>
                            <w:proofErr w:type="gramEnd"/>
                            <w:r>
                              <w:rPr>
                                <w:rFonts w:ascii="Times New Roman" w:eastAsia="Times New Roman" w:hAnsi="Times New Roman" w:cs="Times New Roman"/>
                                <w:b/>
                                <w:sz w:val="18"/>
                              </w:rPr>
                              <w:t xml:space="preserve"> Figure \* ARABIC 1, Grafo de relación entre mensajes de eventos vs vulnerabilidades vs superficies de ataque.</w:t>
                            </w:r>
                          </w:p>
                        </w:txbxContent>
                      </wps:txbx>
                      <wps:bodyPr wrap="square" lIns="0" tIns="0" rIns="0" bIns="0" anchor="t" anchorCtr="0"/>
                    </wps:wsp>
                  </a:graphicData>
                </a:graphic>
              </wp:anchor>
            </w:drawing>
          </mc:Choice>
          <mc:Fallback>
            <w:pict>
              <v:rect id="4 Rectángulo" o:spid="_x0000_s1026"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" stroked="f">
                <v:textbox inset="0,0,0,0">
                  <w:txbxContent>
                    <w:p w:rsidR="00236437" w:rsidRDefault="00236437">
                      <w:pPr>
                        <w:jc w:val="left"/>
                        <w:textDirection w:val="btLr"/>
                      </w:pPr>
                      <w:proofErr w:type="gramStart"/>
                      <w:r>
                        <w:rPr>
                          <w:rFonts w:ascii="Times New Roman" w:eastAsia="Times New Roman" w:hAnsi="Times New Roman" w:cs="Times New Roman"/>
                          <w:b/>
                          <w:sz w:val="18"/>
                        </w:rPr>
                        <w:t>Figure  SEQ</w:t>
                      </w:r>
                      <w:proofErr w:type="gramEnd"/>
                      <w:r>
                        <w:rPr>
                          <w:rFonts w:ascii="Times New Roman" w:eastAsia="Times New Roman" w:hAnsi="Times New Roman" w:cs="Times New Roman"/>
                          <w:b/>
                          <w:sz w:val="18"/>
                        </w:rPr>
                        <w:t xml:space="preserve">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5" w:name="_Toc503622652"/>
      <w:r>
        <w:rPr>
          <w:smallCaps w:val="0"/>
        </w:rPr>
        <w:t>4. ALERTAS Y REGLAS</w:t>
      </w:r>
      <w:bookmarkEnd w:id="5"/>
      <w:r>
        <w:rPr>
          <w:smallCaps w:val="0"/>
        </w:rPr>
        <w:t xml:space="preserve"> </w:t>
      </w:r>
    </w:p>
    <w:p w:rsidR="00EF0153" w:rsidRDefault="00EF0153"/>
    <w:p w:rsidR="00EF0153" w:rsidRDefault="00727D06">
      <w:pPr>
        <w:spacing w:after="200" w:line="276" w:lineRule="auto"/>
      </w:pPr>
      <w:r>
        <w:t xml:space="preserve">Para esta sección se pretende abordar el tema de alertas y reglas de correlación que se pueden generar a partir de los eventos que los dispositivos </w:t>
      </w:r>
      <w:proofErr w:type="spellStart"/>
      <w:r>
        <w:t>IoT</w:t>
      </w:r>
      <w:proofErr w:type="spellEnd"/>
      <w:r>
        <w:t xml:space="preserve"> producen; para tal fin, va a estudiar tres alertas que son de especial interés para el estudio y como característica tienen que son simples, que son reglas que se originan a partir de eventos, pero al final suponen una ayuda para el administrador de la arquitectura </w:t>
      </w:r>
      <w:proofErr w:type="spellStart"/>
      <w:r>
        <w:t>IoT</w:t>
      </w:r>
      <w:proofErr w:type="spellEnd"/>
      <w:r>
        <w:t>.</w:t>
      </w:r>
    </w:p>
    <w:p w:rsidR="00FB5065" w:rsidRDefault="00FB5065">
      <w:pPr>
        <w:spacing w:after="200" w:line="276" w:lineRule="auto"/>
      </w:pPr>
      <w:proofErr w:type="spellStart"/>
      <w:r w:rsidRPr="00FB5065">
        <w:rPr>
          <w:b/>
          <w:bCs/>
        </w:rPr>
        <w:t>Geofencing</w:t>
      </w:r>
      <w:proofErr w:type="spellEnd"/>
    </w:p>
    <w:p w:rsidR="00EF0153" w:rsidRDefault="00727D06">
      <w:pPr>
        <w:spacing w:after="200" w:line="276" w:lineRule="auto"/>
      </w:pPr>
      <w:r>
        <w:t>La primera regla de corre</w:t>
      </w:r>
      <w:r w:rsidR="00FD35A6">
        <w:t xml:space="preserve">lación </w:t>
      </w:r>
      <w:r>
        <w:t xml:space="preserve">o alerta se da en el escenario donde se tiene un dispositivo </w:t>
      </w:r>
      <w:proofErr w:type="spellStart"/>
      <w:r>
        <w:t>IoT</w:t>
      </w:r>
      <w:proofErr w:type="spellEnd"/>
      <w:r>
        <w:t xml:space="preserve">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w:t>
      </w:r>
      <w:proofErr w:type="spellStart"/>
      <w:r>
        <w:t>IoT</w:t>
      </w:r>
      <w:proofErr w:type="spellEnd"/>
      <w:r>
        <w: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2C5188">
        <w:t>(</w:t>
      </w:r>
      <w:r w:rsidR="002C5188" w:rsidRPr="00FD35A6">
        <w:t>Ilustración</w:t>
      </w:r>
      <w:r w:rsidR="00FD35A6" w:rsidRPr="00FD35A6">
        <w:t xml:space="preserve"> 1, Escenario </w:t>
      </w:r>
      <w:proofErr w:type="spellStart"/>
      <w:r w:rsidR="00FD35A6" w:rsidRPr="00FD35A6">
        <w:t>Geofencing</w:t>
      </w:r>
      <w:proofErr w:type="spellEnd"/>
      <w:r w:rsidR="00FD35A6">
        <w:t>)</w:t>
      </w:r>
    </w:p>
    <w:p w:rsidR="00FD35A6" w:rsidRDefault="00FD35A6" w:rsidP="00FD35A6">
      <w:pPr>
        <w:keepNext/>
        <w:spacing w:after="200" w:line="276" w:lineRule="auto"/>
      </w:pPr>
      <w:r>
        <w:rPr>
          <w:noProof/>
          <w:lang w:val="es-CO"/>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r>
        <w:t xml:space="preserve">Ilustración </w:t>
      </w:r>
      <w:fldSimple w:instr=" SEQ Ilustración \* ARABIC ">
        <w:r>
          <w:rPr>
            <w:noProof/>
          </w:rPr>
          <w:t>1</w:t>
        </w:r>
      </w:fldSimple>
      <w:r w:rsidRPr="00A5342E">
        <w:t xml:space="preserve">, Escenario </w:t>
      </w:r>
      <w:proofErr w:type="spellStart"/>
      <w:r w:rsidRPr="00A5342E">
        <w:t>Geofencing</w:t>
      </w:r>
      <w:proofErr w:type="spellEnd"/>
    </w:p>
    <w:p w:rsidR="00FD35A6" w:rsidRDefault="00727D06">
      <w:pPr>
        <w:spacing w:after="200" w:line="276" w:lineRule="auto"/>
      </w:pPr>
      <w:r>
        <w:lastRenderedPageBreak/>
        <w:t xml:space="preserve">Para la anterior regla de correlación se debe tomar en cuenta que se está explotando la vulnerabilidad de denegación de servicio en contra del dispositivo </w:t>
      </w:r>
      <w:proofErr w:type="spellStart"/>
      <w:r>
        <w:t>IoT</w:t>
      </w:r>
      <w:proofErr w:type="spellEnd"/>
      <w:r>
        <w:t xml:space="preserve">, además que tomar los eventos de ubicación que caben dentro de la categoría de </w:t>
      </w:r>
      <w:proofErr w:type="spellStart"/>
      <w:r>
        <w:t>Reputation</w:t>
      </w:r>
      <w:proofErr w:type="spellEnd"/>
      <w:r>
        <w:t xml:space="preserve"> </w:t>
      </w:r>
      <w:proofErr w:type="spellStart"/>
      <w:r>
        <w:t>Exceptions</w:t>
      </w:r>
      <w:proofErr w:type="spellEnd"/>
      <w:r>
        <w:t>.</w:t>
      </w: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 xml:space="preserve">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w:t>
      </w:r>
      <w:proofErr w:type="spellStart"/>
      <w:r>
        <w:t>authentication</w:t>
      </w:r>
      <w:proofErr w:type="spellEnd"/>
      <w:r>
        <w:t xml:space="preserve"> </w:t>
      </w:r>
      <w:proofErr w:type="spellStart"/>
      <w:r>
        <w:t>exception</w:t>
      </w:r>
      <w:proofErr w:type="spellEnd"/>
      <w:r>
        <w:t xml:space="preserve"> y </w:t>
      </w:r>
      <w:proofErr w:type="spellStart"/>
      <w:r>
        <w:t>session</w:t>
      </w:r>
      <w:proofErr w:type="spellEnd"/>
      <w:r>
        <w:t xml:space="preserve"> </w:t>
      </w:r>
      <w:proofErr w:type="spellStart"/>
      <w:r>
        <w:t>exception</w:t>
      </w:r>
      <w:proofErr w:type="spellEnd"/>
      <w:r>
        <w:t xml:space="preserve">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w:t>
      </w:r>
      <w:proofErr w:type="spellStart"/>
      <w:r>
        <w:t>IoT</w:t>
      </w:r>
      <w:proofErr w:type="spellEnd"/>
      <w:r>
        <w: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875D96" w:rsidRDefault="00727D06" w:rsidP="006B70EE">
      <w:pPr>
        <w:spacing w:after="200" w:line="276" w:lineRule="auto"/>
      </w:pPr>
      <w:r>
        <w:t xml:space="preserve">Cabe resaltar que esto estaría explotando diferentes vulnerabilidades como </w:t>
      </w:r>
      <w:proofErr w:type="spellStart"/>
      <w:r>
        <w:t>username</w:t>
      </w:r>
      <w:proofErr w:type="spellEnd"/>
      <w:r>
        <w:t xml:space="preserve"> </w:t>
      </w:r>
      <w:proofErr w:type="spellStart"/>
      <w:r>
        <w:t>enumeration</w:t>
      </w:r>
      <w:proofErr w:type="spellEnd"/>
      <w:r>
        <w:t xml:space="preserve">, </w:t>
      </w:r>
      <w:proofErr w:type="spellStart"/>
      <w:r>
        <w:t>weak</w:t>
      </w:r>
      <w:proofErr w:type="spellEnd"/>
      <w:r>
        <w:t xml:space="preserve"> </w:t>
      </w:r>
      <w:proofErr w:type="spellStart"/>
      <w:r>
        <w:t>passwords</w:t>
      </w:r>
      <w:proofErr w:type="spellEnd"/>
      <w:r>
        <w:t xml:space="preserve"> y podría generar un </w:t>
      </w:r>
      <w:proofErr w:type="spellStart"/>
      <w:r>
        <w:t>account</w:t>
      </w:r>
      <w:proofErr w:type="spellEnd"/>
      <w:r>
        <w:t xml:space="preserve"> lockout.</w:t>
      </w:r>
      <w:r w:rsidR="00875D96">
        <w:rPr>
          <w:noProof/>
          <w:lang w:val="es-CO"/>
        </w:rPr>
        <w:drawing>
          <wp:inline distT="0" distB="0" distL="0" distR="0" wp14:anchorId="0EC74E79" wp14:editId="0F1A3C98">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1468"/>
                    <a:stretch/>
                  </pic:blipFill>
                  <pic:spPr bwMode="auto">
                    <a:xfrm>
                      <a:off x="0" y="0"/>
                      <a:ext cx="3848100" cy="2813194"/>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r>
        <w:t xml:space="preserve">Ilustración </w:t>
      </w:r>
      <w:fldSimple w:instr=" SEQ Ilustración \* ARABIC ">
        <w:r w:rsidR="00FD35A6">
          <w:rPr>
            <w:noProof/>
          </w:rPr>
          <w:t>2</w:t>
        </w:r>
      </w:fldSimple>
      <w:r>
        <w:t>, Escenario ataque fuerza bruta</w:t>
      </w:r>
    </w:p>
    <w:p w:rsidR="00FB5065" w:rsidRPr="00FB5065" w:rsidRDefault="00FB5065">
      <w:pPr>
        <w:spacing w:after="200" w:line="276" w:lineRule="auto"/>
        <w:rPr>
          <w:b/>
        </w:rPr>
      </w:pPr>
      <w:r w:rsidRPr="00FB5065">
        <w:rPr>
          <w:b/>
        </w:rPr>
        <w:lastRenderedPageBreak/>
        <w:t>Inyección de Comandos</w:t>
      </w:r>
    </w:p>
    <w:p w:rsidR="00EF0153" w:rsidRDefault="00727D06">
      <w:pPr>
        <w:spacing w:after="200" w:line="276" w:lineRule="auto"/>
      </w:pPr>
      <w:r>
        <w:t xml:space="preserve">La tercera regla de correlación, se da en el escenario donde el atacante desea acceder  o modificar datos por medio de un ataque de </w:t>
      </w:r>
      <w:proofErr w:type="spellStart"/>
      <w:r>
        <w:t>command</w:t>
      </w:r>
      <w:proofErr w:type="spellEnd"/>
      <w:r>
        <w:t xml:space="preserve"> </w:t>
      </w:r>
      <w:proofErr w:type="spellStart"/>
      <w:r>
        <w:t>injection</w:t>
      </w:r>
      <w:proofErr w:type="spellEnd"/>
      <w:r>
        <w:t xml:space="preserve">, como lo dice su nombre es cuando se hace inyección de comandos que es interpretado o ejecutado por la aplicación del dispositivo </w:t>
      </w:r>
      <w:proofErr w:type="spellStart"/>
      <w:r>
        <w:t>IoT</w:t>
      </w:r>
      <w:proofErr w:type="spellEnd"/>
      <w:r>
        <w:t xml:space="preserve">, lo que nos  puede alertar de este tipo de ataque es  el reconocimiento de caracteres no usuales(como ejemplo:  código SQL) en los datos que admite el dispositivo </w:t>
      </w:r>
      <w:proofErr w:type="spellStart"/>
      <w:r>
        <w:t>IoT</w:t>
      </w:r>
      <w:proofErr w:type="spellEnd"/>
      <w:r>
        <w:t xml:space="preserve">, y esto es debido a que no se tiene una apropiada validación de  las entradas y salidas de los datos y por esta razón es vulnerable. El evento que se genera es </w:t>
      </w:r>
      <w:proofErr w:type="spellStart"/>
      <w:r>
        <w:t>Command</w:t>
      </w:r>
      <w:proofErr w:type="spellEnd"/>
      <w:r>
        <w:t xml:space="preserve"> </w:t>
      </w:r>
      <w:proofErr w:type="spellStart"/>
      <w:r>
        <w:t>injection</w:t>
      </w:r>
      <w:proofErr w:type="spellEnd"/>
      <w:r>
        <w:t xml:space="preserve"> </w:t>
      </w:r>
      <w:proofErr w:type="spellStart"/>
      <w:r>
        <w:t>Exception</w:t>
      </w:r>
      <w:proofErr w:type="spellEnd"/>
      <w:r>
        <w:t xml:space="preserve">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 xml:space="preserve">Este ataque explota la vulnerabilidad de </w:t>
      </w:r>
      <w:proofErr w:type="spellStart"/>
      <w:r>
        <w:t>Denial</w:t>
      </w:r>
      <w:proofErr w:type="spellEnd"/>
      <w:r>
        <w:t xml:space="preserve"> </w:t>
      </w:r>
      <w:proofErr w:type="spellStart"/>
      <w:r>
        <w:t>of</w:t>
      </w:r>
      <w:proofErr w:type="spellEnd"/>
      <w:r>
        <w:t xml:space="preserve"> </w:t>
      </w:r>
      <w:proofErr w:type="spellStart"/>
      <w:r>
        <w:t>Service</w:t>
      </w:r>
      <w:proofErr w:type="spellEnd"/>
      <w:r>
        <w:t>,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B5065" w:rsidRDefault="00FB5065">
      <w:pPr>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 xml:space="preserve">Donde se define en las veces que puede ocurrir el evento en este </w:t>
      </w:r>
      <w:proofErr w:type="gramStart"/>
      <w:r>
        <w:t>caso  es</w:t>
      </w:r>
      <w:proofErr w:type="gramEnd"/>
      <w:r>
        <w:t xml:space="preserve"> una vez ya que </w:t>
      </w:r>
      <w:r w:rsidR="006B70EE">
        <w:t>sería</w:t>
      </w:r>
      <w:r>
        <w:t xml:space="preserve">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lang w:val="es-CO"/>
        </w:rPr>
        <w:lastRenderedPageBreak/>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r>
        <w:t xml:space="preserve">Ilustración </w:t>
      </w:r>
      <w:fldSimple w:instr=" SEQ Ilustración \* ARABIC ">
        <w:r w:rsidR="00FD35A6">
          <w:rPr>
            <w:noProof/>
          </w:rPr>
          <w:t>3</w:t>
        </w:r>
      </w:fldSimple>
      <w:r>
        <w:t>, Escenario inyección de comandos</w:t>
      </w:r>
    </w:p>
    <w:p w:rsidR="00EF0153" w:rsidRDefault="00727D06">
      <w:pPr>
        <w:pStyle w:val="Ttulo1"/>
        <w:ind w:left="0"/>
        <w:rPr>
          <w:smallCaps w:val="0"/>
        </w:rPr>
      </w:pPr>
      <w:bookmarkStart w:id="6" w:name="_Toc503622653"/>
      <w:r>
        <w:rPr>
          <w:smallCaps w:val="0"/>
        </w:rPr>
        <w:t>5. RESPUESTAS A INCIDENTES DE SEGURIDAD</w:t>
      </w:r>
      <w:bookmarkEnd w:id="6"/>
    </w:p>
    <w:p w:rsidR="00EF0153" w:rsidRDefault="00727D06">
      <w:r>
        <w:t xml:space="preserve">Para esta sección de respuestas a incidentes las cuales son las acciones de seguridad defensiva que se deben tomar para neutralizar el ataque al dispositivo </w:t>
      </w:r>
      <w:proofErr w:type="spellStart"/>
      <w:r>
        <w:t>IoT</w:t>
      </w:r>
      <w:proofErr w:type="spellEnd"/>
      <w:r>
        <w:t>, se mostrará para cada regla definida en la sección anterior, que respuesta se debe dar para cada una de ellas:</w:t>
      </w:r>
    </w:p>
    <w:p w:rsidR="00EF0153" w:rsidRDefault="00EF0153"/>
    <w:p w:rsidR="00A8253D" w:rsidRDefault="00A8253D" w:rsidP="00A8253D">
      <w:pPr>
        <w:spacing w:after="200" w:line="276" w:lineRule="auto"/>
      </w:pPr>
      <w:proofErr w:type="spellStart"/>
      <w:r w:rsidRPr="00FB5065">
        <w:rPr>
          <w:b/>
          <w:bCs/>
        </w:rPr>
        <w:t>Geofencing</w:t>
      </w:r>
      <w:proofErr w:type="spellEnd"/>
    </w:p>
    <w:p w:rsidR="00EF0153" w:rsidRDefault="00727D06">
      <w:r>
        <w:t xml:space="preserve">En referencia al </w:t>
      </w:r>
      <w:r w:rsidRPr="00416A60">
        <w:rPr>
          <w:b/>
        </w:rPr>
        <w:t>primer escenario</w:t>
      </w:r>
      <w:r>
        <w:t xml:space="preserve">, donde se tiene que se intenta realizar un robo del dispositivo </w:t>
      </w:r>
      <w:proofErr w:type="spellStart"/>
      <w:r>
        <w:t>IoT</w:t>
      </w:r>
      <w:proofErr w:type="spellEnd"/>
      <w:r>
        <w:t xml:space="preserve">, mediante la correlación de eventos propios de este escenario tenemos como respuesta diferentes posibles respuestas, esto se debe porque existen diferentes dispositivos </w:t>
      </w:r>
      <w:proofErr w:type="spellStart"/>
      <w:r>
        <w:t>IoT</w:t>
      </w:r>
      <w:proofErr w:type="spellEnd"/>
      <w:r>
        <w:t xml:space="preserve">. Para este caso en particular se tomaron en cuenta dos opciones de posibles respuestas, la primera respuesta se toma como el apagar el dispositivo </w:t>
      </w:r>
      <w:proofErr w:type="spellStart"/>
      <w:r>
        <w:t>IoT</w:t>
      </w:r>
      <w:proofErr w:type="spellEnd"/>
      <w:r>
        <w:t xml:space="preserve">, esto con el fin de evitar que el ya no se pueda hacer uso del propio dispositivo; la segunda respuesta está contemplada con el hecho de realizar un </w:t>
      </w:r>
      <w:proofErr w:type="spellStart"/>
      <w:r>
        <w:t>borrado</w:t>
      </w:r>
      <w:proofErr w:type="spellEnd"/>
      <w:r>
        <w:t xml:space="preserve">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6B70EE" w:rsidRDefault="006B70EE"/>
    <w:p w:rsidR="006B70EE" w:rsidRDefault="006B70EE"/>
    <w:p w:rsidR="00EF0153" w:rsidRDefault="00EF0153"/>
    <w:p w:rsidR="00A8253D" w:rsidRPr="00A8253D" w:rsidRDefault="00A8253D" w:rsidP="00A8253D">
      <w:pPr>
        <w:spacing w:after="200" w:line="276" w:lineRule="auto"/>
        <w:rPr>
          <w:b/>
        </w:rPr>
      </w:pPr>
      <w:r w:rsidRPr="00FB5065">
        <w:rPr>
          <w:b/>
        </w:rPr>
        <w:lastRenderedPageBreak/>
        <w:t>Ataque de fuerza bruta</w:t>
      </w:r>
    </w:p>
    <w:p w:rsidR="00EF0153" w:rsidRDefault="00727D06">
      <w:r>
        <w:t xml:space="preserve">Para el </w:t>
      </w:r>
      <w:r w:rsidRPr="00416A60">
        <w:rPr>
          <w:b/>
        </w:rPr>
        <w:t>segundo escenario</w:t>
      </w:r>
      <w:r>
        <w:t xml:space="preserve"> de ataque de fuerza bruta al dispositivo </w:t>
      </w:r>
      <w:proofErr w:type="spellStart"/>
      <w:r>
        <w:t>IoT</w:t>
      </w:r>
      <w:proofErr w:type="spellEnd"/>
      <w:r>
        <w: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 xml:space="preserve">Para cualquiera de estas dos respuestas planteadas para el segundo escenario estarán acompañada de un correo electrónico al titular del dispositivo </w:t>
      </w:r>
      <w:proofErr w:type="spellStart"/>
      <w:r>
        <w:t>IoT</w:t>
      </w:r>
      <w:proofErr w:type="spellEnd"/>
      <w:r>
        <w:t xml:space="preserve">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w:t>
      </w:r>
      <w:proofErr w:type="spellStart"/>
      <w:r w:rsidR="00727D06">
        <w:t>command</w:t>
      </w:r>
      <w:proofErr w:type="spellEnd"/>
      <w:r w:rsidR="00727D06">
        <w:t xml:space="preserve"> </w:t>
      </w:r>
      <w:proofErr w:type="spellStart"/>
      <w:r w:rsidR="00727D06">
        <w:t>injection</w:t>
      </w:r>
      <w:proofErr w:type="spellEnd"/>
      <w:r w:rsidR="00727D06">
        <w:t xml:space="preserve">, la respuesta y seguridad defensiva que se implementará será, que apenas se detecte que se está generando este ataque, ya sea porque están tratando de acceder a datos del dispositivo </w:t>
      </w:r>
      <w:proofErr w:type="spellStart"/>
      <w:r w:rsidR="00727D06">
        <w:t>IoT</w:t>
      </w:r>
      <w:proofErr w:type="spellEnd"/>
      <w:r w:rsidR="00727D06">
        <w:t xml:space="preserve"> por medio de comandos que generalmente un usuario no </w:t>
      </w:r>
      <w:proofErr w:type="spellStart"/>
      <w:r w:rsidR="00727D06">
        <w:t>digitaria</w:t>
      </w:r>
      <w:proofErr w:type="spellEnd"/>
      <w:r w:rsidR="00727D06">
        <w:t xml:space="preserve">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 xml:space="preserve">Pero se debe tener en cuenta que se tienen varias posibilidades de respuestas como apagar el dispositivo, bloquearlo, activar foto instantánea y que esta se suba a la nube, entre muchas más, pensando cual es la respuesta adecuada para cada dispositivo </w:t>
      </w:r>
      <w:proofErr w:type="spellStart"/>
      <w:r>
        <w:t>IoT</w:t>
      </w:r>
      <w:proofErr w:type="spellEnd"/>
      <w:r>
        <w:t>.</w:t>
      </w:r>
    </w:p>
    <w:p w:rsidR="006B70EE" w:rsidRDefault="006B70EE"/>
    <w:p w:rsidR="006B70EE" w:rsidRDefault="006B70EE"/>
    <w:p w:rsidR="006B70EE" w:rsidRDefault="006B70EE"/>
    <w:p w:rsidR="00416A60" w:rsidRDefault="00416A60"/>
    <w:p w:rsidR="006B70EE" w:rsidRDefault="006B70EE"/>
    <w:p w:rsidR="006B70EE" w:rsidRDefault="006B70EE"/>
    <w:p w:rsidR="006B70EE" w:rsidRDefault="006B70EE"/>
    <w:p w:rsidR="006B70EE" w:rsidRDefault="006B70EE"/>
    <w:p w:rsidR="006B70EE" w:rsidRDefault="006B70EE"/>
    <w:p w:rsidR="006B70EE" w:rsidRDefault="006B70EE"/>
    <w:p w:rsidR="006B70EE" w:rsidRDefault="006B70EE"/>
    <w:p w:rsidR="006B70EE" w:rsidRDefault="00416A60">
      <w:pPr>
        <w:rPr>
          <w:b/>
        </w:rPr>
      </w:pPr>
      <w:r w:rsidRPr="00416A60">
        <w:rPr>
          <w:b/>
        </w:rPr>
        <w:lastRenderedPageBreak/>
        <w:t>Prueba escenario tres:</w:t>
      </w:r>
    </w:p>
    <w:p w:rsidR="00416A60" w:rsidRPr="006B70EE" w:rsidRDefault="00416A60">
      <w:pPr>
        <w:rPr>
          <w:b/>
        </w:rPr>
      </w:pPr>
      <w:r>
        <w:rPr>
          <w:noProof/>
          <w:lang w:val="es-CO"/>
        </w:rPr>
        <w:drawing>
          <wp:anchor distT="0" distB="0" distL="114300" distR="114300" simplePos="0" relativeHeight="251660288" behindDoc="1" locked="0" layoutInCell="1" allowOverlap="1" wp14:anchorId="7969C135" wp14:editId="6925F667">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w:t>
      </w:r>
      <w:proofErr w:type="gramStart"/>
      <w:r w:rsidRPr="00416A60">
        <w:t>realizó  el</w:t>
      </w:r>
      <w:proofErr w:type="gramEnd"/>
      <w:r w:rsidRPr="00416A60">
        <w:t xml:space="preserve">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7C26D2" w:rsidRDefault="007C26D2">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513" cy="2420444"/>
                    </a:xfrm>
                    <a:prstGeom prst="rect">
                      <a:avLst/>
                    </a:prstGeom>
                  </pic:spPr>
                </pic:pic>
              </a:graphicData>
            </a:graphic>
          </wp:inline>
        </w:drawing>
      </w:r>
    </w:p>
    <w:p w:rsidR="00416A60" w:rsidRDefault="007C26D2">
      <w:r>
        <w:t>El cual como respuesta le envía un correo al dueño o al administrador informándolo de que hay un posible robo de identidad y reaccionar frente a este ya sea, cambiando la contraseña.</w:t>
      </w:r>
    </w:p>
    <w:p w:rsidR="006B70EE" w:rsidRDefault="006B70EE"/>
    <w:p w:rsidR="006B70EE" w:rsidRDefault="006B70EE"/>
    <w:p w:rsidR="006B70EE" w:rsidRDefault="006B70EE"/>
    <w:p w:rsidR="00EF0153" w:rsidRDefault="00727D06">
      <w:pPr>
        <w:pStyle w:val="Ttulo1"/>
        <w:ind w:left="0"/>
      </w:pPr>
      <w:bookmarkStart w:id="7" w:name="_Toc503622654"/>
      <w:r>
        <w:rPr>
          <w:smallCaps w:val="0"/>
        </w:rPr>
        <w:lastRenderedPageBreak/>
        <w:t>6. SELECCIÓN DE HERRAMIENTAS CENTINELA IOT</w:t>
      </w:r>
      <w:bookmarkEnd w:id="7"/>
    </w:p>
    <w:p w:rsidR="00EF0153" w:rsidRDefault="00EF0153"/>
    <w:p w:rsidR="00EF0153" w:rsidRDefault="00727D06">
      <w:r>
        <w:t xml:space="preserve">Para la selección de las herramientas que contiene el dispositivo Centinela </w:t>
      </w:r>
      <w:proofErr w:type="spellStart"/>
      <w:r>
        <w:t>IoT</w:t>
      </w:r>
      <w:proofErr w:type="spellEnd"/>
      <w:r>
        <w:t xml:space="preserve"> se basó en aquellas herramientas que son utilizadas por la plataforma de OSSIM, para ello se hizo una evaluación en donde se priorizo aquellas herramientas que pueden ser de mayor utilidad para observar e identificar los ataques sobre los dispositivos </w:t>
      </w:r>
      <w:proofErr w:type="spellStart"/>
      <w:r>
        <w:t>IoT</w:t>
      </w:r>
      <w:proofErr w:type="spellEnd"/>
      <w:r>
        <w:t xml:space="preserve">, para ello cabe resaltar que los dispositivos </w:t>
      </w:r>
      <w:proofErr w:type="spellStart"/>
      <w:r>
        <w:t>IoT</w:t>
      </w:r>
      <w:proofErr w:type="spellEnd"/>
      <w:r>
        <w:t xml:space="preserve"> normalmente se catalogan como dispositivos de caja negra, es decir, que no se puede manipular y que en su gran mayoría carecen de una consola de administración.</w:t>
      </w:r>
    </w:p>
    <w:p w:rsidR="00EF0153" w:rsidRDefault="00EF0153"/>
    <w:p w:rsidR="00EF0153" w:rsidRDefault="00727D06">
      <w:r>
        <w:t xml:space="preserve">Por lo anterior, en el anexo 1 (tabla de herramientas de OSSIM) evidenciamos que las herramientas de </w:t>
      </w:r>
      <w:proofErr w:type="spellStart"/>
      <w:r>
        <w:t>Kismet</w:t>
      </w:r>
      <w:proofErr w:type="spellEnd"/>
      <w:r>
        <w:t xml:space="preserve"> y </w:t>
      </w:r>
      <w:proofErr w:type="spellStart"/>
      <w:r>
        <w:t>Suricata</w:t>
      </w:r>
      <w:proofErr w:type="spellEnd"/>
      <w:r>
        <w:t xml:space="preserve"> permiten analizar el tráfico, tanto de red como </w:t>
      </w:r>
      <w:proofErr w:type="spellStart"/>
      <w:r>
        <w:t>WiFi</w:t>
      </w:r>
      <w:proofErr w:type="spellEnd"/>
      <w:r>
        <w:t xml:space="preserve">, y </w:t>
      </w:r>
      <w:proofErr w:type="spellStart"/>
      <w:r>
        <w:t>Openvas</w:t>
      </w:r>
      <w:proofErr w:type="spellEnd"/>
      <w:r>
        <w:t xml:space="preserve"> permite analizar las vulnerabilidades de los dispositivos, por lo tanto, se tiene la posibilidad de enfrentar los ataques desde el análisis de vulnerabilidades, la detección de tráfico malicioso y la identificación de ataques </w:t>
      </w:r>
      <w:proofErr w:type="spellStart"/>
      <w:r>
        <w:t>WiFi</w:t>
      </w:r>
      <w:proofErr w:type="spellEnd"/>
      <w:r>
        <w:t>.</w:t>
      </w:r>
    </w:p>
    <w:p w:rsidR="00EF0153" w:rsidRDefault="00EF0153"/>
    <w:p w:rsidR="00EF0153" w:rsidRDefault="00727D06">
      <w:pPr>
        <w:pStyle w:val="Ttulo2"/>
        <w:numPr>
          <w:ilvl w:val="1"/>
          <w:numId w:val="2"/>
        </w:numPr>
      </w:pPr>
      <w:bookmarkStart w:id="8" w:name="_Toc503622655"/>
      <w:r>
        <w:rPr>
          <w:smallCaps w:val="0"/>
        </w:rPr>
        <w:t>KISMET</w:t>
      </w:r>
      <w:bookmarkEnd w:id="8"/>
    </w:p>
    <w:p w:rsidR="00EF0153" w:rsidRDefault="00727D06">
      <w:proofErr w:type="spellStart"/>
      <w:r>
        <w:t>Kismet</w:t>
      </w:r>
      <w:proofErr w:type="spellEnd"/>
      <w:r>
        <w:t xml:space="preserve"> es un detector de red y a su vez un detector de intrusos(IDS) para redes </w:t>
      </w:r>
      <w:proofErr w:type="gramStart"/>
      <w:r>
        <w:t>inalámbricas( cualquier</w:t>
      </w:r>
      <w:proofErr w:type="gramEnd"/>
      <w:r>
        <w:t xml:space="preserve"> LAN </w:t>
      </w:r>
      <w:proofErr w:type="spellStart"/>
      <w:r>
        <w:t>inalambricas</w:t>
      </w:r>
      <w:proofErr w:type="spellEnd"/>
      <w:r>
        <w:t xml:space="preserve"> 802.11), puede detectar punto de acceso </w:t>
      </w:r>
      <w:proofErr w:type="spellStart"/>
      <w:r>
        <w:t>inalambricos</w:t>
      </w:r>
      <w:proofErr w:type="spellEnd"/>
      <w:r>
        <w:t xml:space="preserve">, clientes </w:t>
      </w:r>
      <w:proofErr w:type="spellStart"/>
      <w:r>
        <w:t>inalambricos</w:t>
      </w:r>
      <w:proofErr w:type="spellEnd"/>
      <w:r>
        <w:t xml:space="preserve"> y asociarlos entre si , la tarjeta del dispositivo donde opere debe estar en modo </w:t>
      </w:r>
      <w:proofErr w:type="spellStart"/>
      <w:r>
        <w:t>monitor.Se</w:t>
      </w:r>
      <w:proofErr w:type="spellEnd"/>
      <w:r>
        <w:t xml:space="preserve"> basa en Alertas predeterminadas para </w:t>
      </w:r>
      <w:proofErr w:type="spellStart"/>
      <w:r>
        <w:t>monitoriar</w:t>
      </w:r>
      <w:proofErr w:type="spellEnd"/>
      <w:r>
        <w:t xml:space="preserve"> el tráfico que va pasando por una red WIFI y alerta de este modo para reportar que se está generando algún tipo de ataque, por algún punto de acceso detectado.</w:t>
      </w:r>
    </w:p>
    <w:p w:rsidR="00EF0153" w:rsidRDefault="00EF0153">
      <w:pPr>
        <w:ind w:left="720"/>
      </w:pPr>
    </w:p>
    <w:p w:rsidR="00EF0153" w:rsidRDefault="00EF0153"/>
    <w:p w:rsidR="00EF0153" w:rsidRDefault="00727D06">
      <w:pPr>
        <w:pStyle w:val="Ttulo2"/>
        <w:numPr>
          <w:ilvl w:val="1"/>
          <w:numId w:val="2"/>
        </w:numPr>
        <w:rPr>
          <w:smallCaps w:val="0"/>
        </w:rPr>
      </w:pPr>
      <w:bookmarkStart w:id="9" w:name="_Toc503622656"/>
      <w:r>
        <w:rPr>
          <w:smallCaps w:val="0"/>
        </w:rPr>
        <w:t>OPENVAS</w:t>
      </w:r>
      <w:bookmarkEnd w:id="9"/>
    </w:p>
    <w:p w:rsidR="00EF0153" w:rsidRDefault="00EF0153"/>
    <w:p w:rsidR="00EF0153" w:rsidRDefault="00727D06">
      <w:proofErr w:type="spellStart"/>
      <w:r>
        <w:t>OpenVas</w:t>
      </w:r>
      <w:proofErr w:type="spellEnd"/>
      <w:r>
        <w:t xml:space="preserve"> es una agrupación de herramientas para realizar la gestión, escaneo </w:t>
      </w:r>
      <w:proofErr w:type="gramStart"/>
      <w:r>
        <w:t>y  análisis</w:t>
      </w:r>
      <w:proofErr w:type="gramEnd"/>
      <w:r>
        <w:t xml:space="preserve"> de vulnerabilidades a través de la red sobre diferentes dispositivos., esto es basado en </w:t>
      </w:r>
      <w:proofErr w:type="spellStart"/>
      <w:r>
        <w:t>NVT’s</w:t>
      </w:r>
      <w:proofErr w:type="spellEnd"/>
      <w:r>
        <w:t xml:space="preserve"> (Network </w:t>
      </w:r>
      <w:proofErr w:type="spellStart"/>
      <w:r>
        <w:t>Vulnerabilty</w:t>
      </w:r>
      <w:proofErr w:type="spellEnd"/>
      <w:r>
        <w:t xml:space="preserve"> </w:t>
      </w:r>
      <w:proofErr w:type="spellStart"/>
      <w:r>
        <w:t>Tests</w:t>
      </w:r>
      <w:proofErr w:type="spellEnd"/>
      <w:r>
        <w:t xml:space="preserve">) lanzados sobre targets definidos en la interfaz web de la herramienta construida y mantenida por </w:t>
      </w:r>
      <w:proofErr w:type="spellStart"/>
      <w:r>
        <w:t>Greenbone</w:t>
      </w:r>
      <w:proofErr w:type="spellEnd"/>
      <w:r>
        <w:t xml:space="preserve">. También tiene servicios para detección de sistemas operativos y detección de dispositivos conectados en la red que se encuentre conectado el </w:t>
      </w:r>
      <w:proofErr w:type="spellStart"/>
      <w:r>
        <w:t>OpenVas</w:t>
      </w:r>
      <w:proofErr w:type="spellEnd"/>
      <w:r>
        <w:t>.</w:t>
      </w:r>
    </w:p>
    <w:p w:rsidR="00EF0153" w:rsidRDefault="00EF0153"/>
    <w:p w:rsidR="00EF0153" w:rsidRDefault="00727D06">
      <w:pPr>
        <w:pStyle w:val="Ttulo2"/>
        <w:numPr>
          <w:ilvl w:val="1"/>
          <w:numId w:val="2"/>
        </w:numPr>
        <w:rPr>
          <w:smallCaps w:val="0"/>
        </w:rPr>
      </w:pPr>
      <w:bookmarkStart w:id="10" w:name="_Toc503622657"/>
      <w:r>
        <w:rPr>
          <w:smallCaps w:val="0"/>
        </w:rPr>
        <w:t>SURICATA IOT</w:t>
      </w:r>
      <w:bookmarkEnd w:id="10"/>
    </w:p>
    <w:p w:rsidR="00EF0153" w:rsidRDefault="00EF0153"/>
    <w:p w:rsidR="00EF0153" w:rsidRDefault="00727D06">
      <w:proofErr w:type="spellStart"/>
      <w:r>
        <w:t>Suricata</w:t>
      </w:r>
      <w:proofErr w:type="spellEnd"/>
      <w:r>
        <w:t xml:space="preserve"> </w:t>
      </w:r>
      <w:proofErr w:type="spellStart"/>
      <w:r>
        <w:t>IoT</w:t>
      </w:r>
      <w:proofErr w:type="spellEnd"/>
      <w:r>
        <w:t xml:space="preserve"> es un sistema para la detección de intrusiones (IDS) con una modificación particular de un proyecto creado por Tom </w:t>
      </w:r>
      <w:proofErr w:type="spellStart"/>
      <w:r>
        <w:t>DeCanio</w:t>
      </w:r>
      <w:proofErr w:type="spellEnd"/>
      <w:r>
        <w:t xml:space="preserve"> que permite realizar </w:t>
      </w:r>
      <w:r>
        <w:lastRenderedPageBreak/>
        <w:t xml:space="preserve">detección de tráfico malicioso de algunos protocolos presentes en arquitecturas dispositivos </w:t>
      </w:r>
      <w:proofErr w:type="spellStart"/>
      <w:r>
        <w:t>IoT</w:t>
      </w:r>
      <w:proofErr w:type="spellEnd"/>
      <w:r>
        <w:t xml:space="preserve"> [22].</w:t>
      </w:r>
    </w:p>
    <w:p w:rsidR="00EF0153" w:rsidRDefault="00EF0153"/>
    <w:p w:rsidR="00EF0153" w:rsidRDefault="00727D06">
      <w:proofErr w:type="spellStart"/>
      <w:r>
        <w:t>Suricata</w:t>
      </w:r>
      <w:proofErr w:type="spellEnd"/>
      <w:r>
        <w:t xml:space="preserve"> </w:t>
      </w:r>
      <w:proofErr w:type="spellStart"/>
      <w:r>
        <w:t>IoT</w:t>
      </w:r>
      <w:proofErr w:type="spellEnd"/>
      <w:r>
        <w:t xml:space="preserve"> al ser una modificación del sistema original de </w:t>
      </w:r>
      <w:proofErr w:type="spellStart"/>
      <w:r>
        <w:t>Suricata</w:t>
      </w:r>
      <w:proofErr w:type="spellEnd"/>
      <w:r>
        <w:t xml:space="preserve">, está también obtiene las diferentes características que tiene el sistema de </w:t>
      </w:r>
      <w:proofErr w:type="spellStart"/>
      <w:r>
        <w:t>Suricata</w:t>
      </w:r>
      <w:proofErr w:type="spellEnd"/>
      <w:r>
        <w:t>, como lo es la capacidad de ser un sistema de detección de intrusiones (IDS), ser un sistema de prevención de intrusiones (IPS) o monitoreo de seguridad de red (NSM).</w:t>
      </w:r>
    </w:p>
    <w:p w:rsidR="00EF0153" w:rsidRDefault="00EF0153"/>
    <w:p w:rsidR="00EF0153" w:rsidRDefault="00727D06">
      <w:proofErr w:type="spellStart"/>
      <w:r>
        <w:t>Suricata</w:t>
      </w:r>
      <w:proofErr w:type="spellEnd"/>
      <w:r>
        <w:t xml:space="preserve"> </w:t>
      </w:r>
      <w:proofErr w:type="spellStart"/>
      <w:r>
        <w:t>IoT</w:t>
      </w:r>
      <w:proofErr w:type="spellEnd"/>
      <w:r>
        <w:t xml:space="preserve"> utiliza el monitoreo de trafico de red basado en reglas robustas para identificar ataques, y estas reglas son administradas mediante un proveedor de reglas, en este caso se trata de </w:t>
      </w:r>
      <w:proofErr w:type="spellStart"/>
      <w:r>
        <w:t>OinkMaster</w:t>
      </w:r>
      <w:proofErr w:type="spellEnd"/>
      <w:r>
        <w:t>, sin embargo, no es el único, existen otras fuentes o se puede construir reglas propias que permitan identificar ataques sobre protocolos de la capa de red, aplicación y demás.</w:t>
      </w:r>
    </w:p>
    <w:p w:rsidR="00EF0153" w:rsidRDefault="00EF0153"/>
    <w:p w:rsidR="00EF0153" w:rsidRDefault="00727D06">
      <w:r>
        <w:t xml:space="preserve">Cabe resaltar que </w:t>
      </w:r>
      <w:proofErr w:type="spellStart"/>
      <w:r>
        <w:t>Suricata</w:t>
      </w:r>
      <w:proofErr w:type="spellEnd"/>
      <w:r>
        <w:t xml:space="preserve"> es un sistema de código abierto, por lo </w:t>
      </w:r>
      <w:proofErr w:type="gramStart"/>
      <w:r>
        <w:t>tanto</w:t>
      </w:r>
      <w:proofErr w:type="gramEnd"/>
      <w:r>
        <w:t xml:space="preserve"> permite realizar modificaciones como la que ha realizado Tom </w:t>
      </w:r>
      <w:proofErr w:type="spellStart"/>
      <w:r>
        <w:t>DeCanio</w:t>
      </w:r>
      <w:proofErr w:type="spellEnd"/>
      <w:r>
        <w:t xml:space="preserve"> para la extensibilidad de esta herramienta y aumentar su potencial para nuevas arquitecturas.</w:t>
      </w:r>
    </w:p>
    <w:p w:rsidR="00CF1EBD" w:rsidRDefault="00CF1EBD"/>
    <w:p w:rsidR="00CF1EBD" w:rsidRDefault="00CF1EBD">
      <w:r>
        <w:br w:type="page"/>
      </w:r>
    </w:p>
    <w:p w:rsidR="00EF0153" w:rsidRDefault="00727D06" w:rsidP="002066A7">
      <w:pPr>
        <w:pStyle w:val="Ttulo1"/>
        <w:numPr>
          <w:ilvl w:val="0"/>
          <w:numId w:val="10"/>
        </w:numPr>
      </w:pPr>
      <w:bookmarkStart w:id="11" w:name="_Toc503622658"/>
      <w:r>
        <w:rPr>
          <w:smallCaps w:val="0"/>
        </w:rPr>
        <w:lastRenderedPageBreak/>
        <w:t>ARQUITECTURA CENTINELA</w:t>
      </w:r>
      <w:bookmarkEnd w:id="11"/>
    </w:p>
    <w:p w:rsidR="00EF0153" w:rsidRDefault="00EF0153"/>
    <w:p w:rsidR="00EF0153" w:rsidRDefault="00727D06">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19"/>
                    <a:srcRect/>
                    <a:stretch>
                      <a:fillRect/>
                    </a:stretch>
                  </pic:blipFill>
                  <pic:spPr>
                    <a:xfrm>
                      <a:off x="0" y="0"/>
                      <a:ext cx="5612130" cy="3019760"/>
                    </a:xfrm>
                    <a:prstGeom prst="rect">
                      <a:avLst/>
                    </a:prstGeom>
                    <a:ln/>
                  </pic:spPr>
                </pic:pic>
              </a:graphicData>
            </a:graphic>
          </wp:inline>
        </w:drawing>
      </w:r>
    </w:p>
    <w:p w:rsidR="0048605A" w:rsidRDefault="0048605A"/>
    <w:p w:rsidR="002066A7" w:rsidRDefault="002066A7">
      <w:r>
        <w:t xml:space="preserve">En la arquitectura de la solución propuesta del dispositivo centinela se cuenta con 3 módulos: </w:t>
      </w:r>
      <w:proofErr w:type="spellStart"/>
      <w:r>
        <w:t>Suricata</w:t>
      </w:r>
      <w:proofErr w:type="spellEnd"/>
      <w:r>
        <w:t xml:space="preserve"> </w:t>
      </w:r>
      <w:proofErr w:type="spellStart"/>
      <w:r>
        <w:t>IoT</w:t>
      </w:r>
      <w:proofErr w:type="spellEnd"/>
      <w:r>
        <w:t xml:space="preserve">, </w:t>
      </w:r>
      <w:proofErr w:type="spellStart"/>
      <w:r>
        <w:t>Kismet</w:t>
      </w:r>
      <w:proofErr w:type="spellEnd"/>
      <w:r>
        <w:t xml:space="preserve"> y </w:t>
      </w:r>
      <w:proofErr w:type="spellStart"/>
      <w:r>
        <w:t>OpenVas</w:t>
      </w:r>
      <w:proofErr w:type="spellEnd"/>
      <w:r>
        <w:t>; estos módulos representan cada herramienta que se usa para brindar protección a los dispositivos al alcance del centinela.</w:t>
      </w:r>
    </w:p>
    <w:p w:rsidR="002066A7" w:rsidRDefault="002066A7"/>
    <w:p w:rsidR="002066A7" w:rsidRDefault="002066A7">
      <w:r>
        <w:t xml:space="preserve">En primer lugar, el módulo de </w:t>
      </w:r>
      <w:proofErr w:type="spellStart"/>
      <w:r>
        <w:t>Suricata</w:t>
      </w:r>
      <w:proofErr w:type="spellEnd"/>
      <w:r>
        <w:t xml:space="preserve"> </w:t>
      </w:r>
      <w:proofErr w:type="spellStart"/>
      <w:r>
        <w:t>IoT</w:t>
      </w:r>
      <w:proofErr w:type="spellEnd"/>
      <w:r>
        <w:t xml:space="preserve">, es una herramienta que permite utilizar reglas propias del software </w:t>
      </w:r>
      <w:proofErr w:type="spellStart"/>
      <w:r>
        <w:t>Suricata</w:t>
      </w:r>
      <w:proofErr w:type="spellEnd"/>
      <w:r>
        <w:t xml:space="preserve"> IDS (Sistema de Detección de </w:t>
      </w:r>
      <w:proofErr w:type="spellStart"/>
      <w:r>
        <w:t>Intruciones</w:t>
      </w:r>
      <w:proofErr w:type="spellEnd"/>
      <w:r>
        <w:t xml:space="preserve">) con una modificación para la detección de tráfico de red propios de dispositivos </w:t>
      </w:r>
      <w:proofErr w:type="spellStart"/>
      <w:r>
        <w:t>IoT</w:t>
      </w:r>
      <w:proofErr w:type="spellEnd"/>
      <w:r>
        <w:t>, cabe resaltar que este software solo sirve para monitorear el tráfico de red ethernet.</w:t>
      </w:r>
    </w:p>
    <w:p w:rsidR="002066A7" w:rsidRDefault="002066A7"/>
    <w:p w:rsidR="002066A7" w:rsidRDefault="002066A7">
      <w:r>
        <w:t xml:space="preserve">El segundo módulo es el de </w:t>
      </w:r>
      <w:proofErr w:type="spellStart"/>
      <w:r>
        <w:t>Kismet</w:t>
      </w:r>
      <w:proofErr w:type="spellEnd"/>
      <w:r>
        <w:t xml:space="preserve">, que tiene cierta similitud con </w:t>
      </w:r>
      <w:proofErr w:type="spellStart"/>
      <w:r>
        <w:t>Suricata</w:t>
      </w:r>
      <w:proofErr w:type="spellEnd"/>
      <w:r>
        <w:t>,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 xml:space="preserve">Por último, el tercer módulo llamado </w:t>
      </w:r>
      <w:proofErr w:type="spellStart"/>
      <w:r>
        <w:t>OpenVas</w:t>
      </w:r>
      <w:proofErr w:type="spellEnd"/>
      <w:r>
        <w:t>, es un software que permite analizar vulnerabilidades de los difer</w:t>
      </w:r>
      <w:r w:rsidR="00A04BE6">
        <w:t xml:space="preserve">entes dispositivos basados en una base de datos actualizada de vulnerabilidades de diferentes dispositivos, entre los cuales, aplican los dispositivos </w:t>
      </w:r>
      <w:proofErr w:type="spellStart"/>
      <w:r w:rsidR="00A04BE6">
        <w:t>IoT</w:t>
      </w:r>
      <w:proofErr w:type="spellEnd"/>
      <w:r w:rsidR="00A04BE6">
        <w: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r w:rsidR="0048605A">
        <w:br w:type="page"/>
      </w:r>
    </w:p>
    <w:p w:rsidR="00EF0153" w:rsidRDefault="00727D06">
      <w:pPr>
        <w:pStyle w:val="Ttulo1"/>
        <w:ind w:left="1440" w:firstLine="0"/>
        <w:jc w:val="left"/>
        <w:rPr>
          <w:smallCaps w:val="0"/>
        </w:rPr>
      </w:pPr>
      <w:bookmarkStart w:id="12" w:name="_Toc503622659"/>
      <w:r>
        <w:rPr>
          <w:smallCaps w:val="0"/>
        </w:rPr>
        <w:lastRenderedPageBreak/>
        <w:t>8. DIRECTIVAS DE CORRELACIÓN Y RESPUESTAS</w:t>
      </w:r>
      <w:bookmarkEnd w:id="12"/>
    </w:p>
    <w:p w:rsidR="00EF0153" w:rsidRDefault="00727D06">
      <w:r>
        <w:t xml:space="preserve">La </w:t>
      </w:r>
      <w:r w:rsidRPr="00BA1AD4">
        <w:rPr>
          <w:b/>
        </w:rPr>
        <w:t>primera directiva</w:t>
      </w:r>
      <w:r>
        <w:t xml:space="preserve"> trata de tener dos eventos, unos de </w:t>
      </w:r>
      <w:proofErr w:type="spellStart"/>
      <w:r>
        <w:t>openvas</w:t>
      </w:r>
      <w:proofErr w:type="spellEnd"/>
      <w:r>
        <w:t xml:space="preserve"> y otro de </w:t>
      </w:r>
      <w:proofErr w:type="spellStart"/>
      <w:r>
        <w:t>suricata</w:t>
      </w:r>
      <w:proofErr w:type="spellEnd"/>
      <w:r>
        <w:t xml:space="preserve">, el primer evento es la vulnerabilidad(CVE-2012-5964,ST URN </w:t>
      </w:r>
      <w:proofErr w:type="spellStart"/>
      <w:r>
        <w:t>ServiceType</w:t>
      </w:r>
      <w:proofErr w:type="spellEnd"/>
      <w:r>
        <w:t xml:space="preserve"> Buffer </w:t>
      </w:r>
      <w:proofErr w:type="spellStart"/>
      <w:r>
        <w:t>Overflow</w:t>
      </w:r>
      <w:proofErr w:type="spellEnd"/>
      <w:r>
        <w:t xml:space="preserve">) de la librería </w:t>
      </w:r>
      <w:proofErr w:type="spellStart"/>
      <w:r>
        <w:t>libupnp</w:t>
      </w:r>
      <w:proofErr w:type="spellEnd"/>
      <w:r>
        <w:t xml:space="preserve"> que es vulnerable a un ataque de denegación de servicio por medio de un mensaje del protocolo </w:t>
      </w:r>
      <w:proofErr w:type="spellStart"/>
      <w:r>
        <w:t>ssdp</w:t>
      </w:r>
      <w:proofErr w:type="spellEnd"/>
      <w:r>
        <w:t xml:space="preserve"> en donde el campo de </w:t>
      </w:r>
      <w:proofErr w:type="spellStart"/>
      <w:r>
        <w:t>service</w:t>
      </w:r>
      <w:proofErr w:type="spellEnd"/>
      <w:r>
        <w:t xml:space="preserve"> </w:t>
      </w:r>
      <w:proofErr w:type="spellStart"/>
      <w:r>
        <w:t>type</w:t>
      </w:r>
      <w:proofErr w:type="spellEnd"/>
      <w:r>
        <w:t xml:space="preserve"> de ese mensaje tiene un valor muy grande, y el segundo evento trata de un evento de </w:t>
      </w:r>
      <w:proofErr w:type="spellStart"/>
      <w:r>
        <w:t>suricata</w:t>
      </w:r>
      <w:proofErr w:type="spellEnd"/>
      <w:r>
        <w:t xml:space="preserve"> en donde identificar tráfico malicioso de un mensaje </w:t>
      </w:r>
      <w:proofErr w:type="spellStart"/>
      <w:r>
        <w:t>ssdp</w:t>
      </w:r>
      <w:proofErr w:type="spellEnd"/>
      <w:r>
        <w:t xml:space="preserve"> hacia el dispositivo </w:t>
      </w:r>
      <w:proofErr w:type="spellStart"/>
      <w:r>
        <w:t>upnp</w:t>
      </w:r>
      <w:proofErr w:type="spellEnd"/>
      <w:r>
        <w:t xml:space="preserve"> en donde se evidencia ciertas palabras claves que dan como positivo el ataque de denegación de servicio del dispositivo. El SIEM como respuesta a estos eventos realizará una actualización de la librería </w:t>
      </w:r>
      <w:proofErr w:type="spellStart"/>
      <w:r>
        <w:t>libupnp</w:t>
      </w:r>
      <w:proofErr w:type="spellEnd"/>
      <w:r>
        <w:t>.</w:t>
      </w:r>
    </w:p>
    <w:p w:rsidR="00347770" w:rsidRDefault="00347770"/>
    <w:p w:rsidR="00347770" w:rsidRDefault="00347770">
      <w:r>
        <w:t xml:space="preserve">Esta directiva se puede probar en un dispositivo </w:t>
      </w:r>
      <w:proofErr w:type="spellStart"/>
      <w:r w:rsidR="00E37E4E">
        <w:t>IoT</w:t>
      </w:r>
      <w:proofErr w:type="spellEnd"/>
      <w:r w:rsidR="00E37E4E">
        <w:t xml:space="preserve"> </w:t>
      </w:r>
      <w:proofErr w:type="spellStart"/>
      <w:r>
        <w:t>uPnP</w:t>
      </w:r>
      <w:proofErr w:type="spellEnd"/>
      <w:r>
        <w:t xml:space="preserve"> que tenga la librería </w:t>
      </w:r>
      <w:proofErr w:type="spellStart"/>
      <w:r>
        <w:t>libupnp</w:t>
      </w:r>
      <w:proofErr w:type="spellEnd"/>
      <w:r>
        <w:t xml:space="preserve"> en su versión 1.3.1, en donde el dispositivo centinela con ayuda de </w:t>
      </w:r>
      <w:proofErr w:type="spellStart"/>
      <w:r>
        <w:t>Openvas</w:t>
      </w:r>
      <w:proofErr w:type="spellEnd"/>
      <w:r>
        <w:t xml:space="preserve"> detecta el uso de esta librería </w:t>
      </w:r>
      <w:r w:rsidR="00E37E4E">
        <w:t xml:space="preserve">vulnerable, luego con el monitoreo constante de la red de la herramienta de </w:t>
      </w:r>
      <w:proofErr w:type="spellStart"/>
      <w:r w:rsidR="00E37E4E">
        <w:t>Suricata</w:t>
      </w:r>
      <w:proofErr w:type="spellEnd"/>
      <w:r w:rsidR="00E37E4E">
        <w:t xml:space="preserve"> </w:t>
      </w:r>
      <w:proofErr w:type="spellStart"/>
      <w:r w:rsidR="00E37E4E">
        <w:t>IoT</w:t>
      </w:r>
      <w:proofErr w:type="spellEnd"/>
      <w:r w:rsidR="00E37E4E">
        <w:t>, se debe detectar tráfico malicioso, en donde un mensaje del protocolo SSPD (En un paquete UDP) con el campo de “</w:t>
      </w:r>
      <w:proofErr w:type="spellStart"/>
      <w:r w:rsidR="00E37E4E">
        <w:t>ServiceType</w:t>
      </w:r>
      <w:proofErr w:type="spellEnd"/>
      <w:r w:rsidR="00E37E4E">
        <w:t xml:space="preserve">” presenta un tamaño muy grande. </w:t>
      </w:r>
    </w:p>
    <w:p w:rsidR="002F466C" w:rsidRDefault="002F466C"/>
    <w:p w:rsidR="002F466C" w:rsidRDefault="002F466C" w:rsidP="002F466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2F466C"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193AD6" w:rsidRDefault="002F466C" w:rsidP="002F466C">
      <w:pPr>
        <w:pStyle w:val="Prrafodelista"/>
        <w:numPr>
          <w:ilvl w:val="0"/>
          <w:numId w:val="6"/>
        </w:numPr>
        <w:jc w:val="both"/>
      </w:pPr>
      <w:r>
        <w:rPr>
          <w:rFonts w:ascii="Arial" w:hAnsi="Arial" w:cs="Arial"/>
          <w:sz w:val="24"/>
        </w:rPr>
        <w:t>El dispositivo centinela detecta tráfico malicioso y lo envía a la plataforma de OSSIM.</w:t>
      </w:r>
    </w:p>
    <w:p w:rsidR="00193AD6" w:rsidRDefault="00193AD6" w:rsidP="00193AD6">
      <w:pPr>
        <w:keepNext/>
      </w:pPr>
      <w:r w:rsidRPr="00193AD6">
        <w:rPr>
          <w:noProof/>
          <w:lang w:val="es-CO"/>
        </w:rPr>
        <w:drawing>
          <wp:inline distT="0" distB="0" distL="0" distR="0" wp14:anchorId="693FB735" wp14:editId="33291B98">
            <wp:extent cx="5612130" cy="2033905"/>
            <wp:effectExtent l="0" t="0" r="7620" b="4445"/>
            <wp:docPr id="8" name="Imagen 5">
              <a:extLst xmlns:a="http://schemas.openxmlformats.org/drawingml/2006/main">
                <a:ext uri="{FF2B5EF4-FFF2-40B4-BE49-F238E27FC236}">
                  <a16:creationId xmlns:a16="http://schemas.microsoft.com/office/drawing/2014/main"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FBBAE11-3F9A-40B9-A93C-4B18CBA5869A}"/>
                        </a:ext>
                      </a:extLst>
                    </pic:cNvPr>
                    <pic:cNvPicPr>
                      <a:picLocks noChangeAspect="1"/>
                    </pic:cNvPicPr>
                  </pic:nvPicPr>
                  <pic:blipFill>
                    <a:blip r:embed="rId20"/>
                    <a:stretch>
                      <a:fillRect/>
                    </a:stretch>
                  </pic:blipFill>
                  <pic:spPr>
                    <a:xfrm>
                      <a:off x="0" y="0"/>
                      <a:ext cx="5612130" cy="2033905"/>
                    </a:xfrm>
                    <a:prstGeom prst="rect">
                      <a:avLst/>
                    </a:prstGeom>
                  </pic:spPr>
                </pic:pic>
              </a:graphicData>
            </a:graphic>
          </wp:inline>
        </w:drawing>
      </w:r>
    </w:p>
    <w:p w:rsidR="00193AD6" w:rsidRDefault="00193AD6" w:rsidP="00193AD6">
      <w:pPr>
        <w:pStyle w:val="Descripcin"/>
      </w:pPr>
      <w:r>
        <w:t xml:space="preserve">Ilustración </w:t>
      </w:r>
      <w:fldSimple w:instr=" SEQ Ilustración \* ARABIC ">
        <w:r w:rsidR="00FD35A6">
          <w:rPr>
            <w:noProof/>
          </w:rPr>
          <w:t>4</w:t>
        </w:r>
      </w:fldSimple>
      <w:r>
        <w:t xml:space="preserve">, </w:t>
      </w:r>
      <w:proofErr w:type="spellStart"/>
      <w:r>
        <w:t>envio</w:t>
      </w:r>
      <w:proofErr w:type="spellEnd"/>
      <w:r>
        <w:t xml:space="preserve"> de alertas </w:t>
      </w:r>
      <w:proofErr w:type="spellStart"/>
      <w:r>
        <w:t>Suricata</w:t>
      </w:r>
      <w:proofErr w:type="spellEnd"/>
      <w:r>
        <w:t xml:space="preserve"> a OSSIM</w:t>
      </w:r>
    </w:p>
    <w:p w:rsidR="000D4DE2" w:rsidRPr="002F466C" w:rsidRDefault="002F466C" w:rsidP="002F466C">
      <w:pPr>
        <w:pStyle w:val="Prrafodelista"/>
        <w:numPr>
          <w:ilvl w:val="0"/>
          <w:numId w:val="6"/>
        </w:numPr>
        <w:jc w:val="both"/>
      </w:pPr>
      <w:r>
        <w:rPr>
          <w:rFonts w:ascii="Arial" w:hAnsi="Arial" w:cs="Arial"/>
          <w:sz w:val="24"/>
        </w:rPr>
        <w:lastRenderedPageBreak/>
        <w:t xml:space="preserve">La plataforma OSSIM detecta el ataque y genera una respuesta de contingencia al ataque, para este caso se actualiza la librería </w:t>
      </w:r>
      <w:proofErr w:type="spellStart"/>
      <w:r>
        <w:rPr>
          <w:rFonts w:ascii="Arial" w:hAnsi="Arial" w:cs="Arial"/>
          <w:sz w:val="24"/>
        </w:rPr>
        <w:t>libupnp</w:t>
      </w:r>
      <w:proofErr w:type="spellEnd"/>
      <w:r>
        <w:rPr>
          <w:rFonts w:ascii="Arial" w:hAnsi="Arial" w:cs="Arial"/>
          <w:sz w:val="24"/>
        </w:rPr>
        <w:t xml:space="preserve"> del dispositivo atacado.</w:t>
      </w:r>
    </w:p>
    <w:p w:rsidR="002F466C" w:rsidRDefault="002F466C" w:rsidP="002F466C">
      <w:pPr>
        <w:pStyle w:val="Prrafodelista"/>
        <w:keepNext/>
        <w:jc w:val="both"/>
      </w:pPr>
      <w:r>
        <w:rPr>
          <w:noProof/>
          <w:lang w:eastAsia="es-CO"/>
        </w:rPr>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2F466C">
      <w:pPr>
        <w:pStyle w:val="Descripcin"/>
      </w:pPr>
      <w:r>
        <w:t xml:space="preserve">Ilustración </w:t>
      </w:r>
      <w:fldSimple w:instr=" SEQ Ilustración \* ARABIC ">
        <w:r w:rsidR="00FD35A6">
          <w:rPr>
            <w:noProof/>
          </w:rPr>
          <w:t>5</w:t>
        </w:r>
      </w:fldSimple>
      <w:r>
        <w:t xml:space="preserve">, script de actualización </w:t>
      </w:r>
      <w:proofErr w:type="spellStart"/>
      <w:r>
        <w:t>libupnp</w:t>
      </w:r>
      <w:proofErr w:type="spellEnd"/>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w:t>
      </w:r>
      <w:proofErr w:type="spellStart"/>
      <w:r>
        <w:t>Nginx</w:t>
      </w:r>
      <w:proofErr w:type="spellEnd"/>
      <w:r>
        <w:t xml:space="preserve">. El modo de operar es el mismo que el anterior, primero se tiene la </w:t>
      </w:r>
      <w:r w:rsidR="00BA1AD4">
        <w:t>vulnerabilidad (</w:t>
      </w:r>
      <w:r>
        <w:t xml:space="preserve">CVE-2013-2028, </w:t>
      </w:r>
      <w:proofErr w:type="spellStart"/>
      <w:r>
        <w:t>Exploit</w:t>
      </w:r>
      <w:proofErr w:type="spellEnd"/>
      <w:r>
        <w:t xml:space="preserve"> </w:t>
      </w:r>
      <w:proofErr w:type="spellStart"/>
      <w:r>
        <w:t>Specific</w:t>
      </w:r>
      <w:proofErr w:type="spellEnd"/>
      <w:r>
        <w:t xml:space="preserve">) del dispositivo que dice que la versión del servicio </w:t>
      </w:r>
      <w:proofErr w:type="spellStart"/>
      <w:r>
        <w:t>Nginx</w:t>
      </w:r>
      <w:proofErr w:type="spellEnd"/>
      <w:r>
        <w:t xml:space="preserve"> es vulnerable a ataques de denegación de servicio, el segundo evento es la evidencia de tráfico malicioso que da a entender que se está explotando la vulnerabilidad ya mencionada mediante una petición al dispositivo con unos campos específicos. El SIEM como respuestas a estos eventos se genera la instalación de </w:t>
      </w:r>
      <w:proofErr w:type="spellStart"/>
      <w:r>
        <w:t>nginx</w:t>
      </w:r>
      <w:proofErr w:type="spellEnd"/>
      <w:r>
        <w:t>.</w:t>
      </w:r>
    </w:p>
    <w:p w:rsidR="00EF0153" w:rsidRDefault="00EF0153"/>
    <w:p w:rsidR="00BA1AD4" w:rsidRDefault="00E37E4E">
      <w:r>
        <w:t xml:space="preserve">La segunda directiva se prueba de tal forma que un dispositivo </w:t>
      </w:r>
      <w:proofErr w:type="spellStart"/>
      <w:r>
        <w:t>IoT</w:t>
      </w:r>
      <w:proofErr w:type="spellEnd"/>
      <w:r>
        <w:t xml:space="preserve"> use la librería </w:t>
      </w:r>
      <w:proofErr w:type="spellStart"/>
      <w:r>
        <w:t>Ngix</w:t>
      </w:r>
      <w:proofErr w:type="spellEnd"/>
      <w:r>
        <w:t xml:space="preserve"> en su versión 1.3.9 hasta la versión 1.4.0, lo cual la herramienta de </w:t>
      </w:r>
      <w:proofErr w:type="spellStart"/>
      <w:r>
        <w:t>Openvas</w:t>
      </w:r>
      <w:proofErr w:type="spellEnd"/>
      <w:r>
        <w:t xml:space="preserve"> detecta el uso de esta librería vulnerable, luego con el monitoreo constante de la red con la herramienta de </w:t>
      </w:r>
      <w:proofErr w:type="spellStart"/>
      <w:r>
        <w:t>Suricata</w:t>
      </w:r>
      <w:proofErr w:type="spellEnd"/>
      <w:r>
        <w:t xml:space="preserve"> </w:t>
      </w:r>
      <w:proofErr w:type="spellStart"/>
      <w:r>
        <w:t>IoT</w:t>
      </w:r>
      <w:proofErr w:type="spellEnd"/>
      <w:r>
        <w:t xml:space="preserve">, se detecta una petición HTTP </w:t>
      </w:r>
      <w:r w:rsidR="00A91D80">
        <w:t>en donde el paquete tiene como encabezado “Transfer-</w:t>
      </w:r>
      <w:proofErr w:type="spellStart"/>
      <w:r w:rsidR="00A91D80">
        <w:t>Encoding</w:t>
      </w:r>
      <w:proofErr w:type="spellEnd"/>
      <w:r w:rsidR="00A91D80">
        <w:t xml:space="preserve">: </w:t>
      </w:r>
      <w:proofErr w:type="spellStart"/>
      <w:r w:rsidR="00A91D80">
        <w:t>chunked</w:t>
      </w:r>
      <w:proofErr w:type="spellEnd"/>
      <w:r w:rsidR="00A91D80">
        <w:t>”.</w:t>
      </w:r>
    </w:p>
    <w:p w:rsidR="001F611C" w:rsidRDefault="001F611C"/>
    <w:p w:rsidR="001F611C" w:rsidRDefault="001F611C" w:rsidP="001F611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2F466C"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DE2EA0"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DE2EA0" w:rsidRPr="00DE2EA0" w:rsidRDefault="00DE2EA0" w:rsidP="00DE2EA0">
      <w:pPr>
        <w:pStyle w:val="Prrafodelista"/>
        <w:numPr>
          <w:ilvl w:val="0"/>
          <w:numId w:val="8"/>
        </w:numPr>
        <w:jc w:val="both"/>
      </w:pPr>
      <w:r>
        <w:rPr>
          <w:rFonts w:ascii="Arial" w:hAnsi="Arial" w:cs="Arial"/>
          <w:sz w:val="24"/>
        </w:rPr>
        <w:lastRenderedPageBreak/>
        <w:t xml:space="preserve">La plataforma OSSIM detecta el ataque y genera una respuesta de contingencia al ataque, para este caso se actualiza la librería </w:t>
      </w:r>
      <w:proofErr w:type="spellStart"/>
      <w:r>
        <w:rPr>
          <w:rFonts w:ascii="Arial" w:hAnsi="Arial" w:cs="Arial"/>
          <w:sz w:val="24"/>
        </w:rPr>
        <w:t>libupnp</w:t>
      </w:r>
      <w:proofErr w:type="spellEnd"/>
      <w:r>
        <w:rPr>
          <w:rFonts w:ascii="Arial" w:hAnsi="Arial" w:cs="Arial"/>
          <w:sz w:val="24"/>
        </w:rPr>
        <w:t xml:space="preserve">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lang w:eastAsia="es-CO"/>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DE2EA0" w:rsidRPr="002F466C" w:rsidRDefault="00DE2EA0" w:rsidP="00DE2EA0">
      <w:pPr>
        <w:pStyle w:val="Descripcin"/>
        <w:rPr>
          <w:rFonts w:asciiTheme="minorHAnsi" w:hAnsiTheme="minorHAnsi" w:cstheme="minorBidi"/>
          <w:sz w:val="22"/>
        </w:rPr>
      </w:pPr>
      <w:r>
        <w:t xml:space="preserve">Ilustración </w:t>
      </w:r>
      <w:fldSimple w:instr=" SEQ Ilustración \* ARABIC ">
        <w:r w:rsidR="00FD35A6">
          <w:rPr>
            <w:noProof/>
          </w:rPr>
          <w:t>6</w:t>
        </w:r>
      </w:fldSimple>
      <w:r>
        <w:t xml:space="preserve">, script de actualización </w:t>
      </w:r>
      <w:proofErr w:type="spellStart"/>
      <w:r>
        <w:t>Nginx</w:t>
      </w:r>
      <w:proofErr w:type="spellEnd"/>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t>
      </w:r>
      <w:proofErr w:type="spellStart"/>
      <w:r>
        <w:t>Wi</w:t>
      </w:r>
      <w:proofErr w:type="spellEnd"/>
      <w:r>
        <w:t xml:space="preserve">-Fi) analizada por  </w:t>
      </w:r>
      <w:proofErr w:type="spellStart"/>
      <w:r>
        <w:t>OpenVas</w:t>
      </w:r>
      <w:proofErr w:type="spellEnd"/>
      <w:r>
        <w:t xml:space="preserve"> (la cual se encuentra en el sistema operativo DEBIAN  con  versión 2.3-1) y la alerta de </w:t>
      </w:r>
      <w:proofErr w:type="spellStart"/>
      <w:r>
        <w:t>kismet</w:t>
      </w:r>
      <w:proofErr w:type="spellEnd"/>
      <w:r>
        <w:t xml:space="preserve"> llamada BCASTDISCON la cual es lanzada cuando detecta que se está produciendo un ataque de </w:t>
      </w:r>
      <w:proofErr w:type="spellStart"/>
      <w:r>
        <w:t>desasociación</w:t>
      </w:r>
      <w:proofErr w:type="spellEnd"/>
      <w:r>
        <w:t xml:space="preserve"> de un cliente de la red generando una denegación de </w:t>
      </w:r>
      <w:proofErr w:type="spellStart"/>
      <w:r>
        <w:t>servicio.La</w:t>
      </w:r>
      <w:proofErr w:type="spellEnd"/>
      <w:r>
        <w:t xml:space="preserve"> relación que existe entre una y otras, es que la vulnerabilidad encontrada en WPA, es explotada por medio de un ataque de </w:t>
      </w:r>
      <w:proofErr w:type="spellStart"/>
      <w:r>
        <w:t>desasociación</w:t>
      </w:r>
      <w:proofErr w:type="spellEnd"/>
      <w:r>
        <w:t xml:space="preserve"> (desasocia a los clientes de red del protocolo WPA) de un cliente o varios que se encuentren en la  red y este es detectado por </w:t>
      </w:r>
      <w:proofErr w:type="spellStart"/>
      <w:r>
        <w:t>kismet</w:t>
      </w:r>
      <w:proofErr w:type="spellEnd"/>
      <w:r>
        <w:t>, generando un evento en el SIEM e inmediatamente activa esta directiva y genera como respuesta 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w:t>
      </w:r>
      <w:proofErr w:type="spellStart"/>
      <w:r>
        <w:t>IoT</w:t>
      </w:r>
      <w:proofErr w:type="spellEnd"/>
      <w:r>
        <w:t xml:space="preserve"> </w:t>
      </w:r>
      <w:r w:rsidR="00E85056">
        <w:t xml:space="preserve">relacionada a el protocolo WPA y WPS2, con ayuda de la herramienta de </w:t>
      </w:r>
      <w:proofErr w:type="spellStart"/>
      <w:r w:rsidR="00E85056">
        <w:t>Openvas</w:t>
      </w:r>
      <w:proofErr w:type="spellEnd"/>
      <w:r w:rsidR="00E85056">
        <w:t xml:space="preserve"> se detecta esta vulnerabilidad del dispositivo, para luego dejar que </w:t>
      </w:r>
      <w:proofErr w:type="spellStart"/>
      <w:r w:rsidR="00E85056">
        <w:t>Kismet</w:t>
      </w:r>
      <w:proofErr w:type="spellEnd"/>
      <w:r w:rsidR="00E85056">
        <w:t xml:space="preserve"> detecte un ataque de </w:t>
      </w:r>
      <w:proofErr w:type="spellStart"/>
      <w:r w:rsidR="00E85056">
        <w:t>desasociacion</w:t>
      </w:r>
      <w:proofErr w:type="spellEnd"/>
      <w:r w:rsidR="00E85056">
        <w:t xml:space="preserve"> del dispositivo de la red.</w:t>
      </w:r>
    </w:p>
    <w:p w:rsidR="00B1275F" w:rsidRDefault="00B1275F"/>
    <w:p w:rsidR="00E85056" w:rsidRPr="00E85056" w:rsidRDefault="00E85056">
      <w:r>
        <w:t xml:space="preserve">Para el caso de </w:t>
      </w:r>
      <w:proofErr w:type="spellStart"/>
      <w:r>
        <w:t>Kismet</w:t>
      </w:r>
      <w:proofErr w:type="spellEnd"/>
      <w:r>
        <w: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 xml:space="preserve">Una vez la herramienta OSSIM recibe los eventos generados por las herramientas </w:t>
      </w:r>
      <w:proofErr w:type="spellStart"/>
      <w:r>
        <w:t>Openasvas</w:t>
      </w:r>
      <w:proofErr w:type="spellEnd"/>
      <w:r>
        <w:t xml:space="preserve"> y </w:t>
      </w:r>
      <w:proofErr w:type="spellStart"/>
      <w:r>
        <w:t>Suricata</w:t>
      </w:r>
      <w:proofErr w:type="spellEnd"/>
      <w:r>
        <w:t xml:space="preserve"> </w:t>
      </w:r>
      <w:proofErr w:type="spellStart"/>
      <w:r>
        <w:t>IoT</w:t>
      </w:r>
      <w:proofErr w:type="spellEnd"/>
      <w:r>
        <w:t xml:space="preserve">, este debido a su configuración de la directiva de </w:t>
      </w:r>
      <w:r>
        <w:lastRenderedPageBreak/>
        <w:t>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477118" w:rsidRDefault="00477118" w:rsidP="00D9010F"/>
    <w:p w:rsidR="006B70EE" w:rsidRDefault="00D9010F" w:rsidP="006B70EE">
      <w:pPr>
        <w:pStyle w:val="Prrafodelista"/>
        <w:numPr>
          <w:ilvl w:val="0"/>
          <w:numId w:val="9"/>
        </w:numPr>
        <w:jc w:val="both"/>
        <w:rPr>
          <w:rFonts w:ascii="Arial" w:hAnsi="Arial" w:cs="Arial"/>
          <w:sz w:val="24"/>
        </w:rPr>
      </w:pPr>
      <w:r w:rsidRPr="00477118">
        <w:rPr>
          <w:rFonts w:ascii="Arial" w:hAnsi="Arial" w:cs="Arial"/>
          <w:sz w:val="24"/>
        </w:rPr>
        <w:t xml:space="preserve">En este escenario vamos a generar la alerte BCASTDISCON la cual se dispara cuando detecta que hay un ataque de </w:t>
      </w:r>
      <w:proofErr w:type="spellStart"/>
      <w:r w:rsidRPr="00477118">
        <w:rPr>
          <w:rFonts w:ascii="Arial" w:hAnsi="Arial" w:cs="Arial"/>
          <w:sz w:val="24"/>
        </w:rPr>
        <w:t>desasociación</w:t>
      </w:r>
      <w:proofErr w:type="spellEnd"/>
      <w:r w:rsidRPr="00477118">
        <w:rPr>
          <w:rFonts w:ascii="Arial" w:hAnsi="Arial" w:cs="Arial"/>
          <w:sz w:val="24"/>
        </w:rPr>
        <w:t xml:space="preserve"> de la red de un cliente o de varios, causando una posible denegación de servicio. </w:t>
      </w:r>
    </w:p>
    <w:p w:rsidR="00165057" w:rsidRPr="00165057" w:rsidRDefault="00D9010F" w:rsidP="00165057">
      <w:pPr>
        <w:pStyle w:val="Prrafodelista"/>
        <w:numPr>
          <w:ilvl w:val="0"/>
          <w:numId w:val="9"/>
        </w:numPr>
        <w:jc w:val="both"/>
        <w:rPr>
          <w:rFonts w:ascii="Arial" w:hAnsi="Arial" w:cs="Arial"/>
          <w:sz w:val="24"/>
        </w:rPr>
      </w:pPr>
      <w:r>
        <w:t xml:space="preserve">Debemos tener el </w:t>
      </w:r>
      <w:proofErr w:type="spellStart"/>
      <w:r>
        <w:t>Kismet</w:t>
      </w:r>
      <w:proofErr w:type="spellEnd"/>
      <w:r>
        <w:t xml:space="preserve"> corriendo: </w:t>
      </w:r>
    </w:p>
    <w:p w:rsidR="00477118" w:rsidRPr="00165057" w:rsidRDefault="00D9010F" w:rsidP="00165057">
      <w:pPr>
        <w:pStyle w:val="Prrafodelista"/>
        <w:jc w:val="both"/>
        <w:rPr>
          <w:rFonts w:ascii="Arial" w:hAnsi="Arial" w:cs="Arial"/>
          <w:sz w:val="24"/>
        </w:rPr>
      </w:pPr>
      <w:proofErr w:type="gramStart"/>
      <w:r>
        <w:t>Comando :</w:t>
      </w:r>
      <w:proofErr w:type="gramEnd"/>
      <w:r>
        <w:t xml:space="preserve"> </w:t>
      </w:r>
      <w:proofErr w:type="spellStart"/>
      <w:r>
        <w:t>Kismet</w:t>
      </w:r>
      <w:proofErr w:type="spellEnd"/>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rPr>
        <w:t xml:space="preserve">Para generar el ataque vamos a utilizar la herramienta </w:t>
      </w:r>
      <w:proofErr w:type="spellStart"/>
      <w:r w:rsidRPr="00477118">
        <w:rPr>
          <w:rFonts w:ascii="Arial" w:hAnsi="Arial" w:cs="Arial"/>
          <w:sz w:val="24"/>
        </w:rPr>
        <w:t>aireplay</w:t>
      </w:r>
      <w:proofErr w:type="spellEnd"/>
      <w:r w:rsidRPr="00477118">
        <w:rPr>
          <w:rFonts w:ascii="Arial" w:hAnsi="Arial" w:cs="Arial"/>
          <w:sz w:val="24"/>
        </w:rPr>
        <w:t xml:space="preserve">-ng, en nuestro caso vamos a desconectar a todos los clientes conectados a la red: </w:t>
      </w:r>
    </w:p>
    <w:p w:rsidR="00477118" w:rsidRDefault="00477118" w:rsidP="00477118">
      <w:pPr>
        <w:pStyle w:val="Prrafodelista"/>
        <w:jc w:val="both"/>
        <w:rPr>
          <w:rFonts w:ascii="Arial" w:hAnsi="Arial" w:cs="Arial"/>
          <w:sz w:val="24"/>
        </w:rPr>
      </w:pPr>
      <w:r w:rsidRPr="00477118">
        <w:rPr>
          <w:rFonts w:ascii="Arial" w:hAnsi="Arial" w:cs="Arial"/>
          <w:sz w:val="24"/>
        </w:rPr>
        <w:t xml:space="preserve">Escribimos el siguiente comando: - </w:t>
      </w:r>
      <w:proofErr w:type="spellStart"/>
      <w:r w:rsidRPr="00477118">
        <w:rPr>
          <w:rFonts w:ascii="Arial" w:hAnsi="Arial" w:cs="Arial"/>
          <w:sz w:val="24"/>
        </w:rPr>
        <w:t>aireplay</w:t>
      </w:r>
      <w:proofErr w:type="spellEnd"/>
      <w:r w:rsidRPr="00477118">
        <w:rPr>
          <w:rFonts w:ascii="Arial" w:hAnsi="Arial" w:cs="Arial"/>
          <w:sz w:val="24"/>
        </w:rPr>
        <w:t>-ng –</w:t>
      </w:r>
      <w:proofErr w:type="spellStart"/>
      <w:r w:rsidRPr="00477118">
        <w:rPr>
          <w:rFonts w:ascii="Arial" w:hAnsi="Arial" w:cs="Arial"/>
          <w:sz w:val="24"/>
        </w:rPr>
        <w:t>deauth</w:t>
      </w:r>
      <w:proofErr w:type="spellEnd"/>
      <w:r w:rsidRPr="00477118">
        <w:rPr>
          <w:rFonts w:ascii="Arial" w:hAnsi="Arial" w:cs="Arial"/>
          <w:sz w:val="24"/>
        </w:rPr>
        <w:t xml:space="preserve"> 0 –a &lt; BSSID&gt; wlan1</w:t>
      </w:r>
    </w:p>
    <w:p w:rsidR="00477118" w:rsidRDefault="00477118" w:rsidP="00477118">
      <w:pPr>
        <w:pStyle w:val="Prrafodelista"/>
        <w:keepNext/>
      </w:pPr>
      <w:r>
        <w:rPr>
          <w:noProof/>
          <w:lang w:eastAsia="es-CO"/>
        </w:rPr>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r>
        <w:t xml:space="preserve">Ilustración </w:t>
      </w:r>
      <w:fldSimple w:instr=" SEQ Ilustración \* ARABIC ">
        <w:r w:rsidR="00FD35A6">
          <w:rPr>
            <w:noProof/>
          </w:rPr>
          <w:t>7</w:t>
        </w:r>
      </w:fldSimple>
      <w:r>
        <w:t xml:space="preserve">, ataque </w:t>
      </w:r>
      <w:proofErr w:type="spellStart"/>
      <w:r>
        <w:t>WiFi</w:t>
      </w:r>
      <w:proofErr w:type="spellEnd"/>
      <w:r>
        <w:t xml:space="preserve"> sobre </w:t>
      </w:r>
      <w:proofErr w:type="spellStart"/>
      <w:r>
        <w:t>didpositivo</w:t>
      </w:r>
      <w:proofErr w:type="spellEnd"/>
      <w:r>
        <w:t xml:space="preserve"> </w:t>
      </w:r>
      <w:proofErr w:type="spellStart"/>
      <w:r>
        <w:t>IoT</w:t>
      </w:r>
      <w:proofErr w:type="spellEnd"/>
    </w:p>
    <w:p w:rsidR="00477118" w:rsidRPr="006B70EE" w:rsidRDefault="00477118" w:rsidP="006B70EE">
      <w:pPr>
        <w:pStyle w:val="Prrafodelista"/>
        <w:numPr>
          <w:ilvl w:val="0"/>
          <w:numId w:val="9"/>
        </w:numPr>
        <w:rPr>
          <w:rFonts w:ascii="Arial" w:hAnsi="Arial" w:cs="Arial"/>
          <w:color w:val="000000" w:themeColor="text1"/>
          <w:sz w:val="24"/>
        </w:rPr>
      </w:pPr>
      <w:proofErr w:type="spellStart"/>
      <w:r w:rsidRPr="00477118">
        <w:rPr>
          <w:rFonts w:ascii="Arial" w:hAnsi="Arial" w:cs="Arial"/>
          <w:color w:val="000000" w:themeColor="text1"/>
          <w:sz w:val="24"/>
        </w:rPr>
        <w:t>Kismet</w:t>
      </w:r>
      <w:proofErr w:type="spellEnd"/>
      <w:r w:rsidRPr="00477118">
        <w:rPr>
          <w:rFonts w:ascii="Arial" w:hAnsi="Arial" w:cs="Arial"/>
          <w:color w:val="000000" w:themeColor="text1"/>
          <w:sz w:val="24"/>
        </w:rPr>
        <w:t xml:space="preserve"> detecta el ataque</w:t>
      </w:r>
      <w:r>
        <w:rPr>
          <w:rFonts w:ascii="Arial" w:hAnsi="Arial" w:cs="Arial"/>
          <w:color w:val="000000" w:themeColor="text1"/>
          <w:sz w:val="24"/>
        </w:rPr>
        <w:t xml:space="preserve"> sobre el dispositivo.</w:t>
      </w:r>
      <w:r>
        <w:rPr>
          <w:noProof/>
          <w:lang w:eastAsia="es-CO"/>
        </w:rPr>
        <w:drawing>
          <wp:inline distT="0" distB="0" distL="0" distR="0" wp14:anchorId="60F57DCF" wp14:editId="44E85407">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32940"/>
                    </a:xfrm>
                    <a:prstGeom prst="rect">
                      <a:avLst/>
                    </a:prstGeom>
                  </pic:spPr>
                </pic:pic>
              </a:graphicData>
            </a:graphic>
          </wp:inline>
        </w:drawing>
      </w:r>
      <w:r w:rsidR="00165057">
        <w:rPr>
          <w:rFonts w:ascii="Arial" w:hAnsi="Arial" w:cs="Arial"/>
          <w:color w:val="000000" w:themeColor="text1"/>
          <w:sz w:val="24"/>
        </w:rPr>
        <w:t xml:space="preserve">     </w:t>
      </w:r>
    </w:p>
    <w:p w:rsidR="00477118" w:rsidRDefault="00165057" w:rsidP="00165057">
      <w:pPr>
        <w:pStyle w:val="Descripcin"/>
        <w:jc w:val="left"/>
      </w:pPr>
      <w:r>
        <w:t xml:space="preserve">               </w:t>
      </w:r>
      <w:r w:rsidR="00477118">
        <w:t xml:space="preserve">Ilustración </w:t>
      </w:r>
      <w:fldSimple w:instr=" SEQ Ilustración \* ARABIC ">
        <w:r w:rsidR="00FD35A6">
          <w:rPr>
            <w:noProof/>
          </w:rPr>
          <w:t>8</w:t>
        </w:r>
      </w:fldSimple>
      <w:r w:rsidR="00477118">
        <w:t xml:space="preserve">, alerta </w:t>
      </w:r>
      <w:proofErr w:type="spellStart"/>
      <w:r w:rsidR="00477118">
        <w:t>Kismet</w:t>
      </w:r>
      <w:proofErr w:type="spellEnd"/>
      <w:r w:rsidR="00477118">
        <w:t xml:space="preserve"> sobre ataque</w:t>
      </w:r>
    </w:p>
    <w:p w:rsidR="00477118" w:rsidRPr="00477118"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lastRenderedPageBreak/>
        <w:t xml:space="preserve">OSSIM </w:t>
      </w:r>
      <w:r>
        <w:rPr>
          <w:rFonts w:ascii="Arial" w:hAnsi="Arial" w:cs="Arial"/>
          <w:sz w:val="24"/>
          <w:lang w:val="es-AR"/>
        </w:rPr>
        <w:t xml:space="preserve">detecta el ataque sobre el dispositivo y genera la respuesta activa, la cual es reiniciar el dispositivo </w:t>
      </w:r>
      <w:proofErr w:type="spellStart"/>
      <w:r>
        <w:rPr>
          <w:rFonts w:ascii="Arial" w:hAnsi="Arial" w:cs="Arial"/>
          <w:sz w:val="24"/>
          <w:lang w:val="es-AR"/>
        </w:rPr>
        <w:t>IoT</w:t>
      </w:r>
      <w:proofErr w:type="spellEnd"/>
      <w:r>
        <w:rPr>
          <w:rFonts w:ascii="Arial" w:hAnsi="Arial" w:cs="Arial"/>
          <w:sz w:val="24"/>
          <w:lang w:val="es-AR"/>
        </w:rPr>
        <w:t>.</w:t>
      </w:r>
    </w:p>
    <w:p w:rsidR="00477118" w:rsidRDefault="00477118" w:rsidP="00477118">
      <w:pPr>
        <w:pStyle w:val="Prrafodelista"/>
        <w:keepNext/>
        <w:jc w:val="both"/>
      </w:pPr>
      <w:r>
        <w:rPr>
          <w:noProof/>
          <w:lang w:eastAsia="es-CO"/>
        </w:rPr>
        <w:drawing>
          <wp:inline distT="0" distB="0" distL="0" distR="0" wp14:anchorId="4CF054BE" wp14:editId="0710C1A5">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24405"/>
                    </a:xfrm>
                    <a:prstGeom prst="rect">
                      <a:avLst/>
                    </a:prstGeom>
                  </pic:spPr>
                </pic:pic>
              </a:graphicData>
            </a:graphic>
          </wp:inline>
        </w:drawing>
      </w:r>
    </w:p>
    <w:p w:rsidR="00477118" w:rsidRPr="00477118" w:rsidRDefault="00477118" w:rsidP="00477118">
      <w:pPr>
        <w:pStyle w:val="Descripcin"/>
        <w:ind w:firstLine="720"/>
        <w:rPr>
          <w:sz w:val="24"/>
        </w:rPr>
      </w:pPr>
      <w:r>
        <w:t xml:space="preserve">Ilustración </w:t>
      </w:r>
      <w:fldSimple w:instr=" SEQ Ilustración \* ARABIC ">
        <w:r w:rsidR="00FD35A6">
          <w:rPr>
            <w:noProof/>
          </w:rPr>
          <w:t>9</w:t>
        </w:r>
      </w:fldSimple>
      <w:r>
        <w:t xml:space="preserve">, script de reiniciar dispositivo </w:t>
      </w:r>
      <w:proofErr w:type="spellStart"/>
      <w:r>
        <w:t>IoT</w:t>
      </w:r>
      <w:proofErr w:type="spellEnd"/>
    </w:p>
    <w:p w:rsidR="00EF0153" w:rsidRDefault="00727D06" w:rsidP="0048605A">
      <w:pPr>
        <w:pStyle w:val="Ttulo1"/>
        <w:keepLines w:val="0"/>
        <w:numPr>
          <w:ilvl w:val="0"/>
          <w:numId w:val="4"/>
        </w:numPr>
        <w:spacing w:before="360"/>
      </w:pPr>
      <w:bookmarkStart w:id="13" w:name="_Toc503622660"/>
      <w:r>
        <w:t>CONCLUSIONES</w:t>
      </w:r>
      <w:bookmarkEnd w:id="13"/>
      <w:r>
        <w:t xml:space="preserve"> </w:t>
      </w:r>
    </w:p>
    <w:p w:rsidR="00EF0153" w:rsidRDefault="00EF0153"/>
    <w:p w:rsidR="00EF0153" w:rsidRDefault="00727D06">
      <w:r>
        <w:t xml:space="preserve">Dentro de la investigación se obtuvieron diferentes resultados, aunque todos son independientes, todos componen el núcleo de la solución planteada como lo es el uso de un dispositivo centinela </w:t>
      </w:r>
      <w:proofErr w:type="spellStart"/>
      <w:r>
        <w:t>IoT</w:t>
      </w:r>
      <w:proofErr w:type="spellEnd"/>
      <w:r>
        <w:t xml:space="preserve"> para asegurar los dispositivos </w:t>
      </w:r>
      <w:proofErr w:type="spellStart"/>
      <w:r>
        <w:t>IoT</w:t>
      </w:r>
      <w:proofErr w:type="spellEnd"/>
      <w:r>
        <w:t xml:space="preserve"> dentro de las arquitecturas de Smart Home, se obtuvieron en grandes rasgos 4 resultados de la investigación.</w:t>
      </w:r>
    </w:p>
    <w:p w:rsidR="00EF0153" w:rsidRDefault="00EF0153"/>
    <w:p w:rsidR="00EF0153" w:rsidRDefault="00727D06">
      <w:r>
        <w:t xml:space="preserve">El primer resultado es el diseño e implementación de un dispositivo Centinela </w:t>
      </w:r>
      <w:proofErr w:type="spellStart"/>
      <w:r>
        <w:t>IoT</w:t>
      </w:r>
      <w:proofErr w:type="spellEnd"/>
      <w:r>
        <w:t xml:space="preserve"> basando su funcionamiento en el uso de tres herramientas de ciber defensa: </w:t>
      </w:r>
      <w:proofErr w:type="spellStart"/>
      <w:r>
        <w:t>Kismet</w:t>
      </w:r>
      <w:proofErr w:type="spellEnd"/>
      <w:r>
        <w:t xml:space="preserve">, </w:t>
      </w:r>
      <w:proofErr w:type="spellStart"/>
      <w:r>
        <w:t>Openas</w:t>
      </w:r>
      <w:proofErr w:type="spellEnd"/>
      <w:r>
        <w:t xml:space="preserve"> y </w:t>
      </w:r>
      <w:proofErr w:type="spellStart"/>
      <w:r>
        <w:t>Suricata</w:t>
      </w:r>
      <w:proofErr w:type="spellEnd"/>
      <w:r>
        <w:t>.</w:t>
      </w:r>
    </w:p>
    <w:p w:rsidR="00EF0153" w:rsidRDefault="00EF0153"/>
    <w:p w:rsidR="00EF0153" w:rsidRDefault="00727D06">
      <w:r>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 xml:space="preserve">El tercer resultado obtenido en el proyecto es la generación de directivas y reglas de correlación (3) en la plataforma SIEM (OSSIM) específicas para los dispositivos </w:t>
      </w:r>
      <w:proofErr w:type="spellStart"/>
      <w:r>
        <w:t>IoT</w:t>
      </w:r>
      <w:proofErr w:type="spellEnd"/>
      <w:r>
        <w:t xml:space="preserve"> presentes en las arquitecturas de Smart Home.</w:t>
      </w:r>
    </w:p>
    <w:p w:rsidR="00EF0153" w:rsidRDefault="00EF0153"/>
    <w:p w:rsidR="00EF0153" w:rsidRDefault="00727D06">
      <w:r>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14" w:name="_Toc503622661"/>
      <w:r>
        <w:lastRenderedPageBreak/>
        <w:t>RECOMENDACIONES Y TRABAJOS FUTUROS</w:t>
      </w:r>
      <w:bookmarkEnd w:id="14"/>
    </w:p>
    <w:p w:rsidR="00EF0153" w:rsidRDefault="00EF0153"/>
    <w:p w:rsidR="00EF0153" w:rsidRDefault="00727D06">
      <w:r>
        <w:t xml:space="preserve">Debido a la adopción de diferentes soluciones </w:t>
      </w:r>
      <w:proofErr w:type="spellStart"/>
      <w:r>
        <w:t>IoT</w:t>
      </w:r>
      <w:proofErr w:type="spellEnd"/>
      <w:r>
        <w:t xml:space="preserve"> en ambientes del hogar, es imprescindible el adoptar una cultura de seguridad para los dispositivos </w:t>
      </w:r>
      <w:proofErr w:type="spellStart"/>
      <w:r>
        <w:t>IoT</w:t>
      </w:r>
      <w:proofErr w:type="spellEnd"/>
      <w:r>
        <w:t xml:space="preserve">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w:t>
      </w:r>
      <w:proofErr w:type="spellStart"/>
      <w:r>
        <w:t>IoT</w:t>
      </w:r>
      <w:proofErr w:type="spellEnd"/>
      <w:r>
        <w:t xml:space="preserve"> en las casas.</w:t>
      </w:r>
    </w:p>
    <w:p w:rsidR="00EF0153" w:rsidRDefault="00EF0153"/>
    <w:p w:rsidR="00EF0153" w:rsidRDefault="00727D06">
      <w:r>
        <w:t xml:space="preserve">Se espera que para futuros trabajos se piense que mejorar el nivel de procesamiento del dispositivo </w:t>
      </w:r>
      <w:proofErr w:type="spellStart"/>
      <w:r>
        <w:t>IoT</w:t>
      </w:r>
      <w:proofErr w:type="spellEnd"/>
      <w:r>
        <w: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15" w:name="_Toc503622662"/>
      <w:r>
        <w:t>REFERENCIAS BIBLIOGRÁFICAS</w:t>
      </w:r>
      <w:bookmarkEnd w:id="15"/>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w:t>
      </w:r>
      <w:proofErr w:type="gramStart"/>
      <w:r w:rsidRPr="0081427F">
        <w:rPr>
          <w:lang w:val="en-US"/>
        </w:rPr>
        <w:t>. .</w:t>
      </w:r>
      <w:proofErr w:type="gramEnd"/>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 xml:space="preserve">A. </w:t>
      </w:r>
      <w:proofErr w:type="spellStart"/>
      <w:r>
        <w:t>Gantait</w:t>
      </w:r>
      <w:proofErr w:type="spellEnd"/>
      <w:r>
        <w:t xml:space="preserve">, J. </w:t>
      </w:r>
      <w:proofErr w:type="spellStart"/>
      <w:r>
        <w:t>Patra</w:t>
      </w:r>
      <w:proofErr w:type="spellEnd"/>
      <w:r>
        <w:t xml:space="preserve">, and A. </w:t>
      </w:r>
      <w:proofErr w:type="spellStart"/>
      <w:r>
        <w:t>Mukherjee</w:t>
      </w:r>
      <w:proofErr w:type="spellEnd"/>
      <w:r>
        <w:t xml:space="preserve">, “Protegiendo dispositivos y </w:t>
      </w:r>
      <w:proofErr w:type="spellStart"/>
      <w:r>
        <w:t>gateways</w:t>
      </w:r>
      <w:proofErr w:type="spellEnd"/>
      <w:r>
        <w:t xml:space="preserve"> </w:t>
      </w:r>
      <w:proofErr w:type="spellStart"/>
      <w:r>
        <w:t>IoT</w:t>
      </w:r>
      <w:proofErr w:type="spellEnd"/>
      <w:r>
        <w:t>,” 2016.</w:t>
      </w:r>
    </w:p>
    <w:p w:rsidR="00EF0153" w:rsidRPr="0081427F" w:rsidRDefault="00727D06">
      <w:pPr>
        <w:widowControl w:val="0"/>
        <w:spacing w:before="100" w:after="100"/>
        <w:ind w:left="640"/>
        <w:jc w:val="left"/>
        <w:rPr>
          <w:lang w:val="en-US"/>
        </w:rPr>
      </w:pPr>
      <w:r>
        <w:t>[4]</w:t>
      </w:r>
      <w:r>
        <w:tab/>
        <w:t xml:space="preserve">C.-F. y D. E. en T. </w:t>
      </w:r>
      <w:proofErr w:type="spellStart"/>
      <w:r>
        <w:t>co</w:t>
      </w:r>
      <w:proofErr w:type="spellEnd"/>
      <w:r>
        <w:t xml:space="preserve">. TeleSemana.com-Rafael A. Junquera, “Gartner proyecta inversiones en seguridad </w:t>
      </w:r>
      <w:proofErr w:type="spellStart"/>
      <w:r>
        <w:t>IoT</w:t>
      </w:r>
      <w:proofErr w:type="spellEnd"/>
      <w:r>
        <w:t xml:space="preserve">, ¿son las cifras suficientes para frenar las amenazas? </w:t>
      </w:r>
      <w:r w:rsidRPr="0081427F">
        <w:rPr>
          <w:lang w:val="en-US"/>
        </w:rPr>
        <w:t>| TeleSemana.com.</w:t>
      </w:r>
      <w:proofErr w:type="gramStart"/>
      <w:r w:rsidRPr="0081427F">
        <w:rPr>
          <w:lang w:val="en-US"/>
        </w:rPr>
        <w:t>” .</w:t>
      </w:r>
      <w:proofErr w:type="gramEnd"/>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w:t>
      </w:r>
      <w:proofErr w:type="spellStart"/>
      <w:r w:rsidRPr="0081427F">
        <w:rPr>
          <w:lang w:val="en-US"/>
        </w:rPr>
        <w:t>Sadeghi</w:t>
      </w:r>
      <w:proofErr w:type="spellEnd"/>
      <w:r w:rsidRPr="0081427F">
        <w:rPr>
          <w:lang w:val="en-US"/>
        </w:rPr>
        <w:t xml:space="preserve">, C. </w:t>
      </w:r>
      <w:proofErr w:type="spellStart"/>
      <w:r w:rsidRPr="0081427F">
        <w:rPr>
          <w:lang w:val="en-US"/>
        </w:rPr>
        <w:t>Wachsmann</w:t>
      </w:r>
      <w:proofErr w:type="spellEnd"/>
      <w:r w:rsidRPr="0081427F">
        <w:rPr>
          <w:lang w:val="en-US"/>
        </w:rPr>
        <w:t xml:space="preserve">, and M. </w:t>
      </w:r>
      <w:proofErr w:type="spellStart"/>
      <w:r w:rsidRPr="0081427F">
        <w:rPr>
          <w:lang w:val="en-US"/>
        </w:rPr>
        <w:t>Waidner</w:t>
      </w:r>
      <w:proofErr w:type="spellEnd"/>
      <w:r w:rsidRPr="0081427F">
        <w:rPr>
          <w:lang w:val="en-US"/>
        </w:rPr>
        <w:t xml:space="preserve">, “Security and privacy challenges in industrial internet of things,” </w:t>
      </w:r>
      <w:r w:rsidRPr="0081427F">
        <w:rPr>
          <w:i/>
          <w:lang w:val="en-US"/>
        </w:rPr>
        <w:t xml:space="preserve">Proc. 52nd </w:t>
      </w:r>
      <w:proofErr w:type="spellStart"/>
      <w:r w:rsidRPr="0081427F">
        <w:rPr>
          <w:i/>
          <w:lang w:val="en-US"/>
        </w:rPr>
        <w:t>Annu</w:t>
      </w:r>
      <w:proofErr w:type="spellEnd"/>
      <w:r w:rsidRPr="0081427F">
        <w:rPr>
          <w:i/>
          <w:lang w:val="en-US"/>
        </w:rPr>
        <w:t xml:space="preserve">. Des. </w:t>
      </w:r>
      <w:proofErr w:type="spellStart"/>
      <w:r w:rsidRPr="0081427F">
        <w:rPr>
          <w:i/>
          <w:lang w:val="en-US"/>
        </w:rPr>
        <w:t>Autom</w:t>
      </w:r>
      <w:proofErr w:type="spellEnd"/>
      <w:r w:rsidRPr="0081427F">
        <w:rPr>
          <w:i/>
          <w:lang w:val="en-US"/>
        </w:rPr>
        <w:t>.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w:t>
      </w:r>
      <w:proofErr w:type="gramStart"/>
      <w:r w:rsidRPr="0081427F">
        <w:rPr>
          <w:lang w:val="en-US"/>
        </w:rPr>
        <w:t>Things :</w:t>
      </w:r>
      <w:proofErr w:type="gramEnd"/>
      <w:r w:rsidRPr="0081427F">
        <w:rPr>
          <w:lang w:val="en-US"/>
        </w:rPr>
        <w:t xml:space="preserve"> issues , challenges , taxonomy , and architecture,” </w:t>
      </w:r>
      <w:proofErr w:type="spellStart"/>
      <w:r w:rsidRPr="0081427F">
        <w:rPr>
          <w:i/>
          <w:lang w:val="en-US"/>
        </w:rPr>
        <w:t>Telecommun</w:t>
      </w:r>
      <w:proofErr w:type="spellEnd"/>
      <w:r w:rsidRPr="0081427F">
        <w:rPr>
          <w:i/>
          <w:lang w:val="en-US"/>
        </w:rPr>
        <w:t>.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w:t>
      </w:r>
      <w:proofErr w:type="spellStart"/>
      <w:r w:rsidRPr="0081427F">
        <w:rPr>
          <w:lang w:val="en-US"/>
        </w:rPr>
        <w:t>Tryfonas</w:t>
      </w:r>
      <w:proofErr w:type="spellEnd"/>
      <w:r w:rsidRPr="0081427F">
        <w:rPr>
          <w:lang w:val="en-US"/>
        </w:rPr>
        <w:t xml:space="preserve">,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w:t>
      </w:r>
      <w:proofErr w:type="spellStart"/>
      <w:r w:rsidRPr="0081427F">
        <w:rPr>
          <w:lang w:val="en-US"/>
        </w:rPr>
        <w:t>Chahid</w:t>
      </w:r>
      <w:proofErr w:type="spellEnd"/>
      <w:r w:rsidRPr="0081427F">
        <w:rPr>
          <w:lang w:val="en-US"/>
        </w:rPr>
        <w:t xml:space="preserve">, M. </w:t>
      </w:r>
      <w:proofErr w:type="spellStart"/>
      <w:r w:rsidRPr="0081427F">
        <w:rPr>
          <w:lang w:val="en-US"/>
        </w:rPr>
        <w:t>Benabdellah</w:t>
      </w:r>
      <w:proofErr w:type="spellEnd"/>
      <w:r w:rsidRPr="0081427F">
        <w:rPr>
          <w:lang w:val="en-US"/>
        </w:rPr>
        <w:t xml:space="preserve">, and A. </w:t>
      </w:r>
      <w:proofErr w:type="spellStart"/>
      <w:r w:rsidRPr="0081427F">
        <w:rPr>
          <w:lang w:val="en-US"/>
        </w:rPr>
        <w:t>Azizi</w:t>
      </w:r>
      <w:proofErr w:type="spellEnd"/>
      <w:r w:rsidRPr="0081427F">
        <w:rPr>
          <w:lang w:val="en-US"/>
        </w:rPr>
        <w:t xml:space="preserve">,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w:t>
      </w:r>
      <w:proofErr w:type="spellStart"/>
      <w:r w:rsidRPr="0081427F">
        <w:rPr>
          <w:lang w:val="en-US"/>
        </w:rPr>
        <w:t>Deij</w:t>
      </w:r>
      <w:proofErr w:type="spellEnd"/>
      <w:r w:rsidRPr="0081427F">
        <w:rPr>
          <w:lang w:val="en-US"/>
        </w:rPr>
        <w:t xml:space="preserve">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w:t>
      </w:r>
      <w:proofErr w:type="spellStart"/>
      <w:r w:rsidRPr="0081427F">
        <w:rPr>
          <w:lang w:val="en-US"/>
        </w:rPr>
        <w:t>Doukas</w:t>
      </w:r>
      <w:proofErr w:type="spellEnd"/>
      <w:r w:rsidRPr="0081427F">
        <w:rPr>
          <w:lang w:val="en-US"/>
        </w:rPr>
        <w:t xml:space="preserve">, I. </w:t>
      </w:r>
      <w:proofErr w:type="spellStart"/>
      <w:r w:rsidRPr="0081427F">
        <w:rPr>
          <w:lang w:val="en-US"/>
        </w:rPr>
        <w:t>Maglogiannis</w:t>
      </w:r>
      <w:proofErr w:type="spellEnd"/>
      <w:r w:rsidRPr="0081427F">
        <w:rPr>
          <w:lang w:val="en-US"/>
        </w:rPr>
        <w:t xml:space="preserve">, V. </w:t>
      </w:r>
      <w:proofErr w:type="spellStart"/>
      <w:r w:rsidRPr="0081427F">
        <w:rPr>
          <w:lang w:val="en-US"/>
        </w:rPr>
        <w:t>Koufi</w:t>
      </w:r>
      <w:proofErr w:type="spellEnd"/>
      <w:r w:rsidRPr="0081427F">
        <w:rPr>
          <w:lang w:val="en-US"/>
        </w:rPr>
        <w:t xml:space="preserve">, F. </w:t>
      </w:r>
      <w:proofErr w:type="spellStart"/>
      <w:r w:rsidRPr="0081427F">
        <w:rPr>
          <w:lang w:val="en-US"/>
        </w:rPr>
        <w:t>Malamateniou</w:t>
      </w:r>
      <w:proofErr w:type="spellEnd"/>
      <w:r w:rsidRPr="0081427F">
        <w:rPr>
          <w:lang w:val="en-US"/>
        </w:rPr>
        <w:t xml:space="preserve">, and G. </w:t>
      </w:r>
      <w:proofErr w:type="spellStart"/>
      <w:r w:rsidRPr="0081427F">
        <w:rPr>
          <w:lang w:val="en-US"/>
        </w:rPr>
        <w:t>Vassilacopoulos</w:t>
      </w:r>
      <w:proofErr w:type="spellEnd"/>
      <w:r w:rsidRPr="0081427F">
        <w:rPr>
          <w:lang w:val="en-US"/>
        </w:rPr>
        <w:t xml:space="preserve">,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w:t>
      </w:r>
      <w:proofErr w:type="spellStart"/>
      <w:r w:rsidRPr="0081427F">
        <w:rPr>
          <w:lang w:val="en-US"/>
        </w:rPr>
        <w:t>Lavrova</w:t>
      </w:r>
      <w:proofErr w:type="spellEnd"/>
      <w:r w:rsidRPr="0081427F">
        <w:rPr>
          <w:lang w:val="en-US"/>
        </w:rPr>
        <w:t xml:space="preserve">, “An approach to developing the SIEM system for the Internet of Things,” </w:t>
      </w:r>
      <w:proofErr w:type="spellStart"/>
      <w:r w:rsidRPr="0081427F">
        <w:rPr>
          <w:i/>
          <w:lang w:val="en-US"/>
        </w:rPr>
        <w:t>Autom</w:t>
      </w:r>
      <w:proofErr w:type="spellEnd"/>
      <w:r w:rsidRPr="0081427F">
        <w:rPr>
          <w:i/>
          <w:lang w:val="en-US"/>
        </w:rPr>
        <w:t xml:space="preserve">. Control </w:t>
      </w:r>
      <w:proofErr w:type="spellStart"/>
      <w:r w:rsidRPr="0081427F">
        <w:rPr>
          <w:i/>
          <w:lang w:val="en-US"/>
        </w:rPr>
        <w:t>Comput</w:t>
      </w:r>
      <w:proofErr w:type="spellEnd"/>
      <w:r w:rsidRPr="0081427F">
        <w:rPr>
          <w:i/>
          <w:lang w:val="en-US"/>
        </w:rPr>
        <w: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w:t>
      </w:r>
      <w:proofErr w:type="spellStart"/>
      <w:r w:rsidRPr="0081427F">
        <w:rPr>
          <w:lang w:val="en-US"/>
        </w:rPr>
        <w:t>Zegzhda</w:t>
      </w:r>
      <w:proofErr w:type="spellEnd"/>
      <w:r w:rsidRPr="0081427F">
        <w:rPr>
          <w:lang w:val="en-US"/>
        </w:rPr>
        <w:t xml:space="preserve">, D. </w:t>
      </w:r>
      <w:proofErr w:type="spellStart"/>
      <w:r w:rsidRPr="0081427F">
        <w:rPr>
          <w:lang w:val="en-US"/>
        </w:rPr>
        <w:t>Zegzhda</w:t>
      </w:r>
      <w:proofErr w:type="spellEnd"/>
      <w:r w:rsidRPr="0081427F">
        <w:rPr>
          <w:lang w:val="en-US"/>
        </w:rPr>
        <w:t xml:space="preserve">, M. Kalinin, A. </w:t>
      </w:r>
      <w:proofErr w:type="spellStart"/>
      <w:r w:rsidRPr="0081427F">
        <w:rPr>
          <w:lang w:val="en-US"/>
        </w:rPr>
        <w:t>Pechenkin</w:t>
      </w:r>
      <w:proofErr w:type="spellEnd"/>
      <w:r w:rsidRPr="0081427F">
        <w:rPr>
          <w:lang w:val="en-US"/>
        </w:rPr>
        <w:t xml:space="preserve">, A. </w:t>
      </w:r>
      <w:proofErr w:type="spellStart"/>
      <w:r w:rsidRPr="0081427F">
        <w:rPr>
          <w:lang w:val="en-US"/>
        </w:rPr>
        <w:t>Minin</w:t>
      </w:r>
      <w:proofErr w:type="spellEnd"/>
      <w:r w:rsidRPr="0081427F">
        <w:rPr>
          <w:lang w:val="en-US"/>
        </w:rPr>
        <w:t xml:space="preserve">, and D. </w:t>
      </w:r>
      <w:proofErr w:type="spellStart"/>
      <w:r w:rsidRPr="0081427F">
        <w:rPr>
          <w:lang w:val="en-US"/>
        </w:rPr>
        <w:t>Lavrova</w:t>
      </w:r>
      <w:proofErr w:type="spellEnd"/>
      <w:r w:rsidRPr="0081427F">
        <w:rPr>
          <w:lang w:val="en-US"/>
        </w:rPr>
        <w:t xml:space="preserve">,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w:t>
      </w:r>
      <w:proofErr w:type="spellStart"/>
      <w:r w:rsidRPr="0081427F">
        <w:rPr>
          <w:lang w:val="en-US"/>
        </w:rPr>
        <w:t>Kotenko</w:t>
      </w:r>
      <w:proofErr w:type="spellEnd"/>
      <w:r w:rsidRPr="0081427F">
        <w:rPr>
          <w:lang w:val="en-US"/>
        </w:rPr>
        <w:t xml:space="preserve"> and A. </w:t>
      </w:r>
      <w:proofErr w:type="spellStart"/>
      <w:r w:rsidRPr="0081427F">
        <w:rPr>
          <w:lang w:val="en-US"/>
        </w:rPr>
        <w:t>Chechulin</w:t>
      </w:r>
      <w:proofErr w:type="spellEnd"/>
      <w:r w:rsidRPr="0081427F">
        <w:rPr>
          <w:lang w:val="en-US"/>
        </w:rPr>
        <w:t xml:space="preserve">,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w:t>
      </w:r>
      <w:proofErr w:type="spellStart"/>
      <w:r w:rsidRPr="0081427F">
        <w:rPr>
          <w:lang w:val="en-US"/>
        </w:rPr>
        <w:t>Kotenko</w:t>
      </w:r>
      <w:proofErr w:type="spellEnd"/>
      <w:r w:rsidRPr="0081427F">
        <w:rPr>
          <w:lang w:val="en-US"/>
        </w:rPr>
        <w:t xml:space="preserve"> and A. </w:t>
      </w:r>
      <w:proofErr w:type="spellStart"/>
      <w:r w:rsidRPr="0081427F">
        <w:rPr>
          <w:lang w:val="en-US"/>
        </w:rPr>
        <w:t>Chechulin</w:t>
      </w:r>
      <w:proofErr w:type="spellEnd"/>
      <w:r w:rsidRPr="0081427F">
        <w:rPr>
          <w:lang w:val="en-US"/>
        </w:rPr>
        <w:t xml:space="preserve">,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OWASP, “Top 10 2014-I6 Insecure Cloud Interface - OWASP.</w:t>
      </w:r>
      <w:proofErr w:type="gramStart"/>
      <w:r w:rsidRPr="0081427F">
        <w:rPr>
          <w:lang w:val="en-US"/>
        </w:rPr>
        <w:t xml:space="preserve">” </w:t>
      </w:r>
      <w:r w:rsidRPr="00347770">
        <w:rPr>
          <w:lang w:val="en-US"/>
        </w:rPr>
        <w:t>.</w:t>
      </w:r>
      <w:proofErr w:type="gramEnd"/>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w:t>
      </w:r>
      <w:proofErr w:type="gramStart"/>
      <w:r w:rsidRPr="0081427F">
        <w:rPr>
          <w:lang w:val="en-US"/>
        </w:rPr>
        <w:t xml:space="preserve">and  </w:t>
      </w:r>
      <w:proofErr w:type="spellStart"/>
      <w:r w:rsidRPr="0081427F">
        <w:rPr>
          <w:lang w:val="en-US"/>
        </w:rPr>
        <w:t>elena</w:t>
      </w:r>
      <w:proofErr w:type="spellEnd"/>
      <w:proofErr w:type="gramEnd"/>
      <w:r w:rsidRPr="0081427F">
        <w:rPr>
          <w:lang w:val="en-US"/>
        </w:rPr>
        <w:t xml:space="preserve"> </w:t>
      </w:r>
      <w:proofErr w:type="spellStart"/>
      <w:r w:rsidRPr="0081427F">
        <w:rPr>
          <w:lang w:val="en-US"/>
        </w:rPr>
        <w:t>Kvochko</w:t>
      </w:r>
      <w:proofErr w:type="spellEnd"/>
      <w:r w:rsidRPr="0081427F">
        <w:rPr>
          <w:lang w:val="en-US"/>
        </w:rPr>
        <w:t xml:space="preserve">,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 xml:space="preserve">T. </w:t>
      </w:r>
      <w:proofErr w:type="spellStart"/>
      <w:r w:rsidRPr="0081427F">
        <w:rPr>
          <w:lang w:val="en-US"/>
        </w:rPr>
        <w:t>DeCanio</w:t>
      </w:r>
      <w:proofErr w:type="spellEnd"/>
      <w:r w:rsidRPr="0081427F">
        <w:rPr>
          <w:lang w:val="en-US"/>
        </w:rPr>
        <w:t>, “</w:t>
      </w:r>
      <w:proofErr w:type="spellStart"/>
      <w:r w:rsidRPr="0081427F">
        <w:rPr>
          <w:lang w:val="en-US"/>
        </w:rPr>
        <w:t>Suricata</w:t>
      </w:r>
      <w:proofErr w:type="spellEnd"/>
      <w:r w:rsidRPr="0081427F">
        <w:rPr>
          <w:lang w:val="en-US"/>
        </w:rPr>
        <w:t xml:space="preserve">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w:t>
      </w:r>
      <w:proofErr w:type="spellStart"/>
      <w:r>
        <w:t>Accessed</w:t>
      </w:r>
      <w:proofErr w:type="spellEnd"/>
      <w:r>
        <w:t>: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26"/>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16" w:name="_Toc503622663"/>
      <w:r>
        <w:lastRenderedPageBreak/>
        <w:t>ANEXOS</w:t>
      </w:r>
      <w:bookmarkEnd w:id="16"/>
    </w:p>
    <w:p w:rsidR="00EF0153" w:rsidRDefault="00727D06" w:rsidP="0048605A">
      <w:pPr>
        <w:pStyle w:val="Ttulo2"/>
        <w:numPr>
          <w:ilvl w:val="1"/>
          <w:numId w:val="4"/>
        </w:numPr>
      </w:pPr>
      <w:bookmarkStart w:id="17" w:name="_Toc503622664"/>
      <w:r>
        <w:t>TAB</w:t>
      </w:r>
      <w:r w:rsidR="0048605A">
        <w:t>LA DE HERRAM</w:t>
      </w:r>
      <w:r>
        <w:t>I</w:t>
      </w:r>
      <w:r w:rsidR="0048605A">
        <w:t>E</w:t>
      </w:r>
      <w:r>
        <w:t xml:space="preserve">NTAS </w:t>
      </w:r>
      <w:r w:rsidR="0048605A">
        <w:t>OSSIM</w:t>
      </w:r>
      <w:bookmarkEnd w:id="17"/>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18" w:name="_35nkun2" w:colFirst="0" w:colLast="0"/>
            <w:bookmarkEnd w:id="18"/>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Posible utilidad para </w:t>
            </w:r>
            <w:proofErr w:type="spellStart"/>
            <w:r w:rsidRPr="0048605A">
              <w:rPr>
                <w:b/>
                <w:color w:val="auto"/>
              </w:rPr>
              <w:t>IoT</w:t>
            </w:r>
            <w:proofErr w:type="spellEnd"/>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236437">
            <w:pPr>
              <w:tabs>
                <w:tab w:val="left" w:pos="1105"/>
              </w:tabs>
              <w:rPr>
                <w:color w:val="auto"/>
              </w:rPr>
            </w:pPr>
            <w:hyperlink r:id="rId27">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w:t>
            </w:r>
            <w:proofErr w:type="spellStart"/>
            <w:r w:rsidRPr="0048605A">
              <w:rPr>
                <w:color w:val="auto"/>
              </w:rPr>
              <w:t>Sniffer</w:t>
            </w:r>
            <w:proofErr w:type="spellEnd"/>
            <w:r w:rsidRPr="0048605A">
              <w:rPr>
                <w:color w:val="auto"/>
              </w:rPr>
              <w:t xml:space="preserve">.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w:t>
            </w:r>
            <w:proofErr w:type="spellStart"/>
            <w:r w:rsidRPr="0048605A">
              <w:rPr>
                <w:color w:val="auto"/>
              </w:rPr>
              <w:t>payloads</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Reglas pre configuradas con patrones específicos para ecosistemas </w:t>
            </w:r>
            <w:proofErr w:type="spellStart"/>
            <w:r w:rsidRPr="0048605A">
              <w:rPr>
                <w:color w:val="auto"/>
              </w:rPr>
              <w:t>IoT</w:t>
            </w:r>
            <w:proofErr w:type="spellEnd"/>
            <w:r w:rsidRPr="0048605A">
              <w:rPr>
                <w:color w:val="auto"/>
              </w:rPr>
              <w: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 posible compilarla e instalarla desde el código fuente en </w:t>
            </w:r>
            <w:proofErr w:type="spellStart"/>
            <w:r w:rsidRPr="0048605A">
              <w:rPr>
                <w:color w:val="auto"/>
              </w:rPr>
              <w:t>Raspbian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Suricata</w:t>
            </w:r>
            <w:proofErr w:type="spellEnd"/>
          </w:p>
          <w:p w:rsidR="00EF0153" w:rsidRPr="0048605A" w:rsidRDefault="00236437">
            <w:pPr>
              <w:tabs>
                <w:tab w:val="left" w:pos="1105"/>
              </w:tabs>
              <w:rPr>
                <w:color w:val="auto"/>
              </w:rPr>
            </w:pPr>
            <w:hyperlink r:id="rId28">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w:t>
            </w:r>
            <w:proofErr w:type="spellStart"/>
            <w:r w:rsidRPr="0048605A">
              <w:rPr>
                <w:color w:val="auto"/>
              </w:rPr>
              <w:t>Snort</w:t>
            </w:r>
            <w:proofErr w:type="spellEnd"/>
            <w:r w:rsidRPr="0048605A">
              <w:rPr>
                <w:color w:val="auto"/>
              </w:rPr>
              <w:t xml:space="preserve">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 buen NIDS, además de tener una versión para </w:t>
            </w:r>
            <w:proofErr w:type="spellStart"/>
            <w:r w:rsidRPr="0048605A">
              <w:rPr>
                <w:color w:val="auto"/>
              </w:rPr>
              <w:t>IoT</w:t>
            </w:r>
            <w:proofErr w:type="spellEnd"/>
            <w:r w:rsidRPr="0048605A">
              <w:rPr>
                <w:color w:val="auto"/>
              </w:rPr>
              <w: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w:t>
            </w:r>
            <w:proofErr w:type="spellStart"/>
            <w:r w:rsidRPr="0048605A">
              <w:rPr>
                <w:color w:val="auto"/>
              </w:rPr>
              <w:t>IoT</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236437">
            <w:pPr>
              <w:tabs>
                <w:tab w:val="left" w:pos="1105"/>
              </w:tabs>
              <w:rPr>
                <w:color w:val="auto"/>
                <w:lang w:val="en-US"/>
              </w:rPr>
            </w:pPr>
            <w:hyperlink r:id="rId29">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w:t>
            </w:r>
            <w:proofErr w:type="spellStart"/>
            <w:r w:rsidRPr="0048605A">
              <w:rPr>
                <w:color w:val="auto"/>
              </w:rPr>
              <w:t>IoT</w:t>
            </w:r>
            <w:proofErr w:type="spellEnd"/>
            <w:r w:rsidRPr="0048605A">
              <w:rPr>
                <w:color w:val="auto"/>
              </w:rPr>
              <w:t xml:space="preserve">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Raspbian</w:t>
            </w:r>
            <w:proofErr w:type="spellEnd"/>
            <w:r w:rsidRPr="0048605A">
              <w:rPr>
                <w:color w:val="auto"/>
              </w:rPr>
              <w:t xml:space="preserve">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236437">
            <w:pPr>
              <w:tabs>
                <w:tab w:val="left" w:pos="1105"/>
              </w:tabs>
              <w:rPr>
                <w:color w:val="auto"/>
                <w:lang w:val="en-US"/>
              </w:rPr>
            </w:pPr>
            <w:hyperlink r:id="rId30">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w:t>
            </w:r>
            <w:proofErr w:type="spellStart"/>
            <w:r w:rsidRPr="0048605A">
              <w:rPr>
                <w:color w:val="auto"/>
              </w:rPr>
              <w:t>IoT</w:t>
            </w:r>
            <w:proofErr w:type="spellEnd"/>
            <w:r w:rsidRPr="0048605A">
              <w:rPr>
                <w:color w:val="auto"/>
              </w:rPr>
              <w:t xml:space="preserve">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w:t>
            </w:r>
            <w:proofErr w:type="spellStart"/>
            <w:r w:rsidRPr="0048605A">
              <w:rPr>
                <w:color w:val="auto"/>
              </w:rPr>
              <w:t>Raspbian</w:t>
            </w:r>
            <w:proofErr w:type="spellEnd"/>
            <w:r w:rsidRPr="0048605A">
              <w:rPr>
                <w:color w:val="auto"/>
              </w:rPr>
              <w:t xml:space="preserve"> </w:t>
            </w:r>
            <w:proofErr w:type="spellStart"/>
            <w:r w:rsidRPr="0048605A">
              <w:rPr>
                <w:color w:val="auto"/>
              </w:rPr>
              <w:t>Wheezy</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 xml:space="preserve">OCS </w:t>
            </w:r>
            <w:proofErr w:type="spellStart"/>
            <w:r w:rsidRPr="0048605A">
              <w:rPr>
                <w:color w:val="auto"/>
              </w:rPr>
              <w:t>Inventory</w:t>
            </w:r>
            <w:proofErr w:type="spellEnd"/>
            <w:r w:rsidRPr="0048605A">
              <w:rPr>
                <w:color w:val="auto"/>
              </w:rPr>
              <w:t xml:space="preserve"> NG</w:t>
            </w:r>
          </w:p>
          <w:p w:rsidR="00EF0153" w:rsidRPr="0048605A" w:rsidRDefault="00236437">
            <w:pPr>
              <w:tabs>
                <w:tab w:val="left" w:pos="1105"/>
              </w:tabs>
              <w:rPr>
                <w:color w:val="auto"/>
              </w:rPr>
            </w:pPr>
            <w:hyperlink r:id="rId31">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proofErr w:type="spellStart"/>
            <w:r w:rsidRPr="0048605A">
              <w:rPr>
                <w:color w:val="auto"/>
              </w:rPr>
              <w:lastRenderedPageBreak/>
              <w:t>Ip</w:t>
            </w:r>
            <w:proofErr w:type="spellEnd"/>
            <w:r w:rsidRPr="0048605A">
              <w:rPr>
                <w:color w:val="auto"/>
              </w:rPr>
              <w:t xml:space="preserve"> </w:t>
            </w:r>
            <w:proofErr w:type="spellStart"/>
            <w:r w:rsidRPr="0048605A">
              <w:rPr>
                <w:color w:val="auto"/>
              </w:rPr>
              <w:t>Discover</w:t>
            </w:r>
            <w:proofErr w:type="spellEnd"/>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Openvas</w:t>
            </w:r>
            <w:proofErr w:type="spellEnd"/>
          </w:p>
          <w:p w:rsidR="00EF0153" w:rsidRPr="0048605A" w:rsidRDefault="00236437">
            <w:pPr>
              <w:tabs>
                <w:tab w:val="left" w:pos="1105"/>
              </w:tabs>
              <w:rPr>
                <w:color w:val="auto"/>
              </w:rPr>
            </w:pPr>
            <w:hyperlink r:id="rId32">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w:t>
            </w:r>
            <w:proofErr w:type="spellStart"/>
            <w:r w:rsidRPr="0048605A">
              <w:rPr>
                <w:color w:val="auto"/>
              </w:rPr>
              <w:t>IoT</w:t>
            </w:r>
            <w:proofErr w:type="spellEnd"/>
            <w:r w:rsidRPr="0048605A">
              <w:rPr>
                <w:color w:val="auto"/>
              </w:rPr>
              <w:t xml:space="preserve">.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Nikto</w:t>
            </w:r>
            <w:proofErr w:type="spellEnd"/>
          </w:p>
          <w:p w:rsidR="00EF0153" w:rsidRPr="0048605A" w:rsidRDefault="00236437">
            <w:pPr>
              <w:tabs>
                <w:tab w:val="left" w:pos="1105"/>
              </w:tabs>
              <w:rPr>
                <w:color w:val="auto"/>
              </w:rPr>
            </w:pPr>
            <w:hyperlink r:id="rId33">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Captura de cookies/</w:t>
            </w:r>
            <w:proofErr w:type="spellStart"/>
            <w:r w:rsidRPr="0048605A">
              <w:rPr>
                <w:color w:val="auto"/>
              </w:rPr>
              <w:t>prints</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236437">
            <w:pPr>
              <w:tabs>
                <w:tab w:val="left" w:pos="1105"/>
              </w:tabs>
              <w:rPr>
                <w:color w:val="auto"/>
              </w:rPr>
            </w:pPr>
            <w:hyperlink r:id="rId34">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 xml:space="preserve">Detección de </w:t>
            </w:r>
            <w:proofErr w:type="spellStart"/>
            <w:r w:rsidRPr="0048605A">
              <w:rPr>
                <w:color w:val="auto"/>
              </w:rPr>
              <w:t>rootkits</w:t>
            </w:r>
            <w:proofErr w:type="spellEnd"/>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Envío de eventos de </w:t>
            </w:r>
            <w:proofErr w:type="spellStart"/>
            <w:r w:rsidRPr="0048605A">
              <w:rPr>
                <w:color w:val="auto"/>
              </w:rPr>
              <w:t>dispositvos</w:t>
            </w:r>
            <w:proofErr w:type="spellEnd"/>
            <w:r w:rsidRPr="0048605A">
              <w:rPr>
                <w:color w:val="auto"/>
              </w:rPr>
              <w:t xml:space="preserve"> </w:t>
            </w:r>
            <w:proofErr w:type="spellStart"/>
            <w:r w:rsidRPr="0048605A">
              <w:rPr>
                <w:color w:val="auto"/>
              </w:rPr>
              <w:t>IoT</w:t>
            </w:r>
            <w:proofErr w:type="spellEnd"/>
            <w:r w:rsidRPr="0048605A">
              <w:rPr>
                <w:color w:val="auto"/>
              </w:rPr>
              <w: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KISMET</w:t>
            </w:r>
          </w:p>
          <w:p w:rsidR="00EF0153" w:rsidRPr="0048605A" w:rsidRDefault="00236437">
            <w:pPr>
              <w:tabs>
                <w:tab w:val="left" w:pos="1105"/>
              </w:tabs>
              <w:rPr>
                <w:color w:val="auto"/>
              </w:rPr>
            </w:pPr>
            <w:hyperlink r:id="rId35">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proofErr w:type="spellStart"/>
            <w:r w:rsidRPr="0048605A">
              <w:rPr>
                <w:color w:val="auto"/>
              </w:rPr>
              <w:t>Sniffer</w:t>
            </w:r>
            <w:proofErr w:type="spellEnd"/>
            <w:r w:rsidRPr="0048605A">
              <w:rPr>
                <w:color w:val="auto"/>
              </w:rPr>
              <w:t xml:space="preserv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w:t>
            </w:r>
            <w:proofErr w:type="spellStart"/>
            <w:r w:rsidRPr="0048605A">
              <w:rPr>
                <w:color w:val="auto"/>
              </w:rPr>
              <w:t>plugins</w:t>
            </w:r>
            <w:proofErr w:type="spellEnd"/>
            <w:r w:rsidRPr="0048605A">
              <w:rPr>
                <w:color w:val="auto"/>
              </w:rPr>
              <w:t xml:space="preserve">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proofErr w:type="spellStart"/>
            <w:r w:rsidRPr="0048605A">
              <w:rPr>
                <w:color w:val="auto"/>
              </w:rPr>
              <w:t>Penetration</w:t>
            </w:r>
            <w:proofErr w:type="spellEnd"/>
            <w:r w:rsidRPr="0048605A">
              <w:rPr>
                <w:color w:val="auto"/>
              </w:rPr>
              <w:t xml:space="preserve"> </w:t>
            </w:r>
            <w:proofErr w:type="spellStart"/>
            <w:r w:rsidRPr="0048605A">
              <w:rPr>
                <w:color w:val="auto"/>
              </w:rPr>
              <w:t>testing</w:t>
            </w:r>
            <w:proofErr w:type="spellEnd"/>
            <w:r w:rsidRPr="0048605A">
              <w:rPr>
                <w:color w:val="auto"/>
              </w:rPr>
              <w:t xml:space="preserve">.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w:t>
            </w:r>
            <w:proofErr w:type="spellStart"/>
            <w:r w:rsidRPr="0048605A">
              <w:rPr>
                <w:color w:val="auto"/>
              </w:rPr>
              <w:t>Rogue</w:t>
            </w:r>
            <w:proofErr w:type="spellEnd"/>
            <w:r w:rsidRPr="0048605A">
              <w:rPr>
                <w:color w:val="auto"/>
              </w:rPr>
              <w:t xml:space="preserv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w:t>
            </w:r>
            <w:proofErr w:type="spellStart"/>
            <w:r w:rsidRPr="0048605A">
              <w:rPr>
                <w:color w:val="auto"/>
              </w:rPr>
              <w:t>IoT</w:t>
            </w:r>
            <w:proofErr w:type="spellEnd"/>
            <w:r w:rsidRPr="0048605A">
              <w:rPr>
                <w:color w:val="auto"/>
              </w:rPr>
              <w:t xml:space="preserve">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w:t>
            </w:r>
            <w:proofErr w:type="spellStart"/>
            <w:r w:rsidRPr="0048605A">
              <w:rPr>
                <w:color w:val="auto"/>
              </w:rPr>
              <w:t>Raspbian</w:t>
            </w:r>
            <w:proofErr w:type="spellEnd"/>
            <w:r w:rsidRPr="0048605A">
              <w:rPr>
                <w:color w:val="auto"/>
              </w:rPr>
              <w:t xml:space="preserve">.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236437">
            <w:pPr>
              <w:tabs>
                <w:tab w:val="left" w:pos="1105"/>
              </w:tabs>
              <w:rPr>
                <w:color w:val="auto"/>
              </w:rPr>
            </w:pPr>
            <w:hyperlink r:id="rId36">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TCPDUMP</w:t>
            </w:r>
          </w:p>
          <w:p w:rsidR="00EF0153" w:rsidRPr="0048605A" w:rsidRDefault="00236437">
            <w:pPr>
              <w:tabs>
                <w:tab w:val="left" w:pos="1105"/>
              </w:tabs>
              <w:rPr>
                <w:color w:val="auto"/>
              </w:rPr>
            </w:pPr>
            <w:hyperlink r:id="rId37">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w:t>
            </w:r>
            <w:proofErr w:type="spellStart"/>
            <w:r w:rsidRPr="0048605A">
              <w:rPr>
                <w:color w:val="auto"/>
              </w:rPr>
              <w:t>libpcap</w:t>
            </w:r>
            <w:proofErr w:type="spellEnd"/>
            <w:r w:rsidRPr="0048605A">
              <w:rPr>
                <w:color w:val="auto"/>
              </w:rPr>
              <w:t xml:space="preserv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w:t>
            </w:r>
            <w:proofErr w:type="spellStart"/>
            <w:r w:rsidRPr="0048605A">
              <w:rPr>
                <w:color w:val="auto"/>
              </w:rPr>
              <w:t>plugins</w:t>
            </w:r>
            <w:proofErr w:type="spellEnd"/>
            <w:r w:rsidRPr="0048605A">
              <w:rPr>
                <w:color w:val="auto"/>
              </w:rPr>
              <w:t xml:space="preserv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FProbe</w:t>
            </w:r>
            <w:proofErr w:type="spellEnd"/>
          </w:p>
          <w:p w:rsidR="00EF0153" w:rsidRPr="0048605A" w:rsidRDefault="00236437">
            <w:pPr>
              <w:tabs>
                <w:tab w:val="left" w:pos="1105"/>
              </w:tabs>
              <w:rPr>
                <w:color w:val="auto"/>
              </w:rPr>
            </w:pPr>
            <w:hyperlink r:id="rId38">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w:t>
            </w:r>
            <w:proofErr w:type="spellStart"/>
            <w:r w:rsidRPr="0048605A">
              <w:rPr>
                <w:color w:val="auto"/>
              </w:rPr>
              <w:t>Libcap</w:t>
            </w:r>
            <w:proofErr w:type="spellEnd"/>
            <w:r w:rsidRPr="0048605A">
              <w:rPr>
                <w:color w:val="auto"/>
              </w:rPr>
              <w:t xml:space="preserve"> </w:t>
            </w:r>
            <w:proofErr w:type="spellStart"/>
            <w:r w:rsidRPr="0048605A">
              <w:rPr>
                <w:color w:val="auto"/>
              </w:rPr>
              <w:t>based</w:t>
            </w:r>
            <w:proofErr w:type="spellEnd"/>
            <w:r w:rsidRPr="0048605A">
              <w:rPr>
                <w:color w:val="auto"/>
              </w:rPr>
              <w:t xml:space="preserve">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Es utilizada para realizar </w:t>
            </w:r>
            <w:proofErr w:type="spellStart"/>
            <w:r w:rsidRPr="0048605A">
              <w:rPr>
                <w:color w:val="auto"/>
              </w:rPr>
              <w:t>port</w:t>
            </w:r>
            <w:proofErr w:type="spellEnd"/>
            <w:r w:rsidRPr="0048605A">
              <w:rPr>
                <w:color w:val="auto"/>
              </w:rPr>
              <w:t xml:space="preserve"> </w:t>
            </w:r>
            <w:proofErr w:type="spellStart"/>
            <w:r w:rsidRPr="0048605A">
              <w:rPr>
                <w:color w:val="auto"/>
              </w:rPr>
              <w:t>mirroring</w:t>
            </w:r>
            <w:proofErr w:type="spellEnd"/>
            <w:r w:rsidRPr="0048605A">
              <w:rPr>
                <w:color w:val="auto"/>
              </w:rPr>
              <w:t xml:space="preserve">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NFDump</w:t>
            </w:r>
            <w:proofErr w:type="spellEnd"/>
          </w:p>
          <w:p w:rsidR="00EF0153" w:rsidRPr="0048605A" w:rsidRDefault="00236437">
            <w:pPr>
              <w:tabs>
                <w:tab w:val="left" w:pos="1105"/>
              </w:tabs>
              <w:rPr>
                <w:color w:val="auto"/>
              </w:rPr>
            </w:pPr>
            <w:hyperlink r:id="rId39">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w:t>
            </w:r>
            <w:proofErr w:type="spellStart"/>
            <w:r w:rsidRPr="0048605A">
              <w:rPr>
                <w:color w:val="auto"/>
              </w:rPr>
              <w:t>nfcapd</w:t>
            </w:r>
            <w:proofErr w:type="spellEnd"/>
            <w:r w:rsidRPr="0048605A">
              <w:rPr>
                <w:color w:val="auto"/>
              </w:rPr>
              <w:t xml:space="preserve">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proofErr w:type="spellStart"/>
            <w:r w:rsidRPr="0048605A">
              <w:rPr>
                <w:color w:val="auto"/>
              </w:rPr>
              <w:t>Análsis</w:t>
            </w:r>
            <w:proofErr w:type="spellEnd"/>
            <w:r w:rsidRPr="0048605A">
              <w:rPr>
                <w:color w:val="auto"/>
              </w:rPr>
              <w:t xml:space="preserve">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está disponible para </w:t>
            </w:r>
            <w:proofErr w:type="spellStart"/>
            <w:r w:rsidRPr="0048605A">
              <w:rPr>
                <w:color w:val="auto"/>
              </w:rPr>
              <w:t>Raspian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proofErr w:type="spellStart"/>
            <w:r w:rsidRPr="0048605A">
              <w:rPr>
                <w:color w:val="auto"/>
                <w:lang w:val="en-US"/>
              </w:rPr>
              <w:t>NfSen</w:t>
            </w:r>
            <w:proofErr w:type="spellEnd"/>
            <w:r w:rsidRPr="0048605A">
              <w:rPr>
                <w:color w:val="auto"/>
                <w:lang w:val="en-US"/>
              </w:rPr>
              <w:t xml:space="preserve"> - </w:t>
            </w:r>
            <w:proofErr w:type="spellStart"/>
            <w:r w:rsidRPr="0048605A">
              <w:rPr>
                <w:color w:val="auto"/>
                <w:lang w:val="en-US"/>
              </w:rPr>
              <w:t>Netflow</w:t>
            </w:r>
            <w:proofErr w:type="spellEnd"/>
            <w:r w:rsidRPr="0048605A">
              <w:rPr>
                <w:color w:val="auto"/>
                <w:lang w:val="en-US"/>
              </w:rPr>
              <w:t xml:space="preserve"> Sensor</w:t>
            </w:r>
          </w:p>
          <w:p w:rsidR="00EF0153" w:rsidRPr="0048605A" w:rsidRDefault="00236437">
            <w:pPr>
              <w:tabs>
                <w:tab w:val="left" w:pos="1105"/>
              </w:tabs>
              <w:rPr>
                <w:color w:val="auto"/>
                <w:lang w:val="en-US"/>
              </w:rPr>
            </w:pPr>
            <w:hyperlink r:id="rId40">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w:t>
            </w:r>
            <w:proofErr w:type="spellStart"/>
            <w:r w:rsidRPr="0048605A">
              <w:rPr>
                <w:color w:val="auto"/>
              </w:rPr>
              <w:t>NFDump</w:t>
            </w:r>
            <w:proofErr w:type="spellEnd"/>
            <w:r w:rsidRPr="0048605A">
              <w:rPr>
                <w:color w:val="auto"/>
              </w:rPr>
              <w:t xml:space="preserve">.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Escribir </w:t>
            </w:r>
            <w:proofErr w:type="spellStart"/>
            <w:r w:rsidRPr="0048605A">
              <w:rPr>
                <w:color w:val="auto"/>
              </w:rPr>
              <w:t>plugins</w:t>
            </w:r>
            <w:proofErr w:type="spellEnd"/>
            <w:r w:rsidRPr="0048605A">
              <w:rPr>
                <w:color w:val="auto"/>
              </w:rPr>
              <w:t xml:space="preserve"> para </w:t>
            </w:r>
            <w:proofErr w:type="spellStart"/>
            <w:r w:rsidRPr="0048605A">
              <w:rPr>
                <w:color w:val="auto"/>
              </w:rPr>
              <w:t>NFDump</w:t>
            </w:r>
            <w:proofErr w:type="spellEnd"/>
            <w:r w:rsidRPr="0048605A">
              <w:rPr>
                <w:color w:val="auto"/>
              </w:rPr>
              <w:t>.</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para </w:t>
            </w:r>
            <w:proofErr w:type="spellStart"/>
            <w:r w:rsidRPr="0048605A">
              <w:rPr>
                <w:color w:val="auto"/>
              </w:rPr>
              <w:t>Raspian</w:t>
            </w:r>
            <w:proofErr w:type="spellEnd"/>
            <w:r w:rsidRPr="0048605A">
              <w:rPr>
                <w:color w:val="auto"/>
              </w:rPr>
              <w:t xml:space="preserve">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proofErr w:type="spellStart"/>
            <w:r w:rsidRPr="0048605A">
              <w:rPr>
                <w:color w:val="auto"/>
              </w:rPr>
              <w:t>NTop</w:t>
            </w:r>
            <w:proofErr w:type="spellEnd"/>
          </w:p>
          <w:p w:rsidR="00EF0153" w:rsidRPr="0048605A" w:rsidRDefault="00236437">
            <w:pPr>
              <w:tabs>
                <w:tab w:val="left" w:pos="1105"/>
              </w:tabs>
              <w:rPr>
                <w:color w:val="auto"/>
              </w:rPr>
            </w:pPr>
            <w:hyperlink r:id="rId41">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w:t>
            </w:r>
            <w:proofErr w:type="spellStart"/>
            <w:r w:rsidRPr="0048605A">
              <w:rPr>
                <w:color w:val="auto"/>
              </w:rPr>
              <w:t>Aberrant</w:t>
            </w:r>
            <w:proofErr w:type="spellEnd"/>
            <w:r w:rsidRPr="0048605A">
              <w:rPr>
                <w:color w:val="auto"/>
              </w:rPr>
              <w:t xml:space="preserve"> </w:t>
            </w:r>
            <w:proofErr w:type="spellStart"/>
            <w:r w:rsidRPr="0048605A">
              <w:rPr>
                <w:color w:val="auto"/>
              </w:rPr>
              <w:t>Behavior</w:t>
            </w:r>
            <w:proofErr w:type="spellEnd"/>
            <w:r w:rsidRPr="0048605A">
              <w:rPr>
                <w:color w:val="auto"/>
              </w:rPr>
              <w:t xml:space="preserve">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w:t>
            </w:r>
            <w:proofErr w:type="spellStart"/>
            <w:r w:rsidRPr="0048605A">
              <w:rPr>
                <w:color w:val="auto"/>
              </w:rPr>
              <w:t>IoT</w:t>
            </w:r>
            <w:proofErr w:type="spellEnd"/>
            <w:r w:rsidRPr="0048605A">
              <w:rPr>
                <w:color w:val="auto"/>
              </w:rPr>
              <w:t xml:space="preserve">.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DEA" w:rsidRDefault="00555DEA">
      <w:r>
        <w:separator/>
      </w:r>
    </w:p>
  </w:endnote>
  <w:endnote w:type="continuationSeparator" w:id="0">
    <w:p w:rsidR="00555DEA" w:rsidRDefault="00555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Arial Unicode MS"/>
    <w:panose1 w:val="02030600000101010101"/>
    <w:charset w:val="81"/>
    <w:family w:val="roman"/>
    <w:pitch w:val="variable"/>
    <w:sig w:usb0="00000000"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DEA" w:rsidRDefault="00555DEA">
      <w:r>
        <w:separator/>
      </w:r>
    </w:p>
  </w:footnote>
  <w:footnote w:type="continuationSeparator" w:id="0">
    <w:p w:rsidR="00555DEA" w:rsidRDefault="00555D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437" w:rsidRDefault="00236437">
    <w:pPr>
      <w:tabs>
        <w:tab w:val="center" w:pos="4419"/>
        <w:tab w:val="right" w:pos="883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7873"/>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611380A"/>
    <w:multiLevelType w:val="hybridMultilevel"/>
    <w:tmpl w:val="136EC9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05040F1"/>
    <w:multiLevelType w:val="hybridMultilevel"/>
    <w:tmpl w:val="5CCED8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81E1C99"/>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54C2807"/>
    <w:multiLevelType w:val="hybridMultilevel"/>
    <w:tmpl w:val="470AA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1"/>
  </w:num>
  <w:num w:numId="3">
    <w:abstractNumId w:val="9"/>
  </w:num>
  <w:num w:numId="4">
    <w:abstractNumId w:val="4"/>
  </w:num>
  <w:num w:numId="5">
    <w:abstractNumId w:val="7"/>
  </w:num>
  <w:num w:numId="6">
    <w:abstractNumId w:val="8"/>
  </w:num>
  <w:num w:numId="7">
    <w:abstractNumId w:val="11"/>
  </w:num>
  <w:num w:numId="8">
    <w:abstractNumId w:val="0"/>
  </w:num>
  <w:num w:numId="9">
    <w:abstractNumId w:val="10"/>
  </w:num>
  <w:num w:numId="10">
    <w:abstractNumId w:val="5"/>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D4DE2"/>
    <w:rsid w:val="00125BBB"/>
    <w:rsid w:val="00140F57"/>
    <w:rsid w:val="00165057"/>
    <w:rsid w:val="00193AD6"/>
    <w:rsid w:val="001F611C"/>
    <w:rsid w:val="002066A7"/>
    <w:rsid w:val="002358CD"/>
    <w:rsid w:val="00236437"/>
    <w:rsid w:val="00251875"/>
    <w:rsid w:val="0028648D"/>
    <w:rsid w:val="002C3FB0"/>
    <w:rsid w:val="002C5188"/>
    <w:rsid w:val="002F466C"/>
    <w:rsid w:val="00303F02"/>
    <w:rsid w:val="00347770"/>
    <w:rsid w:val="003F5AF1"/>
    <w:rsid w:val="00416A60"/>
    <w:rsid w:val="00477118"/>
    <w:rsid w:val="0048605A"/>
    <w:rsid w:val="004A7BE5"/>
    <w:rsid w:val="00555DEA"/>
    <w:rsid w:val="005D7ACC"/>
    <w:rsid w:val="006B70EE"/>
    <w:rsid w:val="006E2569"/>
    <w:rsid w:val="0070078A"/>
    <w:rsid w:val="00727D06"/>
    <w:rsid w:val="007C26D2"/>
    <w:rsid w:val="0081427F"/>
    <w:rsid w:val="008151DA"/>
    <w:rsid w:val="00875D96"/>
    <w:rsid w:val="00933041"/>
    <w:rsid w:val="0099518A"/>
    <w:rsid w:val="009F4244"/>
    <w:rsid w:val="00A04BE6"/>
    <w:rsid w:val="00A8253D"/>
    <w:rsid w:val="00A91D80"/>
    <w:rsid w:val="00B01D70"/>
    <w:rsid w:val="00B10AB3"/>
    <w:rsid w:val="00B1275F"/>
    <w:rsid w:val="00BA1AD4"/>
    <w:rsid w:val="00C621F5"/>
    <w:rsid w:val="00CF1EBD"/>
    <w:rsid w:val="00D9010F"/>
    <w:rsid w:val="00DD6E9A"/>
    <w:rsid w:val="00DE2EA0"/>
    <w:rsid w:val="00E37E4E"/>
    <w:rsid w:val="00E85056"/>
    <w:rsid w:val="00EF0153"/>
    <w:rsid w:val="00F05676"/>
    <w:rsid w:val="00F05BD4"/>
    <w:rsid w:val="00FB5065"/>
    <w:rsid w:val="00FD05BB"/>
    <w:rsid w:val="00FD35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DB297"/>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left w:w="115"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9" Type="http://schemas.openxmlformats.org/officeDocument/2006/relationships/hyperlink" Target="http://nfdump.sourceforge.ne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ossec.github.io/" TargetMode="External"/><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irt.net/Nikto2" TargetMode="External"/><Relationship Id="rId38" Type="http://schemas.openxmlformats.org/officeDocument/2006/relationships/hyperlink" Target="http://fprobe.sourceforge.ne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gamelinux/prads" TargetMode="External"/><Relationship Id="rId41" Type="http://schemas.openxmlformats.org/officeDocument/2006/relationships/hyperlink" Target="http://www.ntop.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openvas.org/" TargetMode="External"/><Relationship Id="rId37" Type="http://schemas.openxmlformats.org/officeDocument/2006/relationships/hyperlink" Target="http://www.tcpdump.org/" TargetMode="External"/><Relationship Id="rId40" Type="http://schemas.openxmlformats.org/officeDocument/2006/relationships/hyperlink" Target="http://nfsen.sourceforge.net/1.2.4/index.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uricata-ids.org/" TargetMode="External"/><Relationship Id="rId36" Type="http://schemas.openxmlformats.org/officeDocument/2006/relationships/hyperlink" Target="https://www.nagios.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ocsinventory-ng.or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nort.org/" TargetMode="External"/><Relationship Id="rId30" Type="http://schemas.openxmlformats.org/officeDocument/2006/relationships/hyperlink" Target="https://nmap.org/" TargetMode="External"/><Relationship Id="rId35" Type="http://schemas.openxmlformats.org/officeDocument/2006/relationships/hyperlink" Target="https://www.kismetwireless.net/"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41</Pages>
  <Words>9746</Words>
  <Characters>53605</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63225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andres vega</cp:lastModifiedBy>
  <cp:revision>21</cp:revision>
  <dcterms:created xsi:type="dcterms:W3CDTF">2018-01-05T20:07:00Z</dcterms:created>
  <dcterms:modified xsi:type="dcterms:W3CDTF">2018-01-16T04:51:00Z</dcterms:modified>
</cp:coreProperties>
</file>