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196" w:rsidRPr="002C226B" w:rsidRDefault="002C226B">
      <w:pPr>
        <w:rPr>
          <w:b/>
          <w:sz w:val="28"/>
          <w:szCs w:val="28"/>
          <w:u w:val="single"/>
          <w:lang w:val="es-MX"/>
        </w:rPr>
      </w:pPr>
      <w:r w:rsidRPr="002C226B">
        <w:rPr>
          <w:b/>
          <w:sz w:val="28"/>
          <w:szCs w:val="28"/>
          <w:u w:val="single"/>
          <w:lang w:val="es-MX"/>
        </w:rPr>
        <w:t xml:space="preserve">TRABAJO </w:t>
      </w:r>
      <w:proofErr w:type="gramStart"/>
      <w:r w:rsidRPr="002C226B">
        <w:rPr>
          <w:b/>
          <w:sz w:val="28"/>
          <w:szCs w:val="28"/>
          <w:u w:val="single"/>
          <w:lang w:val="es-MX"/>
        </w:rPr>
        <w:t>PRACTICO</w:t>
      </w:r>
      <w:proofErr w:type="gramEnd"/>
      <w:r w:rsidRPr="002C226B">
        <w:rPr>
          <w:b/>
          <w:sz w:val="28"/>
          <w:szCs w:val="28"/>
          <w:u w:val="single"/>
          <w:lang w:val="es-MX"/>
        </w:rPr>
        <w:t xml:space="preserve"> NRO 3</w:t>
      </w:r>
    </w:p>
    <w:p w:rsidR="002C226B" w:rsidRPr="002C226B" w:rsidRDefault="002C226B">
      <w:pPr>
        <w:rPr>
          <w:b/>
          <w:sz w:val="28"/>
          <w:szCs w:val="28"/>
          <w:u w:val="single"/>
          <w:lang w:val="es-MX"/>
        </w:rPr>
      </w:pPr>
    </w:p>
    <w:p w:rsidR="002C226B" w:rsidRPr="002C226B" w:rsidRDefault="002C226B">
      <w:pPr>
        <w:rPr>
          <w:b/>
          <w:sz w:val="28"/>
          <w:szCs w:val="28"/>
          <w:u w:val="single"/>
          <w:lang w:val="es-MX"/>
        </w:rPr>
      </w:pPr>
      <w:r w:rsidRPr="002C226B">
        <w:rPr>
          <w:b/>
          <w:sz w:val="28"/>
          <w:szCs w:val="28"/>
          <w:u w:val="single"/>
          <w:lang w:val="es-MX"/>
        </w:rPr>
        <w:t>LENGUAJE R</w:t>
      </w:r>
    </w:p>
    <w:p w:rsidR="002C226B" w:rsidRPr="002C226B" w:rsidRDefault="002C226B">
      <w:pPr>
        <w:rPr>
          <w:b/>
          <w:sz w:val="28"/>
          <w:szCs w:val="28"/>
          <w:u w:val="single"/>
          <w:lang w:val="es-MX"/>
        </w:rPr>
      </w:pPr>
    </w:p>
    <w:p w:rsidR="002C226B" w:rsidRDefault="002C226B">
      <w:pPr>
        <w:rPr>
          <w:b/>
          <w:sz w:val="28"/>
          <w:szCs w:val="28"/>
          <w:u w:val="single"/>
          <w:lang w:val="es-MX"/>
        </w:rPr>
      </w:pPr>
      <w:r w:rsidRPr="002C226B">
        <w:rPr>
          <w:b/>
          <w:sz w:val="28"/>
          <w:szCs w:val="28"/>
          <w:u w:val="single"/>
          <w:lang w:val="es-MX"/>
        </w:rPr>
        <w:t>PRIMER ETAPA</w:t>
      </w:r>
    </w:p>
    <w:p w:rsidR="002C226B" w:rsidRDefault="002C226B">
      <w:pPr>
        <w:rPr>
          <w:b/>
          <w:sz w:val="28"/>
          <w:szCs w:val="28"/>
          <w:u w:val="single"/>
          <w:lang w:val="es-MX"/>
        </w:rPr>
      </w:pPr>
    </w:p>
    <w:p w:rsidR="002C226B" w:rsidRDefault="002C226B" w:rsidP="002C226B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 w:rsidRPr="002C226B">
        <w:rPr>
          <w:b/>
          <w:sz w:val="28"/>
          <w:szCs w:val="28"/>
          <w:lang w:val="es-MX"/>
        </w:rPr>
        <w:t xml:space="preserve">Generar en Excel una base de datos que tenga al menos 50 registros o </w:t>
      </w:r>
      <w:proofErr w:type="spellStart"/>
      <w:proofErr w:type="gramStart"/>
      <w:r w:rsidRPr="002C226B">
        <w:rPr>
          <w:b/>
          <w:sz w:val="28"/>
          <w:szCs w:val="28"/>
          <w:lang w:val="es-MX"/>
        </w:rPr>
        <w:t>mas</w:t>
      </w:r>
      <w:proofErr w:type="spellEnd"/>
      <w:proofErr w:type="gramEnd"/>
      <w:r>
        <w:rPr>
          <w:b/>
          <w:sz w:val="28"/>
          <w:szCs w:val="28"/>
          <w:lang w:val="es-MX"/>
        </w:rPr>
        <w:t xml:space="preserve">, como </w:t>
      </w:r>
      <w:proofErr w:type="spellStart"/>
      <w:r>
        <w:rPr>
          <w:b/>
          <w:sz w:val="28"/>
          <w:szCs w:val="28"/>
          <w:lang w:val="es-MX"/>
        </w:rPr>
        <w:t>minimo</w:t>
      </w:r>
      <w:proofErr w:type="spellEnd"/>
      <w:r>
        <w:rPr>
          <w:b/>
          <w:sz w:val="28"/>
          <w:szCs w:val="28"/>
          <w:lang w:val="es-MX"/>
        </w:rPr>
        <w:t xml:space="preserve"> 5 campos, con datos numéricos y alfanuméricos.</w:t>
      </w:r>
    </w:p>
    <w:p w:rsidR="002C226B" w:rsidRDefault="002C226B" w:rsidP="002C226B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Generar luego en R-ESTUDIO, un script que muestre dicho archivo</w:t>
      </w:r>
    </w:p>
    <w:p w:rsidR="002C226B" w:rsidRDefault="002C226B" w:rsidP="002C226B">
      <w:pPr>
        <w:pStyle w:val="Prrafodelista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(</w:t>
      </w:r>
      <w:proofErr w:type="gramStart"/>
      <w:r>
        <w:rPr>
          <w:b/>
          <w:sz w:val="28"/>
          <w:szCs w:val="28"/>
          <w:lang w:val="es-MX"/>
        </w:rPr>
        <w:t>en</w:t>
      </w:r>
      <w:proofErr w:type="gramEnd"/>
      <w:r>
        <w:rPr>
          <w:b/>
          <w:sz w:val="28"/>
          <w:szCs w:val="28"/>
          <w:lang w:val="es-MX"/>
        </w:rPr>
        <w:t xml:space="preserve"> la solapa de script) captura de pantalla.</w:t>
      </w:r>
    </w:p>
    <w:p w:rsidR="002C226B" w:rsidRDefault="002C226B" w:rsidP="002C226B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En la solapa de variables y observaciones mostrar las variables del script (captura de pantalla)</w:t>
      </w:r>
    </w:p>
    <w:p w:rsidR="002C226B" w:rsidRDefault="002C226B" w:rsidP="002C226B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Instalar en la solapa inferior derecha las librerías </w:t>
      </w:r>
      <w:proofErr w:type="spellStart"/>
      <w:r>
        <w:rPr>
          <w:b/>
          <w:sz w:val="28"/>
          <w:szCs w:val="28"/>
          <w:lang w:val="es-MX"/>
        </w:rPr>
        <w:t>tidyr</w:t>
      </w:r>
      <w:proofErr w:type="spellEnd"/>
      <w:r>
        <w:rPr>
          <w:b/>
          <w:sz w:val="28"/>
          <w:szCs w:val="28"/>
          <w:lang w:val="es-MX"/>
        </w:rPr>
        <w:t xml:space="preserve">, </w:t>
      </w:r>
      <w:proofErr w:type="spellStart"/>
      <w:r>
        <w:rPr>
          <w:b/>
          <w:sz w:val="28"/>
          <w:szCs w:val="28"/>
          <w:lang w:val="es-MX"/>
        </w:rPr>
        <w:t>readxl</w:t>
      </w:r>
      <w:proofErr w:type="spellEnd"/>
      <w:r>
        <w:rPr>
          <w:b/>
          <w:sz w:val="28"/>
          <w:szCs w:val="28"/>
          <w:lang w:val="es-MX"/>
        </w:rPr>
        <w:t xml:space="preserve">, ggplot2, </w:t>
      </w:r>
      <w:proofErr w:type="spellStart"/>
      <w:r>
        <w:rPr>
          <w:b/>
          <w:sz w:val="28"/>
          <w:szCs w:val="28"/>
          <w:lang w:val="es-MX"/>
        </w:rPr>
        <w:t>dplyr</w:t>
      </w:r>
      <w:proofErr w:type="spellEnd"/>
      <w:r>
        <w:rPr>
          <w:b/>
          <w:sz w:val="28"/>
          <w:szCs w:val="28"/>
          <w:lang w:val="es-MX"/>
        </w:rPr>
        <w:t xml:space="preserve"> </w:t>
      </w:r>
    </w:p>
    <w:p w:rsidR="002C226B" w:rsidRDefault="002C226B" w:rsidP="002C226B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Con dos de las columnas de la tabla seleccionada generar un </w:t>
      </w:r>
      <w:proofErr w:type="spellStart"/>
      <w:r>
        <w:rPr>
          <w:b/>
          <w:sz w:val="28"/>
          <w:szCs w:val="28"/>
          <w:lang w:val="es-MX"/>
        </w:rPr>
        <w:t>grafico</w:t>
      </w:r>
      <w:proofErr w:type="spellEnd"/>
      <w:r>
        <w:rPr>
          <w:b/>
          <w:sz w:val="28"/>
          <w:szCs w:val="28"/>
          <w:lang w:val="es-MX"/>
        </w:rPr>
        <w:t xml:space="preserve"> usando ggplot2 y mostrar </w:t>
      </w:r>
      <w:proofErr w:type="spellStart"/>
      <w:r>
        <w:rPr>
          <w:b/>
          <w:sz w:val="28"/>
          <w:szCs w:val="28"/>
          <w:lang w:val="es-MX"/>
        </w:rPr>
        <w:t>graficos</w:t>
      </w:r>
      <w:proofErr w:type="spellEnd"/>
      <w:r>
        <w:rPr>
          <w:b/>
          <w:sz w:val="28"/>
          <w:szCs w:val="28"/>
          <w:lang w:val="es-MX"/>
        </w:rPr>
        <w:t xml:space="preserve"> de puntos, barra, lineal y fraccionado. (captura de pantalla)</w:t>
      </w:r>
    </w:p>
    <w:p w:rsidR="006B4075" w:rsidRDefault="002C226B" w:rsidP="002C226B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Instalar una nueva librería que se llama </w:t>
      </w:r>
      <w:proofErr w:type="spellStart"/>
      <w:r>
        <w:rPr>
          <w:b/>
          <w:sz w:val="28"/>
          <w:szCs w:val="28"/>
          <w:lang w:val="es-MX"/>
        </w:rPr>
        <w:t>tidyverse</w:t>
      </w:r>
      <w:proofErr w:type="spellEnd"/>
      <w:r>
        <w:rPr>
          <w:b/>
          <w:sz w:val="28"/>
          <w:szCs w:val="28"/>
          <w:lang w:val="es-MX"/>
        </w:rPr>
        <w:t xml:space="preserve"> (captura de pantalla)</w:t>
      </w:r>
    </w:p>
    <w:p w:rsidR="006B4075" w:rsidRDefault="006B4075" w:rsidP="002C226B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Usando esta librería calcular la media, mediana y desviación estándar. (en la solapa de consola) captura de pantalla del uso de la librería) y mostrar resultados.   </w:t>
      </w:r>
    </w:p>
    <w:p w:rsidR="0045665F" w:rsidRDefault="0045665F" w:rsidP="0045665F">
      <w:pPr>
        <w:rPr>
          <w:b/>
          <w:sz w:val="28"/>
          <w:szCs w:val="28"/>
          <w:lang w:val="es-MX"/>
        </w:rPr>
      </w:pPr>
    </w:p>
    <w:p w:rsidR="0045665F" w:rsidRDefault="0045665F" w:rsidP="0045665F">
      <w:pPr>
        <w:rPr>
          <w:b/>
          <w:sz w:val="28"/>
          <w:szCs w:val="28"/>
          <w:lang w:val="es-MX"/>
        </w:rPr>
      </w:pPr>
    </w:p>
    <w:p w:rsidR="0045665F" w:rsidRDefault="0045665F" w:rsidP="0045665F">
      <w:pPr>
        <w:rPr>
          <w:b/>
          <w:sz w:val="28"/>
          <w:szCs w:val="28"/>
          <w:lang w:val="es-MX"/>
        </w:rPr>
      </w:pPr>
    </w:p>
    <w:p w:rsidR="0045665F" w:rsidRDefault="0045665F" w:rsidP="0045665F">
      <w:pPr>
        <w:rPr>
          <w:b/>
          <w:sz w:val="28"/>
          <w:szCs w:val="28"/>
          <w:lang w:val="es-MX"/>
        </w:rPr>
      </w:pPr>
    </w:p>
    <w:p w:rsidR="0045665F" w:rsidRDefault="0045665F" w:rsidP="0045665F">
      <w:pPr>
        <w:rPr>
          <w:b/>
          <w:sz w:val="28"/>
          <w:szCs w:val="28"/>
          <w:lang w:val="es-MX"/>
        </w:rPr>
      </w:pPr>
      <w:bookmarkStart w:id="0" w:name="_GoBack"/>
    </w:p>
    <w:bookmarkEnd w:id="0"/>
    <w:p w:rsidR="0045665F" w:rsidRDefault="0045665F" w:rsidP="0045665F">
      <w:pPr>
        <w:rPr>
          <w:b/>
          <w:sz w:val="28"/>
          <w:szCs w:val="28"/>
          <w:lang w:val="es-MX"/>
        </w:rPr>
      </w:pPr>
    </w:p>
    <w:p w:rsidR="0045665F" w:rsidRPr="0045665F" w:rsidRDefault="0045665F" w:rsidP="0045665F">
      <w:pPr>
        <w:rPr>
          <w:b/>
          <w:sz w:val="28"/>
          <w:szCs w:val="28"/>
          <w:lang w:val="es-MX"/>
        </w:rPr>
      </w:pPr>
    </w:p>
    <w:p w:rsidR="002C226B" w:rsidRPr="002C226B" w:rsidRDefault="002C226B" w:rsidP="006B4075">
      <w:pPr>
        <w:pStyle w:val="Prrafodelista"/>
        <w:rPr>
          <w:b/>
          <w:sz w:val="28"/>
          <w:szCs w:val="28"/>
          <w:lang w:val="es-MX"/>
        </w:rPr>
      </w:pPr>
    </w:p>
    <w:p w:rsidR="002C226B" w:rsidRPr="002C226B" w:rsidRDefault="0045665F" w:rsidP="002C226B">
      <w:pPr>
        <w:pStyle w:val="Prrafodelista"/>
        <w:rPr>
          <w:b/>
          <w:sz w:val="28"/>
          <w:szCs w:val="28"/>
          <w:lang w:val="es-MX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 wp14:anchorId="0D9D91F6" wp14:editId="70F546AF">
            <wp:simplePos x="0" y="0"/>
            <wp:positionH relativeFrom="column">
              <wp:posOffset>43180</wp:posOffset>
            </wp:positionH>
            <wp:positionV relativeFrom="paragraph">
              <wp:posOffset>33655</wp:posOffset>
            </wp:positionV>
            <wp:extent cx="4563745" cy="4514850"/>
            <wp:effectExtent l="0" t="0" r="8255" b="0"/>
            <wp:wrapTight wrapText="bothSides">
              <wp:wrapPolygon edited="0">
                <wp:start x="0" y="0"/>
                <wp:lineTo x="0" y="21509"/>
                <wp:lineTo x="21549" y="21509"/>
                <wp:lineTo x="2154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9" t="23214" r="48499" b="18751"/>
                    <a:stretch/>
                  </pic:blipFill>
                  <pic:spPr bwMode="auto">
                    <a:xfrm>
                      <a:off x="0" y="0"/>
                      <a:ext cx="4563745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26B">
        <w:rPr>
          <w:b/>
          <w:sz w:val="28"/>
          <w:szCs w:val="28"/>
          <w:lang w:val="es-MX"/>
        </w:rPr>
        <w:t xml:space="preserve">   </w:t>
      </w:r>
      <w:r w:rsidR="002C226B" w:rsidRPr="002C226B">
        <w:rPr>
          <w:b/>
          <w:sz w:val="28"/>
          <w:szCs w:val="28"/>
          <w:lang w:val="es-MX"/>
        </w:rPr>
        <w:t xml:space="preserve">  </w:t>
      </w:r>
    </w:p>
    <w:sectPr w:rsidR="002C226B" w:rsidRPr="002C2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F59D5"/>
    <w:multiLevelType w:val="hybridMultilevel"/>
    <w:tmpl w:val="FB302DCC"/>
    <w:lvl w:ilvl="0" w:tplc="940E68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6B"/>
    <w:rsid w:val="002C226B"/>
    <w:rsid w:val="002C312F"/>
    <w:rsid w:val="0045665F"/>
    <w:rsid w:val="006819E6"/>
    <w:rsid w:val="006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26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6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26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6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AA4E2-43B1-4A5F-9DE1-A515B4BC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Giordanini</dc:creator>
  <cp:lastModifiedBy>Luffi</cp:lastModifiedBy>
  <cp:revision>2</cp:revision>
  <dcterms:created xsi:type="dcterms:W3CDTF">2022-09-13T11:32:00Z</dcterms:created>
  <dcterms:modified xsi:type="dcterms:W3CDTF">2022-09-13T11:32:00Z</dcterms:modified>
</cp:coreProperties>
</file>