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B9D" w:rsidRDefault="00804B6F">
      <w:r>
        <w:t>Para traçar rotas mais inteligentes, a empresa poderia implementar cestos de lixo inteligentes que a própria empresa forneceria, nestes cestos teria um sensor onde avisaria ao sistema sua quantidade de lixo, fazendo a empresa criar um sistema de coleta mais inteligente, coletando o lixo onde há mais necessidade, podendo focar nas partes da cidade onde tem mais lixo, reduzindo custos e fazendo uma coleta mais eficiente.</w:t>
      </w:r>
    </w:p>
    <w:p w:rsidR="00804B6F" w:rsidRDefault="00804B6F"/>
    <w:p w:rsidR="00804B6F" w:rsidRDefault="00804B6F"/>
    <w:p w:rsidR="00804B6F" w:rsidRDefault="00804B6F">
      <w:r>
        <w:t>Para economizar tempo também, a empresa poderia implementar cestos padronizados que possam ser rapidamente coletados, com uma mão mecânica de encaixe no caminhão, eles poderiam coletar de maneira ágil o lixo, economizando tempo e fazendo uma coleta mais ampla na cidade.</w:t>
      </w:r>
    </w:p>
    <w:p w:rsidR="00804B6F" w:rsidRDefault="00804B6F"/>
    <w:p w:rsidR="00804B6F" w:rsidRDefault="00804B6F">
      <w:bookmarkStart w:id="0" w:name="_GoBack"/>
      <w:bookmarkEnd w:id="0"/>
    </w:p>
    <w:p w:rsidR="00804B6F" w:rsidRDefault="00804B6F">
      <w:r>
        <w:t>Caminhões inteligentes, com as outras duas ferramentas, a empresa poderia também criar um caminhão semiautomático, onde haveria a necessidade apenas um motorista que iria guiar o caminhão aos pontos de cole, e através de sensores o caminhão sozinho faria a coleta do lixo, utilizando o braço mecânico.</w:t>
      </w:r>
    </w:p>
    <w:p w:rsidR="00804B6F" w:rsidRDefault="00804B6F"/>
    <w:p w:rsidR="00804B6F" w:rsidRDefault="00804B6F">
      <w:r>
        <w:t>RM:79922</w:t>
      </w:r>
    </w:p>
    <w:p w:rsidR="00804B6F" w:rsidRDefault="00804B6F">
      <w:r>
        <w:t xml:space="preserve">Nome: André Luiz Maia Tapioca </w:t>
      </w:r>
      <w:proofErr w:type="spellStart"/>
      <w:r>
        <w:t>Brenneisen</w:t>
      </w:r>
      <w:proofErr w:type="spellEnd"/>
      <w:r>
        <w:t>.</w:t>
      </w:r>
    </w:p>
    <w:sectPr w:rsidR="00804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6F"/>
    <w:rsid w:val="002F7690"/>
    <w:rsid w:val="00804B6F"/>
    <w:rsid w:val="0081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8D73"/>
  <w15:chartTrackingRefBased/>
  <w15:docId w15:val="{A11CEB30-B0CB-4089-8A8D-B8F3BB7B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Decoriko</dc:creator>
  <cp:keywords/>
  <dc:description/>
  <cp:lastModifiedBy>Decoriko</cp:lastModifiedBy>
  <cp:revision>1</cp:revision>
  <dcterms:created xsi:type="dcterms:W3CDTF">2020-04-14T14:34:00Z</dcterms:created>
  <dcterms:modified xsi:type="dcterms:W3CDTF">2020-04-14T14:42:00Z</dcterms:modified>
</cp:coreProperties>
</file>