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  <w:lang w:eastAsia="pt-BR"/>
        </w:rPr>
      </w:pPr>
      <w:bookmarkStart w:id="0" w:name="_GoBack"/>
      <w:bookmarkEnd w:id="0"/>
    </w:p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  <w:lang w:eastAsia="pt-BR"/>
        </w:rPr>
      </w:pPr>
      <w:r w:rsidRPr="00D30703">
        <w:rPr>
          <w:rFonts w:ascii="Verdana" w:eastAsia="Times New Roman" w:hAnsi="Verdana" w:cs="Times New Roman"/>
          <w:b/>
          <w:sz w:val="32"/>
          <w:szCs w:val="32"/>
          <w:lang w:eastAsia="pt-BR"/>
        </w:rPr>
        <w:t xml:space="preserve">PÓS-GRADUAÇÃO </w:t>
      </w:r>
      <w:r w:rsidR="00BC5F5D">
        <w:rPr>
          <w:rFonts w:ascii="Verdana" w:eastAsia="Times New Roman" w:hAnsi="Verdana" w:cs="Times New Roman"/>
          <w:b/>
          <w:sz w:val="32"/>
          <w:szCs w:val="32"/>
          <w:lang w:eastAsia="pt-BR"/>
        </w:rPr>
        <w:t xml:space="preserve">EM </w:t>
      </w:r>
      <w:r w:rsidR="00BC5F5D">
        <w:rPr>
          <w:rFonts w:ascii="Verdana" w:eastAsia="Times New Roman" w:hAnsi="Verdana" w:cs="Times New Roman"/>
          <w:b/>
          <w:sz w:val="32"/>
          <w:szCs w:val="32"/>
          <w:lang w:eastAsia="pt-BR"/>
        </w:rPr>
        <w:br/>
        <w:t>ENGENHARIA DE SOFTWARE</w:t>
      </w:r>
    </w:p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D30703" w:rsidRDefault="00BC5F5D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lang w:eastAsia="pt-BR"/>
        </w:rPr>
      </w:pPr>
      <w:r>
        <w:rPr>
          <w:rFonts w:ascii="Verdana" w:eastAsia="Times New Roman" w:hAnsi="Verdana" w:cs="Times New Roman"/>
          <w:b/>
          <w:lang w:eastAsia="pt-BR"/>
        </w:rPr>
        <w:t>ATIVIDADE INDIVIDUAL</w:t>
      </w:r>
    </w:p>
    <w:p w:rsidR="00BC5F5D" w:rsidRPr="00D30703" w:rsidRDefault="00BC5F5D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lang w:eastAsia="pt-BR"/>
        </w:rPr>
      </w:pPr>
      <w:r>
        <w:rPr>
          <w:rFonts w:ascii="Verdana" w:eastAsia="Times New Roman" w:hAnsi="Verdana" w:cs="Times New Roman"/>
          <w:b/>
          <w:lang w:eastAsia="pt-BR"/>
        </w:rPr>
        <w:t>ANÁLISE CRÍTICA DE ARTIGO</w:t>
      </w:r>
    </w:p>
    <w:p w:rsidR="00D30703" w:rsidRDefault="00D30703" w:rsidP="00A113AD"/>
    <w:p w:rsidR="00A113AD" w:rsidRPr="00BC5F5D" w:rsidRDefault="00A113AD" w:rsidP="00A113AD">
      <w:pPr>
        <w:rPr>
          <w:rFonts w:ascii="Verdana" w:hAnsi="Verdana"/>
        </w:rPr>
      </w:pPr>
      <w:r w:rsidRPr="00BC5F5D">
        <w:rPr>
          <w:rFonts w:ascii="Verdana" w:hAnsi="Verdana"/>
        </w:rPr>
        <w:t>Nome do aluno:</w:t>
      </w:r>
      <w:r w:rsidR="00C70569">
        <w:rPr>
          <w:rFonts w:ascii="Verdana" w:hAnsi="Verdana"/>
        </w:rPr>
        <w:t xml:space="preserve"> André de Paula Terceiro</w:t>
      </w:r>
    </w:p>
    <w:p w:rsidR="00A113AD" w:rsidRPr="00BC5F5D" w:rsidRDefault="00D30703" w:rsidP="006A58C9">
      <w:pPr>
        <w:tabs>
          <w:tab w:val="left" w:pos="5840"/>
        </w:tabs>
        <w:rPr>
          <w:rFonts w:ascii="Verdana" w:hAnsi="Verdana"/>
        </w:rPr>
      </w:pPr>
      <w:r w:rsidRPr="00BC5F5D">
        <w:rPr>
          <w:rFonts w:ascii="Verdana" w:hAnsi="Verdana"/>
        </w:rPr>
        <w:t>Data</w:t>
      </w:r>
      <w:r w:rsidR="008865A4">
        <w:rPr>
          <w:rFonts w:ascii="Verdana" w:hAnsi="Verdana"/>
        </w:rPr>
        <w:t xml:space="preserve"> da Entrega</w:t>
      </w:r>
      <w:r w:rsidRPr="00BC5F5D">
        <w:rPr>
          <w:rFonts w:ascii="Verdana" w:hAnsi="Verdana"/>
        </w:rPr>
        <w:t>:</w:t>
      </w:r>
      <w:r w:rsidR="00C70569">
        <w:rPr>
          <w:rFonts w:ascii="Verdana" w:hAnsi="Verdana"/>
        </w:rPr>
        <w:t xml:space="preserve"> </w:t>
      </w:r>
      <w:r w:rsidR="004E2CED">
        <w:rPr>
          <w:rFonts w:ascii="Verdana" w:hAnsi="Verdana"/>
        </w:rPr>
        <w:t>15</w:t>
      </w:r>
      <w:r w:rsidR="00C70569">
        <w:rPr>
          <w:rFonts w:ascii="Verdana" w:hAnsi="Verdana"/>
        </w:rPr>
        <w:t>/0</w:t>
      </w:r>
      <w:r w:rsidR="004E2CED">
        <w:rPr>
          <w:rFonts w:ascii="Verdana" w:hAnsi="Verdana"/>
        </w:rPr>
        <w:t>9</w:t>
      </w:r>
      <w:r w:rsidR="00C70569">
        <w:rPr>
          <w:rFonts w:ascii="Verdana" w:hAnsi="Verdana"/>
        </w:rPr>
        <w:t>/2012</w:t>
      </w:r>
      <w:r w:rsidR="006A58C9">
        <w:rPr>
          <w:rFonts w:ascii="Verdana" w:hAnsi="Verdana"/>
        </w:rPr>
        <w:tab/>
      </w:r>
    </w:p>
    <w:p w:rsidR="00D30703" w:rsidRPr="00BC5F5D" w:rsidRDefault="00D30703" w:rsidP="00A113AD">
      <w:pPr>
        <w:rPr>
          <w:rFonts w:ascii="Verdana" w:hAnsi="Verdana"/>
        </w:rPr>
      </w:pPr>
      <w:r w:rsidRPr="00BC5F5D">
        <w:rPr>
          <w:rFonts w:ascii="Verdana" w:hAnsi="Verdana"/>
        </w:rPr>
        <w:t>Nome do Artigo:</w:t>
      </w:r>
      <w:r w:rsidR="00963873">
        <w:rPr>
          <w:rFonts w:ascii="Verdana" w:hAnsi="Verdana"/>
        </w:rPr>
        <w:t xml:space="preserve"> </w:t>
      </w:r>
      <w:r w:rsidR="004E2CED">
        <w:rPr>
          <w:rFonts w:ascii="Verdana" w:hAnsi="Verdana"/>
        </w:rPr>
        <w:t>Implantação de uma Metodologia de Testes em Iterações para um Grupo Independente</w:t>
      </w:r>
    </w:p>
    <w:p w:rsidR="00A113AD" w:rsidRPr="00BC5F5D" w:rsidRDefault="00A113AD" w:rsidP="00BC5F5D">
      <w:pPr>
        <w:jc w:val="both"/>
        <w:rPr>
          <w:rFonts w:ascii="Verdana" w:hAnsi="Verdana"/>
        </w:rPr>
      </w:pPr>
      <w:r w:rsidRPr="00BC5F5D">
        <w:rPr>
          <w:rFonts w:ascii="Verdana" w:hAnsi="Verdana"/>
        </w:rPr>
        <w:t xml:space="preserve"> </w:t>
      </w:r>
    </w:p>
    <w:p w:rsidR="00283569" w:rsidRDefault="00467E4A" w:rsidP="00246DAF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283569">
        <w:rPr>
          <w:rFonts w:ascii="Verdana" w:hAnsi="Verdana"/>
        </w:rPr>
        <w:t>Qual</w:t>
      </w:r>
      <w:r w:rsidR="00A113AD" w:rsidRPr="00283569">
        <w:rPr>
          <w:rFonts w:ascii="Verdana" w:hAnsi="Verdana"/>
        </w:rPr>
        <w:t xml:space="preserve"> problema relevante</w:t>
      </w:r>
      <w:r w:rsidRPr="00283569">
        <w:rPr>
          <w:rFonts w:ascii="Verdana" w:hAnsi="Verdana"/>
        </w:rPr>
        <w:t>,</w:t>
      </w:r>
      <w:r w:rsidR="00A113AD" w:rsidRPr="00283569">
        <w:rPr>
          <w:rFonts w:ascii="Verdana" w:hAnsi="Verdana"/>
        </w:rPr>
        <w:t xml:space="preserve"> no contexto da engenharia de software</w:t>
      </w:r>
      <w:r w:rsidRPr="00283569">
        <w:rPr>
          <w:rFonts w:ascii="Verdana" w:hAnsi="Verdana"/>
        </w:rPr>
        <w:t>, foi apresentado?</w:t>
      </w:r>
    </w:p>
    <w:p w:rsidR="00246DAF" w:rsidRDefault="00F803C6" w:rsidP="00947039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O artigo mostrou que não é suficiente apenas ter um grupo independente de testes. Este grupo precisa de </w:t>
      </w:r>
      <w:r w:rsidR="00051BA0">
        <w:rPr>
          <w:rFonts w:ascii="Verdana" w:hAnsi="Verdana"/>
        </w:rPr>
        <w:t xml:space="preserve">um </w:t>
      </w:r>
      <w:r w:rsidR="004E2CED">
        <w:rPr>
          <w:rFonts w:ascii="Verdana" w:hAnsi="Verdana"/>
        </w:rPr>
        <w:t xml:space="preserve">processo </w:t>
      </w:r>
      <w:r w:rsidR="00873217">
        <w:rPr>
          <w:rFonts w:ascii="Verdana" w:hAnsi="Verdana"/>
        </w:rPr>
        <w:t>adequado</w:t>
      </w:r>
      <w:r w:rsidR="004E2CED">
        <w:rPr>
          <w:rFonts w:ascii="Verdana" w:hAnsi="Verdana"/>
        </w:rPr>
        <w:t>,</w:t>
      </w:r>
      <w:r>
        <w:rPr>
          <w:rFonts w:ascii="Verdana" w:hAnsi="Verdana"/>
        </w:rPr>
        <w:t xml:space="preserve"> utilizando técnicas eficientes,</w:t>
      </w:r>
      <w:r w:rsidR="004E2CED">
        <w:rPr>
          <w:rFonts w:ascii="Verdana" w:hAnsi="Verdana"/>
        </w:rPr>
        <w:t xml:space="preserve"> </w:t>
      </w:r>
      <w:r w:rsidR="00051BA0">
        <w:rPr>
          <w:rFonts w:ascii="Verdana" w:hAnsi="Verdana"/>
        </w:rPr>
        <w:t xml:space="preserve">envolvido com </w:t>
      </w:r>
      <w:proofErr w:type="gramStart"/>
      <w:r w:rsidR="004E2CED">
        <w:rPr>
          <w:rFonts w:ascii="Verdana" w:hAnsi="Verdana"/>
        </w:rPr>
        <w:t>todas</w:t>
      </w:r>
      <w:proofErr w:type="gramEnd"/>
      <w:r w:rsidR="004E2CED">
        <w:rPr>
          <w:rFonts w:ascii="Verdana" w:hAnsi="Verdana"/>
        </w:rPr>
        <w:t xml:space="preserve"> etapas do desenvolvimento, ajustado às características da empresa, apoiado por ferramentas, </w:t>
      </w:r>
      <w:r>
        <w:rPr>
          <w:rFonts w:ascii="Verdana" w:hAnsi="Verdana"/>
        </w:rPr>
        <w:t xml:space="preserve">com seus profissionais </w:t>
      </w:r>
      <w:r w:rsidR="004E2CED">
        <w:rPr>
          <w:rFonts w:ascii="Verdana" w:hAnsi="Verdana"/>
        </w:rPr>
        <w:t>treinados.</w:t>
      </w:r>
    </w:p>
    <w:p w:rsidR="00947039" w:rsidRPr="00246DAF" w:rsidRDefault="00947039" w:rsidP="00947039">
      <w:pPr>
        <w:pStyle w:val="PargrafodaLista"/>
        <w:ind w:left="360"/>
        <w:jc w:val="both"/>
        <w:rPr>
          <w:rFonts w:ascii="Verdana" w:hAnsi="Verdana"/>
        </w:rPr>
      </w:pPr>
    </w:p>
    <w:p w:rsidR="00246DAF" w:rsidRDefault="00467E4A" w:rsidP="004B565B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O problema foi</w:t>
      </w:r>
      <w:r w:rsidR="00A113AD" w:rsidRPr="00BC5F5D">
        <w:rPr>
          <w:rFonts w:ascii="Verdana" w:hAnsi="Verdana"/>
        </w:rPr>
        <w:t xml:space="preserve"> dirigido por </w:t>
      </w:r>
      <w:r w:rsidRPr="00BC5F5D">
        <w:rPr>
          <w:rFonts w:ascii="Verdana" w:hAnsi="Verdana"/>
        </w:rPr>
        <w:t>qual</w:t>
      </w:r>
      <w:r w:rsidR="00A113AD" w:rsidRPr="00BC5F5D">
        <w:rPr>
          <w:rFonts w:ascii="Verdana" w:hAnsi="Verdana"/>
        </w:rPr>
        <w:t xml:space="preserve"> pergunta?</w:t>
      </w:r>
    </w:p>
    <w:p w:rsidR="0003624A" w:rsidRDefault="004E2CED" w:rsidP="0003624A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A partir da constatação d</w:t>
      </w:r>
      <w:r w:rsidR="00634AA2">
        <w:rPr>
          <w:rFonts w:ascii="Verdana" w:hAnsi="Verdana"/>
        </w:rPr>
        <w:t>e uma</w:t>
      </w:r>
      <w:r>
        <w:rPr>
          <w:rFonts w:ascii="Verdana" w:hAnsi="Verdana"/>
        </w:rPr>
        <w:t xml:space="preserve"> empresa de software que seu processo de testes precisava de </w:t>
      </w:r>
      <w:r w:rsidR="00182B78">
        <w:rPr>
          <w:rFonts w:ascii="Verdana" w:hAnsi="Verdana"/>
        </w:rPr>
        <w:t>ajustes</w:t>
      </w:r>
      <w:r>
        <w:rPr>
          <w:rFonts w:ascii="Verdana" w:hAnsi="Verdana"/>
        </w:rPr>
        <w:t xml:space="preserve">, </w:t>
      </w:r>
      <w:r w:rsidR="00F803C6">
        <w:rPr>
          <w:rFonts w:ascii="Verdana" w:hAnsi="Verdana"/>
        </w:rPr>
        <w:t>foi contratada</w:t>
      </w:r>
      <w:r>
        <w:rPr>
          <w:rFonts w:ascii="Verdana" w:hAnsi="Verdana"/>
        </w:rPr>
        <w:t xml:space="preserve"> uma consultoria</w:t>
      </w:r>
      <w:r w:rsidR="00182B78">
        <w:rPr>
          <w:rFonts w:ascii="Verdana" w:hAnsi="Verdana"/>
        </w:rPr>
        <w:t xml:space="preserve"> e esta gerou uma série de melhorias implantando uma metodologia de testes em iterações para um grupo independente.</w:t>
      </w:r>
    </w:p>
    <w:p w:rsidR="00182B78" w:rsidRPr="00947039" w:rsidRDefault="00182B78" w:rsidP="0003624A">
      <w:pPr>
        <w:pStyle w:val="PargrafodaLista"/>
        <w:ind w:left="360"/>
        <w:jc w:val="both"/>
        <w:rPr>
          <w:rFonts w:ascii="Verdana" w:hAnsi="Verdana"/>
        </w:rPr>
      </w:pPr>
    </w:p>
    <w:p w:rsidR="00467E4A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Em sua experiência profissional, você consegue se identificar com o problema apresentado? Justifique.</w:t>
      </w:r>
    </w:p>
    <w:p w:rsidR="00182B78" w:rsidRDefault="004E2CED" w:rsidP="00182B78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Na empresa em que trabalho (e nas anteriores em que trabalhei</w:t>
      </w:r>
      <w:r w:rsidR="009A45B7">
        <w:rPr>
          <w:rFonts w:ascii="Verdana" w:hAnsi="Verdana"/>
        </w:rPr>
        <w:t>)</w:t>
      </w:r>
      <w:r w:rsidR="002663D2">
        <w:rPr>
          <w:rFonts w:ascii="Verdana" w:hAnsi="Verdana"/>
        </w:rPr>
        <w:t xml:space="preserve">, </w:t>
      </w:r>
      <w:r w:rsidR="00C82336">
        <w:rPr>
          <w:rFonts w:ascii="Verdana" w:hAnsi="Verdana"/>
        </w:rPr>
        <w:t>o número de pessoas na</w:t>
      </w:r>
      <w:r w:rsidR="002663D2">
        <w:rPr>
          <w:rFonts w:ascii="Verdana" w:hAnsi="Verdana"/>
        </w:rPr>
        <w:t xml:space="preserve"> equipe de desenvolvimento é pequen</w:t>
      </w:r>
      <w:r w:rsidR="00C82336">
        <w:rPr>
          <w:rFonts w:ascii="Verdana" w:hAnsi="Verdana"/>
        </w:rPr>
        <w:t>o</w:t>
      </w:r>
      <w:r w:rsidR="002663D2">
        <w:rPr>
          <w:rFonts w:ascii="Verdana" w:hAnsi="Verdana"/>
        </w:rPr>
        <w:t xml:space="preserve"> e não contamos com uma equipe independente de testes.</w:t>
      </w:r>
      <w:r w:rsidR="00182B78">
        <w:rPr>
          <w:rFonts w:ascii="Verdana" w:hAnsi="Verdana"/>
        </w:rPr>
        <w:t xml:space="preserve"> Independente disto, </w:t>
      </w:r>
    </w:p>
    <w:p w:rsidR="00E438ED" w:rsidRPr="00E438ED" w:rsidRDefault="004E2CED" w:rsidP="00E438ED">
      <w:pPr>
        <w:pStyle w:val="PargrafodaLista"/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um</w:t>
      </w:r>
      <w:proofErr w:type="gramEnd"/>
      <w:r>
        <w:rPr>
          <w:rFonts w:ascii="Verdana" w:hAnsi="Verdana"/>
        </w:rPr>
        <w:t xml:space="preserve"> processo ajustado </w:t>
      </w:r>
      <w:r w:rsidR="00E438ED">
        <w:rPr>
          <w:rFonts w:ascii="Verdana" w:hAnsi="Verdana"/>
        </w:rPr>
        <w:t xml:space="preserve">às características da empresa </w:t>
      </w:r>
      <w:r>
        <w:rPr>
          <w:rFonts w:ascii="Verdana" w:hAnsi="Verdana"/>
        </w:rPr>
        <w:t xml:space="preserve">tenderia a </w:t>
      </w:r>
      <w:r w:rsidR="00E438ED">
        <w:rPr>
          <w:rFonts w:ascii="Verdana" w:hAnsi="Verdana"/>
        </w:rPr>
        <w:t>melhorar os resultados que temos na área de testes</w:t>
      </w:r>
      <w:r w:rsidR="00182B78">
        <w:rPr>
          <w:rFonts w:ascii="Verdana" w:hAnsi="Verdana"/>
        </w:rPr>
        <w:t xml:space="preserve"> e o apoio de uma consultoria poderia nos ajudar.</w:t>
      </w:r>
    </w:p>
    <w:p w:rsidR="004B565B" w:rsidRPr="00BC5F5D" w:rsidRDefault="004B565B" w:rsidP="004B565B">
      <w:pPr>
        <w:pStyle w:val="PargrafodaLista"/>
        <w:ind w:left="360"/>
        <w:jc w:val="both"/>
        <w:rPr>
          <w:rFonts w:ascii="Verdana" w:hAnsi="Verdana"/>
        </w:rPr>
      </w:pPr>
    </w:p>
    <w:p w:rsidR="00467E4A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 xml:space="preserve">Os resultados apresentados </w:t>
      </w:r>
      <w:r w:rsidR="00D30703" w:rsidRPr="00BC5F5D">
        <w:rPr>
          <w:rFonts w:ascii="Verdana" w:hAnsi="Verdana"/>
        </w:rPr>
        <w:t>agregariam valor a sua experiência profissional</w:t>
      </w:r>
      <w:r w:rsidRPr="00BC5F5D">
        <w:rPr>
          <w:rFonts w:ascii="Verdana" w:hAnsi="Verdana"/>
        </w:rPr>
        <w:t>?</w:t>
      </w:r>
      <w:r w:rsidR="00D30703" w:rsidRPr="00BC5F5D">
        <w:rPr>
          <w:rFonts w:ascii="Verdana" w:hAnsi="Verdana"/>
        </w:rPr>
        <w:t xml:space="preserve"> Justifique.</w:t>
      </w:r>
    </w:p>
    <w:p w:rsidR="000B225C" w:rsidRDefault="000B225C" w:rsidP="000B225C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Quanto aos resultados apresentados no item </w:t>
      </w:r>
      <w:proofErr w:type="gramStart"/>
      <w:r>
        <w:rPr>
          <w:rFonts w:ascii="Verdana" w:hAnsi="Verdana"/>
        </w:rPr>
        <w:t>4</w:t>
      </w:r>
      <w:proofErr w:type="gramEnd"/>
      <w:r w:rsidR="002E6533">
        <w:rPr>
          <w:rFonts w:ascii="Verdana" w:hAnsi="Verdana"/>
        </w:rPr>
        <w:t xml:space="preserve"> do artigo</w:t>
      </w:r>
      <w:r>
        <w:rPr>
          <w:rFonts w:ascii="Verdana" w:hAnsi="Verdana"/>
        </w:rPr>
        <w:t>, todos tendem  a efetivamente melhorar o processo de testes da empresa</w:t>
      </w:r>
      <w:r w:rsidR="006A0892">
        <w:rPr>
          <w:rFonts w:ascii="Verdana" w:hAnsi="Verdana"/>
        </w:rPr>
        <w:t xml:space="preserve">. Creio porem que poderiam ser apresentados mais resultados apoiados por números e </w:t>
      </w:r>
      <w:r w:rsidR="006A0892">
        <w:rPr>
          <w:rFonts w:ascii="Verdana" w:hAnsi="Verdana"/>
        </w:rPr>
        <w:lastRenderedPageBreak/>
        <w:t>menos conceituais, obtidos em projetos reais antes e depois da aplicação da consultoria, de forma a mensurar os pontos fortes e fracos</w:t>
      </w:r>
      <w:r w:rsidR="00FC4B3D">
        <w:rPr>
          <w:rFonts w:ascii="Verdana" w:hAnsi="Verdana"/>
        </w:rPr>
        <w:t xml:space="preserve"> da implantação.</w:t>
      </w:r>
      <w:r w:rsidR="002E6533">
        <w:rPr>
          <w:rFonts w:ascii="Verdana" w:hAnsi="Verdana"/>
        </w:rPr>
        <w:t xml:space="preserve"> </w:t>
      </w:r>
    </w:p>
    <w:p w:rsidR="002E6533" w:rsidRDefault="002E6533" w:rsidP="000B225C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Independente disso</w:t>
      </w:r>
      <w:proofErr w:type="gramStart"/>
      <w:r>
        <w:rPr>
          <w:rFonts w:ascii="Verdana" w:hAnsi="Verdana"/>
        </w:rPr>
        <w:t>,</w:t>
      </w:r>
      <w:r w:rsidR="00873217">
        <w:rPr>
          <w:rFonts w:ascii="Verdana" w:hAnsi="Verdana"/>
        </w:rPr>
        <w:t xml:space="preserve"> </w:t>
      </w:r>
      <w:r>
        <w:rPr>
          <w:rFonts w:ascii="Verdana" w:hAnsi="Verdana"/>
        </w:rPr>
        <w:t>considero</w:t>
      </w:r>
      <w:proofErr w:type="gramEnd"/>
      <w:r>
        <w:rPr>
          <w:rFonts w:ascii="Verdana" w:hAnsi="Verdana"/>
        </w:rPr>
        <w:t xml:space="preserve"> que não apenas os resultados, o artigo como um todo agrega valor a minha experiência </w:t>
      </w:r>
      <w:r w:rsidR="00873217">
        <w:rPr>
          <w:rFonts w:ascii="Verdana" w:hAnsi="Verdana"/>
        </w:rPr>
        <w:t xml:space="preserve">profissional. Ele foi claro, objetivo, listou os tópicos que foram abordados em cada etapa, </w:t>
      </w:r>
      <w:proofErr w:type="gramStart"/>
      <w:r w:rsidR="00873217">
        <w:rPr>
          <w:rFonts w:ascii="Verdana" w:hAnsi="Verdana"/>
        </w:rPr>
        <w:t>citou</w:t>
      </w:r>
      <w:proofErr w:type="gramEnd"/>
      <w:r w:rsidR="00873217">
        <w:rPr>
          <w:rFonts w:ascii="Verdana" w:hAnsi="Verdana"/>
        </w:rPr>
        <w:t xml:space="preserve"> a base conceitual aplicada, algumas ferramentas utilizadas, entre outras características positivas.</w:t>
      </w:r>
    </w:p>
    <w:p w:rsidR="004B565B" w:rsidRPr="00BC5F5D" w:rsidRDefault="004B565B" w:rsidP="004B565B">
      <w:pPr>
        <w:pStyle w:val="PargrafodaLista"/>
        <w:ind w:left="360"/>
        <w:jc w:val="both"/>
        <w:rPr>
          <w:rFonts w:ascii="Verdana" w:hAnsi="Verdana"/>
        </w:rPr>
      </w:pPr>
    </w:p>
    <w:p w:rsidR="00E438ED" w:rsidRDefault="00467E4A" w:rsidP="00E438E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E438ED">
        <w:rPr>
          <w:rFonts w:ascii="Verdana" w:hAnsi="Verdana"/>
        </w:rPr>
        <w:t>Seria</w:t>
      </w:r>
      <w:r w:rsidR="00A113AD" w:rsidRPr="00E438ED">
        <w:rPr>
          <w:rFonts w:ascii="Verdana" w:hAnsi="Verdana"/>
        </w:rPr>
        <w:t xml:space="preserve"> possível reproduzir a análise realizada no texto?</w:t>
      </w:r>
      <w:r w:rsidRPr="00E438ED">
        <w:rPr>
          <w:rFonts w:ascii="Verdana" w:hAnsi="Verdana"/>
        </w:rPr>
        <w:t xml:space="preserve"> Justifique</w:t>
      </w:r>
      <w:r w:rsidR="008865A4" w:rsidRPr="00E438ED">
        <w:rPr>
          <w:rFonts w:ascii="Verdana" w:hAnsi="Verdana"/>
        </w:rPr>
        <w:t>, comentando acerca das dificuldades e desafios a serem superados para a reprodução dessa análise</w:t>
      </w:r>
      <w:r w:rsidRPr="00E438ED">
        <w:rPr>
          <w:rFonts w:ascii="Verdana" w:hAnsi="Verdana"/>
        </w:rPr>
        <w:t>.</w:t>
      </w:r>
    </w:p>
    <w:p w:rsidR="00884F6F" w:rsidRDefault="00884F6F" w:rsidP="00E438ED">
      <w:pPr>
        <w:pStyle w:val="PargrafodaLista"/>
        <w:ind w:left="357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E438ED">
        <w:rPr>
          <w:rFonts w:ascii="Verdana" w:hAnsi="Verdana"/>
        </w:rPr>
        <w:t xml:space="preserve">análise </w:t>
      </w:r>
      <w:r>
        <w:rPr>
          <w:rFonts w:ascii="Verdana" w:hAnsi="Verdana"/>
        </w:rPr>
        <w:t>apresentada foi facilitada por diversos fatores, como por exemplo:</w:t>
      </w:r>
    </w:p>
    <w:p w:rsidR="00884F6F" w:rsidRDefault="00884F6F" w:rsidP="00884F6F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direção da empresa apoiou, pois estava consciente que uma melhora era necessária;</w:t>
      </w:r>
    </w:p>
    <w:p w:rsidR="00884F6F" w:rsidRDefault="00884F6F" w:rsidP="00884F6F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Já existia na empresa uma equipe independente de testes, então não foi preciso chegar </w:t>
      </w: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 xml:space="preserve"> conclusão desta necessidade e sim fazer ajustes já tendo a equipe;</w:t>
      </w:r>
    </w:p>
    <w:p w:rsidR="0019118A" w:rsidRPr="0019118A" w:rsidRDefault="0019118A" w:rsidP="0019118A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19118A">
        <w:rPr>
          <w:rFonts w:ascii="Verdana" w:hAnsi="Verdana"/>
        </w:rPr>
        <w:t xml:space="preserve">Tendo </w:t>
      </w:r>
      <w:proofErr w:type="gramStart"/>
      <w:r w:rsidRPr="0019118A">
        <w:rPr>
          <w:rFonts w:ascii="Verdana" w:hAnsi="Verdana"/>
        </w:rPr>
        <w:t>3</w:t>
      </w:r>
      <w:proofErr w:type="gramEnd"/>
      <w:r w:rsidRPr="0019118A">
        <w:rPr>
          <w:rFonts w:ascii="Verdana" w:hAnsi="Verdana"/>
        </w:rPr>
        <w:t xml:space="preserve"> iterações (a quarta não foi executada segundo os autores) com 3 a 4 semanas de duração, a atividade durou mais de 2 meses</w:t>
      </w:r>
      <w:r>
        <w:rPr>
          <w:rFonts w:ascii="Verdana" w:hAnsi="Verdana"/>
        </w:rPr>
        <w:t>.</w:t>
      </w:r>
      <w:r w:rsidRPr="0019118A">
        <w:rPr>
          <w:rFonts w:ascii="Verdana" w:hAnsi="Verdana"/>
        </w:rPr>
        <w:t xml:space="preserve"> </w:t>
      </w:r>
      <w:r w:rsidR="000B225C">
        <w:rPr>
          <w:rFonts w:ascii="Verdana" w:hAnsi="Verdana"/>
        </w:rPr>
        <w:t xml:space="preserve">Neste período a empresa permitiu a criação de “pilotos exercício” e a dedicação de 50% do tempo para o projeto de consultoria em testes. </w:t>
      </w:r>
      <w:r>
        <w:rPr>
          <w:rFonts w:ascii="Verdana" w:hAnsi="Verdana"/>
        </w:rPr>
        <w:t xml:space="preserve">Creio que </w:t>
      </w:r>
      <w:r w:rsidR="000B225C">
        <w:rPr>
          <w:rFonts w:ascii="Verdana" w:hAnsi="Verdana"/>
        </w:rPr>
        <w:t xml:space="preserve">muitas empresas exigiriam a aplicação </w:t>
      </w:r>
      <w:r w:rsidRPr="0019118A">
        <w:rPr>
          <w:rFonts w:ascii="Verdana" w:hAnsi="Verdana"/>
        </w:rPr>
        <w:t>em um tempo mais curto</w:t>
      </w:r>
      <w:r w:rsidR="000B225C">
        <w:rPr>
          <w:rFonts w:ascii="Verdana" w:hAnsi="Verdana"/>
        </w:rPr>
        <w:t>, ou comprometendo menos tempo por dia, ou fixando apenas poucos dias por semana (independente de ser possível ou não</w:t>
      </w:r>
      <w:r w:rsidR="00A121E7">
        <w:rPr>
          <w:rFonts w:ascii="Verdana" w:hAnsi="Verdana"/>
        </w:rPr>
        <w:t xml:space="preserve"> chegar aos resultados restringindo o tempo</w:t>
      </w:r>
      <w:r w:rsidR="000B225C">
        <w:rPr>
          <w:rFonts w:ascii="Verdana" w:hAnsi="Verdana"/>
        </w:rPr>
        <w:t>)</w:t>
      </w:r>
      <w:r w:rsidRPr="0019118A">
        <w:rPr>
          <w:rFonts w:ascii="Verdana" w:hAnsi="Verdana"/>
        </w:rPr>
        <w:t>;</w:t>
      </w:r>
    </w:p>
    <w:p w:rsidR="0019118A" w:rsidRPr="0019118A" w:rsidRDefault="00A121E7" w:rsidP="0019118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Segundo o item </w:t>
      </w:r>
      <w:proofErr w:type="gramStart"/>
      <w:r>
        <w:rPr>
          <w:rFonts w:ascii="Verdana" w:hAnsi="Verdana"/>
        </w:rPr>
        <w:t>4</w:t>
      </w:r>
      <w:proofErr w:type="gramEnd"/>
      <w:r>
        <w:rPr>
          <w:rFonts w:ascii="Verdana" w:hAnsi="Verdana"/>
        </w:rPr>
        <w:t xml:space="preserve"> do artigo, ocorreu um “aumento no tempo total do projeto, já que vários pilotos exercícios foram executados”. Isto poderia ser inviável se aplicado em outras empresas</w:t>
      </w:r>
      <w:r w:rsidR="0019118A" w:rsidRPr="0019118A">
        <w:rPr>
          <w:rFonts w:ascii="Verdana" w:hAnsi="Verdana"/>
        </w:rPr>
        <w:t>;</w:t>
      </w:r>
    </w:p>
    <w:p w:rsidR="0019118A" w:rsidRPr="000B225C" w:rsidRDefault="00A121E7" w:rsidP="00024BAA">
      <w:pPr>
        <w:ind w:left="426"/>
        <w:rPr>
          <w:rFonts w:ascii="Verdana" w:hAnsi="Verdana"/>
        </w:rPr>
      </w:pPr>
      <w:r>
        <w:rPr>
          <w:rFonts w:ascii="Verdana" w:hAnsi="Verdana"/>
        </w:rPr>
        <w:t xml:space="preserve">Acredito que seja possível reproduzir a análise, sendo ela realizada por uma equipe capacitada como a </w:t>
      </w:r>
      <w:r w:rsidR="00024BAA">
        <w:rPr>
          <w:rFonts w:ascii="Verdana" w:hAnsi="Verdana"/>
        </w:rPr>
        <w:t>do NEXT e contornadas eventuais dificuldades</w:t>
      </w:r>
      <w:r w:rsidR="009C08D5">
        <w:rPr>
          <w:rFonts w:ascii="Verdana" w:hAnsi="Verdana"/>
        </w:rPr>
        <w:t>,</w:t>
      </w:r>
      <w:r w:rsidR="00024BAA">
        <w:rPr>
          <w:rFonts w:ascii="Verdana" w:hAnsi="Verdana"/>
        </w:rPr>
        <w:t xml:space="preserve"> caso os itens enumerados acima não estejam presentes.</w:t>
      </w:r>
    </w:p>
    <w:sectPr w:rsidR="0019118A" w:rsidRPr="000B225C" w:rsidSect="00F84E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04D" w:rsidRDefault="0085404D" w:rsidP="00D30703">
      <w:pPr>
        <w:spacing w:after="0" w:line="240" w:lineRule="auto"/>
      </w:pPr>
      <w:r>
        <w:separator/>
      </w:r>
    </w:p>
  </w:endnote>
  <w:endnote w:type="continuationSeparator" w:id="1">
    <w:p w:rsidR="0085404D" w:rsidRDefault="0085404D" w:rsidP="00D3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04D" w:rsidRDefault="0085404D" w:rsidP="00D30703">
      <w:pPr>
        <w:spacing w:after="0" w:line="240" w:lineRule="auto"/>
      </w:pPr>
      <w:r>
        <w:separator/>
      </w:r>
    </w:p>
  </w:footnote>
  <w:footnote w:type="continuationSeparator" w:id="1">
    <w:p w:rsidR="0085404D" w:rsidRDefault="0085404D" w:rsidP="00D3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03" w:rsidRDefault="00D30703">
    <w:pPr>
      <w:pStyle w:val="Cabealho"/>
    </w:pPr>
    <w:r>
      <w:rPr>
        <w:noProof/>
        <w:lang w:eastAsia="pt-BR"/>
      </w:rPr>
      <w:drawing>
        <wp:inline distT="0" distB="0" distL="0" distR="0">
          <wp:extent cx="4998720" cy="8534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2043"/>
    <w:multiLevelType w:val="hybridMultilevel"/>
    <w:tmpl w:val="A5762F9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C8F08B8"/>
    <w:multiLevelType w:val="hybridMultilevel"/>
    <w:tmpl w:val="3C503D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13AD"/>
    <w:rsid w:val="00024BAA"/>
    <w:rsid w:val="0003624A"/>
    <w:rsid w:val="00051BA0"/>
    <w:rsid w:val="000B225C"/>
    <w:rsid w:val="000F55C9"/>
    <w:rsid w:val="000F60FB"/>
    <w:rsid w:val="000F7D6E"/>
    <w:rsid w:val="00182B78"/>
    <w:rsid w:val="0019118A"/>
    <w:rsid w:val="001B5FDB"/>
    <w:rsid w:val="00246DAF"/>
    <w:rsid w:val="002663D2"/>
    <w:rsid w:val="00283569"/>
    <w:rsid w:val="00293A96"/>
    <w:rsid w:val="002E6533"/>
    <w:rsid w:val="00374372"/>
    <w:rsid w:val="00393922"/>
    <w:rsid w:val="004365C8"/>
    <w:rsid w:val="00467E4A"/>
    <w:rsid w:val="004B565B"/>
    <w:rsid w:val="004E2CED"/>
    <w:rsid w:val="004E2E28"/>
    <w:rsid w:val="004F5070"/>
    <w:rsid w:val="005178A9"/>
    <w:rsid w:val="00536EB0"/>
    <w:rsid w:val="00543FEF"/>
    <w:rsid w:val="005654B0"/>
    <w:rsid w:val="00634AA2"/>
    <w:rsid w:val="006A0892"/>
    <w:rsid w:val="006A58C9"/>
    <w:rsid w:val="00837AE0"/>
    <w:rsid w:val="008520A6"/>
    <w:rsid w:val="0085404D"/>
    <w:rsid w:val="00873217"/>
    <w:rsid w:val="00884F6F"/>
    <w:rsid w:val="008865A4"/>
    <w:rsid w:val="00947039"/>
    <w:rsid w:val="00963873"/>
    <w:rsid w:val="009A45B7"/>
    <w:rsid w:val="009C08D5"/>
    <w:rsid w:val="00A113AD"/>
    <w:rsid w:val="00A121E7"/>
    <w:rsid w:val="00A62A0F"/>
    <w:rsid w:val="00AC293D"/>
    <w:rsid w:val="00AF76CE"/>
    <w:rsid w:val="00B37B37"/>
    <w:rsid w:val="00B522B3"/>
    <w:rsid w:val="00B66F01"/>
    <w:rsid w:val="00BC5F5D"/>
    <w:rsid w:val="00BD0645"/>
    <w:rsid w:val="00C079AD"/>
    <w:rsid w:val="00C2109C"/>
    <w:rsid w:val="00C221E7"/>
    <w:rsid w:val="00C70569"/>
    <w:rsid w:val="00C82336"/>
    <w:rsid w:val="00D30703"/>
    <w:rsid w:val="00DD776B"/>
    <w:rsid w:val="00E438ED"/>
    <w:rsid w:val="00F61B9C"/>
    <w:rsid w:val="00F77819"/>
    <w:rsid w:val="00F803C6"/>
    <w:rsid w:val="00F84E9C"/>
    <w:rsid w:val="00FC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3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703"/>
  </w:style>
  <w:style w:type="paragraph" w:styleId="Rodap">
    <w:name w:val="footer"/>
    <w:basedOn w:val="Normal"/>
    <w:link w:val="Rodap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703"/>
  </w:style>
  <w:style w:type="paragraph" w:styleId="Textodebalo">
    <w:name w:val="Balloon Text"/>
    <w:basedOn w:val="Normal"/>
    <w:link w:val="TextodebaloChar"/>
    <w:uiPriority w:val="99"/>
    <w:semiHidden/>
    <w:unhideWhenUsed/>
    <w:rsid w:val="00D3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3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703"/>
  </w:style>
  <w:style w:type="paragraph" w:styleId="Rodap">
    <w:name w:val="footer"/>
    <w:basedOn w:val="Normal"/>
    <w:link w:val="Rodap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703"/>
  </w:style>
  <w:style w:type="paragraph" w:styleId="Textodebalo">
    <w:name w:val="Balloon Text"/>
    <w:basedOn w:val="Normal"/>
    <w:link w:val="TextodebaloChar"/>
    <w:uiPriority w:val="99"/>
    <w:semiHidden/>
    <w:unhideWhenUsed/>
    <w:rsid w:val="00D3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eu</cp:lastModifiedBy>
  <cp:revision>29</cp:revision>
  <cp:lastPrinted>2012-09-15T02:55:00Z</cp:lastPrinted>
  <dcterms:created xsi:type="dcterms:W3CDTF">2012-08-01T21:48:00Z</dcterms:created>
  <dcterms:modified xsi:type="dcterms:W3CDTF">2012-09-15T02:57:00Z</dcterms:modified>
</cp:coreProperties>
</file>