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10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23782F12" w14:textId="001F0B7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  <w:p w14:paraId="23782F12" w14:textId="001F0B7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003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/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330A0DDF" w14:textId="5DFAD470" w:rsidR="009B63D0" w:rsidRDefault="009C7FC0" w:rsidP="009C7FC0">
      <w:pPr>
        <w:spacing w:line="240" w:lineRule="auto"/>
        <w:rPr>
          <w:rFonts w:ascii="Calibri" w:hAnsi="Calibri"/>
          <w:b/>
          <w:color w:val="2F5496" w:themeColor="accent1" w:themeShade="BF"/>
          <w:sz w:val="28"/>
          <w:szCs w:val="28"/>
        </w:rPr>
      </w:pPr>
      <w:proofErr w:type="gramStart"/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/>
      </w:r>
    </w:p>
    <w:p w14:paraId="00A8A7AC" w14:textId="77777777" w:rsidR="009B43C7" w:rsidRPr="009B63D0" w:rsidRDefault="009B43C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100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22"/>
        <w:gridCol w:w="3561"/>
        <w:gridCol w:w="1227"/>
        <w:gridCol w:w="222"/>
      </w:tblGrid>
      <w:tr w:rsidR="00B41B5A" w:rsidRPr="00421047" w14:paraId="565E42DB" w14:textId="77777777" w:rsidTr="009B4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2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48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64D456DA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2441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0570CCF2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4F7DDA59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2441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6075F071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A2E6E04" w14:textId="77777777" w:rsidR="009B43C7" w:rsidRPr="00421047" w:rsidRDefault="009B43C7" w:rsidP="009B43C7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 xml:space="preserve">Produção Porca 5/16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23F463A" w14:textId="1C754962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024CB93E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79602EF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 xml:space="preserve">. M10x25</w:t>
            </w:r>
          </w:p>
        </w:tc>
        <w:tc>
          <w:tcPr>
            <w:tcW w:w="2441" w:type="pct"/>
            <w:shd w:val="clear" w:color="auto" w:fill="auto"/>
          </w:tcPr>
          <w:p w14:paraId="40FB432C" w14:textId="6C9BA2D2" w:rsidR="009B43C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1A79EC8D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46B3339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 xml:space="preserve">. M20x110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2F98F84A" w14:textId="1CB2F6AB" w:rsidR="009B43C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5FB1743D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2" w:type="pct"/>
            <w:gridSpan w:val="2"/>
            <w:noWrap/>
          </w:tcPr>
          <w:p w14:paraId="5274A381" w14:textId="77777777" w:rsidR="009B43C7" w:rsidRPr="00421047" w:rsidRDefault="009B43C7" w:rsidP="009B43C7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proofErr w:type="gramStart"/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proofErr w:type="gramEnd"/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6697BF9F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tbl>
      <w:tblPr>
        <w:tblStyle w:val="ListaMdia2-nfase1"/>
        <w:tblW w:w="8524" w:type="dxa"/>
        <w:tblInd w:w="-20" w:type="dxa"/>
        <w:tblLook w:val="04A0" w:firstRow="1" w:lastRow="0" w:firstColumn="1" w:lastColumn="0" w:noHBand="0" w:noVBand="1"/>
      </w:tblPr>
      <w:tblGrid>
        <w:gridCol w:w="2668"/>
        <w:gridCol w:w="730"/>
        <w:gridCol w:w="715"/>
        <w:gridCol w:w="634"/>
        <w:gridCol w:w="584"/>
        <w:gridCol w:w="742"/>
        <w:gridCol w:w="644"/>
        <w:gridCol w:w="793"/>
        <w:gridCol w:w="1014"/>
      </w:tblGrid>
      <w:tr w:rsidR="00270FF1" w:rsidRPr="003B13F1" w14:paraId="6CF928B0" w14:textId="77777777" w:rsidTr="00270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3E465B26" w14:textId="77777777" w:rsidR="00270F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2C239ADF" w14:textId="77777777" w:rsidR="00270FF1" w:rsidRPr="003B13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860354" w:rsidRPr="003B13F1" w14:paraId="3F9C9A44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9AD350" w14:textId="77777777" w:rsidR="00270FF1" w:rsidRPr="00CA1326" w:rsidRDefault="00270FF1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A962C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283F4768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1EA335D4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7654BFB5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2C4B7DB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7228BC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35A2BC3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254DAE1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301C381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5A0A9B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Obs.:</w:t>
            </w:r>
          </w:p>
        </w:tc>
      </w:tr>
      <w:tr w:rsidR="00270FF1" w:rsidRPr="003B13F1" w14:paraId="64D7C9A9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5D6FE0A" w14:textId="62B9CB16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53DCAF9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</w:tcPr>
          <w:p w14:paraId="5448BAF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1900</w:t>
            </w:r>
          </w:p>
        </w:tc>
        <w:tc>
          <w:tcPr>
            <w:tcW w:w="634" w:type="dxa"/>
          </w:tcPr>
          <w:p w14:paraId="0539C61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</w:tcPr>
          <w:p w14:paraId="1472105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</w:tcPr>
          <w:p w14:paraId="76E9B03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2.260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7E1A53A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793" w:type="dxa"/>
          </w:tcPr>
          <w:p w14:paraId="5307D22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Carb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014" w:type="dxa"/>
          </w:tcPr>
          <w:p w14:paraId="6E16340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02 Tanques duplos.</w:t>
            </w:r>
          </w:p>
        </w:tc>
      </w:tr>
      <w:tr w:rsidR="00860354" w:rsidRPr="003B13F1" w14:paraId="55B51850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5604ACF" w14:textId="531CAE5F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A22CF0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446DF6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4987D94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7BA766B6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01C3FD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3.450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36CAE2EB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0701ED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085C3DA2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Lavagem Cascata</w:t>
            </w:r>
          </w:p>
        </w:tc>
      </w:tr>
      <w:tr w:rsidR="00270FF1" w:rsidRPr="003B13F1" w14:paraId="2CAAD365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F729233" w14:textId="3D407B8D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095F7FE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2FBA7E6F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1680</w:t>
            </w:r>
          </w:p>
        </w:tc>
        <w:tc>
          <w:tcPr>
            <w:tcW w:w="634" w:type="dxa"/>
          </w:tcPr>
          <w:p w14:paraId="209147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005EEE8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4F164B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2.000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4BB2B39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21A0F65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3717F1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Lavagem Cascata</w:t>
            </w:r>
          </w:p>
        </w:tc>
      </w:tr>
      <w:tr w:rsidR="00860354" w:rsidRPr="003B13F1" w14:paraId="5002BE0D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07C9FC9" w14:textId="79AE72C2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0AB08C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D23AC20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2C8F03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5777848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534E289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950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7877F8C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D90C96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68B7B3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Lavagens / Ativações / Passivações</w:t>
            </w:r>
          </w:p>
        </w:tc>
      </w:tr>
      <w:tr w:rsidR="00270FF1" w:rsidRPr="003B13F1" w14:paraId="17596DB3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441E718" w14:textId="16D31847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3F4B4C8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46C485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3000</w:t>
            </w:r>
          </w:p>
        </w:tc>
        <w:tc>
          <w:tcPr>
            <w:tcW w:w="634" w:type="dxa"/>
          </w:tcPr>
          <w:p w14:paraId="7C54AFF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57EFA95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204140C2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3.570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025E228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705E62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6FE3F5CB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Triplo</w:t>
            </w:r>
          </w:p>
        </w:tc>
      </w:tr>
      <w:tr w:rsidR="00860354" w:rsidRPr="003B13F1" w14:paraId="522753EE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CD236BB" w14:textId="14F1C740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8A817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6794C04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50A0BFF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41F1BA6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188E06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1.120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2B169BB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45°C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1D60F83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C1F91C1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02 Tanques</w:t>
            </w:r>
          </w:p>
        </w:tc>
      </w:tr>
      <w:tr w:rsidR="00270FF1" w:rsidRPr="003B13F1" w14:paraId="48C7FC51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9CBC1DA" w14:textId="4EEF4AA3" w:rsidR="00270FF1" w:rsidRPr="00C43904" w:rsidRDefault="007F4D1B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28D8B3B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1C73666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800</w:t>
            </w:r>
          </w:p>
        </w:tc>
        <w:tc>
          <w:tcPr>
            <w:tcW w:w="634" w:type="dxa"/>
          </w:tcPr>
          <w:p w14:paraId="122D0924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64C45DA0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C48C221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950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6E4C414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70°C</w:t>
            </w:r>
          </w:p>
        </w:tc>
        <w:tc>
          <w:tcPr>
            <w:tcW w:w="793" w:type="dxa"/>
          </w:tcPr>
          <w:p w14:paraId="7E704F9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Aço Inox</w:t>
            </w:r>
          </w:p>
        </w:tc>
        <w:tc>
          <w:tcPr>
            <w:tcW w:w="1014" w:type="dxa"/>
          </w:tcPr>
          <w:p w14:paraId="35A9A91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02 Tanques</w:t>
            </w:r>
          </w:p>
        </w:tc>
      </w:tr>
      <w:tr w:rsidR="00860354" w:rsidRPr="003B13F1" w14:paraId="7ACEA1D3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B279507" w14:textId="5BCEB6ED" w:rsidR="00270FF1" w:rsidRPr="00357554" w:rsidRDefault="00270FF1" w:rsidP="00CE3437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8D1311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57217819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3240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3A0939EA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EFF8FE4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D3FD50C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3.850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14DD288B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30°C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036927A7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PP#20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7422EC42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04 Tanques triplos</w:t>
            </w:r>
          </w:p>
        </w:tc>
      </w:tr>
    </w:tbl>
    <w:p w14:paraId="4A4AA356" w14:textId="77777777" w:rsidR="00270FF1" w:rsidRDefault="00270FF1" w:rsidP="00270FF1">
      <w:pPr>
        <w:rPr>
          <w:sz w:val="24"/>
          <w:szCs w:val="14"/>
        </w:rPr>
      </w:pPr>
    </w:p>
    <w:p w14:paraId="271C6AF8" w14:textId="77777777" w:rsidR="00B41B5A" w:rsidRDefault="00B41B5A" w:rsidP="00FC222E"/>
    <w:tbl>
      <w:tblPr>
        <w:tblStyle w:val="ListaMdia2-nfase1"/>
        <w:tblW w:w="8283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BD29F7" w:rsidRPr="003B13F1" w14:paraId="3B31EE50" w14:textId="77777777" w:rsidTr="00CE34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1EB9F6C6" w14:textId="77777777" w:rsidR="00BD29F7" w:rsidRPr="004066E8" w:rsidRDefault="00BD29F7" w:rsidP="00CE3437"/>
          <w:p w14:paraId="56B5E9AC" w14:textId="77777777" w:rsidR="00BD29F7" w:rsidRDefault="00BD29F7" w:rsidP="00CE3437">
            <w:pPr>
              <w:pStyle w:val="Ttulo2"/>
              <w:ind w:left="35"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3.2 –CONTATOS ELETROLÍTICOS CATÓDICOS / ANÓDICOS E CENTRALIZADORES</w:t>
            </w:r>
            <w:bookmarkEnd w:id="9"/>
          </w:p>
          <w:p w14:paraId="5F3CD12F" w14:textId="77777777" w:rsidR="00481F7B" w:rsidRPr="00481F7B" w:rsidRDefault="00481F7B" w:rsidP="00481F7B"/>
        </w:tc>
      </w:tr>
      <w:tr w:rsidR="005A74F0" w:rsidRPr="003B13F1" w14:paraId="2C8922B6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5903EAB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9C0E42A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FDE205" w14:textId="77777777" w:rsidR="00BD29F7" w:rsidRPr="00CA1326" w:rsidRDefault="00BD29F7" w:rsidP="00CE3437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1D4AD95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14302F" w14:textId="77777777" w:rsidR="00BD29F7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5A74F0" w:rsidRPr="003B13F1" w14:paraId="113557D4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4057D54" w14:textId="09AA3FAE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01A5D7DC" w14:textId="62598661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5256CC51" w14:textId="0D1BB99E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66E91E82" w14:textId="7BAC8A42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184459CA" w14:textId="487A7CC5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A74F0" w:rsidRPr="003B13F1" w14:paraId="5E5E3745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6771165" w14:textId="53C0E1F0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0E31E11" w14:textId="5D54C942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4054BDE" w14:textId="0CE6CB8E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3C4762" w14:textId="2540F818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58B5C3B" w14:textId="1E11796B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A74F0" w:rsidRPr="003B13F1" w14:paraId="2D4B39AE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F7B4B39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1801BEE6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16053455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60B54BE3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62D2759" w14:textId="77777777" w:rsidR="00BD29F7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1F5C2ED3" w14:textId="77777777" w:rsidR="008639F7" w:rsidRDefault="008639F7" w:rsidP="008639F7"/>
    <w:p w14:paraId="36B37E85" w14:textId="77777777" w:rsidR="00481F7B" w:rsidRDefault="00481F7B" w:rsidP="008639F7"/>
    <w:tbl>
      <w:tblPr>
        <w:tblStyle w:val="ListaMdia2-nfase1"/>
        <w:tblW w:w="8172" w:type="dxa"/>
        <w:tblLook w:val="04A0" w:firstRow="1" w:lastRow="0" w:firstColumn="1" w:lastColumn="0" w:noHBand="0" w:noVBand="1"/>
      </w:tblPr>
      <w:tblGrid>
        <w:gridCol w:w="1500"/>
        <w:gridCol w:w="907"/>
        <w:gridCol w:w="1286"/>
        <w:gridCol w:w="1985"/>
        <w:gridCol w:w="111"/>
        <w:gridCol w:w="111"/>
        <w:gridCol w:w="2272"/>
      </w:tblGrid>
      <w:tr w:rsidR="00481F7B" w:rsidRPr="0075641A" w14:paraId="7B57E71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7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400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63CA4B4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7430B8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Carga Manual</w:t>
            </w:r>
          </w:p>
        </w:tc>
        <w:tc>
          <w:tcPr>
            <w:tcW w:w="0" w:type="auto"/>
          </w:tcPr>
          <w:p w14:paraId="321D26CF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</w:tcPr>
          <w:p w14:paraId="2366AFF6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2076" w:type="dxa"/>
            <w:gridSpan w:val="2"/>
          </w:tcPr>
          <w:p w14:paraId="35794543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Ø25</w:t>
            </w:r>
          </w:p>
        </w:tc>
        <w:tc>
          <w:tcPr>
            <w:tcW w:w="2400" w:type="dxa"/>
            <w:gridSpan w:val="2"/>
          </w:tcPr>
          <w:p w14:paraId="0862ED77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de rede</w:t>
            </w:r>
          </w:p>
        </w:tc>
      </w:tr>
      <w:tr w:rsidR="00481F7B" w:rsidRPr="0075641A" w14:paraId="3B67086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F876940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Ácidos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DB09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PPZ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BCD5453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F28AD18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</w:tcPr>
          <w:p w14:paraId="568573B8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8B53960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0007261F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ABAC3F7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Alcalinos</w:t>
            </w:r>
          </w:p>
        </w:tc>
        <w:tc>
          <w:tcPr>
            <w:tcW w:w="0" w:type="auto"/>
            <w:shd w:val="clear" w:color="auto" w:fill="auto"/>
          </w:tcPr>
          <w:p w14:paraId="69FCC56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  <w:shd w:val="clear" w:color="auto" w:fill="auto"/>
          </w:tcPr>
          <w:p w14:paraId="212ED99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auto"/>
          </w:tcPr>
          <w:p w14:paraId="1D5F2EE9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67975012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2E7C1EB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5E85CB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tbl>
      <w:tblPr>
        <w:tblStyle w:val="ListaMdia2-nfase1"/>
        <w:tblW w:w="0" w:type="auto"/>
        <w:tblInd w:w="10" w:type="dxa"/>
        <w:tblLook w:val="04A0" w:firstRow="1" w:lastRow="0" w:firstColumn="1" w:lastColumn="0" w:noHBand="0" w:noVBand="1"/>
      </w:tblPr>
      <w:tblGrid>
        <w:gridCol w:w="2106"/>
        <w:gridCol w:w="1636"/>
        <w:gridCol w:w="929"/>
        <w:gridCol w:w="1193"/>
        <w:gridCol w:w="1120"/>
        <w:gridCol w:w="1510"/>
      </w:tblGrid>
      <w:tr w:rsidR="00481F7B" w:rsidRPr="0001595C" w14:paraId="7D9223D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216CF4B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71F2D4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Químico</w:t>
            </w:r>
          </w:p>
        </w:tc>
        <w:tc>
          <w:tcPr>
            <w:tcW w:w="1636" w:type="dxa"/>
          </w:tcPr>
          <w:p w14:paraId="0BD03FA0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0" w:type="auto"/>
          </w:tcPr>
          <w:p w14:paraId="4F2584E9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6D68C9CA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Serpentinas</w:t>
            </w:r>
          </w:p>
        </w:tc>
        <w:tc>
          <w:tcPr>
            <w:tcW w:w="0" w:type="auto"/>
          </w:tcPr>
          <w:p w14:paraId="681240D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F4E7F0E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Desoleador</w:t>
            </w:r>
            <w:proofErr w:type="spellEnd"/>
          </w:p>
        </w:tc>
      </w:tr>
      <w:tr w:rsidR="00481F7B" w:rsidRPr="0001595C" w14:paraId="389563D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BF5900F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Eletrolítico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46A47F6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45°C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B8078E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2069F76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Indireto</w:t>
            </w:r>
          </w:p>
          <w:p w14:paraId="132059A5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Barramento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1BD85F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6488EA6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</w:tr>
      <w:tr w:rsidR="00481F7B" w:rsidRPr="0001595C" w14:paraId="2E85D23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6246B19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1636" w:type="dxa"/>
          </w:tcPr>
          <w:p w14:paraId="4E2D942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30°C</w:t>
            </w:r>
          </w:p>
        </w:tc>
        <w:tc>
          <w:tcPr>
            <w:tcW w:w="0" w:type="auto"/>
          </w:tcPr>
          <w:p w14:paraId="459A1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43D6E1F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</w:tcPr>
          <w:p w14:paraId="25A70FA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510547C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Refrigeração</w:t>
            </w:r>
          </w:p>
        </w:tc>
      </w:tr>
      <w:tr w:rsidR="00481F7B" w:rsidRPr="0001595C" w14:paraId="76AEA4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EDE7885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Quente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17C27FC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70°C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ACB9A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5A222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C91F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0D7ED1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Queimador Gás</w:t>
            </w:r>
          </w:p>
        </w:tc>
      </w:tr>
      <w:tr w:rsidR="00481F7B" w:rsidRPr="0001595C" w14:paraId="05DA2CB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Look w:val="04A0" w:firstRow="1" w:lastRow="0" w:firstColumn="1" w:lastColumn="0" w:noHBand="0" w:noVBand="1"/>
      </w:tblPr>
      <w:tblGrid>
        <w:gridCol w:w="1808"/>
        <w:gridCol w:w="1081"/>
        <w:gridCol w:w="1377"/>
        <w:gridCol w:w="958"/>
        <w:gridCol w:w="837"/>
        <w:gridCol w:w="2320"/>
      </w:tblGrid>
      <w:tr w:rsidR="00481F7B" w:rsidRPr="000C5680" w14:paraId="2B197C6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E64BCE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09E489E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Eletrolítico</w:t>
            </w:r>
          </w:p>
        </w:tc>
        <w:tc>
          <w:tcPr>
            <w:tcW w:w="0" w:type="auto"/>
          </w:tcPr>
          <w:p w14:paraId="1354A3B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2000 A</w:t>
            </w:r>
          </w:p>
        </w:tc>
        <w:tc>
          <w:tcPr>
            <w:tcW w:w="0" w:type="auto"/>
          </w:tcPr>
          <w:p w14:paraId="3118DCC0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Cobre/INOX</w:t>
            </w:r>
          </w:p>
        </w:tc>
        <w:tc>
          <w:tcPr>
            <w:tcW w:w="0" w:type="auto"/>
          </w:tcPr>
          <w:p w14:paraId="21D9799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INOX</w:t>
            </w:r>
          </w:p>
        </w:tc>
        <w:tc>
          <w:tcPr>
            <w:tcW w:w="0" w:type="auto"/>
          </w:tcPr>
          <w:p w14:paraId="2F1B1091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</w:t>
            </w:r>
          </w:p>
        </w:tc>
        <w:tc>
          <w:tcPr>
            <w:tcW w:w="2320" w:type="dxa"/>
          </w:tcPr>
          <w:p w14:paraId="3C575BA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Fixos</w:t>
            </w:r>
          </w:p>
        </w:tc>
      </w:tr>
      <w:tr w:rsidR="00481F7B" w:rsidRPr="000C5680" w14:paraId="1FE9899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AF1D6A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E085A5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 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7E14DE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F3660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09D4101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1BD39AE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</w:t>
            </w:r>
          </w:p>
        </w:tc>
      </w:tr>
      <w:tr w:rsidR="00481F7B" w:rsidRPr="000C5680" w14:paraId="7A98AE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4F8C8A2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858D9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886814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B3FB6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9CDD2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5FF844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4A93A09" w14:textId="77777777" w:rsidR="00481F7B" w:rsidRDefault="00481F7B" w:rsidP="00481F7B">
      <w:pPr>
        <w:pStyle w:val="Ttulo1"/>
        <w:rPr>
          <w:noProof/>
        </w:rPr>
      </w:pPr>
      <w:bookmarkStart w:id="14" w:name="_Toc165981739"/>
    </w:p>
    <w:p w14:paraId="51C3DB79" w14:textId="58BFE461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Rotativo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00/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42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0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7088" w:type="dxa"/>
          </w:tcPr>
          <w:p w14:paraId="0AA1AE1D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Litros /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40kg</w:t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Chapas em PPN #12 #30 </w:t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7088" w:type="dxa"/>
          </w:tcPr>
          <w:p w14:paraId="6683AD8C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Ø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3,5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mm chanfrados </w:t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Aço Inox AISI 304 com revestimento epóxi</w:t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7088" w:type="dxa"/>
          </w:tcPr>
          <w:p w14:paraId="691827D8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Secção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0mm²</w:t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Max. 80°C</w:t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7088" w:type="dxa"/>
          </w:tcPr>
          <w:p w14:paraId="52896B53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Motoredutor</w:t>
            </w:r>
            <w:proofErr w:type="spellEnd"/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SEW 0,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37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kw | 24/42V</w:t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77777777" w:rsidR="00481F7B" w:rsidRPr="00C43904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 Unidades</w:t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5529"/>
      </w:tblGrid>
      <w:tr w:rsidR="00481F7B" w:rsidRPr="0068549F" w14:paraId="7C3239E0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4365B035" w14:textId="77777777" w:rsidR="00481F7B" w:rsidRDefault="00481F7B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bookmarkStart w:id="16" w:name="_Toc165981741"/>
            <w:bookmarkStart w:id="17" w:name="_Hlk196911758"/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41BFF54C" w14:textId="77777777" w:rsidR="00481F7B" w:rsidRPr="00481F7B" w:rsidRDefault="00481F7B" w:rsidP="00481F7B"/>
        </w:tc>
      </w:tr>
      <w:tr w:rsidR="00481F7B" w:rsidRPr="0068549F" w14:paraId="178F0F5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E33B5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6840EA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Estruturar, suportar e unir em módulos todos os sistemas e partes da máquina.</w:t>
            </w:r>
          </w:p>
        </w:tc>
      </w:tr>
      <w:tr w:rsidR="00481F7B" w:rsidRPr="0068549F" w14:paraId="699FDB8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64CA7F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5529" w:type="dxa"/>
          </w:tcPr>
          <w:p w14:paraId="25D4A3E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Estrutura formato “</w:t>
            </w:r>
            <w:r>
              <w:rPr>
                <w:rFonts w:ascii="Calibri" w:hAnsi="Calibri" w:cs="Calibri"/>
                <w:color w:val="000000"/>
              </w:rPr>
              <w:t>U</w:t>
            </w:r>
            <w:r w:rsidRPr="0068549F">
              <w:rPr>
                <w:rFonts w:ascii="Calibri" w:hAnsi="Calibri" w:cs="Calibri"/>
                <w:color w:val="000000"/>
              </w:rPr>
              <w:t xml:space="preserve">” | </w:t>
            </w:r>
            <w:r>
              <w:rPr>
                <w:rFonts w:ascii="Calibri" w:hAnsi="Calibri" w:cs="Calibri"/>
                <w:color w:val="000000"/>
              </w:rPr>
              <w:t>para carros Unilaterais</w:t>
            </w:r>
          </w:p>
        </w:tc>
      </w:tr>
      <w:tr w:rsidR="00481F7B" w:rsidRPr="0068549F" w14:paraId="3F6709C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4B5E6B8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60F36A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 x 35 x 4,7m</w:t>
            </w:r>
            <w:r w:rsidRPr="0068549F">
              <w:rPr>
                <w:rFonts w:ascii="Calibri" w:hAnsi="Calibri" w:cs="Calibri"/>
                <w:color w:val="000000"/>
              </w:rPr>
              <w:t xml:space="preserve"> (</w:t>
            </w:r>
            <w:proofErr w:type="spellStart"/>
            <w:r w:rsidRPr="0068549F">
              <w:rPr>
                <w:rFonts w:ascii="Calibri" w:hAnsi="Calibri" w:cs="Calibri"/>
                <w:color w:val="000000"/>
              </w:rPr>
              <w:t>LxCxA</w:t>
            </w:r>
            <w:proofErr w:type="spellEnd"/>
            <w:r w:rsidRPr="0068549F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481F7B" w:rsidRPr="0068549F" w14:paraId="17CBC5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EEF73E1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5529" w:type="dxa"/>
          </w:tcPr>
          <w:p w14:paraId="733D7559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Perfil “I” SAE 1020</w:t>
            </w:r>
          </w:p>
        </w:tc>
      </w:tr>
      <w:tr w:rsidR="00481F7B" w:rsidRPr="0068549F" w14:paraId="0362F37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F721309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6512E1D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Tubos Retangulares SAE 1020</w:t>
            </w:r>
          </w:p>
        </w:tc>
      </w:tr>
      <w:tr w:rsidR="00481F7B" w:rsidRPr="0068549F" w14:paraId="1BE52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622E969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5529" w:type="dxa"/>
            <w:shd w:val="clear" w:color="auto" w:fill="auto"/>
          </w:tcPr>
          <w:p w14:paraId="0461181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Tubo Retangular INOX AISI 304</w:t>
            </w:r>
          </w:p>
        </w:tc>
      </w:tr>
      <w:tr w:rsidR="00481F7B" w:rsidRPr="0068549F" w14:paraId="3F28D07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F27A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EF2440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Base de Concreto (fornecimento cliente)</w:t>
            </w:r>
          </w:p>
        </w:tc>
      </w:tr>
      <w:tr w:rsidR="00481F7B" w:rsidRPr="0068549F" w14:paraId="6E9501E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D2D5E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5529" w:type="dxa"/>
            <w:shd w:val="clear" w:color="auto" w:fill="auto"/>
          </w:tcPr>
          <w:p w14:paraId="0264C2E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Sobre a borda dos Tanques</w:t>
            </w:r>
          </w:p>
        </w:tc>
      </w:tr>
      <w:tr w:rsidR="00481F7B" w:rsidRPr="0068549F" w14:paraId="451C23A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5772F1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857A330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Cant. SAE 1020 | Chapas em Policarbonato</w:t>
            </w:r>
          </w:p>
        </w:tc>
      </w:tr>
      <w:tr w:rsidR="00481F7B" w:rsidRPr="0068549F" w14:paraId="731ADC0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38FC45B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D6CD457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Perfis SAE 1020</w:t>
            </w:r>
          </w:p>
        </w:tc>
      </w:tr>
      <w:tr w:rsidR="00481F7B" w:rsidRPr="0068549F" w14:paraId="4030F1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878E5BE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12902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N/A</w:t>
            </w:r>
          </w:p>
        </w:tc>
      </w:tr>
      <w:tr w:rsidR="00481F7B" w:rsidRPr="0068549F" w14:paraId="5661A5D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B7147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7A98E3A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Parafusos AÇO INOX AISI 304</w:t>
            </w:r>
          </w:p>
        </w:tc>
      </w:tr>
      <w:tr w:rsidR="00481F7B" w:rsidRPr="0068549F" w14:paraId="06D1B08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247A8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7D812F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Líquida Epóxi anticorrosiva | RAL conf. Cliente.</w:t>
            </w:r>
          </w:p>
        </w:tc>
      </w:tr>
      <w:tr w:rsidR="00481F7B" w:rsidRPr="0068549F" w14:paraId="267A26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6E1DA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5C7598F7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Estrados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Pultrudados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com Resina Epóxi</w:t>
            </w:r>
          </w:p>
        </w:tc>
      </w:tr>
      <w:tr w:rsidR="00481F7B" w:rsidRPr="0068549F" w14:paraId="6FA0F44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7159721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253B05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Excluso</w:t>
            </w:r>
          </w:p>
        </w:tc>
      </w:tr>
      <w:bookmarkEnd w:id="17"/>
    </w:tbl>
    <w:p w14:paraId="50CF74C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1EE520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173BD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A50E75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632C14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006986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6ACB49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7B21D3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830F41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E2ADD0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EB9DCEB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76892F4E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2D774592" w14:textId="2D1FEBE5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76604B6" w14:textId="0A27F7F3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518C5DF6" w14:textId="1E7518B1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35D3914B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7E69AF27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79B3D2C7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0A116205" w:rsidR="00481F7B" w:rsidRPr="00B25592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0A7AE1F9" w:rsidR="00481F7B" w:rsidRPr="002E391D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574758CD" w:rsidR="00481F7B" w:rsidRPr="002E391D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/>
            </w:r>
          </w:p>
        </w:tc>
      </w:tr>
      <w:tr w:rsidR="007F4D1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672682D1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4B757DAB" w:rsidR="007F4D1B" w:rsidRPr="002E391D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3AF7FB7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7F4D1B" w:rsidRPr="007674AA" w:rsidRDefault="007F4D1B" w:rsidP="007F4D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7F4D1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02E6711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789DF41E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37EF1B8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37B32B9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7F4D1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106FB71E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5D8F7565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338A62D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1EB7E4F1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7F4D1B" w:rsidRPr="007674AA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7F4D1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7F4D1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95FF87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A9DDFB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8158A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FA42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4F8924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Movimentar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os tambores</w:t>
            </w: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entre cada estágio de processo da linha galvânica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11D8841E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Transferência molhada</w:t>
            </w:r>
          </w:p>
          <w:p w14:paraId="3A511F7B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Transferência Seca retorno do tambor</w:t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lastRenderedPageBreak/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17128D2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Tanque de Lavagem</w:t>
            </w:r>
          </w:p>
          <w:p w14:paraId="7D37DD1F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Estrutura Seca</w:t>
            </w:r>
          </w:p>
          <w:p w14:paraId="632AF07C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Transferência Cesto</w:t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5FF252F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Chapas e Tubos Aço SAE 1020</w:t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SAE 1045</w:t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N/A</w:t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N/A</w:t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0,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5</w:t>
            </w: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5kw com freio eletromagnético | velocidade comandada por inversor 0 a 76m/min</w:t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</w:t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Roda de translação Ø180 com revestimento PU</w:t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Roletes guia Ø70 mm com revestimento PU</w:t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Interruptores fim de curso e cames</w:t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Ethernet</w:t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Cabos / Esteira porta cabos</w:t>
            </w:r>
          </w:p>
        </w:tc>
      </w:tr>
    </w:tbl>
    <w:p w14:paraId="1BBAC02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4FCDBD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6A812C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72DDAC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DF4D7A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CC509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3A226C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19BFC5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3D1FD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3D9602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DD5179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B637BE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C60E6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BFD835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B269C36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Utilizando a caixa de peças padrão do Cliente, o tombador irá despejar as peças sobre a esteira de dosagem.</w:t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lastRenderedPageBreak/>
              <w:t>Modelo:</w:t>
            </w:r>
          </w:p>
        </w:tc>
        <w:tc>
          <w:tcPr>
            <w:tcW w:w="6096" w:type="dxa"/>
          </w:tcPr>
          <w:p w14:paraId="020EFCD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Elevador de Cargas</w:t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1BB7FF7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1,5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 </w:t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</w:rPr>
              <w:t>Trilho deslizante em tubo de inox AISI 304 polido | Guias em PEAD UHMW-CP de baixo coeficiente de atrito</w:t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Até </w:t>
            </w: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.1000</w:t>
            </w: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 kg </w:t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Caçamba Basculante</w:t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77777777" w:rsidR="00481F7B" w:rsidRPr="005270D9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Portão de Contra peso com sensores de segurança.</w:t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Transportar as peças até o cavalete de carga e descarga</w:t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7BBD844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Esteira de transporte tipo malha</w:t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69FD3FA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Lateral para acesso as peças sobre a malha.</w:t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1,1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Malha Inox AISI 304</w:t>
            </w:r>
          </w:p>
        </w:tc>
      </w:tr>
      <w:tr w:rsidR="00481F7B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Rolos guias em AISI 304</w:t>
            </w:r>
          </w:p>
        </w:tc>
      </w:tr>
      <w:tr w:rsidR="00481F7B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trasnf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Max. 1.000 kg</w:t>
            </w:r>
          </w:p>
        </w:tc>
      </w:tr>
      <w:tr w:rsidR="00481F7B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Bandeja articulada pneumática para abastecimento das peças</w:t>
            </w:r>
          </w:p>
        </w:tc>
      </w:tr>
      <w:tr w:rsidR="00481F7B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782F6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7D0525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BEF2E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2991F2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034F9B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lastRenderedPageBreak/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Abrir, fechar e pesar o tambor automaticamente para carregar e descarregar as peças.</w:t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6DF5150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Galvarob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1000/420 - Automático</w:t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4E79389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Motoredutor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0,37kw para posicionamento do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Hexagono</w:t>
            </w:r>
            <w:proofErr w:type="spellEnd"/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Pinças Pneumáticas com Guias lineares</w:t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4 Células de Carga para pesagem da Carga conf. receita</w:t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Funil em PPZ direcionado para Cesto das Centrífugas</w:t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8A969FA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1CCAF3B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3" w:name="_Toc165981747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2494B9D2" w14:textId="77777777" w:rsidR="00481F7B" w:rsidRPr="00481F7B" w:rsidRDefault="00481F7B" w:rsidP="00481F7B"/>
        </w:tc>
      </w:tr>
      <w:tr w:rsidR="00481F7B" w:rsidRPr="007674AA" w14:paraId="0C4EA8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53A0F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531B6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Secagem das peças após o processo de </w:t>
            </w:r>
          </w:p>
        </w:tc>
      </w:tr>
      <w:tr w:rsidR="00481F7B" w:rsidRPr="007674AA" w14:paraId="3269E5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990E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AE0F027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IBA – CS Ø800</w:t>
            </w:r>
          </w:p>
        </w:tc>
      </w:tr>
      <w:tr w:rsidR="00481F7B" w:rsidRPr="007674AA" w14:paraId="0F5DDFC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9FF1E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1128FA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 Unidades</w:t>
            </w:r>
          </w:p>
        </w:tc>
      </w:tr>
      <w:tr w:rsidR="00481F7B" w:rsidRPr="007674AA" w14:paraId="2CE3422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F5EB0C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0EB0BA2E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5486CF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6E1BB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2A7994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252958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D045F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B18E581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70E606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E2F9AB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3500BE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7534F18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8A6A7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302421E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2860603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3CA9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7202CB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140 kg</w:t>
            </w:r>
          </w:p>
        </w:tc>
      </w:tr>
      <w:tr w:rsidR="00481F7B" w:rsidRPr="007674AA" w14:paraId="55F26B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458020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0F51F3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3CV 220/380v 6P</w:t>
            </w:r>
          </w:p>
        </w:tc>
      </w:tr>
      <w:tr w:rsidR="00481F7B" w:rsidRPr="007674AA" w14:paraId="05DA25B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021BE4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98D8954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Resitências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elétricas 6x1,5kw</w:t>
            </w:r>
          </w:p>
        </w:tc>
      </w:tr>
      <w:tr w:rsidR="00481F7B" w:rsidRPr="007674AA" w14:paraId="79D2E3F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E4F0C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5F52D2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theme="minorBidi"/>
                <w:iCs/>
                <w:color w:val="000000"/>
                <w:sz w:val="20"/>
              </w:rPr>
              <w:t>Ventilador siroco (2x - 0,25kw)</w:t>
            </w:r>
          </w:p>
        </w:tc>
      </w:tr>
      <w:tr w:rsidR="00481F7B" w:rsidRPr="007674AA" w14:paraId="49D80D9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A81A6D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EB8EF4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Acionamento com sistema Pneumático</w:t>
            </w:r>
          </w:p>
        </w:tc>
      </w:tr>
      <w:tr w:rsidR="00481F7B" w:rsidRPr="007674AA" w14:paraId="7251297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08E49B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DAF1F5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Ø800 – 140kg – INOX AISI 304 furos Ø3mm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795B6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98BC9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FB47ED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B954BB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41AE17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053731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4C2724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027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lastRenderedPageBreak/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Descarregar as peças após a secagem das centrífugas </w:t>
            </w:r>
          </w:p>
        </w:tc>
      </w:tr>
      <w:tr w:rsidR="00481F7B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6F533CF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IBA – Descarga Rotativa</w:t>
            </w:r>
          </w:p>
        </w:tc>
      </w:tr>
      <w:tr w:rsidR="00481F7B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</w:t>
            </w:r>
          </w:p>
        </w:tc>
      </w:tr>
      <w:tr w:rsidR="00481F7B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E77A1C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140 kg</w:t>
            </w:r>
          </w:p>
        </w:tc>
      </w:tr>
      <w:tr w:rsidR="00481F7B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 xml:space="preserve">1,5 kw 220/380v </w:t>
            </w:r>
          </w:p>
        </w:tc>
      </w:tr>
      <w:tr w:rsidR="00481F7B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Pinças com acionamento pneumático</w:t>
            </w:r>
          </w:p>
        </w:tc>
      </w:tr>
      <w:tr w:rsidR="00481F7B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Funil em PPZ direcionado para Caixa padrão Cliente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E46297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C0A89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7777777" w:rsidR="00481F7B" w:rsidRPr="00A21DB9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Ácidos e alcalinos</w:t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066EAA3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Tubo fabricados em PPZ | suportes de fixação </w:t>
            </w:r>
          </w:p>
          <w:p w14:paraId="27444490" w14:textId="77777777" w:rsidR="00481F7B" w:rsidRPr="00B56C08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77777777" w:rsidR="00481F7B" w:rsidRPr="00B56C08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1 - Ventilador IBA-VC 45/50 | 50.000m³ 200mmCA | 45CV 220/380v</w:t>
            </w:r>
          </w:p>
        </w:tc>
      </w:tr>
      <w:tr w:rsidR="00481F7B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77777777" w:rsidR="00481F7B" w:rsidRPr="00B56C08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1 - IBA LAV. 2.8/50 – Ø2.800 x h5.500 | Chapas em PPZ</w:t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Bicos Aspersores com motobomba inox 20m³/h 10mCA 4cv 220/380v </w:t>
            </w:r>
          </w:p>
        </w:tc>
      </w:tr>
      <w:tr w:rsidR="00481F7B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Tanque em PPZ com sistema de controle de nível e boia de água mecânica.</w:t>
            </w:r>
          </w:p>
        </w:tc>
      </w:tr>
      <w:tr w:rsidR="00481F7B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77777777" w:rsidR="00481F7B" w:rsidRPr="00B56C08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Sistema de exaustão com 5m distante da linha.</w:t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25BA153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 Dias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Documentação</w:t>
            </w:r>
          </w:p>
        </w:tc>
        <w:tc>
          <w:tcPr>
            <w:tcW w:w="4964" w:type="dxa"/>
          </w:tcPr>
          <w:p w14:paraId="73DB93F1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Manual de operação e peças de reposição.</w:t>
            </w:r>
          </w:p>
        </w:tc>
        <w:tc>
          <w:tcPr>
            <w:tcW w:w="236" w:type="dxa"/>
          </w:tcPr>
          <w:p w14:paraId="49C786DA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Apresentação de Cronograma Macro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Fabricação</w:t>
            </w:r>
          </w:p>
        </w:tc>
        <w:tc>
          <w:tcPr>
            <w:tcW w:w="4964" w:type="dxa"/>
          </w:tcPr>
          <w:p w14:paraId="436F3B5B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06 a 08 meses de Fabricação</w:t>
            </w:r>
          </w:p>
        </w:tc>
        <w:tc>
          <w:tcPr>
            <w:tcW w:w="236" w:type="dxa"/>
          </w:tcPr>
          <w:p w14:paraId="1D44DF1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 a 60 Dias de Montagem</w:t>
            </w:r>
          </w:p>
        </w:tc>
      </w:tr>
      <w:tr w:rsidR="00481F7B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Deslocamento Técnicos</w:t>
            </w:r>
          </w:p>
        </w:tc>
        <w:tc>
          <w:tcPr>
            <w:tcW w:w="4964" w:type="dxa"/>
          </w:tcPr>
          <w:p w14:paraId="25223675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Incluso na Proposta</w:t>
            </w:r>
          </w:p>
        </w:tc>
        <w:tc>
          <w:tcPr>
            <w:tcW w:w="236" w:type="dxa"/>
          </w:tcPr>
          <w:p w14:paraId="2C8FFEFF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Excluso</w:t>
            </w:r>
          </w:p>
        </w:tc>
      </w:tr>
      <w:tr w:rsidR="00481F7B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Hospedagem</w:t>
            </w:r>
          </w:p>
        </w:tc>
        <w:tc>
          <w:tcPr>
            <w:tcW w:w="5679" w:type="dxa"/>
            <w:gridSpan w:val="4"/>
          </w:tcPr>
          <w:p w14:paraId="04F5136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Incluso</w:t>
            </w:r>
          </w:p>
        </w:tc>
      </w:tr>
      <w:tr w:rsidR="00481F7B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Incluso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Técnico de Segurança</w:t>
            </w:r>
          </w:p>
        </w:tc>
        <w:tc>
          <w:tcPr>
            <w:tcW w:w="4964" w:type="dxa"/>
          </w:tcPr>
          <w:p w14:paraId="61B2BB85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Excluso</w:t>
            </w:r>
          </w:p>
        </w:tc>
        <w:tc>
          <w:tcPr>
            <w:tcW w:w="236" w:type="dxa"/>
          </w:tcPr>
          <w:p w14:paraId="20D0D641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6AC39688" w14:textId="3E99F0BF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7CDC0F7" w14:textId="77777777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R$ </w:t>
      </w:r>
      <w:r>
        <w:rPr>
          <w:rFonts w:ascii="Calibri" w:hAnsi="Calibri"/>
          <w:sz w:val="20"/>
          <w:szCs w:val="20"/>
        </w:rPr>
        <w:t>4.663.600,00</w:t>
      </w:r>
    </w:p>
    <w:p w14:paraId="1B709D46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F260E" w14:textId="77777777" w:rsidR="00EC7F4F" w:rsidRDefault="00EC7F4F" w:rsidP="00BE3726">
      <w:pPr>
        <w:spacing w:after="0" w:line="240" w:lineRule="auto"/>
      </w:pPr>
      <w:r>
        <w:separator/>
      </w:r>
    </w:p>
  </w:endnote>
  <w:endnote w:type="continuationSeparator" w:id="0">
    <w:p w14:paraId="7AB8F085" w14:textId="77777777" w:rsidR="00EC7F4F" w:rsidRDefault="00EC7F4F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793ED" w14:textId="77777777" w:rsidR="00EC7F4F" w:rsidRDefault="00EC7F4F" w:rsidP="00BE3726">
      <w:pPr>
        <w:spacing w:after="0" w:line="240" w:lineRule="auto"/>
      </w:pPr>
      <w:r>
        <w:separator/>
      </w:r>
    </w:p>
  </w:footnote>
  <w:footnote w:type="continuationSeparator" w:id="0">
    <w:p w14:paraId="4ADA9A58" w14:textId="77777777" w:rsidR="00EC7F4F" w:rsidRDefault="00EC7F4F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184073"/>
    <w:rsid w:val="001C795A"/>
    <w:rsid w:val="001E52A3"/>
    <w:rsid w:val="00205B1C"/>
    <w:rsid w:val="002536DC"/>
    <w:rsid w:val="00270FF1"/>
    <w:rsid w:val="002774D0"/>
    <w:rsid w:val="0028403D"/>
    <w:rsid w:val="002D46B7"/>
    <w:rsid w:val="002E6990"/>
    <w:rsid w:val="00331913"/>
    <w:rsid w:val="0036162B"/>
    <w:rsid w:val="00365C6B"/>
    <w:rsid w:val="00372456"/>
    <w:rsid w:val="00443A83"/>
    <w:rsid w:val="00453C18"/>
    <w:rsid w:val="00470526"/>
    <w:rsid w:val="00481F7B"/>
    <w:rsid w:val="004D5058"/>
    <w:rsid w:val="005872D4"/>
    <w:rsid w:val="005A74F0"/>
    <w:rsid w:val="006177F3"/>
    <w:rsid w:val="006433D4"/>
    <w:rsid w:val="006462AD"/>
    <w:rsid w:val="00685357"/>
    <w:rsid w:val="00695EAE"/>
    <w:rsid w:val="006A1916"/>
    <w:rsid w:val="006E2B2C"/>
    <w:rsid w:val="006F01B7"/>
    <w:rsid w:val="006F461E"/>
    <w:rsid w:val="007715B8"/>
    <w:rsid w:val="00781721"/>
    <w:rsid w:val="007F4D1B"/>
    <w:rsid w:val="00811FD9"/>
    <w:rsid w:val="0085769B"/>
    <w:rsid w:val="00860354"/>
    <w:rsid w:val="008639F7"/>
    <w:rsid w:val="00927D3A"/>
    <w:rsid w:val="009B43C7"/>
    <w:rsid w:val="009B63D0"/>
    <w:rsid w:val="009C7FC0"/>
    <w:rsid w:val="00A13708"/>
    <w:rsid w:val="00A276C0"/>
    <w:rsid w:val="00A71FFC"/>
    <w:rsid w:val="00A77029"/>
    <w:rsid w:val="00AF6763"/>
    <w:rsid w:val="00B41B5A"/>
    <w:rsid w:val="00B52DBE"/>
    <w:rsid w:val="00B63960"/>
    <w:rsid w:val="00B75F2C"/>
    <w:rsid w:val="00B80105"/>
    <w:rsid w:val="00B91F9E"/>
    <w:rsid w:val="00BD29F7"/>
    <w:rsid w:val="00BD2D5E"/>
    <w:rsid w:val="00BE3726"/>
    <w:rsid w:val="00C91F8C"/>
    <w:rsid w:val="00CA14D2"/>
    <w:rsid w:val="00CC3CD2"/>
    <w:rsid w:val="00CE0E04"/>
    <w:rsid w:val="00D04C34"/>
    <w:rsid w:val="00D8431E"/>
    <w:rsid w:val="00D95B83"/>
    <w:rsid w:val="00E24C8D"/>
    <w:rsid w:val="00E9048B"/>
    <w:rsid w:val="00E92AC3"/>
    <w:rsid w:val="00EC7F4F"/>
    <w:rsid w:val="00ED7BB7"/>
    <w:rsid w:val="00F342E5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60D08"/>
    <w:rsid w:val="00196548"/>
    <w:rsid w:val="001E4C08"/>
    <w:rsid w:val="00203DAC"/>
    <w:rsid w:val="0022003D"/>
    <w:rsid w:val="00233BBC"/>
    <w:rsid w:val="002E1B6B"/>
    <w:rsid w:val="003A1B43"/>
    <w:rsid w:val="004A0F57"/>
    <w:rsid w:val="00506645"/>
    <w:rsid w:val="00506ECC"/>
    <w:rsid w:val="005F39E5"/>
    <w:rsid w:val="007A27CE"/>
    <w:rsid w:val="00837DFA"/>
    <w:rsid w:val="00867753"/>
    <w:rsid w:val="00877A30"/>
    <w:rsid w:val="009574E5"/>
    <w:rsid w:val="009745F2"/>
    <w:rsid w:val="009B3B15"/>
    <w:rsid w:val="009E39DB"/>
    <w:rsid w:val="009E452F"/>
    <w:rsid w:val="00B44968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15</Pages>
  <Words>2950</Words>
  <Characters>15931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18</cp:revision>
  <dcterms:created xsi:type="dcterms:W3CDTF">2025-05-22T17:15:00Z</dcterms:created>
  <dcterms:modified xsi:type="dcterms:W3CDTF">2025-05-27T12:35:00Z</dcterms:modified>
  <dc:identifier/>
  <dc:language/>
</cp:coreProperties>
</file>